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AB" w:rsidRPr="00551D97" w:rsidRDefault="00E265AB" w:rsidP="00E265A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bookmarkStart w:id="0" w:name="_GoBack"/>
      <w:bookmarkEnd w:id="0"/>
      <w:r w:rsidRPr="00551D97">
        <w:rPr>
          <w:rFonts w:ascii="Times New Roman" w:eastAsia="Calibri" w:hAnsi="Times New Roman" w:cs="Times New Roman"/>
          <w:b/>
          <w:i/>
        </w:rPr>
        <w:t>Форма № 1</w:t>
      </w:r>
      <w:r w:rsidR="002A27BB">
        <w:rPr>
          <w:rFonts w:ascii="Times New Roman" w:eastAsia="Calibri" w:hAnsi="Times New Roman" w:cs="Times New Roman"/>
          <w:b/>
          <w:i/>
        </w:rPr>
        <w:t xml:space="preserve">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оргкомитет </w:t>
      </w: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областного конкурса </w:t>
      </w: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«Педагог года Тюменской области»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265AB" w:rsidRPr="00551D97" w:rsidRDefault="00E265AB" w:rsidP="00E265AB">
      <w:pPr>
        <w:shd w:val="clear" w:color="auto" w:fill="FFFFFF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ПРЕДСТАВЛЕНИЕ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направляющего органа управления образованием/ профессиональной образовательной организации)</w:t>
      </w:r>
    </w:p>
    <w:p w:rsidR="00E265AB" w:rsidRPr="00551D97" w:rsidRDefault="00E265AB" w:rsidP="00E265AB">
      <w:pPr>
        <w:shd w:val="clear" w:color="auto" w:fill="FFFFFF"/>
        <w:tabs>
          <w:tab w:val="left" w:leader="underscore" w:pos="900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выдвигает</w:t>
      </w: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219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участника конкурса) 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(занимаемая должность и место работы участника конкурса)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48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 участие в областном конкурсе «Педагог года Тюменской области» в номинации _________________________________________________. 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48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Электронная регистрация на официальном сайте конкурса пройдена. 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48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Личный интернет-ресурс участника финала конкурса: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(интернет-адрес ресурса)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Должность руководителя</w:t>
      </w:r>
    </w:p>
    <w:p w:rsidR="00E265AB" w:rsidRPr="00551D97" w:rsidRDefault="00E265AB" w:rsidP="00E265AB">
      <w:pPr>
        <w:shd w:val="clear" w:color="auto" w:fill="FFFFFF"/>
        <w:tabs>
          <w:tab w:val="left" w:pos="702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отчество)</w:t>
      </w: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E265AB" w:rsidRPr="00551D97" w:rsidRDefault="00E265AB" w:rsidP="00E2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D97">
        <w:br w:type="page"/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Форма № 2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15"/>
          <w:szCs w:val="15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В оргкомитет областного конкурса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«Педагог года Тюменской области»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________________________________,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(Фамилия, И. О. в родительном падеже)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_________________________________ 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(должность)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________________________________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(наименование образовательной</w:t>
      </w:r>
      <w:r w:rsidR="0032520A" w:rsidRPr="00551D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51D97">
        <w:rPr>
          <w:rFonts w:ascii="Times New Roman" w:eastAsia="Calibri" w:hAnsi="Times New Roman" w:cs="Times New Roman"/>
          <w:sz w:val="20"/>
          <w:szCs w:val="20"/>
        </w:rPr>
        <w:t>организации)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________________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_________________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(наименование муниципального образования)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32520A" w:rsidP="00E265A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>заявление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Я, ___________________________________________________________,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прошу включить меня в состав участников областного конкурса «Педагог года Тюменской области» в номинации_____________________________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ab/>
        <w:t>Не возражаю против внесения сведений, указанных в анкете участ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ника (за исклю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чением разделов «Контакты», «Документы»), а также в представлении органа образования (образовательной организации) в базу данных об участниках областного конкурса «Педагог года Тюменской области» и использования, в некоммерческих целях, для размещения в Интернете, букле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тах и периодических изданиях с возможностью редакторской обработки.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«____» __________ 20____ г.                                            _____________________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(подпись)                                 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rPr>
          <w:rFonts w:ascii="Calibri" w:eastAsia="Calibri" w:hAnsi="Calibri" w:cs="Times New Roman"/>
        </w:rPr>
      </w:pPr>
    </w:p>
    <w:p w:rsidR="00E265AB" w:rsidRPr="00551D97" w:rsidRDefault="00E265AB" w:rsidP="00E265AB">
      <w:pPr>
        <w:shd w:val="clear" w:color="auto" w:fill="FFFFFF"/>
        <w:ind w:left="680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D97">
        <w:br w:type="page"/>
      </w:r>
    </w:p>
    <w:p w:rsidR="00E265AB" w:rsidRPr="00551D97" w:rsidRDefault="00E265AB" w:rsidP="00E265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Calibri" w:hAnsi="Times New Roman" w:cs="Times New Roman"/>
          <w:b/>
          <w:i/>
          <w:sz w:val="27"/>
          <w:szCs w:val="27"/>
        </w:rPr>
        <w:lastRenderedPageBreak/>
        <w:t>Форма № 3</w:t>
      </w:r>
    </w:p>
    <w:p w:rsidR="00E265AB" w:rsidRPr="00551D97" w:rsidRDefault="00E265AB" w:rsidP="00E265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E265AB">
      <w:pPr>
        <w:spacing w:after="0" w:line="240" w:lineRule="auto"/>
        <w:ind w:left="-567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Информационная карта участника областного </w:t>
      </w:r>
      <w:r w:rsidRPr="00551D97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     конкурса «Педагог года Тюменской области»</w:t>
      </w:r>
    </w:p>
    <w:p w:rsidR="00E265AB" w:rsidRPr="00551D97" w:rsidRDefault="00E265AB" w:rsidP="00E265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E265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09B6E63A" wp14:editId="48AB014F">
                <wp:simplePos x="0" y="0"/>
                <wp:positionH relativeFrom="margin">
                  <wp:posOffset>-455930</wp:posOffset>
                </wp:positionH>
                <wp:positionV relativeFrom="paragraph">
                  <wp:posOffset>-928370</wp:posOffset>
                </wp:positionV>
                <wp:extent cx="1270" cy="1270"/>
                <wp:effectExtent l="9525" t="13335" r="9525" b="1333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016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DE9E3" id="Line 4" o:spid="_x0000_s1026" style="position:absolute;z-index:251659264;visibility:visible;mso-wrap-style:square;mso-wrap-distance-left:8.95pt;mso-wrap-distance-top:0;mso-wrap-distance-right:8.95pt;mso-wrap-distance-bottom:0;mso-position-horizontal:absolute;mso-position-horizontal-relative:margin;mso-position-vertical:absolute;mso-position-vertical-relative:text" from="-35.9pt,-73.1pt" to="-35.8pt,-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" strokeweight=".09mm">
                <w10:wrap anchorx="margin"/>
              </v:line>
            </w:pict>
          </mc:Fallback>
        </mc:AlternateContent>
      </w:r>
      <w:r w:rsidRPr="00551D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DFD0D" wp14:editId="27C1D542">
                <wp:simplePos x="0" y="0"/>
                <wp:positionH relativeFrom="margin">
                  <wp:posOffset>1060450</wp:posOffset>
                </wp:positionH>
                <wp:positionV relativeFrom="paragraph">
                  <wp:posOffset>-928370</wp:posOffset>
                </wp:positionV>
                <wp:extent cx="1270" cy="1270"/>
                <wp:effectExtent l="12700" t="13335" r="6350" b="13335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016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5E9BD" id="Lin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3.5pt,-73.1pt" to="83.6pt,-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" strokeweight=".09mm">
                <w10:wrap anchorx="margin"/>
              </v:line>
            </w:pict>
          </mc:Fallback>
        </mc:AlternateContent>
      </w:r>
    </w:p>
    <w:p w:rsidR="00E265AB" w:rsidRPr="00551D97" w:rsidRDefault="00E265AB" w:rsidP="00E265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фотопортрет </w:t>
      </w:r>
    </w:p>
    <w:p w:rsidR="00E265AB" w:rsidRPr="00551D97" w:rsidRDefault="00E265AB" w:rsidP="00E265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>4x6 см</w:t>
      </w:r>
    </w:p>
    <w:p w:rsidR="00E265AB" w:rsidRPr="00551D97" w:rsidRDefault="00E265AB" w:rsidP="00E2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520" w:type="dxa"/>
        <w:jc w:val="center"/>
        <w:tblBorders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26"/>
        <w:gridCol w:w="5704"/>
        <w:gridCol w:w="174"/>
        <w:gridCol w:w="4418"/>
        <w:gridCol w:w="798"/>
      </w:tblGrid>
      <w:tr w:rsidR="00E265AB" w:rsidRPr="00551D97" w:rsidTr="00DE2B58">
        <w:trPr>
          <w:trHeight w:val="3414"/>
          <w:jc w:val="center"/>
        </w:trPr>
        <w:tc>
          <w:tcPr>
            <w:tcW w:w="11519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51D9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_____________________________________________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(номинация)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51D9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_____________________________________________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(фамилия)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51D9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______________________________________________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(имя, отчество)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_______________________________________________________</w:t>
            </w:r>
          </w:p>
          <w:p w:rsidR="00E265AB" w:rsidRPr="00551D97" w:rsidRDefault="00E265AB" w:rsidP="00DE2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(дата заполнения анкеты)</w:t>
            </w:r>
          </w:p>
          <w:p w:rsidR="00E265AB" w:rsidRPr="00551D97" w:rsidRDefault="00E265AB" w:rsidP="00DE2B5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1. Общие сведения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Муниципальное образование (город, район)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278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 </w:t>
            </w: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278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278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278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Адрес образовательной организации в сети Интернет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2. Работа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Место работы (наименование об</w:t>
            </w:r>
            <w:r w:rsidRPr="00551D97">
              <w:rPr>
                <w:sz w:val="27"/>
                <w:szCs w:val="27"/>
              </w:rPr>
              <w:softHyphen/>
              <w:t>разовательной</w:t>
            </w:r>
            <w:r w:rsidR="0032520A" w:rsidRPr="00551D97">
              <w:rPr>
                <w:sz w:val="27"/>
                <w:szCs w:val="27"/>
              </w:rPr>
              <w:t xml:space="preserve"> </w:t>
            </w:r>
            <w:r w:rsidRPr="00551D97">
              <w:rPr>
                <w:sz w:val="27"/>
                <w:szCs w:val="27"/>
              </w:rPr>
              <w:t>организации в со</w:t>
            </w:r>
            <w:r w:rsidRPr="00551D97">
              <w:rPr>
                <w:sz w:val="27"/>
                <w:szCs w:val="27"/>
              </w:rPr>
              <w:softHyphen/>
              <w:t xml:space="preserve">ответствии с уставом)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Год начала работы в данной образовательной</w:t>
            </w:r>
            <w:r w:rsidR="0032520A" w:rsidRPr="00551D97">
              <w:rPr>
                <w:sz w:val="27"/>
                <w:szCs w:val="27"/>
              </w:rPr>
              <w:t xml:space="preserve"> </w:t>
            </w:r>
            <w:r w:rsidRPr="00551D97">
              <w:rPr>
                <w:sz w:val="27"/>
                <w:szCs w:val="27"/>
              </w:rPr>
              <w:t>организации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Преподаваемые предметы, параллели классов (группы)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Классное руководство в настоящее время, в каком классе (номинация «Учитель года»)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 w:rsidRPr="00551D97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Почетные звания и награды (наименования и даты получения)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Послужной список </w:t>
            </w:r>
            <w:r w:rsidRPr="00551D97">
              <w:rPr>
                <w:i/>
                <w:iCs/>
                <w:sz w:val="27"/>
                <w:szCs w:val="27"/>
              </w:rPr>
              <w:t xml:space="preserve">(места и сроки </w:t>
            </w:r>
            <w:r w:rsidRPr="00551D97">
              <w:rPr>
                <w:i/>
                <w:iCs/>
                <w:sz w:val="27"/>
                <w:szCs w:val="27"/>
                <w:u w:val="single"/>
              </w:rPr>
              <w:t>работы за последние 10 лет)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Преподавательская деятельность по совместительству (место ра</w:t>
            </w:r>
            <w:r w:rsidRPr="00551D97">
              <w:rPr>
                <w:sz w:val="27"/>
                <w:szCs w:val="27"/>
              </w:rPr>
              <w:softHyphen/>
              <w:t>боты и занимаемая должность)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66FF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3. Участие в конкурсах, награды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Место в муниципальном конкурсе (конкурсе образовательной</w:t>
            </w:r>
            <w:r w:rsidR="0032520A" w:rsidRPr="00551D97">
              <w:rPr>
                <w:sz w:val="27"/>
                <w:szCs w:val="27"/>
              </w:rPr>
              <w:t xml:space="preserve"> </w:t>
            </w:r>
            <w:r w:rsidRPr="00551D97">
              <w:rPr>
                <w:sz w:val="27"/>
                <w:szCs w:val="27"/>
              </w:rPr>
              <w:t>организации)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Победа в конкурсе лучших учителей в рамках ПНПО, если «да» указать год (номинация «Учитель года»)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Достижения в других конкурсах регионального и российского уровня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Правительственные и отраслевые награды (наименования и даты получения)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4. Образование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Специальность, квалификация по диплому</w:t>
            </w:r>
          </w:p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Дополнительное профессиональ</w:t>
            </w:r>
            <w:r w:rsidRPr="00551D97"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 w:rsidRPr="00551D97">
              <w:rPr>
                <w:sz w:val="27"/>
                <w:szCs w:val="27"/>
              </w:rPr>
              <w:softHyphen/>
              <w:t>ных программ, модулей, стажиро</w:t>
            </w:r>
            <w:r w:rsidRPr="00551D97">
              <w:rPr>
                <w:sz w:val="27"/>
                <w:szCs w:val="27"/>
              </w:rPr>
              <w:softHyphen/>
              <w:t>вок и т. п., места и сроки их полу</w:t>
            </w:r>
            <w:r w:rsidRPr="00551D97"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Ученая степень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Название диссертационной ра</w:t>
            </w:r>
            <w:r w:rsidRPr="00551D97">
              <w:rPr>
                <w:sz w:val="27"/>
                <w:szCs w:val="27"/>
              </w:rPr>
              <w:softHyphen/>
              <w:t>боты (работ)</w:t>
            </w:r>
          </w:p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Основные публикации в периодических изданиях, бро</w:t>
            </w:r>
            <w:r w:rsidRPr="00551D97">
              <w:rPr>
                <w:sz w:val="27"/>
                <w:szCs w:val="27"/>
              </w:rPr>
              <w:softHyphen/>
              <w:t>шюры, книги, методические пособия (год издания)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5. Общественная деятельность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общественных органи</w:t>
            </w:r>
            <w:r w:rsidRPr="00551D97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551D97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551D97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деятельности Управ</w:t>
            </w:r>
            <w:r w:rsidRPr="00551D97">
              <w:rPr>
                <w:sz w:val="27"/>
                <w:szCs w:val="27"/>
              </w:rPr>
              <w:softHyphen/>
              <w:t>ляющего   совета, других органов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разработке и реализа</w:t>
            </w:r>
            <w:r w:rsidRPr="00551D97">
              <w:rPr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6. Профессиональные и личные интересы и ценности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449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Ваше педагогическое кредо   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449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Качества, которые Вы хотели бы воспитать у своих обучающихся (воспитанников)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449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Профессиональные и личностные ценности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Ваши кумиры в профессии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Ваши любимые песенные произведения педагогического содержания  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 любимый писатель, поэт, композитор, артист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Хобби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Сценические таланты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 любимый афоризм или девиз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Смешной случай из вашей педагогической практики (краткое описание)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 xml:space="preserve">7.  Семья 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Семейное положение (фамилия, имя, отчество и про</w:t>
            </w:r>
            <w:r w:rsidRPr="00551D97">
              <w:rPr>
                <w:sz w:val="27"/>
                <w:szCs w:val="27"/>
              </w:rPr>
              <w:softHyphen/>
              <w:t>фессия супруга)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Дети (имена и возраст)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8. Контакты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tabs>
                <w:tab w:val="left" w:pos="426"/>
              </w:tabs>
              <w:rPr>
                <w:rFonts w:ascii="Calibri" w:eastAsia="Calibri" w:hAnsi="Calibri" w:cs="Times New Roman"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Рабочий телефон /факс с междугородним кодом 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Домашний телефон с междугород</w:t>
            </w:r>
            <w:r w:rsidRPr="00551D97">
              <w:rPr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Мобильный телефон с междуго</w:t>
            </w:r>
            <w:r w:rsidRPr="00551D97">
              <w:rPr>
                <w:sz w:val="27"/>
                <w:szCs w:val="27"/>
              </w:rPr>
              <w:softHyphen/>
              <w:t>родним кодом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9. Документы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Паспорт (серия, номер, кем и ко</w:t>
            </w:r>
            <w:r w:rsidRPr="00551D97">
              <w:rPr>
                <w:sz w:val="27"/>
                <w:szCs w:val="27"/>
              </w:rPr>
              <w:softHyphen/>
              <w:t>гда выдан, код подразделения)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ИНН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Свидетельство пенсионного госу</w:t>
            </w:r>
            <w:r w:rsidRPr="00551D97">
              <w:rPr>
                <w:sz w:val="27"/>
                <w:szCs w:val="27"/>
              </w:rPr>
              <w:softHyphen/>
              <w:t>дарственного страхования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3агранпаспорт</w:t>
            </w:r>
          </w:p>
        </w:tc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bottom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10. Дополнительные сведения, факты, достойные упоминания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10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left w:w="103" w:type="dxa"/>
            </w:tcMar>
            <w:vAlign w:val="center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bCs/>
                <w:sz w:val="27"/>
                <w:szCs w:val="27"/>
              </w:rPr>
              <w:t>Подборка фотографий</w:t>
            </w:r>
          </w:p>
        </w:tc>
        <w:tc>
          <w:tcPr>
            <w:tcW w:w="797" w:type="dxa"/>
            <w:shd w:val="clear" w:color="auto" w:fill="auto"/>
          </w:tcPr>
          <w:p w:rsidR="00E265AB" w:rsidRPr="00551D97" w:rsidRDefault="00E265AB" w:rsidP="00DE2B58"/>
        </w:tc>
      </w:tr>
      <w:tr w:rsidR="00E265AB" w:rsidRPr="00551D97" w:rsidTr="00DE2B58">
        <w:trPr>
          <w:cantSplit/>
          <w:trHeight w:val="143"/>
          <w:jc w:val="center"/>
        </w:trPr>
        <w:tc>
          <w:tcPr>
            <w:tcW w:w="426" w:type="dxa"/>
            <w:shd w:val="clear" w:color="auto" w:fill="auto"/>
          </w:tcPr>
          <w:p w:rsidR="00E265AB" w:rsidRPr="00551D97" w:rsidRDefault="00E265AB" w:rsidP="00DE2B58"/>
        </w:tc>
        <w:tc>
          <w:tcPr>
            <w:tcW w:w="5704" w:type="dxa"/>
            <w:shd w:val="clear" w:color="auto" w:fill="FFFFFF"/>
          </w:tcPr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1. Портрет 9</w:t>
            </w:r>
            <w:r w:rsidRPr="00551D97">
              <w:rPr>
                <w:rFonts w:ascii="Symbol" w:eastAsia="Symbol" w:hAnsi="Symbol" w:cs="Symbol"/>
                <w:sz w:val="27"/>
                <w:szCs w:val="27"/>
              </w:rPr>
              <w:t></w:t>
            </w:r>
            <w:r w:rsidRPr="00551D97">
              <w:rPr>
                <w:sz w:val="27"/>
                <w:szCs w:val="27"/>
              </w:rPr>
              <w:t>13 см;</w:t>
            </w:r>
          </w:p>
          <w:p w:rsidR="00E265AB" w:rsidRPr="00551D97" w:rsidRDefault="00E265AB" w:rsidP="00DE2B58">
            <w:pPr>
              <w:pStyle w:val="a5"/>
              <w:tabs>
                <w:tab w:val="left" w:pos="426"/>
              </w:tabs>
              <w:spacing w:line="240" w:lineRule="auto"/>
              <w:ind w:firstLine="284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2. Жанровая (с учебного занятия, внеклассного ме</w:t>
            </w:r>
            <w:r w:rsidRPr="00551D97">
              <w:rPr>
                <w:sz w:val="27"/>
                <w:szCs w:val="27"/>
              </w:rPr>
              <w:softHyphen/>
              <w:t>роприятия, педаго</w:t>
            </w:r>
            <w:r w:rsidRPr="00551D97">
              <w:rPr>
                <w:sz w:val="27"/>
                <w:szCs w:val="27"/>
              </w:rPr>
              <w:softHyphen/>
              <w:t>гического сове</w:t>
            </w:r>
            <w:r w:rsidRPr="00551D97">
              <w:rPr>
                <w:sz w:val="27"/>
                <w:szCs w:val="27"/>
              </w:rPr>
              <w:softHyphen/>
              <w:t>щания,отражающие воспитательную работу с детьми, работу с родителями и т. п.);</w:t>
            </w:r>
          </w:p>
          <w:p w:rsidR="00E265AB" w:rsidRPr="00551D97" w:rsidRDefault="00E265AB" w:rsidP="00DE2B58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51D97">
              <w:rPr>
                <w:rFonts w:ascii="Times New Roman" w:hAnsi="Times New Roman" w:cs="Times New Roman"/>
                <w:sz w:val="27"/>
                <w:szCs w:val="27"/>
              </w:rPr>
              <w:t>3. </w:t>
            </w:r>
            <w:r w:rsidRPr="00551D9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Дополнительные жанровые фо</w:t>
            </w:r>
            <w:r w:rsidRPr="00551D9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softHyphen/>
              <w:t>тографии (не более 5)</w:t>
            </w:r>
            <w:r w:rsidRPr="00551D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551D97">
              <w:rPr>
                <w:rFonts w:ascii="Times New Roman" w:hAnsi="Times New Roman" w:cs="Times New Roman"/>
                <w:i/>
                <w:sz w:val="27"/>
                <w:szCs w:val="27"/>
              </w:rPr>
              <w:t>Просим обратить внимание на качество предоставляемых фотографий.</w:t>
            </w:r>
          </w:p>
        </w:tc>
        <w:tc>
          <w:tcPr>
            <w:tcW w:w="4591" w:type="dxa"/>
            <w:gridSpan w:val="2"/>
            <w:shd w:val="clear" w:color="auto" w:fill="FFFFFF"/>
          </w:tcPr>
          <w:p w:rsidR="00E265AB" w:rsidRPr="00551D97" w:rsidRDefault="00E265AB" w:rsidP="00DE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8" w:type="dxa"/>
            <w:shd w:val="clear" w:color="auto" w:fill="auto"/>
          </w:tcPr>
          <w:p w:rsidR="00E265AB" w:rsidRPr="00551D97" w:rsidRDefault="00E265AB" w:rsidP="00DE2B58"/>
        </w:tc>
      </w:tr>
    </w:tbl>
    <w:p w:rsidR="00E265AB" w:rsidRPr="00551D97" w:rsidRDefault="00E265AB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>Правильность сведений, представленных в анкете подтверждаю____________________ (_____________________________)</w:t>
      </w:r>
    </w:p>
    <w:p w:rsidR="00E265AB" w:rsidRPr="00551D97" w:rsidRDefault="00E265AB" w:rsidP="00E265A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          (фамилия, имя, отчество участника)</w:t>
      </w:r>
    </w:p>
    <w:sectPr w:rsidR="00E265AB" w:rsidRPr="00551D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72" w:rsidRDefault="00075772">
      <w:pPr>
        <w:spacing w:after="0" w:line="240" w:lineRule="auto"/>
      </w:pPr>
      <w:r>
        <w:separator/>
      </w:r>
    </w:p>
  </w:endnote>
  <w:endnote w:type="continuationSeparator" w:id="0">
    <w:p w:rsidR="00075772" w:rsidRDefault="0007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042001"/>
      <w:docPartObj>
        <w:docPartGallery w:val="Page Numbers (Bottom of Page)"/>
        <w:docPartUnique/>
      </w:docPartObj>
    </w:sdtPr>
    <w:sdtEndPr/>
    <w:sdtContent>
      <w:p w:rsidR="00DE2B58" w:rsidRDefault="00DE2B58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760EE">
          <w:rPr>
            <w:noProof/>
          </w:rPr>
          <w:t>1</w:t>
        </w:r>
        <w:r>
          <w:fldChar w:fldCharType="end"/>
        </w:r>
      </w:p>
      <w:p w:rsidR="00DE2B58" w:rsidRDefault="00075772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72" w:rsidRDefault="00075772">
      <w:pPr>
        <w:spacing w:after="0" w:line="240" w:lineRule="auto"/>
      </w:pPr>
      <w:r>
        <w:separator/>
      </w:r>
    </w:p>
  </w:footnote>
  <w:footnote w:type="continuationSeparator" w:id="0">
    <w:p w:rsidR="00075772" w:rsidRDefault="00075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8FA"/>
    <w:multiLevelType w:val="hybridMultilevel"/>
    <w:tmpl w:val="0556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01A"/>
    <w:multiLevelType w:val="multilevel"/>
    <w:tmpl w:val="29A033B6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81CC5"/>
    <w:multiLevelType w:val="multilevel"/>
    <w:tmpl w:val="D1986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B7FE6"/>
    <w:multiLevelType w:val="multilevel"/>
    <w:tmpl w:val="3C90E89C"/>
    <w:lvl w:ilvl="0">
      <w:start w:val="1"/>
      <w:numFmt w:val="decimal"/>
      <w:suff w:val="space"/>
      <w:lvlText w:val="%1."/>
      <w:lvlJc w:val="righ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288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0FF26015"/>
    <w:multiLevelType w:val="hybridMultilevel"/>
    <w:tmpl w:val="7BB8B58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2AE5E59"/>
    <w:multiLevelType w:val="multilevel"/>
    <w:tmpl w:val="A51A6512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131786"/>
    <w:multiLevelType w:val="hybridMultilevel"/>
    <w:tmpl w:val="D472B8B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844C3C"/>
    <w:multiLevelType w:val="multilevel"/>
    <w:tmpl w:val="AFB2F2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7E31CC"/>
    <w:multiLevelType w:val="hybridMultilevel"/>
    <w:tmpl w:val="34A06D0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AD26B6C"/>
    <w:multiLevelType w:val="multilevel"/>
    <w:tmpl w:val="3A2298F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687F87"/>
    <w:multiLevelType w:val="multilevel"/>
    <w:tmpl w:val="5434DDD0"/>
    <w:lvl w:ilvl="0">
      <w:start w:val="8"/>
      <w:numFmt w:val="decimal"/>
      <w:lvlText w:val="%1."/>
      <w:lvlJc w:val="left"/>
      <w:pPr>
        <w:ind w:left="675" w:hanging="675"/>
      </w:pPr>
      <w:rPr>
        <w:rFonts w:ascii="Times New Roman" w:hAnsi="Times New Roman"/>
        <w:b/>
        <w:i w:val="0"/>
        <w:sz w:val="28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i w:val="0"/>
      </w:rPr>
    </w:lvl>
  </w:abstractNum>
  <w:abstractNum w:abstractNumId="11" w15:restartNumberingAfterBreak="0">
    <w:nsid w:val="330E6708"/>
    <w:multiLevelType w:val="multilevel"/>
    <w:tmpl w:val="BD6A40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EB5B05"/>
    <w:multiLevelType w:val="hybridMultilevel"/>
    <w:tmpl w:val="1C0AEB9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12759"/>
    <w:multiLevelType w:val="multilevel"/>
    <w:tmpl w:val="8C3EA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6F2700"/>
    <w:multiLevelType w:val="multilevel"/>
    <w:tmpl w:val="A5263766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430B5E"/>
    <w:multiLevelType w:val="multilevel"/>
    <w:tmpl w:val="898C4A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F8B11CB"/>
    <w:multiLevelType w:val="hybridMultilevel"/>
    <w:tmpl w:val="5C7C9F5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3421F1E"/>
    <w:multiLevelType w:val="hybridMultilevel"/>
    <w:tmpl w:val="D6BC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41204"/>
    <w:multiLevelType w:val="hybridMultilevel"/>
    <w:tmpl w:val="A738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45359"/>
    <w:multiLevelType w:val="multilevel"/>
    <w:tmpl w:val="9B72D26C"/>
    <w:lvl w:ilvl="0">
      <w:start w:val="1"/>
      <w:numFmt w:val="bullet"/>
      <w:lvlText w:val=""/>
      <w:lvlJc w:val="left"/>
      <w:pPr>
        <w:ind w:left="2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1864CB"/>
    <w:multiLevelType w:val="hybridMultilevel"/>
    <w:tmpl w:val="07DC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707A5"/>
    <w:multiLevelType w:val="multilevel"/>
    <w:tmpl w:val="4D66C4EA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0154CF"/>
    <w:multiLevelType w:val="multilevel"/>
    <w:tmpl w:val="1694788E"/>
    <w:lvl w:ilvl="0">
      <w:start w:val="1"/>
      <w:numFmt w:val="decimal"/>
      <w:suff w:val="space"/>
      <w:lvlText w:val="%1."/>
      <w:lvlJc w:val="right"/>
      <w:pPr>
        <w:ind w:left="1068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96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996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23" w15:restartNumberingAfterBreak="0">
    <w:nsid w:val="7C9A7C64"/>
    <w:multiLevelType w:val="multilevel"/>
    <w:tmpl w:val="ACE42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D5542"/>
    <w:multiLevelType w:val="multilevel"/>
    <w:tmpl w:val="006ED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731EA"/>
    <w:multiLevelType w:val="hybridMultilevel"/>
    <w:tmpl w:val="326A92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21"/>
  </w:num>
  <w:num w:numId="6">
    <w:abstractNumId w:val="14"/>
  </w:num>
  <w:num w:numId="7">
    <w:abstractNumId w:val="7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9"/>
  </w:num>
  <w:num w:numId="15">
    <w:abstractNumId w:val="2"/>
  </w:num>
  <w:num w:numId="16">
    <w:abstractNumId w:val="10"/>
  </w:num>
  <w:num w:numId="17">
    <w:abstractNumId w:val="24"/>
  </w:num>
  <w:num w:numId="18">
    <w:abstractNumId w:val="23"/>
  </w:num>
  <w:num w:numId="19">
    <w:abstractNumId w:val="15"/>
  </w:num>
  <w:num w:numId="20">
    <w:abstractNumId w:val="22"/>
  </w:num>
  <w:num w:numId="21">
    <w:abstractNumId w:val="8"/>
  </w:num>
  <w:num w:numId="22">
    <w:abstractNumId w:val="17"/>
  </w:num>
  <w:num w:numId="23">
    <w:abstractNumId w:val="4"/>
  </w:num>
  <w:num w:numId="24">
    <w:abstractNumId w:val="0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68"/>
    <w:rsid w:val="00030C0D"/>
    <w:rsid w:val="00075772"/>
    <w:rsid w:val="001233DD"/>
    <w:rsid w:val="00136040"/>
    <w:rsid w:val="00205D3A"/>
    <w:rsid w:val="00267FF8"/>
    <w:rsid w:val="002A27BB"/>
    <w:rsid w:val="0032520A"/>
    <w:rsid w:val="00375A5C"/>
    <w:rsid w:val="003C6BBB"/>
    <w:rsid w:val="003D535E"/>
    <w:rsid w:val="003F5CB7"/>
    <w:rsid w:val="0054208C"/>
    <w:rsid w:val="00551D97"/>
    <w:rsid w:val="00642CBF"/>
    <w:rsid w:val="00684B4A"/>
    <w:rsid w:val="006D2693"/>
    <w:rsid w:val="006D4CB0"/>
    <w:rsid w:val="006D5A68"/>
    <w:rsid w:val="0078577E"/>
    <w:rsid w:val="00790153"/>
    <w:rsid w:val="00812EDD"/>
    <w:rsid w:val="00813E13"/>
    <w:rsid w:val="008D6D0B"/>
    <w:rsid w:val="00912811"/>
    <w:rsid w:val="0092480C"/>
    <w:rsid w:val="009B7F63"/>
    <w:rsid w:val="00A15C2C"/>
    <w:rsid w:val="00A57A4B"/>
    <w:rsid w:val="00A57ABE"/>
    <w:rsid w:val="00A64BA8"/>
    <w:rsid w:val="00B34F32"/>
    <w:rsid w:val="00B431CE"/>
    <w:rsid w:val="00B53221"/>
    <w:rsid w:val="00B71653"/>
    <w:rsid w:val="00B95998"/>
    <w:rsid w:val="00C00A31"/>
    <w:rsid w:val="00CE7C0C"/>
    <w:rsid w:val="00D43E0B"/>
    <w:rsid w:val="00D51C54"/>
    <w:rsid w:val="00D6542F"/>
    <w:rsid w:val="00D735B9"/>
    <w:rsid w:val="00D73B51"/>
    <w:rsid w:val="00D760EE"/>
    <w:rsid w:val="00D77685"/>
    <w:rsid w:val="00D80AAD"/>
    <w:rsid w:val="00DE2B58"/>
    <w:rsid w:val="00DF645B"/>
    <w:rsid w:val="00E265AB"/>
    <w:rsid w:val="00E77476"/>
    <w:rsid w:val="00EA1E5F"/>
    <w:rsid w:val="00F224E2"/>
    <w:rsid w:val="00FD3719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6D6A7-DD72-4F87-A20D-BFA35AE6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5A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5A68"/>
    <w:pPr>
      <w:widowControl w:val="0"/>
      <w:shd w:val="clear" w:color="auto" w:fill="FFFFFF"/>
      <w:spacing w:after="66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6D5A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D5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5A68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5A68"/>
    <w:pPr>
      <w:ind w:left="720"/>
      <w:contextualSpacing/>
    </w:pPr>
  </w:style>
  <w:style w:type="paragraph" w:customStyle="1" w:styleId="western">
    <w:name w:val="western"/>
    <w:basedOn w:val="a"/>
    <w:rsid w:val="00EA1E5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qFormat/>
    <w:rsid w:val="00812ED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МОН"/>
    <w:basedOn w:val="a"/>
    <w:uiPriority w:val="99"/>
    <w:qFormat/>
    <w:rsid w:val="00267F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3A"/>
    <w:rPr>
      <w:rFonts w:ascii="Tahoma" w:hAnsi="Tahoma" w:cs="Tahoma"/>
      <w:sz w:val="16"/>
      <w:szCs w:val="16"/>
    </w:rPr>
  </w:style>
  <w:style w:type="character" w:customStyle="1" w:styleId="a8">
    <w:name w:val="Подраздел Знак"/>
    <w:qFormat/>
    <w:rsid w:val="00B53221"/>
    <w:rPr>
      <w:b/>
      <w:bCs w:val="0"/>
      <w:i/>
      <w:iCs w:val="0"/>
      <w:sz w:val="24"/>
      <w:lang w:val="ru-RU" w:eastAsia="ru-RU" w:bidi="ar-SA"/>
    </w:rPr>
  </w:style>
  <w:style w:type="paragraph" w:styleId="a9">
    <w:name w:val="Body Text"/>
    <w:basedOn w:val="a"/>
    <w:link w:val="aa"/>
    <w:rsid w:val="00E265AB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 новый"/>
    <w:basedOn w:val="a"/>
    <w:qFormat/>
    <w:rsid w:val="00E26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qFormat/>
    <w:rsid w:val="00E26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265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26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Разделы"/>
    <w:basedOn w:val="a"/>
    <w:qFormat/>
    <w:rsid w:val="00E265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Кускова</dc:creator>
  <cp:lastModifiedBy>Админ</cp:lastModifiedBy>
  <cp:revision>2</cp:revision>
  <cp:lastPrinted>2019-02-11T06:55:00Z</cp:lastPrinted>
  <dcterms:created xsi:type="dcterms:W3CDTF">2020-03-11T11:06:00Z</dcterms:created>
  <dcterms:modified xsi:type="dcterms:W3CDTF">2020-03-11T11:06:00Z</dcterms:modified>
</cp:coreProperties>
</file>