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B4" w:rsidRPr="00991645" w:rsidRDefault="00466AB4" w:rsidP="00991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1645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466AB4" w:rsidRPr="00991645" w:rsidRDefault="00466AB4" w:rsidP="00991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645">
        <w:rPr>
          <w:rFonts w:ascii="Times New Roman" w:hAnsi="Times New Roman" w:cs="Times New Roman"/>
          <w:sz w:val="24"/>
          <w:szCs w:val="24"/>
        </w:rPr>
        <w:t>по организации и проведению уроков физической культуры в школе на основе</w:t>
      </w:r>
    </w:p>
    <w:p w:rsidR="00466AB4" w:rsidRPr="00991645" w:rsidRDefault="00466AB4" w:rsidP="00991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рекомендаций</w:t>
      </w:r>
    </w:p>
    <w:p w:rsidR="00466AB4" w:rsidRPr="00991645" w:rsidRDefault="00466AB4" w:rsidP="00991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использованию информационно-образовательной среды</w:t>
      </w:r>
    </w:p>
    <w:p w:rsidR="00466AB4" w:rsidRPr="00991645" w:rsidRDefault="00466AB4" w:rsidP="00991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«Российская электронная школа»</w:t>
      </w:r>
    </w:p>
    <w:p w:rsidR="00466AB4" w:rsidRPr="00991645" w:rsidRDefault="00466AB4" w:rsidP="00991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общеобразовательных организациях в условиях дистанционного обучения</w:t>
      </w:r>
    </w:p>
    <w:p w:rsidR="00466AB4" w:rsidRPr="00991645" w:rsidRDefault="00466AB4" w:rsidP="00991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https://resh.edu.ru/.</w:t>
      </w:r>
    </w:p>
    <w:p w:rsidR="00003199" w:rsidRDefault="00466AB4" w:rsidP="0000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645">
        <w:rPr>
          <w:rFonts w:ascii="Times New Roman" w:hAnsi="Times New Roman" w:cs="Times New Roman"/>
          <w:sz w:val="24"/>
          <w:szCs w:val="24"/>
        </w:rPr>
        <w:t xml:space="preserve">Примерные задания рассчитаны на период 30.03-10.04.2020. В начале 4 четверти традиционно планируется прохождение раздела «спортивные игры» (подвижные игры»). Поэтому в разделе «физкультурно-оздоровительная деятельность» включена тема «техника безопасности на уроках спортивных игр» (подвижных игр) как первая тема нового модуля. </w:t>
      </w:r>
      <w:r w:rsidR="000457F4">
        <w:rPr>
          <w:rFonts w:ascii="Times New Roman" w:hAnsi="Times New Roman" w:cs="Times New Roman"/>
          <w:sz w:val="24"/>
          <w:szCs w:val="24"/>
        </w:rPr>
        <w:t xml:space="preserve">Нужную ссылку (баскетбол или волейбол оставьте в задании, лишнюю – удалите). </w:t>
      </w:r>
      <w:r w:rsidRPr="00991645">
        <w:rPr>
          <w:rFonts w:ascii="Times New Roman" w:hAnsi="Times New Roman" w:cs="Times New Roman"/>
          <w:sz w:val="24"/>
          <w:szCs w:val="24"/>
        </w:rPr>
        <w:t>В случае запланированного другого вида двигательной активности – тема первого занятия не меняется</w:t>
      </w:r>
      <w:r w:rsidR="000457F4">
        <w:rPr>
          <w:rFonts w:ascii="Times New Roman" w:hAnsi="Times New Roman" w:cs="Times New Roman"/>
          <w:sz w:val="24"/>
          <w:szCs w:val="24"/>
        </w:rPr>
        <w:t xml:space="preserve">, но ссылку на </w:t>
      </w:r>
      <w:proofErr w:type="gramStart"/>
      <w:r w:rsidR="000457F4">
        <w:rPr>
          <w:rFonts w:ascii="Times New Roman" w:hAnsi="Times New Roman" w:cs="Times New Roman"/>
          <w:sz w:val="24"/>
          <w:szCs w:val="24"/>
        </w:rPr>
        <w:t>видео-материал</w:t>
      </w:r>
      <w:proofErr w:type="gramEnd"/>
      <w:r w:rsidR="000457F4">
        <w:rPr>
          <w:rFonts w:ascii="Times New Roman" w:hAnsi="Times New Roman" w:cs="Times New Roman"/>
          <w:sz w:val="24"/>
          <w:szCs w:val="24"/>
        </w:rPr>
        <w:t xml:space="preserve"> добавьте самостоятельно.</w:t>
      </w:r>
      <w:r w:rsidRPr="00991645">
        <w:rPr>
          <w:rFonts w:ascii="Times New Roman" w:hAnsi="Times New Roman" w:cs="Times New Roman"/>
          <w:sz w:val="24"/>
          <w:szCs w:val="24"/>
        </w:rPr>
        <w:t xml:space="preserve"> Актуальной для обучающихся всех классов является тема «физкультминутки» т.к. ее применение будет способствовать снижению утомляемости школьников во время самостоятельной работы в режиме дистанционного обучения. Эта тема включена в раздел «способы двигательной деятельности». В разделе «физическое совершенствование» к самостоятельному освоению материала для учащихся всех классов предложена тема развития физических способностей: (силовые, скоростно-силовые, специальная (силовая) выносливость). </w:t>
      </w:r>
    </w:p>
    <w:p w:rsidR="00003199" w:rsidRDefault="00003199" w:rsidP="0000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645">
        <w:rPr>
          <w:rFonts w:ascii="Times New Roman" w:hAnsi="Times New Roman" w:cs="Times New Roman"/>
          <w:sz w:val="24"/>
          <w:szCs w:val="24"/>
        </w:rPr>
        <w:t>Для использования ресурса РЭШ, учителю необходимо зарегистрироваться в личном кабинете. Зарегистрироваться всем обучающимся. В этом случае обратная связь (ответы обучающихся) осуществляется автоматически на платформе РЭШ, что упрощает процесс контроля и оценки выполнения заданий. При использовании других образовательных ресурсов учителю необходимо продумать способ получения обратной связи для проверки деятельности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99" w:rsidRPr="00003199" w:rsidRDefault="00003199" w:rsidP="0000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учащимся необходимо указать способ передачи результатов выполнения контрольных нормативов: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образование, социальные сети, электронная почта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6AB4" w:rsidRPr="00991645" w:rsidRDefault="000F095F" w:rsidP="0000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645">
        <w:rPr>
          <w:rFonts w:ascii="Times New Roman" w:hAnsi="Times New Roman" w:cs="Times New Roman"/>
          <w:sz w:val="24"/>
          <w:szCs w:val="24"/>
        </w:rPr>
        <w:t>Оценивание работы учащихся производится по критериям:</w:t>
      </w:r>
    </w:p>
    <w:p w:rsidR="000F095F" w:rsidRPr="00991645" w:rsidRDefault="000F095F" w:rsidP="0099164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45">
        <w:rPr>
          <w:rFonts w:ascii="Times New Roman" w:hAnsi="Times New Roman" w:cs="Times New Roman"/>
          <w:sz w:val="24"/>
          <w:szCs w:val="24"/>
        </w:rPr>
        <w:t>Знания.</w:t>
      </w:r>
      <w:r w:rsidR="001B5895" w:rsidRPr="00991645">
        <w:rPr>
          <w:rFonts w:ascii="Times New Roman" w:hAnsi="Times New Roman" w:cs="Times New Roman"/>
          <w:sz w:val="24"/>
          <w:szCs w:val="24"/>
        </w:rPr>
        <w:t xml:space="preserve"> 9</w:t>
      </w:r>
      <w:r w:rsidR="00741505" w:rsidRPr="00991645">
        <w:rPr>
          <w:rFonts w:ascii="Times New Roman" w:hAnsi="Times New Roman" w:cs="Times New Roman"/>
          <w:sz w:val="24"/>
          <w:szCs w:val="24"/>
        </w:rPr>
        <w:t>0</w:t>
      </w:r>
      <w:r w:rsidRPr="00991645">
        <w:rPr>
          <w:rFonts w:ascii="Times New Roman" w:hAnsi="Times New Roman" w:cs="Times New Roman"/>
          <w:sz w:val="24"/>
          <w:szCs w:val="24"/>
        </w:rPr>
        <w:t>-100% правильных ответов – «отлично»</w:t>
      </w:r>
      <w:r w:rsidR="001B5895" w:rsidRPr="00991645">
        <w:rPr>
          <w:rFonts w:ascii="Times New Roman" w:hAnsi="Times New Roman" w:cs="Times New Roman"/>
          <w:sz w:val="24"/>
          <w:szCs w:val="24"/>
        </w:rPr>
        <w:t>; 7</w:t>
      </w:r>
      <w:r w:rsidR="00741505" w:rsidRPr="00991645">
        <w:rPr>
          <w:rFonts w:ascii="Times New Roman" w:hAnsi="Times New Roman" w:cs="Times New Roman"/>
          <w:sz w:val="24"/>
          <w:szCs w:val="24"/>
        </w:rPr>
        <w:t>0</w:t>
      </w:r>
      <w:r w:rsidR="001B5895" w:rsidRPr="00991645">
        <w:rPr>
          <w:rFonts w:ascii="Times New Roman" w:hAnsi="Times New Roman" w:cs="Times New Roman"/>
          <w:sz w:val="24"/>
          <w:szCs w:val="24"/>
        </w:rPr>
        <w:t>-8</w:t>
      </w:r>
      <w:r w:rsidR="00741505" w:rsidRPr="00991645">
        <w:rPr>
          <w:rFonts w:ascii="Times New Roman" w:hAnsi="Times New Roman" w:cs="Times New Roman"/>
          <w:sz w:val="24"/>
          <w:szCs w:val="24"/>
        </w:rPr>
        <w:t>9% - «хорошо»; 5</w:t>
      </w:r>
      <w:r w:rsidR="001B5895" w:rsidRPr="00991645">
        <w:rPr>
          <w:rFonts w:ascii="Times New Roman" w:hAnsi="Times New Roman" w:cs="Times New Roman"/>
          <w:sz w:val="24"/>
          <w:szCs w:val="24"/>
        </w:rPr>
        <w:t>5-6</w:t>
      </w:r>
      <w:r w:rsidR="00741505" w:rsidRPr="00991645">
        <w:rPr>
          <w:rFonts w:ascii="Times New Roman" w:hAnsi="Times New Roman" w:cs="Times New Roman"/>
          <w:sz w:val="24"/>
          <w:szCs w:val="24"/>
        </w:rPr>
        <w:t>9% - «удовлетворительно»</w:t>
      </w:r>
      <w:r w:rsidR="001B5895" w:rsidRPr="00991645">
        <w:rPr>
          <w:rFonts w:ascii="Times New Roman" w:hAnsi="Times New Roman" w:cs="Times New Roman"/>
          <w:sz w:val="24"/>
          <w:szCs w:val="24"/>
        </w:rPr>
        <w:t>.</w:t>
      </w:r>
    </w:p>
    <w:p w:rsidR="001B5895" w:rsidRPr="00991645" w:rsidRDefault="001B5895" w:rsidP="0099164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45">
        <w:rPr>
          <w:rFonts w:ascii="Times New Roman" w:hAnsi="Times New Roman" w:cs="Times New Roman"/>
          <w:sz w:val="24"/>
          <w:szCs w:val="24"/>
        </w:rPr>
        <w:t>Выполнение норматива ГТО. Выполнение норматива на 90-100% - «отлично»; 70-89% - «хорошо»; 55-69% - «удовлетворительно».</w:t>
      </w:r>
    </w:p>
    <w:p w:rsidR="00466AB4" w:rsidRPr="00991645" w:rsidRDefault="00466AB4" w:rsidP="00991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5">
        <w:rPr>
          <w:rFonts w:ascii="Times New Roman" w:hAnsi="Times New Roman" w:cs="Times New Roman"/>
          <w:sz w:val="24"/>
          <w:szCs w:val="24"/>
        </w:rPr>
        <w:tab/>
      </w:r>
    </w:p>
    <w:p w:rsidR="00466AB4" w:rsidRPr="00991645" w:rsidRDefault="00466AB4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6AB4" w:rsidRPr="00991645" w:rsidRDefault="00466AB4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1645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класс.</w:t>
      </w:r>
    </w:p>
    <w:p w:rsidR="00466AB4" w:rsidRPr="00991645" w:rsidRDefault="00466AB4" w:rsidP="009916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406"/>
        <w:gridCol w:w="1701"/>
        <w:gridCol w:w="1431"/>
        <w:gridCol w:w="1393"/>
        <w:gridCol w:w="2131"/>
      </w:tblGrid>
      <w:tr w:rsidR="00466AB4" w:rsidRPr="00991645" w:rsidTr="005E201E">
        <w:tc>
          <w:tcPr>
            <w:tcW w:w="128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 в неделю/2 часа в неделю</w:t>
            </w:r>
          </w:p>
        </w:tc>
        <w:tc>
          <w:tcPr>
            <w:tcW w:w="1406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0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393" w:type="dxa"/>
          </w:tcPr>
          <w:p w:rsidR="00466AB4" w:rsidRPr="00991645" w:rsidRDefault="0074150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1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 в дистанционной форме</w:t>
            </w:r>
          </w:p>
        </w:tc>
      </w:tr>
      <w:tr w:rsidR="00466AB4" w:rsidRPr="00991645" w:rsidTr="005E201E">
        <w:tc>
          <w:tcPr>
            <w:tcW w:w="128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79/52</w:t>
            </w:r>
          </w:p>
        </w:tc>
        <w:tc>
          <w:tcPr>
            <w:tcW w:w="1406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(подвижные)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Т.Б. на уроках спортивных (подвижных) игр. </w:t>
            </w:r>
          </w:p>
        </w:tc>
        <w:tc>
          <w:tcPr>
            <w:tcW w:w="14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спортивных (подвижных) игр. </w:t>
            </w:r>
          </w:p>
        </w:tc>
        <w:tc>
          <w:tcPr>
            <w:tcW w:w="1393" w:type="dxa"/>
          </w:tcPr>
          <w:p w:rsidR="001D216E" w:rsidRPr="00991645" w:rsidRDefault="00466AB4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ссылке, </w:t>
            </w:r>
            <w:hyperlink r:id="rId5" w:history="1">
              <w:r w:rsidR="00477AB4"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https://resh.edu.ru/subject/lesson/4144/start/189765/</w:t>
              </w:r>
            </w:hyperlink>
            <w:r w:rsidR="00477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B4" w:rsidRPr="00991645" w:rsidRDefault="001D216E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задания «начнем урок» </w:t>
            </w:r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477AB4" w:rsidRPr="00991645">
              <w:rPr>
                <w:rFonts w:ascii="Times New Roman" w:hAnsi="Times New Roman" w:cs="Times New Roman"/>
                <w:sz w:val="24"/>
                <w:szCs w:val="24"/>
              </w:rPr>
              <w:t>6 заданий основной части урока.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466AB4" w:rsidRPr="00991645" w:rsidRDefault="00466AB4" w:rsidP="0057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Пройди по ссылке, </w:t>
            </w:r>
            <w:hyperlink r:id="rId6" w:history="1">
              <w:r w:rsidR="00477AB4"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https://resh.edu.ru/subject/lesson/4144/start/189765/</w:t>
              </w:r>
            </w:hyperlink>
            <w:r w:rsidR="00477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3E65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Выполни тренировочные задания. </w:t>
            </w:r>
            <w:r w:rsidR="00477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Проверь и посчитай количество твоих правильных </w:t>
            </w:r>
            <w:r w:rsidR="00477AB4"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ответов. </w:t>
            </w:r>
            <w:r w:rsidR="001B5895" w:rsidRPr="00991645">
              <w:rPr>
                <w:rFonts w:ascii="Times New Roman" w:hAnsi="Times New Roman" w:cs="Times New Roman"/>
                <w:sz w:val="24"/>
                <w:szCs w:val="24"/>
              </w:rPr>
              <w:t>Ответ отправь учителю.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повторно выполнить все задания для улучшения результата.</w:t>
            </w:r>
          </w:p>
        </w:tc>
      </w:tr>
      <w:tr w:rsidR="00963E65" w:rsidRPr="00991645" w:rsidTr="005E201E">
        <w:tc>
          <w:tcPr>
            <w:tcW w:w="1283" w:type="dxa"/>
          </w:tcPr>
          <w:p w:rsidR="00963E65" w:rsidRPr="00991645" w:rsidRDefault="00963E6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80/53</w:t>
            </w:r>
          </w:p>
        </w:tc>
        <w:tc>
          <w:tcPr>
            <w:tcW w:w="1406" w:type="dxa"/>
          </w:tcPr>
          <w:p w:rsidR="00963E65" w:rsidRPr="00991645" w:rsidRDefault="00963E6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(подвижные)</w:t>
            </w:r>
          </w:p>
          <w:p w:rsidR="00963E65" w:rsidRPr="00991645" w:rsidRDefault="00963E6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963E65" w:rsidRPr="00991645" w:rsidRDefault="00963E6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963E65" w:rsidRPr="00991645" w:rsidRDefault="00963E6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«Режим дня. Утренняя гигиеническая гимнастика».</w:t>
            </w:r>
          </w:p>
        </w:tc>
        <w:tc>
          <w:tcPr>
            <w:tcW w:w="1393" w:type="dxa"/>
          </w:tcPr>
          <w:p w:rsidR="00963E65" w:rsidRPr="00991645" w:rsidRDefault="00963E6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ссылке, </w:t>
            </w:r>
            <w:hyperlink r:id="rId7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https://resh.edu.ru/subject/lesson/5736/start/168916/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задания «начнем урок».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Выполни 4 задания основной части урока. </w:t>
            </w:r>
          </w:p>
        </w:tc>
        <w:tc>
          <w:tcPr>
            <w:tcW w:w="2131" w:type="dxa"/>
          </w:tcPr>
          <w:p w:rsidR="00963E65" w:rsidRPr="00991645" w:rsidRDefault="00963E6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ссылке, </w:t>
            </w:r>
            <w:hyperlink r:id="rId8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https://resh.edu.ru/subject/lesson/5736/start/168916/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</w:t>
            </w:r>
            <w:proofErr w:type="spellStart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 Выполни тренировочные задания. Проверь и посчитай количество твоих правильных ответов.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895" w:rsidRPr="00991645">
              <w:rPr>
                <w:rFonts w:ascii="Times New Roman" w:hAnsi="Times New Roman" w:cs="Times New Roman"/>
                <w:sz w:val="24"/>
                <w:szCs w:val="24"/>
              </w:rPr>
              <w:t>Ответ отправь учителю.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повторно выполнить все задания для улучшения результата.</w:t>
            </w:r>
          </w:p>
        </w:tc>
      </w:tr>
      <w:tr w:rsidR="00931839" w:rsidRPr="00991645" w:rsidTr="005E201E">
        <w:tc>
          <w:tcPr>
            <w:tcW w:w="1283" w:type="dxa"/>
          </w:tcPr>
          <w:p w:rsidR="00931839" w:rsidRPr="00991645" w:rsidRDefault="00931839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81/54</w:t>
            </w:r>
          </w:p>
        </w:tc>
        <w:tc>
          <w:tcPr>
            <w:tcW w:w="1406" w:type="dxa"/>
          </w:tcPr>
          <w:p w:rsidR="00931839" w:rsidRPr="00991645" w:rsidRDefault="00931839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931839" w:rsidRPr="00991645" w:rsidRDefault="00931839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931839" w:rsidRPr="00991645" w:rsidRDefault="00931839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931839" w:rsidRPr="00991645" w:rsidRDefault="00931839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931839" w:rsidRPr="00991645" w:rsidRDefault="00931839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9" w:anchor="action=share" w:history="1">
              <w:r w:rsidRPr="009916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https://www.youtube.com/watch?v=T3AoJZZEngA#action=share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</w:t>
            </w:r>
            <w:r w:rsidR="00C06FD9" w:rsidRPr="00991645">
              <w:rPr>
                <w:rFonts w:ascii="Times New Roman" w:hAnsi="Times New Roman" w:cs="Times New Roman"/>
                <w:sz w:val="24"/>
                <w:szCs w:val="24"/>
              </w:rPr>
              <w:t>ВФСК ГТО 1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посмотри технику выполнения норматива «сгибание-разгибание рук в упоре лежа»</w:t>
            </w:r>
          </w:p>
        </w:tc>
        <w:tc>
          <w:tcPr>
            <w:tcW w:w="2131" w:type="dxa"/>
          </w:tcPr>
          <w:p w:rsidR="00931839" w:rsidRPr="00991645" w:rsidRDefault="00931839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В присутствии родителей повтори это упражнение в 3 подхода по 4-6 раз (до утомления). </w:t>
            </w:r>
            <w:r w:rsidR="006E58D2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Между подходами – отдыхай (выполни наклоны вперед).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Задание выполняй после разминки. Закончить занятие нужно</w:t>
            </w:r>
            <w:r w:rsidR="006E58D2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на расслабление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8D2" w:rsidRPr="00991645" w:rsidTr="005E201E">
        <w:tc>
          <w:tcPr>
            <w:tcW w:w="1283" w:type="dxa"/>
          </w:tcPr>
          <w:p w:rsidR="006E58D2" w:rsidRPr="00991645" w:rsidRDefault="006E58D2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82/55</w:t>
            </w:r>
          </w:p>
        </w:tc>
        <w:tc>
          <w:tcPr>
            <w:tcW w:w="1406" w:type="dxa"/>
          </w:tcPr>
          <w:p w:rsidR="006E58D2" w:rsidRPr="00991645" w:rsidRDefault="006E58D2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6E58D2" w:rsidRPr="00991645" w:rsidRDefault="006E58D2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6E58D2" w:rsidRPr="00991645" w:rsidRDefault="006E58D2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6E58D2" w:rsidRPr="00991645" w:rsidRDefault="006E58D2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качеств на уроках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игр.</w:t>
            </w:r>
          </w:p>
        </w:tc>
        <w:tc>
          <w:tcPr>
            <w:tcW w:w="1393" w:type="dxa"/>
          </w:tcPr>
          <w:p w:rsidR="006E58D2" w:rsidRPr="00991645" w:rsidRDefault="006E58D2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Пройди по ссылке </w:t>
            </w:r>
            <w:hyperlink r:id="rId10" w:anchor="action=share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=d2yZH4R2e7Q#action=share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06FD9" w:rsidRPr="00991645">
              <w:rPr>
                <w:rFonts w:ascii="Times New Roman" w:hAnsi="Times New Roman" w:cs="Times New Roman"/>
                <w:sz w:val="24"/>
                <w:szCs w:val="24"/>
              </w:rPr>
              <w:t>официальный сайт ВФСК ГТО 1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посмотри технику выполнения норматива «наклон вперед из положения стоя на скамейке».</w:t>
            </w:r>
          </w:p>
          <w:p w:rsidR="00142592" w:rsidRPr="00991645" w:rsidRDefault="00142592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92" w:rsidRPr="00991645" w:rsidRDefault="00142592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6E58D2" w:rsidRPr="00991645" w:rsidRDefault="006E58D2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присутствии родителей повтори это упражнение в 3 подхода по 3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раза. Между подходами – отдыхай (выполни наклоны назад). Задание выполняй после разминки. Закончить занятие нужно упражнениями на расслабление.</w:t>
            </w:r>
          </w:p>
        </w:tc>
      </w:tr>
      <w:tr w:rsidR="001B5895" w:rsidRPr="00991645" w:rsidTr="005E201E">
        <w:tc>
          <w:tcPr>
            <w:tcW w:w="1283" w:type="dxa"/>
          </w:tcPr>
          <w:p w:rsidR="001B5895" w:rsidRPr="00991645" w:rsidRDefault="001B589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83</w:t>
            </w:r>
          </w:p>
        </w:tc>
        <w:tc>
          <w:tcPr>
            <w:tcW w:w="1406" w:type="dxa"/>
          </w:tcPr>
          <w:p w:rsidR="001B5895" w:rsidRPr="00991645" w:rsidRDefault="001B589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1B5895" w:rsidRPr="00991645" w:rsidRDefault="001B589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1B5895" w:rsidRPr="00991645" w:rsidRDefault="001B589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1B5895" w:rsidRPr="00991645" w:rsidRDefault="001B5895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1B5895" w:rsidRPr="00991645" w:rsidRDefault="001B589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Выполни 1 тест «сгибание-разгибание рук в упоре лежа». Оцени уровень развития по системе ГТО. «Золотой, серебряный, бронзовый значок – высокий уровень. Молодец!» Результат ниже бронзового значка – «Нужно дополнительно позаниматься. Получи консультацию учителя».</w:t>
            </w:r>
          </w:p>
        </w:tc>
        <w:tc>
          <w:tcPr>
            <w:tcW w:w="2131" w:type="dxa"/>
          </w:tcPr>
          <w:p w:rsidR="001B5895" w:rsidRPr="00991645" w:rsidRDefault="001B589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 присутствии родителей повтори это упражнение в 4 подхода по 4-6 раз (до утомления). Между подходами – отдыхай (выполни наклоны вперед). Задание выполняй после разминки. Закончить занятие нужно упражнениями на расслабление.</w:t>
            </w:r>
          </w:p>
        </w:tc>
      </w:tr>
      <w:tr w:rsidR="001D216E" w:rsidRPr="00991645" w:rsidTr="005E201E">
        <w:tc>
          <w:tcPr>
            <w:tcW w:w="1283" w:type="dxa"/>
          </w:tcPr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406" w:type="dxa"/>
          </w:tcPr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</w:t>
            </w:r>
          </w:p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Влияние игровых и физических </w:t>
            </w: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упражнений на человека.</w:t>
            </w:r>
          </w:p>
        </w:tc>
        <w:tc>
          <w:tcPr>
            <w:tcW w:w="1431" w:type="dxa"/>
          </w:tcPr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физических качеств на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спортивных игр.</w:t>
            </w:r>
          </w:p>
        </w:tc>
        <w:tc>
          <w:tcPr>
            <w:tcW w:w="1393" w:type="dxa"/>
          </w:tcPr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  тест</w:t>
            </w:r>
            <w:proofErr w:type="gram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«наклон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 из положения стоя с прямыми ногами на полу». Оцени уровень развития по системе ГТО. «Золотой, серебряный, бронзовый значок – высокий уровень. Молодец!» Результат ниже бронзового значка – «Нужно дополнительно позаниматься. Получи консультацию учителя».</w:t>
            </w:r>
            <w:r w:rsidR="000031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тестов перешли учителю указанным способом.</w:t>
            </w:r>
          </w:p>
        </w:tc>
        <w:tc>
          <w:tcPr>
            <w:tcW w:w="2131" w:type="dxa"/>
          </w:tcPr>
          <w:p w:rsidR="001D216E" w:rsidRPr="00991645" w:rsidRDefault="001D216E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присутствии родителей повтори это упражнение в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подхода по 3 раза. Между подходами – отдыхай (выполни наклоны назад). Задание выполняй после разминки. Закончить занятие нужно упражнениями на расслабление.</w:t>
            </w:r>
            <w:r w:rsidR="0000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6AB4" w:rsidRPr="00991645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1645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433F4D77" wp14:editId="6E8BA811">
            <wp:extent cx="5057775" cy="5334000"/>
            <wp:effectExtent l="0" t="0" r="9525" b="0"/>
            <wp:docPr id="1" name="Рисунок 1" descr="C:\Users\user\Desktop\gto_norm_sch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to_norm_school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D9" w:rsidRPr="00991645" w:rsidRDefault="00C06FD9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6AB4" w:rsidRDefault="00466AB4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7376" w:rsidRPr="00991645" w:rsidRDefault="00327376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216E" w:rsidRPr="00991645" w:rsidRDefault="001D216E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6AB4" w:rsidRPr="00991645" w:rsidRDefault="00466AB4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164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 – 4 класс.</w:t>
      </w:r>
    </w:p>
    <w:p w:rsidR="00466AB4" w:rsidRPr="00991645" w:rsidRDefault="00466AB4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406"/>
        <w:gridCol w:w="1701"/>
        <w:gridCol w:w="1431"/>
        <w:gridCol w:w="1393"/>
        <w:gridCol w:w="2131"/>
      </w:tblGrid>
      <w:tr w:rsidR="00466AB4" w:rsidRPr="00991645" w:rsidTr="005E201E">
        <w:tc>
          <w:tcPr>
            <w:tcW w:w="128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 в неделю/2 часа в неделю</w:t>
            </w:r>
          </w:p>
        </w:tc>
        <w:tc>
          <w:tcPr>
            <w:tcW w:w="1406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0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393" w:type="dxa"/>
          </w:tcPr>
          <w:p w:rsidR="00466AB4" w:rsidRPr="00991645" w:rsidRDefault="0074150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1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 в дистанционной форме</w:t>
            </w:r>
          </w:p>
        </w:tc>
      </w:tr>
      <w:tr w:rsidR="00466AB4" w:rsidRPr="00991645" w:rsidTr="005E201E">
        <w:tc>
          <w:tcPr>
            <w:tcW w:w="128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79/52</w:t>
            </w:r>
          </w:p>
        </w:tc>
        <w:tc>
          <w:tcPr>
            <w:tcW w:w="1406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Т.Б. на уроках спортивных игр. </w:t>
            </w:r>
          </w:p>
        </w:tc>
        <w:tc>
          <w:tcPr>
            <w:tcW w:w="14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спортивных игр. </w:t>
            </w:r>
          </w:p>
        </w:tc>
        <w:tc>
          <w:tcPr>
            <w:tcW w:w="139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ссылке, </w:t>
            </w:r>
            <w:hyperlink r:id="rId12" w:history="1">
              <w:proofErr w:type="gramStart"/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https://resh.edu.ru/subject/lesson/6188/start/194632/</w:t>
              </w:r>
            </w:hyperlink>
            <w:r w:rsidR="00D72583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</w:t>
            </w:r>
            <w:proofErr w:type="gramEnd"/>
            <w:r w:rsidR="00D72583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583" w:rsidRPr="009916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72583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задания «начнем урок». </w:t>
            </w:r>
            <w:proofErr w:type="gramStart"/>
            <w:r w:rsidR="00D72583" w:rsidRPr="00991645">
              <w:rPr>
                <w:rFonts w:ascii="Times New Roman" w:hAnsi="Times New Roman" w:cs="Times New Roman"/>
                <w:sz w:val="24"/>
                <w:szCs w:val="24"/>
              </w:rPr>
              <w:t>Выполни  задания</w:t>
            </w:r>
            <w:proofErr w:type="gramEnd"/>
            <w:r w:rsidR="00D72583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части урока.</w:t>
            </w:r>
          </w:p>
        </w:tc>
        <w:tc>
          <w:tcPr>
            <w:tcW w:w="21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ссылке, </w:t>
            </w:r>
            <w:hyperlink r:id="rId13" w:history="1">
              <w:proofErr w:type="gramStart"/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https://resh.edu.ru/subject/lesson/6188/start/194632/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</w:t>
            </w:r>
            <w:proofErr w:type="gram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 Выполни</w:t>
            </w:r>
            <w:r w:rsidR="00D72583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и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задания. 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>Контрольный ответ зафиксируй.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повторно выполнить все задания для улучшения результата.</w:t>
            </w:r>
          </w:p>
        </w:tc>
      </w:tr>
      <w:tr w:rsidR="00D72583" w:rsidRPr="00991645" w:rsidTr="005E201E">
        <w:tc>
          <w:tcPr>
            <w:tcW w:w="1283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80/53</w:t>
            </w:r>
          </w:p>
        </w:tc>
        <w:tc>
          <w:tcPr>
            <w:tcW w:w="1406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«Физкультминутка»</w:t>
            </w:r>
          </w:p>
        </w:tc>
        <w:tc>
          <w:tcPr>
            <w:tcW w:w="1393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14" w:history="1">
              <w:proofErr w:type="gramStart"/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https://resh.edu.ru/subject/lesson/7443/start/263045/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proofErr w:type="gramEnd"/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«начнем урок».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Выполни упражнения основной части урока. </w:t>
            </w:r>
          </w:p>
        </w:tc>
        <w:tc>
          <w:tcPr>
            <w:tcW w:w="213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15" w:history="1">
              <w:proofErr w:type="gramStart"/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https://resh.edu.ru/subject/lesson/7443/start/263045/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 Выполни</w:t>
            </w:r>
            <w:proofErr w:type="gram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и контрольные задания. Контрольный ответ зафиксируй.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повторно выполнить все задания для улучшения результата.</w:t>
            </w:r>
          </w:p>
        </w:tc>
      </w:tr>
      <w:tr w:rsidR="00D72583" w:rsidRPr="00991645" w:rsidTr="005E201E">
        <w:tc>
          <w:tcPr>
            <w:tcW w:w="1283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81/54</w:t>
            </w:r>
          </w:p>
        </w:tc>
        <w:tc>
          <w:tcPr>
            <w:tcW w:w="1406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16" w:anchor="action=share" w:history="1">
              <w:r w:rsidRPr="009916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https://www.youtube.com/watch?v=T3AoJZZEngA#action=share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ВФСК ГТО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ступени, посмотри технику выполнения норматива «сгибание-разгибание рук в упоре лежа»</w:t>
            </w:r>
          </w:p>
        </w:tc>
        <w:tc>
          <w:tcPr>
            <w:tcW w:w="213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присутствии родителей повтори это упражнение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в 5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по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5-10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раз (до утомления). Между подходами – отдыхай (выполни 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). Задание выполняй после разминки. Закончить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нужно упражнениями на расслабление.</w:t>
            </w:r>
          </w:p>
        </w:tc>
      </w:tr>
      <w:tr w:rsidR="00D72583" w:rsidRPr="00991645" w:rsidTr="005E201E">
        <w:tc>
          <w:tcPr>
            <w:tcW w:w="1283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82/55</w:t>
            </w:r>
          </w:p>
        </w:tc>
        <w:tc>
          <w:tcPr>
            <w:tcW w:w="1406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17" w:anchor="action=share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https://www.youtube.com/watch?v=d2yZH4R2e7Q#action=share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ВФСК ГТО 2-3 ступени, посмотри технику выполнения норматива «наклон вперед из положения стоя на скамейке».</w:t>
            </w:r>
          </w:p>
        </w:tc>
        <w:tc>
          <w:tcPr>
            <w:tcW w:w="2131" w:type="dxa"/>
          </w:tcPr>
          <w:p w:rsidR="00D72583" w:rsidRPr="00991645" w:rsidRDefault="00D72583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 присутствии родителей повтори это упражнение</w:t>
            </w:r>
            <w:r w:rsidR="00991645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в 5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="00991645" w:rsidRPr="009916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 3 раза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 xml:space="preserve"> (или до утомления)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 Между подходами – отдыхай (выполни наклоны назад). Задание выполняй после разминки. Закончить занятие нужно упражнениями на расслабление.</w:t>
            </w:r>
          </w:p>
        </w:tc>
      </w:tr>
      <w:tr w:rsidR="00570E96" w:rsidRPr="00991645" w:rsidTr="005E201E">
        <w:tc>
          <w:tcPr>
            <w:tcW w:w="1283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406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18" w:anchor="action=share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https://www.youtube.com/watch?v=seL_eGouFv8#action=share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ВФСК ГТО 2-3 ступени, посмотри технику выполнения норма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тива «поднимание туловища из положения лежа на спине».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70E96" w:rsidRPr="00991645" w:rsidRDefault="00570E96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присутствии родителей повтори это упражнение в 5 подходах</w:t>
            </w:r>
            <w:r w:rsidR="000049CB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0049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до утомления)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 Между подходами –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(выполни наклоны вперед в положении сидя на полу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). Задание выполняй после разминки. Закончить занятие нужно упражнениями на расслабление.</w:t>
            </w:r>
          </w:p>
        </w:tc>
      </w:tr>
      <w:tr w:rsidR="00570E96" w:rsidRPr="00991645" w:rsidTr="005E201E">
        <w:tc>
          <w:tcPr>
            <w:tcW w:w="1283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406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</w:t>
            </w:r>
          </w:p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тесты: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«сгибание-разгибание рук в упоре </w:t>
            </w:r>
            <w:proofErr w:type="gramStart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лежа»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«наклон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скамейке» +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«поднимание туловища из положения лежа на спине»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минуту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Оцени уровень развития по системе ГТО. «Золотой, серебряный, бронзовый значок – высокий уровень. Молодец!» Результат ниже бронзового значка – «Нужно дополнительно позаниматься. Получи консультацию учителя».</w:t>
            </w:r>
            <w:r w:rsidR="000031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тестов перешли учи</w:t>
            </w:r>
            <w:r w:rsid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телю указанным способом.</w:t>
            </w:r>
          </w:p>
        </w:tc>
        <w:tc>
          <w:tcPr>
            <w:tcW w:w="2131" w:type="dxa"/>
          </w:tcPr>
          <w:p w:rsidR="00570E96" w:rsidRPr="00991645" w:rsidRDefault="00570E96" w:rsidP="0057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 2 раза 3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теста с максимальным результатом в той же последовательности, как на предыдущих уроках. Между тестами и подходами выполни дыхательные упражнения. </w:t>
            </w:r>
          </w:p>
        </w:tc>
      </w:tr>
    </w:tbl>
    <w:p w:rsidR="00327376" w:rsidRDefault="00327376" w:rsidP="00991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01E" w:rsidRDefault="005E201E" w:rsidP="005E2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201E" w:rsidRDefault="005E201E" w:rsidP="005E2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201E" w:rsidRDefault="005E201E" w:rsidP="005E2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7376" w:rsidRPr="005E201E" w:rsidRDefault="005E201E" w:rsidP="005E2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01E">
        <w:rPr>
          <w:rFonts w:ascii="Times New Roman" w:hAnsi="Times New Roman" w:cs="Times New Roman"/>
          <w:b/>
          <w:i/>
          <w:sz w:val="24"/>
          <w:szCs w:val="24"/>
        </w:rPr>
        <w:t>Нормативы испытаний (тестов) ВФСК «Готов к труду и обороне»</w:t>
      </w:r>
    </w:p>
    <w:p w:rsidR="005E201E" w:rsidRPr="005E201E" w:rsidRDefault="005E201E" w:rsidP="005E201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20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(возрастная группа от 9 до 10 лет)</w:t>
      </w:r>
    </w:p>
    <w:tbl>
      <w:tblPr>
        <w:tblpPr w:leftFromText="45" w:rightFromText="45" w:vertAnchor="text"/>
        <w:tblW w:w="9348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187"/>
        <w:gridCol w:w="966"/>
        <w:gridCol w:w="699"/>
        <w:gridCol w:w="698"/>
        <w:gridCol w:w="700"/>
        <w:gridCol w:w="832"/>
        <w:gridCol w:w="855"/>
      </w:tblGrid>
      <w:tr w:rsidR="005E201E" w:rsidRPr="005E201E" w:rsidTr="005E201E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п/п</w:t>
            </w:r>
          </w:p>
        </w:tc>
        <w:tc>
          <w:tcPr>
            <w:tcW w:w="418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(тесты)</w:t>
            </w:r>
          </w:p>
        </w:tc>
        <w:tc>
          <w:tcPr>
            <w:tcW w:w="47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</w:tc>
      </w:tr>
      <w:tr w:rsidR="005E201E" w:rsidRPr="005E201E" w:rsidTr="005E201E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38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5E201E" w:rsidRPr="005E201E" w:rsidTr="005E201E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8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5E201E" w:rsidRPr="005E201E" w:rsidTr="005E201E">
        <w:tc>
          <w:tcPr>
            <w:tcW w:w="93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5E201E" w:rsidRPr="005E201E" w:rsidTr="005E20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</w:t>
            </w:r>
          </w:p>
        </w:tc>
      </w:tr>
      <w:tr w:rsidR="005E201E" w:rsidRPr="005E201E" w:rsidTr="005E20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Наклон вперед из положения стоя с прямыми ногами </w:t>
            </w:r>
            <w:proofErr w:type="gramStart"/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на  гимнастической</w:t>
            </w:r>
            <w:proofErr w:type="gramEnd"/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скамье (от уровня скамьи – см)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8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+11</w:t>
            </w:r>
          </w:p>
        </w:tc>
      </w:tr>
      <w:tr w:rsidR="005E201E" w:rsidRPr="005E201E" w:rsidTr="005E201E">
        <w:tc>
          <w:tcPr>
            <w:tcW w:w="93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5E201E" w:rsidRPr="005E201E" w:rsidTr="005E20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Поднимание туловища из положения </w:t>
            </w:r>
            <w:proofErr w:type="gramStart"/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лежа  на</w:t>
            </w:r>
            <w:proofErr w:type="gramEnd"/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спине (количество раз за 1 мин)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E201E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20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36</w:t>
            </w:r>
          </w:p>
        </w:tc>
      </w:tr>
    </w:tbl>
    <w:p w:rsidR="00570E96" w:rsidRDefault="00570E96" w:rsidP="005E2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0E96" w:rsidRDefault="00570E96" w:rsidP="005E2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201E" w:rsidRDefault="005E201E" w:rsidP="005E2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01E" w:rsidRDefault="005E201E" w:rsidP="005E2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01E" w:rsidRPr="005E201E" w:rsidRDefault="005E201E" w:rsidP="005E20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01E">
        <w:rPr>
          <w:rFonts w:ascii="Times New Roman" w:hAnsi="Times New Roman" w:cs="Times New Roman"/>
          <w:b/>
          <w:i/>
          <w:sz w:val="24"/>
          <w:szCs w:val="24"/>
        </w:rPr>
        <w:t>Нормативы испытаний (тестов) ВФСК «Готов к труду и обороне»</w:t>
      </w:r>
    </w:p>
    <w:p w:rsidR="005E201E" w:rsidRPr="005E201E" w:rsidRDefault="005E201E" w:rsidP="005E201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(возрастная группа от 11</w:t>
      </w:r>
      <w:r w:rsidRPr="005E20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5E20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лет)</w:t>
      </w:r>
    </w:p>
    <w:p w:rsidR="005E201E" w:rsidRPr="005E201E" w:rsidRDefault="005E201E" w:rsidP="005E201E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7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338"/>
        <w:gridCol w:w="850"/>
        <w:gridCol w:w="709"/>
        <w:gridCol w:w="567"/>
        <w:gridCol w:w="709"/>
        <w:gridCol w:w="850"/>
        <w:gridCol w:w="878"/>
      </w:tblGrid>
      <w:tr w:rsidR="005E201E" w:rsidRPr="00570E96" w:rsidTr="00570E96">
        <w:tc>
          <w:tcPr>
            <w:tcW w:w="47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3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(тесты)</w:t>
            </w:r>
          </w:p>
        </w:tc>
        <w:tc>
          <w:tcPr>
            <w:tcW w:w="456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</w:t>
            </w:r>
          </w:p>
        </w:tc>
      </w:tr>
      <w:tr w:rsidR="005E201E" w:rsidRPr="00570E96" w:rsidTr="00570E96">
        <w:trPr>
          <w:trHeight w:val="1080"/>
        </w:trPr>
        <w:tc>
          <w:tcPr>
            <w:tcW w:w="47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70E96" w:rsidP="0057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</w:t>
            </w:r>
            <w:r w:rsidR="005E201E"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ики</w:t>
            </w:r>
          </w:p>
        </w:tc>
        <w:tc>
          <w:tcPr>
            <w:tcW w:w="243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570E96" w:rsidRPr="00570E96" w:rsidTr="00570E96">
        <w:trPr>
          <w:trHeight w:val="750"/>
        </w:trPr>
        <w:tc>
          <w:tcPr>
            <w:tcW w:w="47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8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Знак</w:t>
            </w:r>
          </w:p>
        </w:tc>
      </w:tr>
      <w:tr w:rsidR="005E201E" w:rsidRPr="00570E96" w:rsidTr="00570E96">
        <w:tc>
          <w:tcPr>
            <w:tcW w:w="937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</w:tr>
      <w:tr w:rsidR="00570E96" w:rsidRPr="00570E96" w:rsidTr="00570E96">
        <w:tc>
          <w:tcPr>
            <w:tcW w:w="4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70E96" w:rsidRPr="00570E96" w:rsidTr="00570E96">
        <w:tc>
          <w:tcPr>
            <w:tcW w:w="4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Наклон вперед из положения стоя с прямыми </w:t>
            </w:r>
            <w:proofErr w:type="gramStart"/>
            <w:r w:rsidRPr="00570E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ногами  на</w:t>
            </w:r>
            <w:proofErr w:type="gramEnd"/>
            <w:r w:rsidRPr="00570E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гимнастической скамье (от уровня скамьи – см)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8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</w:tr>
      <w:tr w:rsidR="005E201E" w:rsidRPr="00570E96" w:rsidTr="00570E96">
        <w:tc>
          <w:tcPr>
            <w:tcW w:w="9375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570E96" w:rsidRPr="00570E96" w:rsidTr="00570E96">
        <w:tc>
          <w:tcPr>
            <w:tcW w:w="4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201E" w:rsidRPr="00570E96" w:rsidRDefault="005E201E" w:rsidP="005E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003199" w:rsidRDefault="00003199" w:rsidP="009916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03199" w:rsidRDefault="00003199" w:rsidP="009916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66AB4" w:rsidRPr="005E201E" w:rsidRDefault="00466AB4" w:rsidP="009916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E201E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5-11 класс.</w:t>
      </w:r>
    </w:p>
    <w:p w:rsidR="00466AB4" w:rsidRPr="005E201E" w:rsidRDefault="00466AB4" w:rsidP="00991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406"/>
        <w:gridCol w:w="1701"/>
        <w:gridCol w:w="1431"/>
        <w:gridCol w:w="1393"/>
        <w:gridCol w:w="2131"/>
      </w:tblGrid>
      <w:tr w:rsidR="00466AB4" w:rsidRPr="00991645" w:rsidTr="005E201E">
        <w:tc>
          <w:tcPr>
            <w:tcW w:w="128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 в неделю/2 часа в неделю</w:t>
            </w:r>
          </w:p>
        </w:tc>
        <w:tc>
          <w:tcPr>
            <w:tcW w:w="1406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0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393" w:type="dxa"/>
          </w:tcPr>
          <w:p w:rsidR="00466AB4" w:rsidRPr="00991645" w:rsidRDefault="00741505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1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 в дистанционной форме</w:t>
            </w:r>
          </w:p>
        </w:tc>
      </w:tr>
      <w:tr w:rsidR="00466AB4" w:rsidRPr="00991645" w:rsidTr="005E201E">
        <w:tc>
          <w:tcPr>
            <w:tcW w:w="128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79/52</w:t>
            </w:r>
          </w:p>
        </w:tc>
        <w:tc>
          <w:tcPr>
            <w:tcW w:w="1406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Т.Б. на уроках спортивных игр. </w:t>
            </w:r>
          </w:p>
        </w:tc>
        <w:tc>
          <w:tcPr>
            <w:tcW w:w="14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спортивных игр. </w:t>
            </w:r>
          </w:p>
        </w:tc>
        <w:tc>
          <w:tcPr>
            <w:tcW w:w="1393" w:type="dxa"/>
          </w:tcPr>
          <w:p w:rsidR="00DE3EEF" w:rsidRDefault="00466AB4" w:rsidP="0099164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ссылке, </w:t>
            </w:r>
            <w:hyperlink r:id="rId19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https://resh.edu.ru/subject/lesson/109/</w:t>
              </w:r>
            </w:hyperlink>
            <w:r w:rsidR="00DE3E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- волейбол </w:t>
            </w:r>
          </w:p>
          <w:p w:rsidR="00466AB4" w:rsidRPr="00991645" w:rsidRDefault="005E3223" w:rsidP="00DE3E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20" w:history="1">
              <w:r w:rsidR="00DE3EEF" w:rsidRPr="00514A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https://resh.edu.ru/subject/lesson/3819/main/169417/</w:t>
              </w:r>
            </w:hyperlink>
            <w:r w:rsidR="00DE3EEF">
              <w:rPr>
                <w:rFonts w:ascii="Times New Roman" w:hAnsi="Times New Roman" w:cs="Times New Roman"/>
                <w:sz w:val="24"/>
                <w:szCs w:val="24"/>
              </w:rPr>
              <w:t xml:space="preserve"> - баскетбол. П</w:t>
            </w:r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осмотри видео-урок. 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задания «начнем урок». </w:t>
            </w:r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DE3EEF">
              <w:rPr>
                <w:rFonts w:ascii="Times New Roman" w:hAnsi="Times New Roman" w:cs="Times New Roman"/>
                <w:sz w:val="24"/>
                <w:szCs w:val="24"/>
              </w:rPr>
              <w:t>задания основной части. Выполни тренировочные задания</w:t>
            </w:r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0457F4" w:rsidRDefault="00466AB4" w:rsidP="0099164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ссылке, </w:t>
            </w:r>
            <w:hyperlink r:id="rId21" w:history="1">
              <w:proofErr w:type="gramStart"/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https://resh.edu.ru/subject/lesson/109/</w:t>
              </w:r>
            </w:hyperlink>
            <w:r w:rsidR="000457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0457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</w:p>
          <w:p w:rsidR="00466AB4" w:rsidRPr="00991645" w:rsidRDefault="00DE3EEF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0457F4" w:rsidRPr="00514A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https://resh.edu.ru/subject/lesson/3819/main/169417/</w:t>
              </w:r>
            </w:hyperlink>
            <w:r w:rsidR="000457F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- баскетбол</w:t>
            </w:r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</w:t>
            </w:r>
            <w:proofErr w:type="spellStart"/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>. Выполни контрольные задания</w:t>
            </w:r>
            <w:r w:rsidR="009F568C">
              <w:rPr>
                <w:rFonts w:ascii="Times New Roman" w:hAnsi="Times New Roman" w:cs="Times New Roman"/>
                <w:sz w:val="24"/>
                <w:szCs w:val="24"/>
              </w:rPr>
              <w:t xml:space="preserve"> двух вариантов</w:t>
            </w:r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68C">
              <w:rPr>
                <w:rFonts w:ascii="Times New Roman" w:hAnsi="Times New Roman" w:cs="Times New Roman"/>
                <w:sz w:val="24"/>
                <w:szCs w:val="24"/>
              </w:rPr>
              <w:t>Контрольный о</w:t>
            </w:r>
            <w:r w:rsidR="000457F4">
              <w:rPr>
                <w:rFonts w:ascii="Times New Roman" w:hAnsi="Times New Roman" w:cs="Times New Roman"/>
                <w:sz w:val="24"/>
                <w:szCs w:val="24"/>
              </w:rPr>
              <w:t>твет зафиксируй.</w:t>
            </w:r>
            <w:r w:rsidR="00466AB4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>Можно повторно выполнить все задания для улучшения результата.</w:t>
            </w:r>
          </w:p>
        </w:tc>
      </w:tr>
      <w:tr w:rsidR="00466AB4" w:rsidRPr="00991645" w:rsidTr="005E201E">
        <w:tc>
          <w:tcPr>
            <w:tcW w:w="1283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80/53</w:t>
            </w:r>
          </w:p>
        </w:tc>
        <w:tc>
          <w:tcPr>
            <w:tcW w:w="1406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466AB4" w:rsidRPr="00991645" w:rsidRDefault="00466AB4" w:rsidP="0099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«Физкультминутка»</w:t>
            </w:r>
          </w:p>
        </w:tc>
        <w:tc>
          <w:tcPr>
            <w:tcW w:w="1393" w:type="dxa"/>
          </w:tcPr>
          <w:p w:rsidR="00466AB4" w:rsidRPr="00991645" w:rsidRDefault="00466AB4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23" w:history="1">
              <w:proofErr w:type="gramStart"/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https://resh.edu.ru/subject/lesson/7443/start/263045/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proofErr w:type="gramEnd"/>
            <w:r w:rsidR="001D216E"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«начнем урок».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Выполни упражнения</w:t>
            </w:r>
            <w:r w:rsidR="009F568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части урока.</w:t>
            </w:r>
          </w:p>
        </w:tc>
        <w:tc>
          <w:tcPr>
            <w:tcW w:w="2131" w:type="dxa"/>
          </w:tcPr>
          <w:p w:rsidR="009F568C" w:rsidRDefault="009F568C" w:rsidP="0099164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24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https://resh.edu.ru/subject/lesson/7443/start/263045/</w:t>
              </w:r>
            </w:hyperlink>
          </w:p>
          <w:p w:rsidR="00466AB4" w:rsidRPr="00991645" w:rsidRDefault="009F568C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68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Выполни тренировочные упражнения и контрольные упражнения двух вариантов.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Контрольный ответ зафиксируй. </w:t>
            </w:r>
            <w:r w:rsidR="00570E96">
              <w:rPr>
                <w:rFonts w:ascii="Times New Roman" w:hAnsi="Times New Roman" w:cs="Times New Roman"/>
                <w:sz w:val="24"/>
                <w:szCs w:val="24"/>
              </w:rPr>
              <w:t>Можно повторно выполнить все задания для улучшения результата.</w:t>
            </w:r>
          </w:p>
        </w:tc>
      </w:tr>
      <w:tr w:rsidR="009F568C" w:rsidRPr="00991645" w:rsidTr="005E201E">
        <w:tc>
          <w:tcPr>
            <w:tcW w:w="1283" w:type="dxa"/>
          </w:tcPr>
          <w:p w:rsidR="009F568C" w:rsidRPr="00991645" w:rsidRDefault="009F568C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81/54</w:t>
            </w:r>
          </w:p>
        </w:tc>
        <w:tc>
          <w:tcPr>
            <w:tcW w:w="1406" w:type="dxa"/>
          </w:tcPr>
          <w:p w:rsidR="009F568C" w:rsidRPr="00991645" w:rsidRDefault="009F568C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9F568C" w:rsidRPr="00991645" w:rsidRDefault="009F568C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9F568C" w:rsidRPr="00991645" w:rsidRDefault="009F568C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9F568C" w:rsidRPr="00991645" w:rsidRDefault="009F568C" w:rsidP="009F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9F568C" w:rsidRPr="00991645" w:rsidRDefault="009F568C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25" w:anchor="action=share" w:history="1">
              <w:r w:rsidRPr="009916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https://www.youtube.com/watch?v=T3AoJZZEngA#action=share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официальный сайт ВФСК ГТО 4-5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посмотри технику выполнения норматива «сгибание-разгибание рук в упоре лежа»</w:t>
            </w:r>
          </w:p>
        </w:tc>
        <w:tc>
          <w:tcPr>
            <w:tcW w:w="2131" w:type="dxa"/>
          </w:tcPr>
          <w:p w:rsidR="009F568C" w:rsidRPr="00991645" w:rsidRDefault="009F568C" w:rsidP="009F56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 присутствии родителей повтори это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раз (до утомления). Между подходами – отдыхай (выполни растягивающие упражнения). Задание выполняй после разминки. Закончить занятие нужно упражнениями на расслабление.</w:t>
            </w:r>
          </w:p>
        </w:tc>
      </w:tr>
      <w:tr w:rsidR="000049CB" w:rsidRPr="00991645" w:rsidTr="005E201E">
        <w:tc>
          <w:tcPr>
            <w:tcW w:w="1283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82/55</w:t>
            </w:r>
          </w:p>
        </w:tc>
        <w:tc>
          <w:tcPr>
            <w:tcW w:w="1406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26" w:anchor="action=share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https://www.youtube.com/watch?v=d2yZH4R2e7Q#action=share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официальный сайт ВФСК ГТО 4-5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посмотри технику выполнения норматива «наклон вперед из положения стоя на скамейке».</w:t>
            </w:r>
          </w:p>
        </w:tc>
        <w:tc>
          <w:tcPr>
            <w:tcW w:w="213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В присутствии родителей повтори это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подходах по 3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до утомления)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 Между подходами – отдыхай (выполни наклоны назад). Задание выполняй после разминки. Закончить занятие нужно упражнениями на расслабление.</w:t>
            </w:r>
          </w:p>
        </w:tc>
      </w:tr>
      <w:tr w:rsidR="000049CB" w:rsidRPr="00991645" w:rsidTr="005E201E">
        <w:tc>
          <w:tcPr>
            <w:tcW w:w="1283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406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</w:p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</w:t>
            </w:r>
            <w:hyperlink r:id="rId27" w:anchor="action=share" w:history="1"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https://www.youtube.com/watch?v=seL_eGouFv8#action</w:t>
              </w:r>
              <w:r w:rsidRPr="009916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=share</w:t>
              </w:r>
            </w:hyperlink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официальный сайт ВФСК ГТО 4-5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посмотри технику выполнения норматива «поднимание туловища из положения лежа на спине».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присутствии родителей повтори это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подходах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 минуте (или до утомления)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. Между подходами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(выполни наклоны вперед в положении сидя на полу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). Задание выполняй после разминки. Закончить занятие нужно упражнениями на расслабление.</w:t>
            </w:r>
          </w:p>
        </w:tc>
      </w:tr>
      <w:tr w:rsidR="000049CB" w:rsidRPr="00991645" w:rsidTr="005E201E">
        <w:tc>
          <w:tcPr>
            <w:tcW w:w="1283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84</w:t>
            </w:r>
          </w:p>
        </w:tc>
        <w:tc>
          <w:tcPr>
            <w:tcW w:w="1406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</w:t>
            </w:r>
          </w:p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игровых и физических упражнений на человека.</w:t>
            </w:r>
          </w:p>
        </w:tc>
        <w:tc>
          <w:tcPr>
            <w:tcW w:w="143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на уроках спортивных игр.</w:t>
            </w:r>
          </w:p>
        </w:tc>
        <w:tc>
          <w:tcPr>
            <w:tcW w:w="1393" w:type="dxa"/>
          </w:tcPr>
          <w:p w:rsidR="000049CB" w:rsidRPr="00991645" w:rsidRDefault="000049CB" w:rsidP="0000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тесты: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«сгибание-разгибание рук в упоре </w:t>
            </w:r>
            <w:proofErr w:type="gramStart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лежа»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«наклон вперед 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скамейке» +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«поднимание туловища из положения лежа на спине»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минуту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Оцени уровень развития по системе ГТО. «Золотой, серебряный, бронзовый значок – высокий уровень. Молодец!» Результат ниже бронзового значка – «Нужно 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 заниматься. Получи консультацию учителя».</w:t>
            </w:r>
            <w:r w:rsidR="000031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тестов перешли учителю указанным способом.</w:t>
            </w:r>
          </w:p>
        </w:tc>
        <w:tc>
          <w:tcPr>
            <w:tcW w:w="2131" w:type="dxa"/>
          </w:tcPr>
          <w:p w:rsidR="000049CB" w:rsidRPr="00991645" w:rsidRDefault="000049CB" w:rsidP="0000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присутствии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2 раза 3</w:t>
            </w:r>
            <w:r w:rsidRPr="00991645">
              <w:rPr>
                <w:rFonts w:ascii="Times New Roman" w:hAnsi="Times New Roman" w:cs="Times New Roman"/>
                <w:sz w:val="24"/>
                <w:szCs w:val="24"/>
              </w:rPr>
              <w:t xml:space="preserve"> теста с максимальным результатом в той же последовательности, как на предыдущих уроках. Между тестами и подходами выполни дыхательные упражнения. </w:t>
            </w:r>
          </w:p>
        </w:tc>
      </w:tr>
    </w:tbl>
    <w:p w:rsidR="000049CB" w:rsidRPr="005E201E" w:rsidRDefault="000049CB" w:rsidP="00004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01E">
        <w:rPr>
          <w:rFonts w:ascii="Times New Roman" w:hAnsi="Times New Roman" w:cs="Times New Roman"/>
          <w:b/>
          <w:i/>
          <w:sz w:val="24"/>
          <w:szCs w:val="24"/>
        </w:rPr>
        <w:t>Нормативы испытаний (тестов) ВФСК «Готов к труду и обороне»</w:t>
      </w:r>
    </w:p>
    <w:p w:rsidR="000049CB" w:rsidRPr="005E201E" w:rsidRDefault="000049CB" w:rsidP="000049C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(возрастная группа от 13</w:t>
      </w:r>
      <w:r w:rsidRPr="005E20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5E20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лет)</w:t>
      </w:r>
    </w:p>
    <w:tbl>
      <w:tblPr>
        <w:tblW w:w="9326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4091"/>
        <w:gridCol w:w="850"/>
        <w:gridCol w:w="709"/>
        <w:gridCol w:w="709"/>
        <w:gridCol w:w="850"/>
        <w:gridCol w:w="1017"/>
        <w:gridCol w:w="808"/>
      </w:tblGrid>
      <w:tr w:rsidR="000049CB" w:rsidTr="000049CB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№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0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 Испытания (тесты)</w:t>
            </w:r>
          </w:p>
        </w:tc>
        <w:tc>
          <w:tcPr>
            <w:tcW w:w="494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Нормативы</w:t>
            </w:r>
          </w:p>
        </w:tc>
      </w:tr>
      <w:tr w:rsidR="000049CB" w:rsidTr="000049C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Юноши</w:t>
            </w:r>
          </w:p>
        </w:tc>
        <w:tc>
          <w:tcPr>
            <w:tcW w:w="26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Девушки</w:t>
            </w:r>
          </w:p>
        </w:tc>
      </w:tr>
      <w:tr w:rsidR="000049CB" w:rsidTr="000049C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0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Бронзовый знак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Серебряный знак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Золотой  знак</w:t>
            </w:r>
            <w:proofErr w:type="gramEnd"/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Золотой знак</w:t>
            </w:r>
          </w:p>
        </w:tc>
      </w:tr>
      <w:tr w:rsidR="000049CB" w:rsidTr="000049CB">
        <w:tc>
          <w:tcPr>
            <w:tcW w:w="9326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Обязательные испытания (тесты)</w:t>
            </w:r>
          </w:p>
        </w:tc>
      </w:tr>
      <w:tr w:rsidR="000049CB" w:rsidTr="000049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15</w:t>
            </w:r>
          </w:p>
        </w:tc>
      </w:tr>
      <w:tr w:rsidR="000049CB" w:rsidTr="000049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+4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+6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+11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+15</w:t>
            </w:r>
          </w:p>
        </w:tc>
      </w:tr>
      <w:tr w:rsidR="000049CB" w:rsidTr="000049CB">
        <w:tc>
          <w:tcPr>
            <w:tcW w:w="9326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Испытания (тесты) по выбору</w:t>
            </w:r>
          </w:p>
        </w:tc>
      </w:tr>
      <w:tr w:rsidR="000049CB" w:rsidTr="000049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Default="000049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049CB">
              <w:rPr>
                <w:rFonts w:ascii="Arial Narrow" w:hAnsi="Arial Narrow"/>
                <w:color w:val="FF0000"/>
                <w:sz w:val="18"/>
                <w:szCs w:val="18"/>
              </w:rPr>
              <w:t>43</w:t>
            </w:r>
          </w:p>
        </w:tc>
      </w:tr>
    </w:tbl>
    <w:p w:rsidR="000049CB" w:rsidRDefault="000049CB" w:rsidP="00991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49CB" w:rsidRPr="005E201E" w:rsidRDefault="000049CB" w:rsidP="000049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01E">
        <w:rPr>
          <w:rFonts w:ascii="Times New Roman" w:hAnsi="Times New Roman" w:cs="Times New Roman"/>
          <w:b/>
          <w:i/>
          <w:sz w:val="24"/>
          <w:szCs w:val="24"/>
        </w:rPr>
        <w:t>Нормативы испытаний (тестов) ВФСК «Готов к труду и обороне»</w:t>
      </w:r>
    </w:p>
    <w:p w:rsidR="000049CB" w:rsidRPr="005E201E" w:rsidRDefault="000049CB" w:rsidP="000049C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(возрастная группа от 16</w:t>
      </w:r>
      <w:r w:rsidRPr="005E20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  <w:r w:rsidRPr="005E20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лет)</w:t>
      </w:r>
    </w:p>
    <w:tbl>
      <w:tblPr>
        <w:tblW w:w="9348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636"/>
        <w:gridCol w:w="851"/>
        <w:gridCol w:w="858"/>
        <w:gridCol w:w="709"/>
        <w:gridCol w:w="710"/>
        <w:gridCol w:w="709"/>
        <w:gridCol w:w="551"/>
      </w:tblGrid>
      <w:tr w:rsidR="000049CB" w:rsidRPr="000049CB" w:rsidTr="000049CB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3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438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0049CB" w:rsidRPr="000049CB" w:rsidTr="000049C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197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</w:tr>
      <w:tr w:rsidR="000049CB" w:rsidRPr="000049CB" w:rsidTr="000049C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8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0049CB" w:rsidRPr="000049CB" w:rsidTr="000049CB">
        <w:tc>
          <w:tcPr>
            <w:tcW w:w="93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0049CB" w:rsidRPr="000049CB" w:rsidTr="000049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16</w:t>
            </w:r>
          </w:p>
        </w:tc>
      </w:tr>
      <w:tr w:rsidR="000049CB" w:rsidRPr="000049CB" w:rsidTr="000049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.</w:t>
            </w:r>
          </w:p>
        </w:tc>
        <w:tc>
          <w:tcPr>
            <w:tcW w:w="4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8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+13</w:t>
            </w:r>
          </w:p>
        </w:tc>
        <w:tc>
          <w:tcPr>
            <w:tcW w:w="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+16</w:t>
            </w:r>
          </w:p>
        </w:tc>
      </w:tr>
      <w:tr w:rsidR="000049CB" w:rsidRPr="000049CB" w:rsidTr="000049CB">
        <w:tc>
          <w:tcPr>
            <w:tcW w:w="9348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0049CB" w:rsidRPr="000049CB" w:rsidTr="000049C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0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Поднимание туловища из положения лежа на спине (количество раз в 1 мин)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CB" w:rsidRPr="000049CB" w:rsidRDefault="000049CB" w:rsidP="000049CB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</w:pPr>
            <w:r w:rsidRPr="000049CB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ru-RU"/>
              </w:rPr>
              <w:t>44</w:t>
            </w:r>
          </w:p>
        </w:tc>
      </w:tr>
    </w:tbl>
    <w:p w:rsidR="000049CB" w:rsidRDefault="000049CB" w:rsidP="000031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0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01E8"/>
    <w:multiLevelType w:val="hybridMultilevel"/>
    <w:tmpl w:val="B1C8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5D90"/>
    <w:multiLevelType w:val="hybridMultilevel"/>
    <w:tmpl w:val="467EA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B4"/>
    <w:rsid w:val="00003199"/>
    <w:rsid w:val="000049CB"/>
    <w:rsid w:val="000457F4"/>
    <w:rsid w:val="000F095F"/>
    <w:rsid w:val="00142592"/>
    <w:rsid w:val="001B5895"/>
    <w:rsid w:val="001D216E"/>
    <w:rsid w:val="0021514E"/>
    <w:rsid w:val="00327376"/>
    <w:rsid w:val="003C0B62"/>
    <w:rsid w:val="003D79EE"/>
    <w:rsid w:val="00466AB4"/>
    <w:rsid w:val="00477AB4"/>
    <w:rsid w:val="00570E96"/>
    <w:rsid w:val="005E201E"/>
    <w:rsid w:val="005E3223"/>
    <w:rsid w:val="00683427"/>
    <w:rsid w:val="006E58D2"/>
    <w:rsid w:val="00741505"/>
    <w:rsid w:val="00931839"/>
    <w:rsid w:val="00963E65"/>
    <w:rsid w:val="00991645"/>
    <w:rsid w:val="009F568C"/>
    <w:rsid w:val="00C06FD9"/>
    <w:rsid w:val="00D40C4C"/>
    <w:rsid w:val="00D72583"/>
    <w:rsid w:val="00DD448C"/>
    <w:rsid w:val="00DE3EEF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F82F-2E7C-4F4E-BC1A-E63CC52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B4"/>
  </w:style>
  <w:style w:type="paragraph" w:styleId="3">
    <w:name w:val="heading 3"/>
    <w:basedOn w:val="a"/>
    <w:link w:val="30"/>
    <w:uiPriority w:val="9"/>
    <w:qFormat/>
    <w:rsid w:val="005E2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B4"/>
    <w:pPr>
      <w:ind w:left="720"/>
      <w:contextualSpacing/>
    </w:pPr>
  </w:style>
  <w:style w:type="table" w:styleId="a4">
    <w:name w:val="Table Grid"/>
    <w:basedOn w:val="a1"/>
    <w:uiPriority w:val="39"/>
    <w:rsid w:val="0046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66A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6AB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2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E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E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6/start/168916/" TargetMode="External"/><Relationship Id="rId13" Type="http://schemas.openxmlformats.org/officeDocument/2006/relationships/hyperlink" Target="https://resh.edu.ru/subject/lesson/6188/start/194632/" TargetMode="External"/><Relationship Id="rId18" Type="http://schemas.openxmlformats.org/officeDocument/2006/relationships/hyperlink" Target="https://www.youtube.com/watch?v=seL_eGouFv8" TargetMode="External"/><Relationship Id="rId26" Type="http://schemas.openxmlformats.org/officeDocument/2006/relationships/hyperlink" Target="https://www.youtube.com/watch?v=d2yZH4R2e7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09/" TargetMode="External"/><Relationship Id="rId7" Type="http://schemas.openxmlformats.org/officeDocument/2006/relationships/hyperlink" Target="https://resh.edu.ru/subject/lesson/5736/start/168916/" TargetMode="External"/><Relationship Id="rId12" Type="http://schemas.openxmlformats.org/officeDocument/2006/relationships/hyperlink" Target="https://resh.edu.ru/subject/lesson/6188/start/194632/" TargetMode="External"/><Relationship Id="rId17" Type="http://schemas.openxmlformats.org/officeDocument/2006/relationships/hyperlink" Target="https://www.youtube.com/watch?v=d2yZH4R2e7Q" TargetMode="External"/><Relationship Id="rId25" Type="http://schemas.openxmlformats.org/officeDocument/2006/relationships/hyperlink" Target="https://www.youtube.com/watch?v=T3AoJZZEn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3AoJZZEngA" TargetMode="External"/><Relationship Id="rId20" Type="http://schemas.openxmlformats.org/officeDocument/2006/relationships/hyperlink" Target="https://resh.edu.ru/subject/lesson/3819/main/16941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44/start/189765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resh.edu.ru/subject/lesson/7443/start/263045/" TargetMode="External"/><Relationship Id="rId5" Type="http://schemas.openxmlformats.org/officeDocument/2006/relationships/hyperlink" Target="https://resh.edu.ru/subject/lesson/4144/start/189765/" TargetMode="External"/><Relationship Id="rId15" Type="http://schemas.openxmlformats.org/officeDocument/2006/relationships/hyperlink" Target="https://resh.edu.ru/subject/lesson/7443/start/263045/" TargetMode="External"/><Relationship Id="rId23" Type="http://schemas.openxmlformats.org/officeDocument/2006/relationships/hyperlink" Target="https://resh.edu.ru/subject/lesson/7443/start/26304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d2yZH4R2e7Q" TargetMode="External"/><Relationship Id="rId19" Type="http://schemas.openxmlformats.org/officeDocument/2006/relationships/hyperlink" Target="https://resh.edu.ru/subject/lesson/1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3AoJZZEngA" TargetMode="External"/><Relationship Id="rId14" Type="http://schemas.openxmlformats.org/officeDocument/2006/relationships/hyperlink" Target="https://resh.edu.ru/subject/lesson/7443/start/263045/" TargetMode="External"/><Relationship Id="rId22" Type="http://schemas.openxmlformats.org/officeDocument/2006/relationships/hyperlink" Target="https://resh.edu.ru/subject/lesson/3819/main/169417/" TargetMode="External"/><Relationship Id="rId27" Type="http://schemas.openxmlformats.org/officeDocument/2006/relationships/hyperlink" Target="https://www.youtube.com/watch?v=seL_eGouF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2020-04-09T10:40:00Z</dcterms:created>
  <dcterms:modified xsi:type="dcterms:W3CDTF">2020-04-09T10:40:00Z</dcterms:modified>
</cp:coreProperties>
</file>