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bookmarkStart w:id="0" w:name="_GoBack"/>
      <w:bookmarkEnd w:id="0"/>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b/>
          <w:color w:val="000000" w:themeColor="text1"/>
          <w:sz w:val="40"/>
          <w:szCs w:val="28"/>
        </w:rPr>
      </w:pPr>
    </w:p>
    <w:p w:rsidR="009B2ABC"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Проект </w:t>
      </w:r>
      <w:r w:rsidR="00FF199D" w:rsidRPr="00677DD0">
        <w:rPr>
          <w:rFonts w:ascii="Times New Roman" w:hAnsi="Times New Roman" w:cs="Times New Roman"/>
          <w:b/>
          <w:color w:val="000000" w:themeColor="text1"/>
          <w:sz w:val="40"/>
          <w:szCs w:val="28"/>
        </w:rPr>
        <w:t>примерной</w:t>
      </w:r>
      <w:r w:rsidR="004345AC" w:rsidRPr="00677DD0">
        <w:rPr>
          <w:rFonts w:ascii="Times New Roman" w:hAnsi="Times New Roman" w:cs="Times New Roman"/>
          <w:b/>
          <w:color w:val="000000" w:themeColor="text1"/>
          <w:sz w:val="40"/>
          <w:szCs w:val="28"/>
        </w:rPr>
        <w:t xml:space="preserve"> </w:t>
      </w:r>
      <w:r w:rsidRPr="00677DD0">
        <w:rPr>
          <w:rFonts w:ascii="Times New Roman" w:hAnsi="Times New Roman" w:cs="Times New Roman"/>
          <w:b/>
          <w:color w:val="000000" w:themeColor="text1"/>
          <w:sz w:val="40"/>
          <w:szCs w:val="28"/>
        </w:rPr>
        <w:t xml:space="preserve">адаптированной образовательной программы основного общего образования обучающихся </w:t>
      </w:r>
    </w:p>
    <w:p w:rsidR="00FF199D"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с задержкой психического развития  </w:t>
      </w:r>
    </w:p>
    <w:p w:rsidR="009B2ABC" w:rsidRPr="00677DD0" w:rsidRDefault="009B2ABC" w:rsidP="00AC6898">
      <w:pPr>
        <w:spacing w:after="0" w:line="240" w:lineRule="auto"/>
        <w:contextualSpacing/>
        <w:jc w:val="center"/>
        <w:rPr>
          <w:rFonts w:ascii="Times New Roman" w:hAnsi="Times New Roman" w:cs="Times New Roman"/>
          <w:b/>
          <w:color w:val="000000" w:themeColor="text1"/>
          <w:sz w:val="40"/>
          <w:szCs w:val="28"/>
        </w:rPr>
      </w:pPr>
    </w:p>
    <w:p w:rsidR="00AC6898" w:rsidRPr="00677DD0" w:rsidRDefault="006E47DD"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(первый год обучения в основной школе</w:t>
      </w:r>
      <w:r w:rsidR="00AC6898" w:rsidRPr="00677DD0">
        <w:rPr>
          <w:rFonts w:ascii="Times New Roman" w:hAnsi="Times New Roman" w:cs="Times New Roman"/>
          <w:b/>
          <w:color w:val="000000" w:themeColor="text1"/>
          <w:sz w:val="40"/>
          <w:szCs w:val="28"/>
        </w:rPr>
        <w:t xml:space="preserve">) </w:t>
      </w:r>
    </w:p>
    <w:p w:rsidR="00780BA4"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(интегрированный вариант 7.1. и 7.2.)</w:t>
      </w:r>
    </w:p>
    <w:p w:rsidR="00322DF7" w:rsidRPr="00677DD0" w:rsidRDefault="00322DF7"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E47DD">
      <w:pPr>
        <w:pStyle w:val="1"/>
        <w:numPr>
          <w:ilvl w:val="0"/>
          <w:numId w:val="0"/>
        </w:numPr>
        <w:spacing w:line="360" w:lineRule="auto"/>
        <w:ind w:left="1002"/>
        <w:contextualSpacing/>
        <w:rPr>
          <w:color w:val="000000" w:themeColor="text1"/>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sectPr w:rsidR="006E47DD" w:rsidRPr="00677DD0" w:rsidSect="009B2AB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284" w:footer="284"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Психолого-педагогическая характеристика обучающихся с задержкой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психического развития</w:t>
      </w:r>
    </w:p>
    <w:p w:rsidR="00EC67C6" w:rsidRPr="00677DD0" w:rsidRDefault="00EC67C6"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Обучающиеся с ЗПР — это дети, имеющее недостатки в психологическом</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развитии, подтвержденные ПМПК и препятствующие получению образования без создания специальных условий.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Категория обучающихся с ЗПР - наиболее многочисленная среди детей с</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 С. Лебединск</w:t>
      </w:r>
      <w:r w:rsidR="00EC67C6" w:rsidRPr="00677DD0">
        <w:rPr>
          <w:rFonts w:ascii="Times New Roman" w:hAnsi="Times New Roman" w:cs="Times New Roman"/>
          <w:color w:val="000000" w:themeColor="text1"/>
          <w:sz w:val="28"/>
          <w:szCs w:val="28"/>
        </w:rPr>
        <w:t>ая</w:t>
      </w:r>
      <w:r w:rsidR="00686166" w:rsidRPr="00677DD0">
        <w:rPr>
          <w:rFonts w:ascii="Times New Roman" w:hAnsi="Times New Roman" w:cs="Times New Roman"/>
          <w:color w:val="000000" w:themeColor="text1"/>
          <w:sz w:val="28"/>
          <w:szCs w:val="28"/>
        </w:rPr>
        <w:t xml:space="preserve"> на основании клинико-физиологических и психолого-</w:t>
      </w:r>
      <w:r w:rsidRPr="00677DD0">
        <w:rPr>
          <w:rFonts w:ascii="Times New Roman" w:hAnsi="Times New Roman" w:cs="Times New Roman"/>
          <w:color w:val="000000" w:themeColor="text1"/>
          <w:sz w:val="28"/>
          <w:szCs w:val="28"/>
        </w:rPr>
        <w:t>педагогических данных выделила четыре варианта задержек: конституционального, соматогенн</w:t>
      </w:r>
      <w:r w:rsidR="00686166" w:rsidRPr="00677DD0">
        <w:rPr>
          <w:rFonts w:ascii="Times New Roman" w:hAnsi="Times New Roman" w:cs="Times New Roman"/>
          <w:color w:val="000000" w:themeColor="text1"/>
          <w:sz w:val="28"/>
          <w:szCs w:val="28"/>
        </w:rPr>
        <w:t>ого, психогенного и церебрально-</w:t>
      </w:r>
      <w:r w:rsidRPr="00677DD0">
        <w:rPr>
          <w:rFonts w:ascii="Times New Roman" w:hAnsi="Times New Roman" w:cs="Times New Roman"/>
          <w:color w:val="000000" w:themeColor="text1"/>
          <w:sz w:val="28"/>
          <w:szCs w:val="28"/>
        </w:rPr>
        <w:t>органического генеза. Каждый из этих вариан</w:t>
      </w:r>
      <w:r w:rsidR="00686166" w:rsidRPr="00677DD0">
        <w:rPr>
          <w:rFonts w:ascii="Times New Roman" w:hAnsi="Times New Roman" w:cs="Times New Roman"/>
          <w:color w:val="000000" w:themeColor="text1"/>
          <w:sz w:val="28"/>
          <w:szCs w:val="28"/>
        </w:rPr>
        <w:t>тов задержек имеет свою клинико-</w:t>
      </w:r>
      <w:r w:rsidRPr="00677DD0">
        <w:rPr>
          <w:rFonts w:ascii="Times New Roman" w:hAnsi="Times New Roman" w:cs="Times New Roman"/>
          <w:color w:val="000000" w:themeColor="text1"/>
          <w:sz w:val="28"/>
          <w:szCs w:val="28"/>
        </w:rPr>
        <w:t>психологическую структуру, свои особенности эмоциональной незрелости и нарушений познавательной деятельности, в структуре дефекта могут наблюдаться дополнительные соматические, энцефалопатические, неврологические нарушения. Поскольку данная систематизация задержек психического развития до настоящего времени наиболее полно охватывает разнообразие проявлений при этом виде дизонтогенеза, и, как следствие, она оказалась наиболее востребованной в практике изучения и обучения детей данной категории.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конституционального происхождения.</w:t>
      </w:r>
      <w:r w:rsidRPr="00677DD0">
        <w:rPr>
          <w:rFonts w:ascii="Times New Roman" w:hAnsi="Times New Roman" w:cs="Times New Roman"/>
          <w:color w:val="000000" w:themeColor="text1"/>
          <w:sz w:val="28"/>
          <w:szCs w:val="28"/>
        </w:rPr>
        <w:t xml:space="preserve"> Дети отличаются гармоничной незрелостью одновременно психики и телосложения, что дает основание обозначить этот вариант как гармонический инфантилизм. У детей наблюдается значительное отставание психического развития от паспортного возраста, что проявляется преимущественно в эмоционально волевой сфере при относительно сохранной (хотя и замедленной по сравнению с нормой) познавательной деятельности.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данном варианте задержки, как правило, наблюдается отставание и в физическом развитии ребенка по сравнению с нормой на полтора два года.</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этого варианта задержки психического развития характерен благоприятный прогноз при условии целенаправленного психологического воздействия, использования на начальных этапах обучения занимательных игровых приемов, более позднего начала обучения.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соматогенного происхождения</w:t>
      </w:r>
      <w:r w:rsidRPr="00677DD0">
        <w:rPr>
          <w:rFonts w:ascii="Times New Roman" w:hAnsi="Times New Roman" w:cs="Times New Roman"/>
          <w:color w:val="000000" w:themeColor="text1"/>
          <w:sz w:val="28"/>
          <w:szCs w:val="28"/>
        </w:rPr>
        <w:t xml:space="preserve">. </w:t>
      </w:r>
    </w:p>
    <w:p w:rsidR="0068616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большую роль играет длительная соматическая недостаточность различного генеза (хронические заболевания, инфекции, аллергические состояния, врожденные и приобретенные пороки соматической среды – сердечно сосудистой, дыхательной систем и д</w:t>
      </w:r>
      <w:r w:rsidR="00686166" w:rsidRPr="00677DD0">
        <w:rPr>
          <w:rFonts w:ascii="Times New Roman" w:hAnsi="Times New Roman" w:cs="Times New Roman"/>
          <w:color w:val="000000" w:themeColor="text1"/>
          <w:sz w:val="28"/>
          <w:szCs w:val="28"/>
        </w:rPr>
        <w:t>ругое).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 детей, как правило, нет отягощенной наследственности.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замедлении темпа психического развития у детей значительная роль принадлежит стойкой астении. Часто наблюдается и задержка эмоционального развития – соматический инфантилизм с невротическими наслоениями в виде неуверенности, боязливости, капризности.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детском коллективе дети выделяются робостью, несамостоятельностью, чрезмерной привязанностью к привычной обстановке (родителям, дому), часто плачут, с большим трудом адаптируются в новом коллективе.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Трудности в обучении также связаны со сниженной мотивацией достижения, отсутствием интереса к предлагаемым заданиям, неумением и нежеланием преодолевать возникающие при их выполнении трудности. Как правило, дети вялые, неинициативные, пассивные, бездеятельные, склонные к повышенной фиксации на своем здоровье.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 детей наблюдается критическое отношение к своим затруднениям, неуспехам, они осознают и болезненно переживают свои неудачи.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с этим вариантом задержки психического развития нуждаются в систематической лечебно педагогической помощи. Необходимо создание и поддержание охранительного режима.</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психогенного происхождения.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дизонтогенеза большую роль играют неблагоприятные условия воспитания.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условиях гипоопеки (социальной запущенности) ребенок растет в атмосфере полной безнадзорности, эмоциональной отгороженности в сочетании со вседозволенностью. Родители своим асоциальным образом жизни (пьянство, распущенность, неустроенность, воровство) стимулируют у ребенка аффективность (импульсивные, взрывные реакции), безвольное следование влечениям, непроизвольность поведения, гасят интеллектуальную активность.</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 раннего возраста у детей замедленно формируются навыки </w:t>
      </w:r>
      <w:r w:rsidR="00686166" w:rsidRPr="00677DD0">
        <w:rPr>
          <w:rFonts w:ascii="Times New Roman" w:hAnsi="Times New Roman" w:cs="Times New Roman"/>
          <w:color w:val="000000" w:themeColor="text1"/>
          <w:sz w:val="28"/>
          <w:szCs w:val="28"/>
        </w:rPr>
        <w:t>коммуникативной и</w:t>
      </w:r>
      <w:r w:rsidRPr="00677DD0">
        <w:rPr>
          <w:rFonts w:ascii="Times New Roman" w:hAnsi="Times New Roman" w:cs="Times New Roman"/>
          <w:color w:val="000000" w:themeColor="text1"/>
          <w:sz w:val="28"/>
          <w:szCs w:val="28"/>
        </w:rPr>
        <w:t xml:space="preserve"> познавательной деятельности. Особенно остро проблема дефицита общения, неумения строить отношения с детьми и взрослыми проявляется с началом школьного обучения.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как правило, не умеют самостоятельно организовать свою деятельность – испытывают трудности при планировании и выделении этапов предстоящей работы, не умеют осуществлять текущий и итоговый контроль, не могут адекватно оценить результаты своей работы.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также часто наблюдается у детей, воспитывающихся в доме ребенка, а затем в детском доме. Эмоциональная депривация, однообразие социальной среды и контактов, слабая индивидуальная эмоциональная стимуляция ведут к замедлению темпа психического развития ребенка, как результат возникает снижение интеллектуальной мотивации, поверхностность эмоций, несамостоятельность поведения, инфантильность установок и отношений.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условиях гиперопеки у ребенка формируются эгоцентрические установки, недостаточно развиваются самостоятельность, воля, желание трудиться, преодолевать трудности. Адаптация в детском коллективе учащихся затруднена из </w:t>
      </w:r>
      <w:r w:rsidRPr="00677DD0">
        <w:rPr>
          <w:rFonts w:ascii="Times New Roman" w:hAnsi="Times New Roman" w:cs="Times New Roman"/>
          <w:color w:val="000000" w:themeColor="text1"/>
          <w:sz w:val="28"/>
          <w:szCs w:val="28"/>
        </w:rPr>
        <w:lastRenderedPageBreak/>
        <w:t>за присущих им негативных черт характера (эгоизм, противопоставление себя классу и другое). Возникающая дезадаптация ведет не только к нарастанию конфликтных ситуаций, но и к развитию у ребенка невротического состояния.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церебрально-органического генеза.</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занимает основное место в данной группе нарушений и встречается чаще других вариантов; обычно обладает большей стойкостью и выраженностью нарушений как в эмоционально волевой, так и в познавательной деятельности. С раннего возраста наблюдается замедленная смена возрастных фаз – запаздывание в формировании статических функций, ходьбы, речи, навыков опрятности, этапов игровой деятельности. Часто наблюдаются общие признаки задержки физического развития (недоразвитие роста, мускулатуры, недостаточность мышечного и сосудистого тонуса, гипотрофия). Выявляется и нарушение черепно-мозговой инервации, вегето-сосудистая дистония, очаговые подкорковые нарушения, особенно в теменных отделах коры; незрелость коры головного мозга, наиболее выраженная в лобных отделах и особенно левого полушария.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 основании экспериментальных данных и результатов многолетних наблюдений С. А. Домишкевич и В. А. Пермякова предложили </w:t>
      </w:r>
      <w:r w:rsidRPr="00677DD0">
        <w:rPr>
          <w:rFonts w:ascii="Times New Roman" w:hAnsi="Times New Roman" w:cs="Times New Roman"/>
          <w:b/>
          <w:bCs/>
          <w:color w:val="000000" w:themeColor="text1"/>
          <w:sz w:val="28"/>
          <w:szCs w:val="28"/>
        </w:rPr>
        <w:t xml:space="preserve">педагогическую классификацию учащихся с задержкой психического развития. </w:t>
      </w:r>
      <w:r w:rsidRPr="00677DD0">
        <w:rPr>
          <w:rFonts w:ascii="Times New Roman" w:hAnsi="Times New Roman" w:cs="Times New Roman"/>
          <w:color w:val="000000" w:themeColor="text1"/>
          <w:sz w:val="28"/>
          <w:szCs w:val="28"/>
        </w:rPr>
        <w:t>В зависимости от динамики развития детей и продвижения в обучении было выделено три группы:</w:t>
      </w:r>
    </w:p>
    <w:p w:rsidR="00EC67C6" w:rsidRPr="00677DD0" w:rsidRDefault="00780BA4" w:rsidP="00EC67C6">
      <w:pPr>
        <w:spacing w:after="0" w:line="240" w:lineRule="auto"/>
        <w:ind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Учащиеся с легкой задержкой психического развития.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этой группы, как правило, имеют положительную динамику возрастного развития, к третьему четвертому классу по всем показателям приближаются к возрастной норме, но испытывают затруднения в учебной деятельности вследствие ранее образовавшихся пробелов в знаниях, умениях и навыках.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клинической характеристике детей этой группы преобладают астенические состояния и некоторое отставание в морфофункциональной зрелости. У этих детей наблюдается сниженный (по сравнению с нормой) темп учебной деятельности при удовлетворительном ее качестве. При повышении темпа дети начинают делать много ошибок. Мотивация учения неустойчивая, запас знаний относительно систематизирован. По мнению исследователей, у детей этой группы, в основном, страдает организация мыслительных процессов и возможность их использования в деятельности.</w:t>
      </w:r>
    </w:p>
    <w:p w:rsidR="00780BA4" w:rsidRPr="00677DD0" w:rsidRDefault="00780BA4" w:rsidP="00EC67C6">
      <w:pPr>
        <w:spacing w:after="0" w:line="240" w:lineRule="auto"/>
        <w:ind w:firstLine="709"/>
        <w:contextualSpacing/>
        <w:jc w:val="both"/>
        <w:rPr>
          <w:rFonts w:ascii="Times New Roman" w:hAnsi="Times New Roman" w:cs="Times New Roman"/>
          <w:i/>
          <w:iCs/>
          <w:color w:val="000000" w:themeColor="text1"/>
          <w:sz w:val="28"/>
          <w:szCs w:val="28"/>
        </w:rPr>
      </w:pPr>
      <w:r w:rsidRPr="00677DD0">
        <w:rPr>
          <w:rFonts w:ascii="Times New Roman" w:hAnsi="Times New Roman" w:cs="Times New Roman"/>
          <w:b/>
          <w:bCs/>
          <w:color w:val="000000" w:themeColor="text1"/>
          <w:sz w:val="28"/>
          <w:szCs w:val="28"/>
        </w:rPr>
        <w:t>Учащиеся с выраженной задержкой психического развития</w:t>
      </w:r>
      <w:r w:rsidRPr="00677DD0">
        <w:rPr>
          <w:rFonts w:ascii="Times New Roman" w:hAnsi="Times New Roman" w:cs="Times New Roman"/>
          <w:i/>
          <w:iCs/>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Дети этой группы медленнее продвигаются в развитии и только к пятому шестому классу у них происходит интенсивное накопление знаний, совершенствуется словесная регуляция деятельности и вербальное мышление, однако по уровню общего личностного развития они продолжают отставать от сверстников.</w:t>
      </w:r>
      <w:r w:rsidRPr="00677DD0">
        <w:rPr>
          <w:rFonts w:ascii="Times New Roman" w:hAnsi="Times New Roman" w:cs="Times New Roman"/>
          <w:color w:val="000000" w:themeColor="text1"/>
          <w:sz w:val="28"/>
          <w:szCs w:val="28"/>
        </w:rPr>
        <w:t xml:space="preserve"> В клинической характеристике присутствует легкая резидуальная симптоматика, астенические состояния, соматические, невротические и вегетативные нарушения. Основной причиной их замедленного развития является недостаточная умственная работоспособность, мотивация и регуляция познавательной деятельности, которые из</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за совокупности с трудом поддаются коррекции. Эти учащиеся отличаются нарушением оптимального соотношения между темпом и правильностью выполняемой деятельности, выраженной </w:t>
      </w:r>
      <w:r w:rsidRPr="00677DD0">
        <w:rPr>
          <w:rFonts w:ascii="Times New Roman" w:hAnsi="Times New Roman" w:cs="Times New Roman"/>
          <w:color w:val="000000" w:themeColor="text1"/>
          <w:sz w:val="28"/>
          <w:szCs w:val="28"/>
        </w:rPr>
        <w:lastRenderedPageBreak/>
        <w:t>незрелостью эмоционально волевой сферы личности. В деятельности на первый план выступают игровые и, отчасти, соревновательные мотивы. Для этих детей характерна повышенная отвлекаемость при воздействии посторонних раздражителей, недостаточная самостоятельность планирования способов деятельности, неумение корректировать свои действия, неадекватная оценка предлагаемых заданий и своих учебных возможностей. Низкие оценки учащихся – результат недостаточного и слабо систематизированного запаса знаний. Затруднены операции анализа, сравнения, обобщения.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Учащиеся с грубой задержкой психического развития.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Компенсаторное развитие этих детей протекает крайне замедленно: выявляемая у них недостаточная умственная работоспособность не позволяет применять по отношению к ним интенсивные методы коррекционно</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педагогической работы. Для детей характерны выраженные нарушения эмоционально волевой сферы, низкий уровень умственного развития. В клинических характеристиках отмечается выраженная резидуальная симптоматика, астенические состояния, черты дисгармоничного развития, позднее может отмечаться патохарактерологическое развитие личности, иногда – эмоциональные расстройства. Эту группу составляют учащиеся с выраженными и грубыми нарушениями общего тонуса психической деятельности, крайне низким темпом и качеством работы. Отношение к учебе в основном индифферентное или резко негативное. Создание на уроке игровой ситуации лишь временно увеличивает их познавательную активность. У детей этой группы значительно страдает способность к сосредоточению внимания в условиях действия отвлекающих факторов, отсутствует предварительное планирование способов деятельности, дети не соотносят способы выполнения задания с конечной целью и не замечают ошибок до тех пор, пока невозможность избранного способа действия не становится для них очевидной.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Все обучающиеся с </w:t>
      </w:r>
      <w:r w:rsidR="00F524E1" w:rsidRPr="00677DD0">
        <w:rPr>
          <w:rFonts w:ascii="Times New Roman" w:hAnsi="Times New Roman" w:cs="Times New Roman"/>
          <w:color w:val="000000" w:themeColor="text1"/>
          <w:sz w:val="28"/>
          <w:szCs w:val="28"/>
        </w:rPr>
        <w:t>задержкой психического развития (далее – ЗПР)</w:t>
      </w:r>
      <w:r w:rsidRPr="00677DD0">
        <w:rPr>
          <w:rFonts w:ascii="Times New Roman" w:hAnsi="Times New Roman" w:cs="Times New Roman"/>
          <w:color w:val="000000" w:themeColor="text1"/>
          <w:sz w:val="28"/>
          <w:szCs w:val="28"/>
        </w:rPr>
        <w:t xml:space="preserve"> испытывают в той или иной степени выраженные</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затруднения в усвоении учебных программ, обусловленные недостаточными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познавательными способностями, специфическими расстройствами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психологического развития (школьных навыков, речи и др.), нарушениями в</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Достаточно часто у обучающихся отмечаются нарушения речевой и мелкой</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ручной моторики, зрительного восприятия и пространственной ориентировки,</w:t>
      </w:r>
      <w:r w:rsidR="0068616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умственной работоспособности и эмоциональной сферы.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w:t>
      </w:r>
      <w:r w:rsidRPr="00677DD0">
        <w:rPr>
          <w:rFonts w:ascii="Times New Roman" w:hAnsi="Times New Roman" w:cs="Times New Roman"/>
          <w:color w:val="000000" w:themeColor="text1"/>
          <w:sz w:val="28"/>
          <w:szCs w:val="28"/>
        </w:rPr>
        <w:lastRenderedPageBreak/>
        <w:t>получении начального общего образования в систематической и комплексной (психолого-медико-педагогической) коррекционной помощи.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F524E1"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адаптированная основная общеобразовательная программам  первого года обучения по программе основного общего образования (</w:t>
      </w:r>
      <w:r w:rsidR="00780BA4" w:rsidRPr="00677DD0">
        <w:rPr>
          <w:rFonts w:ascii="Times New Roman" w:hAnsi="Times New Roman" w:cs="Times New Roman"/>
          <w:color w:val="000000" w:themeColor="text1"/>
          <w:sz w:val="28"/>
          <w:szCs w:val="28"/>
        </w:rPr>
        <w:t>АООП ООО</w:t>
      </w:r>
      <w:r w:rsidRPr="00677DD0">
        <w:rPr>
          <w:rFonts w:ascii="Times New Roman" w:hAnsi="Times New Roman" w:cs="Times New Roman"/>
          <w:color w:val="000000" w:themeColor="text1"/>
          <w:sz w:val="28"/>
          <w:szCs w:val="28"/>
        </w:rPr>
        <w:t>)</w:t>
      </w:r>
      <w:r w:rsidR="00780BA4" w:rsidRPr="00677DD0">
        <w:rPr>
          <w:rFonts w:ascii="Times New Roman" w:hAnsi="Times New Roman" w:cs="Times New Roman"/>
          <w:color w:val="000000" w:themeColor="text1"/>
          <w:sz w:val="28"/>
          <w:szCs w:val="28"/>
        </w:rPr>
        <w:t xml:space="preserve"> адресована обучающимся с ЗПР, достигшим к моменту </w:t>
      </w:r>
      <w:r w:rsidRPr="00677DD0">
        <w:rPr>
          <w:rFonts w:ascii="Times New Roman" w:hAnsi="Times New Roman" w:cs="Times New Roman"/>
          <w:color w:val="000000" w:themeColor="text1"/>
          <w:sz w:val="28"/>
          <w:szCs w:val="28"/>
        </w:rPr>
        <w:t>перехода на уровень основной школы</w:t>
      </w:r>
      <w:r w:rsidR="00780BA4" w:rsidRPr="00677DD0">
        <w:rPr>
          <w:rFonts w:ascii="Times New Roman" w:hAnsi="Times New Roman" w:cs="Times New Roman"/>
          <w:color w:val="000000" w:themeColor="text1"/>
          <w:sz w:val="28"/>
          <w:szCs w:val="28"/>
        </w:rPr>
        <w:t xml:space="preserve"> уровня психофизического развития близкого возрастной норме, но </w:t>
      </w:r>
      <w:r w:rsidRPr="00677DD0">
        <w:rPr>
          <w:rFonts w:ascii="Times New Roman" w:hAnsi="Times New Roman" w:cs="Times New Roman"/>
          <w:color w:val="000000" w:themeColor="text1"/>
          <w:sz w:val="28"/>
          <w:szCs w:val="28"/>
        </w:rPr>
        <w:t>с остающимися</w:t>
      </w:r>
      <w:r w:rsidR="00780BA4" w:rsidRPr="00677DD0">
        <w:rPr>
          <w:rFonts w:ascii="Times New Roman" w:hAnsi="Times New Roman" w:cs="Times New Roman"/>
          <w:color w:val="000000" w:themeColor="text1"/>
          <w:sz w:val="28"/>
          <w:szCs w:val="28"/>
        </w:rPr>
        <w:t xml:space="preserve"> трудност</w:t>
      </w:r>
      <w:r w:rsidRPr="00677DD0">
        <w:rPr>
          <w:rFonts w:ascii="Times New Roman" w:hAnsi="Times New Roman" w:cs="Times New Roman"/>
          <w:color w:val="000000" w:themeColor="text1"/>
          <w:sz w:val="28"/>
          <w:szCs w:val="28"/>
        </w:rPr>
        <w:t>ями</w:t>
      </w:r>
      <w:r w:rsidR="00780BA4" w:rsidRPr="00677DD0">
        <w:rPr>
          <w:rFonts w:ascii="Times New Roman" w:hAnsi="Times New Roman" w:cs="Times New Roman"/>
          <w:color w:val="000000" w:themeColor="text1"/>
          <w:sz w:val="28"/>
          <w:szCs w:val="28"/>
        </w:rPr>
        <w:t xml:space="preserve"> произвольной саморегуляции, проявляющ</w:t>
      </w:r>
      <w:r w:rsidRPr="00677DD0">
        <w:rPr>
          <w:rFonts w:ascii="Times New Roman" w:hAnsi="Times New Roman" w:cs="Times New Roman"/>
          <w:color w:val="000000" w:themeColor="text1"/>
          <w:sz w:val="28"/>
          <w:szCs w:val="28"/>
        </w:rPr>
        <w:t>имися</w:t>
      </w:r>
      <w:r w:rsidR="00780BA4" w:rsidRPr="00677DD0">
        <w:rPr>
          <w:rFonts w:ascii="Times New Roman" w:hAnsi="Times New Roman" w:cs="Times New Roman"/>
          <w:color w:val="000000" w:themeColor="text1"/>
          <w:sz w:val="28"/>
          <w:szCs w:val="28"/>
        </w:rPr>
        <w:t xml:space="preserve"> в условиях деятельности и организованного поведения, и призна</w:t>
      </w:r>
      <w:r w:rsidRPr="00677DD0">
        <w:rPr>
          <w:rFonts w:ascii="Times New Roman" w:hAnsi="Times New Roman" w:cs="Times New Roman"/>
          <w:color w:val="000000" w:themeColor="text1"/>
          <w:sz w:val="28"/>
          <w:szCs w:val="28"/>
        </w:rPr>
        <w:t>ками</w:t>
      </w:r>
      <w:r w:rsidR="00780BA4" w:rsidRPr="00677DD0">
        <w:rPr>
          <w:rFonts w:ascii="Times New Roman" w:hAnsi="Times New Roman" w:cs="Times New Roman"/>
          <w:color w:val="000000" w:themeColor="text1"/>
          <w:sz w:val="28"/>
          <w:szCs w:val="28"/>
        </w:rPr>
        <w:t xml:space="preserve">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 разработке АОП ООО обязательно должны быть учтены психофизиологические особенности обучающихся с </w:t>
      </w:r>
      <w:r w:rsidR="00F524E1"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Речь обучающихся с ЗПР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Некоторые дети даже к 5-му классу плохо читают, как правило, не владеют навыками смыслового чтения.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Большинство обучающихся с ЗПР обладают  недостаточным запасом сведений и представлений об окружающем мире. Страдают операции словесно-логического мышления. У детей с ЗПР отмечаются неумение сделать опосредованный вывод, осуществлять применение усвоенных знаний в новой ситуации; правильно выделить из нескольких заданий уровень сложности заданий (самое легкое или самое трудное). Наблюдается затруднение понимания текстов (дети не могут пересказывать прочитанное своими словами, выделить главное, сделать выводы), и затруднения в области применения знаний (использование известного способа </w:t>
      </w:r>
      <w:r w:rsidRPr="00677DD0">
        <w:rPr>
          <w:rFonts w:ascii="Times New Roman" w:hAnsi="Times New Roman" w:cs="Times New Roman"/>
          <w:color w:val="000000" w:themeColor="text1"/>
          <w:sz w:val="28"/>
          <w:szCs w:val="28"/>
        </w:rPr>
        <w:lastRenderedPageBreak/>
        <w:t>решения в новых условиях, выбора нужного способа действия или использование одновременно двух и более простых алгоритмов).</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области усвоения математических знаний обучающиеся с ЗПР как правило владеют слабо вычислительными навыки, особенно при выполнении действий с дробными,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медленном, быстро устают, допускают ошибки при списывании текста. Представления о предметно-количественных отношениях, практические измерительные навыки также могут быть сформированы недостаточно. 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решении задач ученики с ЗПР применяют шаблонные способы, стремятся к стереотипизации решения задач; не до конца осмысливают условия задачи; не умеют увидеть проблемность задачи, понять недостаточность данных, заключенных в ее условии; составить план ее решения. Учащиеся не пытаются проанализировать возможные способы решения задач и найти наиболее рациональные. Возможность выбора способа решения из нескольких вариантов и проверка правильности решения задачи также вызывает затруднения.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Учебная деятельность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кого-либо значимого для ребенка события.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Отмечаются не умение самостоятельно организовать свою работу, что обусловлено слабым уровнем развития самоконтроля и саморегуляции. Такие дети стремятся избежать умственной нагрузки и ищут различные способы её избежать.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обучающегося с ЗПР в основную школу совпадает с предкритической фазой развития ребёнка </w:t>
      </w:r>
      <w:r w:rsidR="00F524E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переходом к кризису младшего подросткового возраста </w:t>
      </w:r>
      <w:r w:rsidR="00F524E1" w:rsidRPr="00677DD0">
        <w:rPr>
          <w:rFonts w:ascii="Times New Roman" w:hAnsi="Times New Roman" w:cs="Times New Roman"/>
          <w:color w:val="000000" w:themeColor="text1"/>
          <w:sz w:val="28"/>
          <w:szCs w:val="28"/>
        </w:rPr>
        <w:br/>
      </w:r>
      <w:r w:rsidRPr="00677DD0">
        <w:rPr>
          <w:rFonts w:ascii="Times New Roman" w:hAnsi="Times New Roman" w:cs="Times New Roman"/>
          <w:color w:val="000000" w:themeColor="text1"/>
          <w:sz w:val="28"/>
          <w:szCs w:val="28"/>
        </w:rPr>
        <w:t>(11</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13 лет, 5</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 xml:space="preserve">7 классы), характеризующемуся началом перехода от детства к взрослости, при котором центральным  и  специфическим  новообразованием  в  </w:t>
      </w:r>
      <w:r w:rsidRPr="00677DD0">
        <w:rPr>
          <w:rFonts w:ascii="Times New Roman" w:hAnsi="Times New Roman" w:cs="Times New Roman"/>
          <w:color w:val="000000" w:themeColor="text1"/>
          <w:sz w:val="28"/>
          <w:szCs w:val="28"/>
        </w:rPr>
        <w:lastRenderedPageBreak/>
        <w:t>личности  подростка  является возникновение и развитие у него самосознания — представления о</w:t>
      </w:r>
      <w:r w:rsidR="00686166" w:rsidRPr="00677DD0">
        <w:rPr>
          <w:rFonts w:ascii="Times New Roman" w:hAnsi="Times New Roman" w:cs="Times New Roman"/>
          <w:color w:val="000000" w:themeColor="text1"/>
          <w:sz w:val="28"/>
          <w:szCs w:val="28"/>
        </w:rPr>
        <w:t xml:space="preserve"> том, что он уже не ребёнок, т.</w:t>
      </w:r>
      <w:r w:rsidRPr="00677DD0">
        <w:rPr>
          <w:rFonts w:ascii="Times New Roman" w:hAnsi="Times New Roman" w:cs="Times New Roman"/>
          <w:color w:val="000000" w:themeColor="text1"/>
          <w:sz w:val="28"/>
          <w:szCs w:val="28"/>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этом огромное влияние на успешность обучения и поведение обучающихся с ЗПР имеют положительные межличностные взаимоотношения как с взрослыми (педагогами, родителями), так и со сверстниками.</w:t>
      </w:r>
    </w:p>
    <w:p w:rsidR="00780BA4" w:rsidRPr="00677DD0" w:rsidRDefault="00780BA4" w:rsidP="00EC67C6">
      <w:pPr>
        <w:spacing w:after="0" w:line="240" w:lineRule="auto"/>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Для подростков с </w:t>
      </w:r>
      <w:r w:rsidR="00F524E1" w:rsidRPr="00677DD0">
        <w:rPr>
          <w:rFonts w:ascii="Times New Roman" w:hAnsi="Times New Roman" w:cs="Times New Roman"/>
          <w:i/>
          <w:color w:val="000000" w:themeColor="text1"/>
          <w:sz w:val="28"/>
          <w:szCs w:val="28"/>
        </w:rPr>
        <w:t>ЗПР</w:t>
      </w:r>
      <w:r w:rsidRPr="00677DD0">
        <w:rPr>
          <w:rFonts w:ascii="Times New Roman" w:hAnsi="Times New Roman" w:cs="Times New Roman"/>
          <w:i/>
          <w:color w:val="000000" w:themeColor="text1"/>
          <w:sz w:val="28"/>
          <w:szCs w:val="28"/>
        </w:rPr>
        <w:t xml:space="preserve"> характерны:</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эмоционально - волевая незрелость,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эмоциональная неустойчивость,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импульсивные реакции,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неадекватная самооценка,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инфантильность,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церебро-органическая недостаточность,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двигательная расторможенность,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назойливость,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эйфорический оттенок повышенного настроения,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аффективные вспышки, сопровождающиеся ярким вегетативным компонентом, с нередко последующей головной болью,</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низкая работоспособность.</w:t>
      </w:r>
    </w:p>
    <w:p w:rsidR="00780BA4" w:rsidRPr="00677DD0" w:rsidRDefault="00780BA4" w:rsidP="00F524E1">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w:t>
      </w:r>
    </w:p>
    <w:p w:rsidR="00780BA4" w:rsidRPr="00677DD0" w:rsidRDefault="00780BA4" w:rsidP="00F524E1">
      <w:pPr>
        <w:tabs>
          <w:tab w:val="left" w:pos="0"/>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eastAsia="Times New Roman" w:hAnsi="Times New Roman" w:cs="Times New Roman"/>
          <w:bCs/>
          <w:i/>
          <w:iCs/>
          <w:color w:val="000000" w:themeColor="text1"/>
          <w:sz w:val="28"/>
          <w:szCs w:val="28"/>
        </w:rPr>
        <w:t xml:space="preserve">Для детей этой группы характерна: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неоднородность нарушенных и сохранных звеньев психической деятельности;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ярко выраженная неравномерность формирования разных сторон психической деятельности. </w:t>
      </w:r>
    </w:p>
    <w:p w:rsidR="00780BA4" w:rsidRPr="00677DD0" w:rsidRDefault="009D0F6F" w:rsidP="00F524E1">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О</w:t>
      </w:r>
      <w:r w:rsidR="00780BA4" w:rsidRPr="00677DD0">
        <w:rPr>
          <w:rFonts w:ascii="Times New Roman" w:eastAsia="Times New Roman" w:hAnsi="Times New Roman" w:cs="Times New Roman"/>
          <w:bCs/>
          <w:iCs/>
          <w:color w:val="000000" w:themeColor="text1"/>
          <w:sz w:val="28"/>
          <w:szCs w:val="28"/>
        </w:rPr>
        <w:t xml:space="preserve">собенности мышления: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сформированности основных мыслительных операций: анализа, синтеза, обобщения, абстракции, переноса;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познавательной активности.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памяти: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продуктивности запоминания и его устойчивость;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наглядной памяти над словесной;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низкий уровень самоконтроля в процессе заучивания и воспроизведения;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неумение организовать свою работу;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познавательная активность и целенаправленность при запоминании и воспроизведении;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слабое умение использовать рациональные приемы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недостаточный объем и точность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механического запоминания над словесно-логическим;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быстрое забывание материала, низкая скорость запоминания.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восприятия: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lastRenderedPageBreak/>
        <w:t xml:space="preserve">низкий уровень развития восприятия (необходимость более длительного времени для приема и переработки сенсорной информации);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и фрагментарность знаний об окружающем мире;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затруднения при узнаваемости предметов, находящихся в непривычном положении, контурных и схематических изображений;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пространственных представлений (трудности при пространственном анализе и синтезе ситуации).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произвольного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дефицитарность основных свойств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снижение способности распределять и концентрировать внимание;</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неравномерность и замедленность развития устойчивости внимания. </w:t>
      </w:r>
    </w:p>
    <w:p w:rsidR="00780BA4" w:rsidRPr="00677DD0" w:rsidRDefault="00780BA4" w:rsidP="00EC67C6">
      <w:pPr>
        <w:tabs>
          <w:tab w:val="left" w:pos="0"/>
        </w:tabs>
        <w:spacing w:after="0" w:line="240" w:lineRule="auto"/>
        <w:ind w:right="331"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эмоционально волевой сферы и личности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лабильность (неустойчивость настроения и эмоций);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слабость волевых усилий (несамостоятельность, внушаемость);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личная незрелость в целом;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частые проявления беспокойства и тревоги;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произвольной регуляции, низкий уровень самоконтроля;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неустойчивость самооценки, неуверенность в себе;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самосознания;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нестабильность, неустойчивость во взаимоотношениях со взрослыми и сверстниками;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проявление черт детскости в деятельности и поведении;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несоответствие мотивационной направленности возрасту;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нуждаются в эмоциональном одобрении.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Данные особенности провоцируют трудности в учебной деятельности, межличностной коммуникации и эмоционально-личностной сфере.</w:t>
      </w: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 w:val="left" w:pos="1022"/>
        </w:tabs>
        <w:adjustRightInd w:val="0"/>
        <w:spacing w:after="0" w:line="240" w:lineRule="auto"/>
        <w:ind w:right="-108" w:firstLine="709"/>
        <w:contextualSpacing/>
        <w:rPr>
          <w:rFonts w:ascii="Times New Roman" w:hAnsi="Times New Roman" w:cs="Times New Roman"/>
          <w:color w:val="000000" w:themeColor="text1"/>
          <w:sz w:val="28"/>
          <w:szCs w:val="28"/>
        </w:rPr>
      </w:pPr>
    </w:p>
    <w:p w:rsidR="00780BA4" w:rsidRPr="00677DD0" w:rsidRDefault="00780BA4" w:rsidP="00EC67C6">
      <w:pPr>
        <w:tabs>
          <w:tab w:val="left" w:pos="0"/>
        </w:tab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780BA4" w:rsidRPr="00677DD0" w:rsidRDefault="00780BA4" w:rsidP="00EC67C6">
      <w:pPr>
        <w:tabs>
          <w:tab w:val="left" w:pos="0"/>
          <w:tab w:val="left" w:pos="1022"/>
        </w:tabs>
        <w:adjustRightInd w:val="0"/>
        <w:spacing w:after="0" w:line="240" w:lineRule="auto"/>
        <w:ind w:right="-108"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Цель реализации АОП ООО обучающихся с ЗПР</w:t>
      </w:r>
      <w:r w:rsidRPr="00677DD0">
        <w:rPr>
          <w:rFonts w:ascii="Times New Roman" w:hAnsi="Times New Roman" w:cs="Times New Roman"/>
          <w:color w:val="000000" w:themeColor="text1"/>
          <w:sz w:val="28"/>
          <w:szCs w:val="28"/>
        </w:rPr>
        <w:t xml:space="preserve">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обучающихся с ЗПР, осваивающих АООП ООО, характерны следующие специфические образовательные потребности: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адаптация основной общеобразовательной программы основного общего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образования с учетом структуры нарушенного развития при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опора на достижения предшествующего (начального) этапа образования;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комплексное медико-психолого-педагогическое сопровождение обучающихся с ЗПР, гарантирующее получение необходимого </w:t>
      </w:r>
      <w:r w:rsidR="00B026B7" w:rsidRPr="00677DD0">
        <w:rPr>
          <w:rFonts w:ascii="Times New Roman" w:hAnsi="Times New Roman" w:cs="Times New Roman"/>
          <w:color w:val="000000" w:themeColor="text1"/>
          <w:sz w:val="28"/>
          <w:szCs w:val="28"/>
        </w:rPr>
        <w:t>медикаментозного</w:t>
      </w:r>
      <w:r w:rsidRPr="00677DD0">
        <w:rPr>
          <w:rFonts w:ascii="Times New Roman" w:hAnsi="Times New Roman" w:cs="Times New Roman"/>
          <w:color w:val="000000" w:themeColor="text1"/>
          <w:sz w:val="28"/>
          <w:szCs w:val="28"/>
        </w:rPr>
        <w:t xml:space="preserve"> лечения, направленного на улучшение деятельности ЦНС и на коррекцию поведения; специальной психолого-педагогической помощи, направленной на коррекцию нарушений эмоционально-личностного развития, формирование саморегуляции познавательной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обязательные лечебные и профилактические мероприятия, поскольку функциональная недостаточность головного мозга при ЗПР проявляется не только в замедлении темпа психофизического развития, но и в психоневрологических и соматических расстройствах (большинство детей нуждаются в динамическом медицинском наблюдении и в периодическом активном лечении у педиатра, невропатолога и психиатра)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образования данной категории детей с учетом специфики усвоения академических компетенций обучающимися с ЗПР (темпа учебной работы, </w:t>
      </w:r>
      <w:r w:rsidR="001939CB"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пошаговом» предъявлении материала, дозированной помощи взрослого с учетом индивидуальных недостатков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постоянный (пошаговый) мониторинг результативности образования 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сформированности социальной компетенции обучающихся, уровня и динамики психофизического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непрерывного к</w:t>
      </w:r>
      <w:r w:rsidR="00B026B7" w:rsidRPr="00677DD0">
        <w:rPr>
          <w:rFonts w:ascii="Times New Roman" w:hAnsi="Times New Roman" w:cs="Times New Roman"/>
          <w:color w:val="000000" w:themeColor="text1"/>
          <w:sz w:val="28"/>
          <w:szCs w:val="28"/>
        </w:rPr>
        <w:t>онтроля за становлением учебно-</w:t>
      </w:r>
      <w:r w:rsidRPr="00677DD0">
        <w:rPr>
          <w:rFonts w:ascii="Times New Roman" w:hAnsi="Times New Roman" w:cs="Times New Roman"/>
          <w:color w:val="000000" w:themeColor="text1"/>
          <w:sz w:val="28"/>
          <w:szCs w:val="28"/>
        </w:rPr>
        <w:t>познавательной деятельности обучающегося с ЗПР, продолжающегося до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достижения уровня, позволяющего справляться с учебными заданиями самостоятельно;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замедленного темпа усвоения учебного материала, трудностей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понимания и репрезентации изучаемого, особенно в рамках предметных областей «Математика и информатика», «Русский язык и литература»;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помощь в осмыслении и расширении контекста усваиваемых</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знаний, в закреплении и совершенствовании освоенных умений;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специальное обучение «переносу» сформированных знаний и умений 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bookmarkStart w:id="1" w:name="_Hlk15643032"/>
      <w:r w:rsidRPr="00677DD0">
        <w:rPr>
          <w:rFonts w:ascii="Times New Roman" w:hAnsi="Times New Roman" w:cs="Times New Roman"/>
          <w:color w:val="000000" w:themeColor="text1"/>
          <w:sz w:val="28"/>
          <w:szCs w:val="28"/>
        </w:rPr>
        <w:t>новые ситуации взаимодействия с действительностью;</w:t>
      </w:r>
    </w:p>
    <w:bookmarkEnd w:id="1"/>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связи с недостатками абстрактно-логического мышления у обучающихся с ЗПР, обязательное введение в содержание рабочих программ предметов пропедевтических разделов облегчающих изучение трудных тем;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постоянного контроля за усвоением учебных знаний для профилактики пробелов в них вместе система оценивания должна быть иной нежели чем оценка детей с нормативным развитием;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систематической помощи в усвоении учебных предметов, требующих высокой степени сформированности абстрактно- логического мышления;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типологических особенностей, обусловленных структурой дефекта при ЗПР в установлении объема изучаемого учебного материала и его преподнесении;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коррекции недостатков развития школьников  с ЗПР и восполнения пробелов предшествующего обучения должны  проводиться индивидуально-групповые коррекционные занятия общеразвивающей и предметной направленности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актуализация знаний, умений и одобряемых обществом норм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использование преимущественно позитивных средств стимуляции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минимизация и индивидуализация требований к уровню освоения предметов, требующих высокого уровня абстрактно-логического мышления при выборе учебного материала и оценке предметных результатов;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необходимость постоянной помощи в преодолении трудностей в овладении предметным содержанием, обусловленными недостатками познавательной и эмоционально-личностной сферы,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 отработка средств коммуникации, приемов конструктивного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общения и взаимодействия (с членами семьи, со сверстниками, с взрослыми),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навыков социально одобряемого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приоритет контроля личностных и метапредметных результатов образования над предметными;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сосредоточение внимания к формированию сферы жизненной компетенции (житейской, коммуникативной) и исключение завышенных требований к метапредметным и личностным результатам образования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профилактика и коррекция социокультурной и школьной дезадаптации;</w:t>
      </w:r>
    </w:p>
    <w:p w:rsidR="009D0F6F"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 дают основание для обучения по адаптированной основной общеобразовательной программе, в том числе на основе индивидуального учебного плана.</w:t>
      </w:r>
    </w:p>
    <w:p w:rsidR="00780BA4" w:rsidRPr="00677DD0" w:rsidRDefault="00780BA4" w:rsidP="00EC67C6">
      <w:pPr>
        <w:spacing w:after="0" w:line="240" w:lineRule="auto"/>
        <w:ind w:firstLine="709"/>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780BA4" w:rsidRPr="00677DD0" w:rsidSect="009B2ABC">
          <w:pgSz w:w="11906" w:h="16838"/>
          <w:pgMar w:top="1134" w:right="567" w:bottom="1134" w:left="1134" w:header="284" w:footer="284" w:gutter="0"/>
          <w:pgNumType w:start="2"/>
          <w:cols w:space="708"/>
          <w:titlePg/>
          <w:docGrid w:linePitch="360"/>
        </w:sectPr>
      </w:pPr>
    </w:p>
    <w:p w:rsidR="00B0143A"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 xml:space="preserve">Содержательный раздел </w:t>
      </w:r>
    </w:p>
    <w:p w:rsidR="00B0143A" w:rsidRPr="00677DD0" w:rsidRDefault="00B0143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адаптированной общеобразовательной программы основного общего образования обучающихся с задержкой психического развития </w:t>
      </w:r>
    </w:p>
    <w:p w:rsidR="00B0143A" w:rsidRPr="00677DD0" w:rsidRDefault="00DC519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 (первый год обучения в основной школе</w:t>
      </w:r>
      <w:r w:rsidR="00B0143A" w:rsidRPr="00677DD0">
        <w:rPr>
          <w:rFonts w:ascii="Times New Roman" w:hAnsi="Times New Roman" w:cs="Times New Roman"/>
          <w:b/>
          <w:color w:val="000000" w:themeColor="text1"/>
          <w:sz w:val="28"/>
          <w:szCs w:val="28"/>
        </w:rPr>
        <w:t xml:space="preserve">) </w:t>
      </w:r>
    </w:p>
    <w:p w:rsidR="00B0143A"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1939CB"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 xml:space="preserve"> </w:t>
      </w:r>
      <w:r w:rsidR="00780BA4" w:rsidRPr="00677DD0">
        <w:rPr>
          <w:rFonts w:ascii="Times New Roman" w:hAnsi="Times New Roman" w:cs="Times New Roman"/>
          <w:b/>
          <w:i/>
          <w:color w:val="000000" w:themeColor="text1"/>
          <w:sz w:val="28"/>
          <w:szCs w:val="28"/>
        </w:rPr>
        <w:t>«Русский язык»</w:t>
      </w:r>
    </w:p>
    <w:p w:rsidR="001939CB"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tabs>
          <w:tab w:val="left" w:pos="1022"/>
        </w:tabs>
        <w:adjustRightInd w:val="0"/>
        <w:spacing w:after="0" w:line="240" w:lineRule="auto"/>
        <w:ind w:right="-108"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5"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Личностными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эстетической ценности русского языка;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Уважительное отношение к родному языку, гордость за него;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Достаточный объем словарного запаса и усвоенных грамматических средств для свободного выражения мыслей и чувств в процессе речевого общения; </w:t>
      </w:r>
    </w:p>
    <w:p w:rsidR="00780BA4" w:rsidRPr="00677DD0" w:rsidRDefault="00780BA4" w:rsidP="001939CB">
      <w:pPr>
        <w:spacing w:after="0" w:line="240" w:lineRule="auto"/>
        <w:ind w:right="5" w:firstLine="709"/>
        <w:contextualSpacing/>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rPr>
        <w:t>Метапредметными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b/>
          <w:color w:val="000000" w:themeColor="text1"/>
          <w:sz w:val="28"/>
          <w:szCs w:val="28"/>
        </w:rPr>
        <w:t xml:space="preserve"> </w:t>
      </w:r>
    </w:p>
    <w:p w:rsidR="00780BA4" w:rsidRPr="00677DD0" w:rsidRDefault="00780BA4" w:rsidP="00686166">
      <w:pPr>
        <w:spacing w:after="0" w:line="240" w:lineRule="auto"/>
        <w:ind w:right="5"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составлять план решения учебной задачи;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работать по плану, сверяя свои действия с целью, прогнозировать, корректировать свою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совместно с учителем выполнять исследовательскую работу: ставить учебные задачи, планировать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w:t>
      </w:r>
      <w:r w:rsidR="009D0F6F" w:rsidRPr="00677DD0">
        <w:rPr>
          <w:rFonts w:ascii="Times New Roman" w:hAnsi="Times New Roman" w:cs="Times New Roman"/>
          <w:color w:val="000000" w:themeColor="text1"/>
          <w:sz w:val="28"/>
          <w:szCs w:val="28"/>
        </w:rPr>
        <w:t xml:space="preserve"> соответствии с принятой ролью.</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Познавательные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Читать все виды текстовой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информацию текста, воспринятого на слух;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информацию, представленную в разных формах (текст; таблица, схема);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Перерабатывать и преобразовывать информацию под контролем учителя из одной формы в другую (составлять план, таблицу, схему);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содержание прочитанного текста в разных формах;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Создавать с помощью учителя  тексты различного типа, стиля, жанра;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Пользоваться словарями, справочниками</w:t>
      </w:r>
      <w:r w:rsidR="009D0F6F"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Оказывать</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в</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сотрудничестве</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 xml:space="preserve">необходимую взаимопомощь;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Стремиться к количественному и качественному обогащению словарного запаса;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w:t>
      </w:r>
      <w:r w:rsidR="009D0F6F"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B0143A">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color w:val="000000" w:themeColor="text1"/>
          <w:sz w:val="28"/>
          <w:szCs w:val="28"/>
        </w:rPr>
        <w:t xml:space="preserve">: </w:t>
      </w:r>
    </w:p>
    <w:p w:rsidR="00780BA4" w:rsidRPr="00677DD0" w:rsidRDefault="00780BA4" w:rsidP="00686166">
      <w:pPr>
        <w:spacing w:after="0" w:line="240" w:lineRule="auto"/>
        <w:ind w:right="506" w:firstLine="142"/>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научится: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работы с учебной книгой, слова</w:t>
      </w:r>
      <w:r w:rsidR="001939CB" w:rsidRPr="00677DD0">
        <w:rPr>
          <w:rFonts w:ascii="Times New Roman" w:hAnsi="Times New Roman" w:cs="Times New Roman"/>
          <w:color w:val="000000" w:themeColor="text1"/>
          <w:sz w:val="28"/>
          <w:szCs w:val="28"/>
        </w:rPr>
        <w:t xml:space="preserve">рями и другими информационными </w:t>
      </w:r>
      <w:r w:rsidRPr="00677DD0">
        <w:rPr>
          <w:rFonts w:ascii="Times New Roman" w:hAnsi="Times New Roman" w:cs="Times New Roman"/>
          <w:color w:val="000000" w:themeColor="text1"/>
          <w:sz w:val="28"/>
          <w:szCs w:val="28"/>
        </w:rPr>
        <w:t xml:space="preserve">источниками, включая электронные ресурсы;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чтения и информационной переработки прослушанных или прочитанных текстов: составлять простой план текста с целью дальнейшего воспроизведения содержания текста в устной и письменной форме;</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различными видами аудирования (с пониманием основного содержания, с выборочным извлечением информации);</w:t>
      </w:r>
    </w:p>
    <w:p w:rsidR="00780BA4" w:rsidRPr="00677DD0" w:rsidRDefault="00780BA4" w:rsidP="001939CB">
      <w:pPr>
        <w:widowControl w:val="0"/>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отвечать на вопросы по содержанию текста; подробно и сжато на основе опорного плана передавать в письменной форме содержание исходного текста (для подробного изложения объем исходного текста не менее 90 слов; для сжатого изложения – не менее 100 слов), - для чтения, прослушивания, изложения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pStyle w:val="21"/>
        <w:widowControl w:val="0"/>
        <w:tabs>
          <w:tab w:val="left" w:pos="42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Устно пересказывать прочитанный или прослушанный текст объемом не менее 90 слов; для пересказа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интерпретировать и комментировать упрощенные  тексты различных функционально-смысловых типов речи (повествование, описание); </w:t>
      </w:r>
    </w:p>
    <w:p w:rsidR="00780BA4" w:rsidRPr="00677DD0" w:rsidRDefault="00780BA4" w:rsidP="001939CB">
      <w:pPr>
        <w:tabs>
          <w:tab w:val="left" w:pos="426"/>
        </w:tabs>
        <w:spacing w:after="0" w:line="240" w:lineRule="auto"/>
        <w:ind w:right="5" w:firstLine="709"/>
        <w:jc w:val="both"/>
        <w:rPr>
          <w:rFonts w:ascii="Times New Roman" w:eastAsia="Segoe UI Symbol"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текст с точки зрения его темы, цели, основной мысли, основной и дополнительной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знание алфавита при поиске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фонетический и орфоэпический анализ слова;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Членить слова на слоги и правильно их переносить;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место ударного слога, употреблять в речи слова и их формы в соответствии с акцентологическими нормами;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Опознавать несложные морфемы и членить слова на морфемы на основе смыслового, грамматического и словообразовательного анализа;;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морфемный и словообразовательный анализ слов;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лексический анализ слова;</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Опознавать самостоятельные части речи и их формы, а также служебные части речи;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морфологический анализ слова (с опорой на план) ;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Применять знания и умения по морфемике и словообразованию при проведении морфологического анализа слов;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w:t>
      </w:r>
      <w:r w:rsidRPr="00677DD0">
        <w:rPr>
          <w:rFonts w:ascii="Times New Roman" w:hAnsi="Times New Roman" w:cs="Times New Roman"/>
          <w:color w:val="000000" w:themeColor="text1"/>
          <w:sz w:val="28"/>
          <w:szCs w:val="28"/>
        </w:rPr>
        <w:tab/>
        <w:t xml:space="preserve">основные </w:t>
      </w:r>
      <w:r w:rsidRPr="00677DD0">
        <w:rPr>
          <w:rFonts w:ascii="Times New Roman" w:hAnsi="Times New Roman" w:cs="Times New Roman"/>
          <w:color w:val="000000" w:themeColor="text1"/>
          <w:sz w:val="28"/>
          <w:szCs w:val="28"/>
        </w:rPr>
        <w:tab/>
        <w:t xml:space="preserve">единицы </w:t>
      </w:r>
      <w:r w:rsidRPr="00677DD0">
        <w:rPr>
          <w:rFonts w:ascii="Times New Roman" w:hAnsi="Times New Roman" w:cs="Times New Roman"/>
          <w:color w:val="000000" w:themeColor="text1"/>
          <w:sz w:val="28"/>
          <w:szCs w:val="28"/>
        </w:rPr>
        <w:tab/>
        <w:t xml:space="preserve">синтаксиса </w:t>
      </w:r>
      <w:r w:rsidRPr="00677DD0">
        <w:rPr>
          <w:rFonts w:ascii="Times New Roman" w:hAnsi="Times New Roman" w:cs="Times New Roman"/>
          <w:color w:val="000000" w:themeColor="text1"/>
          <w:sz w:val="28"/>
          <w:szCs w:val="28"/>
        </w:rPr>
        <w:tab/>
        <w:t xml:space="preserve">(словосочетание, предложение, текст);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грамматическую основу предложения; распознавать главные и второстепенные члены предложения.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предложения простые и сложные;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на письме нормы современного русского литературного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орфографические словари.</w:t>
      </w:r>
    </w:p>
    <w:p w:rsidR="00780BA4" w:rsidRPr="00677DD0" w:rsidRDefault="00780BA4" w:rsidP="00B0143A">
      <w:pPr>
        <w:spacing w:after="0" w:line="240" w:lineRule="auto"/>
        <w:ind w:right="506" w:firstLine="709"/>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получит возможность научиться: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речевые высказывания с точки зрения их соответствия ситуации общения;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собственную и чужую речь с точки зрения точного, уместного и выразительного словоупотребления;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Участвовать в разных видах обсуждения, формулировать собственную позицию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(под руководством педагогов) цели своего обучения, ставить и формулировать для себя новые задачи в учебе и познавательной деятельности;</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Планировать  (под руководством педагогов) пути достижения целей, в том числе альтернативные, осознанно выбирать наиболее эффективные способы решения учебных и познавательных задач.</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«Математика»</w:t>
      </w:r>
    </w:p>
    <w:p w:rsidR="001939CB" w:rsidRPr="00677DD0" w:rsidRDefault="001939CB" w:rsidP="001939CB">
      <w:pPr>
        <w:spacing w:after="0" w:line="240" w:lineRule="auto"/>
        <w:ind w:firstLine="142"/>
        <w:contextualSpacing/>
        <w:jc w:val="center"/>
        <w:rPr>
          <w:rFonts w:ascii="Times New Roman" w:hAnsi="Times New Roman" w:cs="Times New Roman"/>
          <w:b/>
          <w:iCs/>
          <w:color w:val="000000" w:themeColor="text1"/>
          <w:sz w:val="28"/>
          <w:szCs w:val="28"/>
        </w:rPr>
      </w:pPr>
    </w:p>
    <w:p w:rsidR="00780BA4" w:rsidRPr="00677DD0" w:rsidRDefault="00780BA4" w:rsidP="001939CB">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lastRenderedPageBreak/>
        <w:t xml:space="preserve">Знание  социальных норм, правил поведения, ролей и форм социальной жизни в группах и сообществах.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spacing w:after="0" w:line="240" w:lineRule="auto"/>
        <w:ind w:right="142"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Формулировать учебные задачи как шаги достижения поставленной цели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из предложенных вариантов и самостоятельно искать способы решения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требований;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Принимать решение в учебной ситуации </w:t>
      </w:r>
      <w:r w:rsidR="009D0F6F" w:rsidRPr="00677DD0">
        <w:rPr>
          <w:rFonts w:ascii="Times New Roman" w:hAnsi="Times New Roman" w:cs="Times New Roman"/>
          <w:color w:val="000000" w:themeColor="text1"/>
          <w:sz w:val="28"/>
          <w:szCs w:val="28"/>
        </w:rPr>
        <w:t>и нести за него ответственность.</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абстрактный или реальный образ предмета и/или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модель/схему на основе условий задачи и/или способа ее решения;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2" w:name="_Hlk14954626"/>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тексте событий, явлен</w:t>
      </w:r>
      <w:r w:rsidR="009D0F6F" w:rsidRPr="00677DD0">
        <w:rPr>
          <w:rFonts w:ascii="Times New Roman" w:hAnsi="Times New Roman" w:cs="Times New Roman"/>
          <w:color w:val="000000" w:themeColor="text1"/>
          <w:sz w:val="28"/>
          <w:szCs w:val="28"/>
        </w:rPr>
        <w:t>ий, процессов.</w:t>
      </w:r>
    </w:p>
    <w:bookmarkEnd w:id="2"/>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форме развернутый план собственной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9D0F6F"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lastRenderedPageBreak/>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а программы по математике являются:</w:t>
      </w:r>
    </w:p>
    <w:p w:rsidR="00780BA4" w:rsidRPr="00677DD0" w:rsidRDefault="00780BA4" w:rsidP="001939CB">
      <w:pPr>
        <w:spacing w:after="0" w:line="240" w:lineRule="auto"/>
        <w:ind w:firstLine="709"/>
        <w:jc w:val="both"/>
        <w:rPr>
          <w:rFonts w:ascii="Times New Roman" w:hAnsi="Times New Roman" w:cs="Times New Roman"/>
          <w:i/>
          <w:iCs/>
          <w:color w:val="000000" w:themeColor="text1"/>
          <w:sz w:val="28"/>
          <w:szCs w:val="28"/>
        </w:rPr>
      </w:pPr>
      <w:r w:rsidRPr="00677DD0">
        <w:rPr>
          <w:rFonts w:ascii="Times New Roman" w:hAnsi="Times New Roman" w:cs="Times New Roman"/>
          <w:b/>
          <w:bCs/>
          <w:i/>
          <w:iCs/>
          <w:color w:val="000000" w:themeColor="text1"/>
          <w:sz w:val="28"/>
          <w:szCs w:val="28"/>
        </w:rPr>
        <w:t>Обучающиеся научатся:</w:t>
      </w:r>
      <w:r w:rsidRPr="00677DD0">
        <w:rPr>
          <w:rFonts w:ascii="Times New Roman" w:hAnsi="Times New Roman" w:cs="Times New Roman"/>
          <w:i/>
          <w:iCs/>
          <w:color w:val="000000" w:themeColor="text1"/>
          <w:sz w:val="28"/>
          <w:szCs w:val="28"/>
        </w:rPr>
        <w:t xml:space="preserve">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Числа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на базовом уровне понятиями: целое число, обыкновенная дробь, смешанное число;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свойства чисел и правила действий с натуральными числами, дробями с одинаковыми знаменателем, смешанными  числами при выполнении вычислений;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в соответствии с правилами;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Сравнивать натуральные числа, обыкновенные дроби с одинаковым знаменателем, смешанные числа</w:t>
      </w:r>
      <w:r w:rsidRPr="00677DD0">
        <w:rPr>
          <w:rFonts w:ascii="Times New Roman" w:hAnsi="Times New Roman" w:cs="Times New Roman"/>
          <w:b/>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результаты вычислений при решении практических задач;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сравнение чисел в реальных ситуациях;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числовые выражения при решении практических задач и задач из других учебных предметов.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Представлять данные в виде таблиц; </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Читать информацию, представленную в виде таблицы, круговой диаграммы.</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сюжетные задачи разных типов на все арифметические действия;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Моделировать условия задачи (в виде таблицы, схемы, рисунка) ;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план решения задачи;  выделять этапы решения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полученные результаты решения задачи, осуществлять самоконтроль, проверять ответы на соответствие их условию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 задачи на нахождение части числа и числа по его части;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процент от числа, число по проценту от него, находить </w:t>
      </w:r>
      <w:r w:rsidR="00C5720A" w:rsidRPr="00677DD0">
        <w:rPr>
          <w:rFonts w:ascii="Times New Roman" w:hAnsi="Times New Roman" w:cs="Times New Roman"/>
          <w:color w:val="000000" w:themeColor="text1"/>
          <w:sz w:val="28"/>
          <w:szCs w:val="28"/>
        </w:rPr>
        <w:t>процентное отношение двух чисел.</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Наглядная геометрия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Геометрические фигуры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понятия: фигура, точка, отрезок, прямая, луч, ломаная, угол,  треугольник и четырехугольник, прямоугольник и квадрат, окружность и круг; изображать изучаемые фигуры от руки и с помощью линейки и циркуля.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Решать практические задачи с применением простейших свойств фигур.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Измерения и вычисления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измерение длин, расстояний, величин углов, с помощью инструментов для измерений длин и углов; </w:t>
      </w:r>
    </w:p>
    <w:p w:rsidR="00B0143A" w:rsidRPr="00677DD0" w:rsidRDefault="00780BA4" w:rsidP="00B0143A">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Вычи</w:t>
      </w:r>
      <w:bookmarkStart w:id="3" w:name="_Toc284662720"/>
      <w:bookmarkStart w:id="4" w:name="_Toc284663346"/>
      <w:r w:rsidR="00B0143A" w:rsidRPr="00677DD0">
        <w:rPr>
          <w:rFonts w:ascii="Times New Roman" w:hAnsi="Times New Roman" w:cs="Times New Roman"/>
          <w:color w:val="000000" w:themeColor="text1"/>
          <w:sz w:val="28"/>
          <w:szCs w:val="28"/>
        </w:rPr>
        <w:t xml:space="preserve">слять площади прямоугольников. </w:t>
      </w:r>
    </w:p>
    <w:p w:rsidR="00780BA4" w:rsidRPr="00677DD0" w:rsidRDefault="00780BA4" w:rsidP="00B0143A">
      <w:pPr>
        <w:tabs>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i/>
          <w:iCs/>
          <w:color w:val="000000" w:themeColor="text1"/>
          <w:sz w:val="28"/>
          <w:szCs w:val="28"/>
        </w:rPr>
        <w:lastRenderedPageBreak/>
        <w:t>Обучающийся</w:t>
      </w:r>
      <w:r w:rsidR="001939CB"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b/>
          <w:i/>
          <w:iCs/>
          <w:color w:val="000000" w:themeColor="text1"/>
          <w:sz w:val="28"/>
          <w:szCs w:val="28"/>
        </w:rPr>
        <w:t>получит возможность научиться:</w:t>
      </w:r>
      <w:r w:rsidRPr="00677DD0">
        <w:rPr>
          <w:rFonts w:ascii="Times New Roman" w:hAnsi="Times New Roman" w:cs="Times New Roman"/>
          <w:b/>
          <w:color w:val="000000" w:themeColor="text1"/>
          <w:sz w:val="28"/>
          <w:szCs w:val="28"/>
        </w:rPr>
        <w:t xml:space="preserve"> </w:t>
      </w:r>
      <w:bookmarkEnd w:id="3"/>
      <w:bookmarkEnd w:id="4"/>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Оперировать понятиями: натуральное число, множество натуральных чисел, обыкновенная дробь, смешанное число, геометрическая интерпретация натуральных, целых;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объяснять смысл позиционной записи натурального 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вычисления, в том числе с использованием приемов рациональных вычислений;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с заданной точностью;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Упорядочивать числа, записанные в виде обыкновенных и десятичн</w:t>
      </w:r>
      <w:r w:rsidR="00C5720A" w:rsidRPr="00677DD0">
        <w:rPr>
          <w:rFonts w:ascii="Times New Roman" w:hAnsi="Times New Roman" w:cs="Times New Roman"/>
          <w:color w:val="000000" w:themeColor="text1"/>
          <w:sz w:val="28"/>
          <w:szCs w:val="28"/>
        </w:rPr>
        <w:t>ых дробей.</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Применять правила приближенных вычислений при решении практических задач и решении задач других учебных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Выполнять сравнение результатов вычислений при решении практических задач, в том числе приближенных вычислений;</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Составлять числовые выражения и оценивать их значения при решении практических задач и задач из других учебных предметов.</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понятиями: круговые диаграммы, таблицы данных, среднее арифметическое; </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Извлекать, информацию, </w:t>
      </w:r>
      <w:r w:rsidRPr="00677DD0">
        <w:rPr>
          <w:rStyle w:val="dash041e0431044b0447043d044b0439char1"/>
          <w:color w:val="000000" w:themeColor="text1"/>
          <w:sz w:val="28"/>
          <w:szCs w:val="28"/>
        </w:rPr>
        <w:t>представленную в таблицах, на диаграммах</w:t>
      </w:r>
      <w:r w:rsidR="00C5720A" w:rsidRPr="00677DD0">
        <w:rPr>
          <w:rFonts w:ascii="Times New Roman" w:hAnsi="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интерпретировать и преобразовывать информацию, </w:t>
      </w:r>
      <w:r w:rsidRPr="00677DD0">
        <w:rPr>
          <w:rStyle w:val="dash041e0431044b0447043d044b0439char1"/>
          <w:color w:val="000000" w:themeColor="text1"/>
          <w:sz w:val="28"/>
          <w:szCs w:val="28"/>
        </w:rPr>
        <w:t>представленную в таблицах и на диаграммах, отражающую свойства и характеристики реальных процессов и явлений.</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простые задачи разных типов;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Знать и применять оба способа поиска решения задач (от требования к условию и от условия к требованию);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этапы решения задачи и содержание каждого этапа;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Исследовать всевозможные ситуации при решении задач на движение по реке;</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w:t>
      </w:r>
      <w:r w:rsidR="00C5720A" w:rsidRPr="00677DD0">
        <w:rPr>
          <w:rFonts w:ascii="Times New Roman" w:hAnsi="Times New Roman" w:cs="Times New Roman"/>
          <w:color w:val="000000" w:themeColor="text1"/>
          <w:sz w:val="28"/>
          <w:szCs w:val="28"/>
        </w:rPr>
        <w:t xml:space="preserve"> задачи «на части».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Решать задачи на основе рассмотрения реальных ситуаций, в которых не требуется точный вычислительный результат;</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lang w:eastAsia="en-US"/>
        </w:rPr>
        <w:t>Решать простейшие задачи на движение по реке.</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Наглядная геометрия</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Геометрические фигуры</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Извлекать, информацию о геометрических фигурах, представленную на чертежах;</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Изоб</w:t>
      </w:r>
      <w:r w:rsidR="00704EB1" w:rsidRPr="00677DD0">
        <w:rPr>
          <w:rFonts w:ascii="Times New Roman" w:hAnsi="Times New Roman" w:cs="Times New Roman"/>
          <w:color w:val="000000" w:themeColor="text1"/>
          <w:sz w:val="28"/>
          <w:szCs w:val="28"/>
        </w:rPr>
        <w:t>ражать изучаемые фигуры от руки.</w:t>
      </w:r>
    </w:p>
    <w:p w:rsidR="00780BA4" w:rsidRPr="00677DD0" w:rsidRDefault="00780BA4" w:rsidP="001939CB">
      <w:pPr>
        <w:pStyle w:val="a"/>
        <w:numPr>
          <w:ilvl w:val="0"/>
          <w:numId w:val="0"/>
        </w:numPr>
        <w:tabs>
          <w:tab w:val="left" w:pos="1134"/>
        </w:tabs>
        <w:ind w:firstLine="709"/>
        <w:contextualSpacing/>
        <w:rPr>
          <w:rFonts w:ascii="Times New Roman" w:hAnsi="Times New Roman"/>
          <w:b/>
          <w:color w:val="000000" w:themeColor="text1"/>
          <w:sz w:val="28"/>
          <w:szCs w:val="28"/>
        </w:rPr>
      </w:pPr>
      <w:r w:rsidRPr="00677DD0">
        <w:rPr>
          <w:rFonts w:ascii="Times New Roman" w:hAnsi="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Вычислять расстояния на местности в стандартных ситуациях, площади участков прямоугольной формы;</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размеры реальных объектов окружающего мира</w:t>
      </w:r>
      <w:r w:rsidR="00704EB1" w:rsidRPr="00677DD0">
        <w:rPr>
          <w:rFonts w:ascii="Times New Roman" w:hAnsi="Times New Roman" w:cs="Times New Roman"/>
          <w:color w:val="000000" w:themeColor="text1"/>
          <w:sz w:val="28"/>
          <w:szCs w:val="28"/>
        </w:rPr>
        <w:t>;</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w:t>
      </w:r>
      <w:r w:rsidR="00780BA4" w:rsidRPr="00677DD0">
        <w:rPr>
          <w:rFonts w:ascii="Times New Roman" w:hAnsi="Times New Roman" w:cs="Times New Roman"/>
          <w:color w:val="000000" w:themeColor="text1"/>
          <w:sz w:val="28"/>
          <w:szCs w:val="28"/>
        </w:rPr>
        <w:t>ешать неложные логические задачи методом рассуждения</w:t>
      </w:r>
      <w:r w:rsidRPr="00677DD0">
        <w:rPr>
          <w:rFonts w:ascii="Times New Roman" w:hAnsi="Times New Roman" w:cs="Times New Roman"/>
          <w:color w:val="000000" w:themeColor="text1"/>
          <w:sz w:val="28"/>
          <w:szCs w:val="28"/>
        </w:rPr>
        <w:t>.</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Литература</w:t>
      </w:r>
      <w:r w:rsidRPr="00677DD0">
        <w:rPr>
          <w:rFonts w:ascii="Times New Roman" w:hAnsi="Times New Roman" w:cs="Times New Roman"/>
          <w:b/>
          <w:i/>
          <w:color w:val="000000" w:themeColor="text1"/>
          <w:sz w:val="28"/>
          <w:szCs w:val="28"/>
        </w:rPr>
        <w:t>»</w:t>
      </w: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spacing w:after="0" w:line="240" w:lineRule="auto"/>
        <w:ind w:firstLine="142"/>
        <w:contextualSpacing/>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литературе являются: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ответственного отношения к учению, готовности  обучающихся к саморазвитию на основе мотивации к обучению и познанию;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осознанного, уважительного  и  доброжелательного отношения к другому человеку, его мнению;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нравственных  чувств  и  нравственного  поведения, осознанного и ответственного отношения к своим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азвитие эстетического самосознания через освоение художественного наследия народов России.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Освоение социальных норм, правил поведения, ролей и форм социально</w:t>
      </w:r>
      <w:r w:rsidR="00704EB1" w:rsidRPr="00677DD0">
        <w:rPr>
          <w:rFonts w:ascii="Times New Roman" w:hAnsi="Times New Roman" w:cs="Times New Roman"/>
          <w:color w:val="000000" w:themeColor="text1"/>
          <w:sz w:val="28"/>
          <w:szCs w:val="28"/>
        </w:rPr>
        <w:t>й жизни в группах и сообществах.</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bCs/>
          <w:iCs/>
          <w:color w:val="000000" w:themeColor="text1"/>
          <w:sz w:val="28"/>
          <w:szCs w:val="28"/>
          <w:lang w:eastAsia="ru-RU"/>
        </w:rPr>
        <w:t xml:space="preserve">Метапредметные результаты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28"/>
          <w:lang w:eastAsia="ru-RU"/>
        </w:rPr>
      </w:pPr>
      <w:r w:rsidRPr="00677DD0">
        <w:rPr>
          <w:rFonts w:ascii="Times New Roman" w:eastAsia="Times New Roman" w:hAnsi="Times New Roman" w:cs="Times New Roman"/>
          <w:b/>
          <w:bCs/>
          <w:iCs/>
          <w:color w:val="000000" w:themeColor="text1"/>
          <w:sz w:val="28"/>
          <w:szCs w:val="28"/>
          <w:lang w:eastAsia="ru-RU"/>
        </w:rPr>
        <w:t>Регулятивные УУД</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 xml:space="preserve">мение понимать проблему, составлять план, выделять причинно-следственные связи в устных и письменных высказываниях, формулировать выводы;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Умение организовывать собственную  деятельность, адекватно ее оценивать;</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w:t>
      </w:r>
      <w:r w:rsidR="001939CB" w:rsidRPr="00677DD0">
        <w:rPr>
          <w:rFonts w:ascii="Times New Roman" w:hAnsi="Times New Roman" w:cs="Times New Roman"/>
          <w:color w:val="000000" w:themeColor="text1"/>
          <w:sz w:val="28"/>
          <w:szCs w:val="28"/>
        </w:rPr>
        <w:t>изменяющейся ситуацией.</w:t>
      </w:r>
      <w:r w:rsidRPr="00677DD0">
        <w:rPr>
          <w:rFonts w:ascii="Times New Roman" w:hAnsi="Times New Roman" w:cs="Times New Roman"/>
          <w:color w:val="000000" w:themeColor="text1"/>
          <w:sz w:val="28"/>
          <w:szCs w:val="28"/>
        </w:rPr>
        <w:t xml:space="preserve"> </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тексте событий, явлений, процессов;</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У</w:t>
      </w:r>
      <w:r w:rsidRPr="00677DD0">
        <w:rPr>
          <w:rFonts w:ascii="Times New Roman" w:hAnsi="Times New Roman" w:cs="Times New Roman"/>
          <w:color w:val="000000" w:themeColor="text1"/>
          <w:sz w:val="28"/>
          <w:szCs w:val="28"/>
        </w:rPr>
        <w:t>мение оценивать правильность выполнения учебной задачи;</w:t>
      </w:r>
      <w:r w:rsidRPr="00677DD0">
        <w:rPr>
          <w:rFonts w:ascii="Times New Roman" w:hAnsi="Times New Roman" w:cs="Times New Roman"/>
          <w:iCs/>
          <w:color w:val="000000" w:themeColor="text1"/>
          <w:sz w:val="28"/>
          <w:szCs w:val="28"/>
        </w:rPr>
        <w:t xml:space="preserve">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основами самоконтроля, принятия решений и осуществления осознанного выбора в учебной и познавательной деятельности; </w:t>
      </w:r>
    </w:p>
    <w:p w:rsidR="00704EB1"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704EB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 xml:space="preserve">Предметные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Восприятие</w:t>
      </w:r>
      <w:r w:rsidRPr="00677DD0">
        <w:rPr>
          <w:rFonts w:ascii="Times New Roman" w:hAnsi="Times New Roman" w:cs="Times New Roman"/>
          <w:color w:val="000000" w:themeColor="text1"/>
          <w:sz w:val="28"/>
          <w:szCs w:val="28"/>
        </w:rPr>
        <w:t xml:space="preserve"> литературы как одной из основных культурных ценностей народа (отражающей его </w:t>
      </w:r>
      <w:r w:rsidRPr="00677DD0">
        <w:rPr>
          <w:rFonts w:ascii="Times New Roman" w:eastAsia="Times New Roman" w:hAnsi="Times New Roman" w:cs="Times New Roman"/>
          <w:color w:val="000000" w:themeColor="text1"/>
          <w:sz w:val="28"/>
          <w:szCs w:val="28"/>
        </w:rPr>
        <w:t>менталитет, историю, мировосприятие) и</w:t>
      </w:r>
      <w:r w:rsidRPr="00677DD0">
        <w:rPr>
          <w:rFonts w:ascii="Times New Roman" w:hAnsi="Times New Roman" w:cs="Times New Roman"/>
          <w:color w:val="000000" w:themeColor="text1"/>
          <w:sz w:val="28"/>
          <w:szCs w:val="28"/>
        </w:rPr>
        <w:t xml:space="preserve"> человечества (содержащей смыслы, важные для человечества в целом);</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color w:val="000000" w:themeColor="text1"/>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Воспитание квалифицированного читателя со сформированным эстетическим вкусом, способного планировать свое досуговое чтение;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понимать литературные художественные произведения, воплощающие разные этнокультурные традиции;</w:t>
      </w:r>
    </w:p>
    <w:p w:rsidR="00704EB1"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Овладение процедурами эстетического и смыслового анализа текста (сообразно возрасту и возможностям развития обучающихся)</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Устное народное творчество</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тему и основную мысль произведения;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с помощью пословицы жизненную/вымышленную ситуацию;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Выразительно читать сказки, соблюдая соответствующий интонационный рисунок устного рассказывания;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Пересказывать сказки, выделяя сюжетные линии, не пропуская значимых композиционных элементов;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Выявлять в сказках характерные художественные приёмы и на этой основе определять жанровую разновидность сказки.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lastRenderedPageBreak/>
        <w:t>Обучающийся получит возможность научиться:</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w:t>
      </w:r>
      <w:r w:rsidR="00704EB1" w:rsidRPr="00677DD0">
        <w:rPr>
          <w:rFonts w:ascii="Times New Roman" w:eastAsia="Times New Roman" w:hAnsi="Times New Roman" w:cs="Times New Roman"/>
          <w:color w:val="000000" w:themeColor="text1"/>
          <w:sz w:val="28"/>
          <w:szCs w:val="28"/>
          <w:lang w:eastAsia="ru-RU"/>
        </w:rPr>
        <w:t>нив</w:t>
      </w:r>
      <w:r w:rsidRPr="00677DD0">
        <w:rPr>
          <w:rFonts w:ascii="Times New Roman" w:eastAsia="Times New Roman" w:hAnsi="Times New Roman" w:cs="Times New Roman"/>
          <w:color w:val="000000" w:themeColor="text1"/>
          <w:sz w:val="28"/>
          <w:szCs w:val="28"/>
          <w:lang w:eastAsia="ru-RU"/>
        </w:rPr>
        <w:t>ать сказки, принадлежащие  разным  народам,  видеть  в  них воплощение нравственного идеала конкретного народа (находить общее и различное);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Видеть черты русского национального ха</w:t>
      </w:r>
      <w:r w:rsidR="00B026B7" w:rsidRPr="00677DD0">
        <w:rPr>
          <w:rFonts w:ascii="Times New Roman" w:hAnsi="Times New Roman" w:cs="Times New Roman"/>
          <w:color w:val="000000" w:themeColor="text1"/>
          <w:sz w:val="28"/>
          <w:szCs w:val="28"/>
        </w:rPr>
        <w:t>рактера в героях русских сказок</w:t>
      </w:r>
      <w:r w:rsidRPr="00677DD0">
        <w:rPr>
          <w:rFonts w:ascii="Times New Roman" w:hAnsi="Times New Roman" w:cs="Times New Roman"/>
          <w:color w:val="000000" w:themeColor="text1"/>
          <w:sz w:val="28"/>
          <w:szCs w:val="28"/>
        </w:rPr>
        <w:t xml:space="preserve">, видеть черты национального характера своего народа в героях народных сказок;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Рассказывать о самостоятельно прочитанной сказке, былине, обосновывая свой выбор;</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С</w:t>
      </w:r>
      <w:r w:rsidR="00B026B7" w:rsidRPr="00677DD0">
        <w:rPr>
          <w:rFonts w:ascii="Times New Roman" w:eastAsia="Times New Roman" w:hAnsi="Times New Roman" w:cs="Times New Roman"/>
          <w:color w:val="000000" w:themeColor="text1"/>
          <w:sz w:val="28"/>
          <w:szCs w:val="28"/>
          <w:lang w:eastAsia="ru-RU"/>
        </w:rPr>
        <w:t>очинять (</w:t>
      </w:r>
      <w:r w:rsidRPr="00677DD0">
        <w:rPr>
          <w:rFonts w:ascii="Times New Roman" w:eastAsia="Times New Roman" w:hAnsi="Times New Roman" w:cs="Times New Roman"/>
          <w:color w:val="000000" w:themeColor="text1"/>
          <w:sz w:val="28"/>
          <w:szCs w:val="28"/>
          <w:lang w:eastAsia="ru-RU"/>
        </w:rPr>
        <w:t>с помощью учителя) сказку, былину и/или придумывать сюжетные линии;</w:t>
      </w:r>
    </w:p>
    <w:p w:rsidR="00780BA4" w:rsidRPr="00677DD0" w:rsidRDefault="00B026B7"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Выбирать (</w:t>
      </w:r>
      <w:r w:rsidR="00780BA4" w:rsidRPr="00677DD0">
        <w:rPr>
          <w:rFonts w:ascii="Times New Roman" w:eastAsia="Times New Roman" w:hAnsi="Times New Roman" w:cs="Times New Roman"/>
          <w:color w:val="000000" w:themeColor="text1"/>
          <w:sz w:val="28"/>
          <w:szCs w:val="28"/>
          <w:lang w:eastAsia="ru-RU"/>
        </w:rPr>
        <w:t>с помощью учителя)  произведения устного народного творчества разных народов для самостоятельного  чтения,  руководствуясь  конкретными  целевыми установками;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малые фольклорные жанр</w:t>
      </w:r>
      <w:r w:rsidR="00704EB1" w:rsidRPr="00677DD0">
        <w:rPr>
          <w:rFonts w:ascii="Times New Roman" w:hAnsi="Times New Roman" w:cs="Times New Roman"/>
          <w:color w:val="000000" w:themeColor="text1"/>
          <w:sz w:val="28"/>
          <w:szCs w:val="28"/>
        </w:rPr>
        <w:t>ы в своих устных высказываниях.</w:t>
      </w:r>
    </w:p>
    <w:p w:rsidR="00704EB1"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Древнерусская литература. Русская литература XVIII</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 Русская литература XIX—XX</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вв. Литература народов  России. Зарубежная литература</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xml:space="preserve">Адекватно  понимать художественный текст;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Определять тем</w:t>
      </w:r>
      <w:r w:rsidR="00704EB1" w:rsidRPr="00677DD0">
        <w:rPr>
          <w:rFonts w:ascii="Times New Roman" w:eastAsia="MS Mincho" w:hAnsi="Times New Roman" w:cs="Times New Roman"/>
          <w:color w:val="000000" w:themeColor="text1"/>
          <w:sz w:val="28"/>
          <w:szCs w:val="28"/>
        </w:rPr>
        <w:t>у и основную мысль произведения</w:t>
      </w:r>
      <w:r w:rsidRPr="00677DD0">
        <w:rPr>
          <w:rFonts w:ascii="Times New Roman" w:eastAsia="MS Mincho" w:hAnsi="Times New Roman" w:cs="Times New Roman"/>
          <w:color w:val="000000" w:themeColor="text1"/>
          <w:sz w:val="28"/>
          <w:szCs w:val="28"/>
        </w:rPr>
        <w:t>;</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Владеть различными видами пересказа, пересказывать сюжет;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Характеризовать героев-персонажей, давать их сравнительные характеристики; </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вслу</w:t>
      </w:r>
      <w:r w:rsidR="00704EB1" w:rsidRPr="00677DD0">
        <w:rPr>
          <w:color w:val="000000" w:themeColor="text1"/>
          <w:sz w:val="28"/>
          <w:szCs w:val="28"/>
        </w:rPr>
        <w:t xml:space="preserve">х произведения и их фрагменты в </w:t>
      </w:r>
      <w:r w:rsidRPr="00677DD0">
        <w:rPr>
          <w:color w:val="000000" w:themeColor="text1"/>
          <w:sz w:val="28"/>
          <w:szCs w:val="28"/>
        </w:rPr>
        <w:t>соответствии с лексико-синтаксическими особенностями текста, его смыслом, соблюдать правильную интонацию;</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наизусть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rFonts w:eastAsia="MS Mincho"/>
          <w:color w:val="000000" w:themeColor="text1"/>
          <w:sz w:val="28"/>
          <w:szCs w:val="28"/>
        </w:rPr>
        <w:t>Определять родо-жанровую специфику художественного произведения на элементарном уровне;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художественное произведение в единстве формы и содержания;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Собирать материал и обрабатывать информацию, необходимую для составления простого плана;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личное отношение к художественному произведению;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Понимать основные теоретико-литературные термины и понятия;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Сопоставлять  произведение  словесного  искусства  и  его  воплощение  в других искусствах;</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аботать с разными источниками  информации  и  владеть  основными способами её обработки и презентации.</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lastRenderedPageBreak/>
        <w:t>Обучающийся получит возможность научиться:</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w:t>
      </w:r>
      <w:r w:rsidR="00780BA4" w:rsidRPr="00677DD0">
        <w:rPr>
          <w:rFonts w:ascii="Times New Roman" w:hAnsi="Times New Roman" w:cs="Times New Roman"/>
          <w:color w:val="000000" w:themeColor="text1"/>
          <w:sz w:val="28"/>
          <w:szCs w:val="28"/>
        </w:rPr>
        <w:t xml:space="preserve">пределять для себя актуальную и перспективную цели чтения художественной литературы; выбирать произведения для самостоятельного чтения; </w:t>
      </w:r>
    </w:p>
    <w:p w:rsidR="00780BA4"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w:t>
      </w:r>
      <w:r w:rsidR="00780BA4" w:rsidRPr="00677DD0">
        <w:rPr>
          <w:rFonts w:ascii="Times New Roman" w:eastAsia="Times New Roman" w:hAnsi="Times New Roman" w:cs="Times New Roman"/>
          <w:color w:val="000000" w:themeColor="text1"/>
          <w:sz w:val="28"/>
          <w:szCs w:val="28"/>
          <w:lang w:eastAsia="ru-RU"/>
        </w:rPr>
        <w:t>опоставлять произведения русской и мировой литературы (под руководством учителя), определяя линии сопоставления, выбирая аспект для сопоставительного анализа</w:t>
      </w:r>
      <w:r w:rsidRPr="00677DD0">
        <w:rPr>
          <w:rFonts w:ascii="Times New Roman" w:eastAsia="Times New Roman" w:hAnsi="Times New Roman" w:cs="Times New Roman"/>
          <w:color w:val="000000" w:themeColor="text1"/>
          <w:sz w:val="28"/>
          <w:szCs w:val="28"/>
          <w:lang w:eastAsia="ru-RU"/>
        </w:rPr>
        <w:t>.</w:t>
      </w:r>
    </w:p>
    <w:p w:rsidR="00780BA4" w:rsidRPr="00677DD0" w:rsidRDefault="00780BA4" w:rsidP="001939CB">
      <w:pPr>
        <w:shd w:val="clear" w:color="auto" w:fill="FFFFFF"/>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оценке предметных результатов обучения литературе следует учитывать уровень сформированности читат</w:t>
      </w:r>
      <w:r w:rsidR="001939CB" w:rsidRPr="00677DD0">
        <w:rPr>
          <w:rFonts w:ascii="Times New Roman" w:hAnsi="Times New Roman" w:cs="Times New Roman"/>
          <w:color w:val="000000" w:themeColor="text1"/>
          <w:sz w:val="28"/>
          <w:szCs w:val="28"/>
        </w:rPr>
        <w:t xml:space="preserve">ельской культуры у детей с </w:t>
      </w:r>
      <w:r w:rsidRPr="00677DD0">
        <w:rPr>
          <w:rFonts w:ascii="Times New Roman" w:hAnsi="Times New Roman" w:cs="Times New Roman"/>
          <w:color w:val="000000" w:themeColor="text1"/>
          <w:sz w:val="28"/>
          <w:szCs w:val="28"/>
        </w:rPr>
        <w:t>З</w:t>
      </w:r>
      <w:r w:rsidR="001939CB" w:rsidRPr="00677DD0">
        <w:rPr>
          <w:rFonts w:ascii="Times New Roman" w:hAnsi="Times New Roman" w:cs="Times New Roman"/>
          <w:color w:val="000000" w:themeColor="text1"/>
          <w:sz w:val="28"/>
          <w:szCs w:val="28"/>
        </w:rPr>
        <w:t>ПР</w:t>
      </w:r>
      <w:r w:rsidRPr="00677DD0">
        <w:rPr>
          <w:rFonts w:ascii="Times New Roman" w:hAnsi="Times New Roman" w:cs="Times New Roman"/>
          <w:color w:val="000000" w:themeColor="text1"/>
          <w:sz w:val="28"/>
          <w:szCs w:val="28"/>
        </w:rPr>
        <w:t xml:space="preserve">. Он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буквального толкования; к художественному миру произведения читатель подходит с житейских позиций. Такое </w:t>
      </w:r>
      <w:r w:rsidRPr="00677DD0">
        <w:rPr>
          <w:rFonts w:ascii="Times New Roman" w:hAnsi="Times New Roman" w:cs="Times New Roman"/>
          <w:bCs/>
          <w:iCs/>
          <w:color w:val="000000" w:themeColor="text1"/>
          <w:sz w:val="28"/>
          <w:szCs w:val="28"/>
        </w:rPr>
        <w:t>эмоциональное непосредственное восприятие</w:t>
      </w:r>
      <w:r w:rsidRPr="00677DD0">
        <w:rPr>
          <w:rFonts w:ascii="Times New Roman" w:hAnsi="Times New Roman" w:cs="Times New Roman"/>
          <w:color w:val="000000" w:themeColor="text1"/>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677DD0">
        <w:rPr>
          <w:rFonts w:ascii="Times New Roman" w:hAnsi="Times New Roman" w:cs="Times New Roman"/>
          <w:i/>
          <w:color w:val="000000" w:themeColor="text1"/>
          <w:sz w:val="28"/>
          <w:szCs w:val="28"/>
        </w:rPr>
        <w:t>характеризуется способностями читателя воспроизводить содержание литературного произведения, отвечая на тестовые вопросы</w:t>
      </w:r>
      <w:r w:rsidRPr="00677DD0">
        <w:rPr>
          <w:rFonts w:ascii="Times New Roman" w:hAnsi="Times New Roman" w:cs="Times New Roman"/>
          <w:color w:val="000000" w:themeColor="text1"/>
          <w:sz w:val="28"/>
          <w:szCs w:val="28"/>
        </w:rPr>
        <w:t xml:space="preserve"> (устно, письменно) типа </w:t>
      </w:r>
      <w:r w:rsidRPr="00677DD0">
        <w:rPr>
          <w:rFonts w:ascii="Times New Roman" w:hAnsi="Times New Roman" w:cs="Times New Roman"/>
          <w:bCs/>
          <w:iCs/>
          <w:color w:val="000000" w:themeColor="text1"/>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r w:rsidRPr="00677DD0">
        <w:rPr>
          <w:rFonts w:ascii="Times New Roman" w:hAnsi="Times New Roman" w:cs="Times New Roman"/>
          <w:color w:val="000000" w:themeColor="text1"/>
          <w:sz w:val="28"/>
          <w:szCs w:val="28"/>
        </w:rPr>
        <w:t>Данный уровень чтения сохраняется у детей с ЗПР сохраняется вплоть до окончания основного общего образования.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i/>
          <w:color w:val="000000" w:themeColor="text1"/>
          <w:sz w:val="28"/>
          <w:szCs w:val="28"/>
          <w:lang w:eastAsia="ru-RU"/>
        </w:rPr>
      </w:pP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История</w:t>
      </w:r>
      <w:r w:rsidRPr="00677DD0">
        <w:rPr>
          <w:rFonts w:ascii="Times New Roman" w:hAnsi="Times New Roman" w:cs="Times New Roman"/>
          <w:b/>
          <w:i/>
          <w:iCs/>
          <w:color w:val="000000" w:themeColor="text1"/>
          <w:sz w:val="28"/>
          <w:szCs w:val="28"/>
        </w:rPr>
        <w:t>»</w:t>
      </w: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1939CB">
      <w:pPr>
        <w:tabs>
          <w:tab w:val="left" w:pos="2140"/>
          <w:tab w:val="center" w:pos="5032"/>
        </w:tabs>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tabs>
          <w:tab w:val="left" w:pos="0"/>
          <w:tab w:val="left" w:pos="426"/>
        </w:tabs>
        <w:spacing w:after="0" w:line="240" w:lineRule="auto"/>
        <w:ind w:firstLine="709"/>
        <w:jc w:val="both"/>
        <w:rPr>
          <w:rStyle w:val="dash041e005f0431005f044b005f0447005f043d005f044b005f0439005f005fchar1char1"/>
          <w:bCs/>
          <w:iCs/>
          <w:color w:val="000000" w:themeColor="text1"/>
          <w:sz w:val="28"/>
          <w:szCs w:val="28"/>
        </w:rPr>
      </w:pPr>
      <w:r w:rsidRPr="00677DD0">
        <w:rPr>
          <w:rStyle w:val="dash041e005f0431005f044b005f0447005f043d005f044b005f0439005f005fchar1char1"/>
          <w:bCs/>
          <w:iCs/>
          <w:color w:val="000000" w:themeColor="text1"/>
          <w:sz w:val="28"/>
          <w:szCs w:val="28"/>
        </w:rPr>
        <w:t>Осознание  российской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ценностям народов России и народов мира.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Освоение гуманистических традиций и ценностей современного общества;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культурного многообразия мира, уважение к культуре своего и других народов. </w:t>
      </w:r>
    </w:p>
    <w:p w:rsidR="00780BA4" w:rsidRPr="00677DD0" w:rsidRDefault="00780BA4" w:rsidP="001939CB">
      <w:pPr>
        <w:spacing w:after="0" w:line="240" w:lineRule="auto"/>
        <w:ind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Метапредметными</w:t>
      </w:r>
      <w:r w:rsidRPr="00677DD0">
        <w:rPr>
          <w:rFonts w:ascii="Times New Roman" w:eastAsia="Times New Roman" w:hAnsi="Times New Roman" w:cs="Times New Roman"/>
          <w:b/>
          <w:color w:val="000000" w:themeColor="text1"/>
          <w:sz w:val="28"/>
          <w:szCs w:val="28"/>
        </w:rPr>
        <w:t xml:space="preserve">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lastRenderedPageBreak/>
        <w:t>Уметь планировать пути достижения целей, выбирать наиболее эффективные способы решения учебных и познавательных задач;</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оценивать правильность выполнения учебной задачи, собственные возможности её решения;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Владеть основами самоконтроля, самооценки, принятия решений и осуществления осознанного выбора в учебно</w:t>
      </w:r>
      <w:r w:rsidR="00704EB1" w:rsidRPr="00677DD0">
        <w:rPr>
          <w:rFonts w:ascii="Times New Roman" w:hAnsi="Times New Roman" w:cs="Times New Roman"/>
          <w:bCs/>
          <w:iCs/>
          <w:color w:val="000000" w:themeColor="text1"/>
          <w:sz w:val="28"/>
          <w:szCs w:val="28"/>
        </w:rPr>
        <w:t>й и познавательной деятельности.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современные источники информации, в том числе материалы на электронных носителях;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взаимосвязи описанных в тексте событий, явлений, процессов;</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результаты своей деятельности в различных формах (</w:t>
      </w:r>
      <w:r w:rsidR="00704EB1" w:rsidRPr="00677DD0">
        <w:rPr>
          <w:rFonts w:ascii="Times New Roman" w:hAnsi="Times New Roman" w:cs="Times New Roman"/>
          <w:color w:val="000000" w:themeColor="text1"/>
          <w:sz w:val="28"/>
          <w:szCs w:val="28"/>
        </w:rPr>
        <w:t>сообщение, презентация, и др.).</w:t>
      </w:r>
    </w:p>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Готовность к сотрудничеству с соучениками и педагогом.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научится: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Cs/>
          <w:color w:val="000000" w:themeColor="text1"/>
          <w:sz w:val="28"/>
          <w:szCs w:val="28"/>
        </w:rPr>
        <w:t>О</w:t>
      </w:r>
      <w:r w:rsidRPr="00677DD0">
        <w:rPr>
          <w:rFonts w:ascii="Times New Roman" w:hAnsi="Times New Roman" w:cs="Times New Roman"/>
          <w:color w:val="000000" w:themeColor="text1"/>
          <w:sz w:val="28"/>
          <w:szCs w:val="28"/>
        </w:rPr>
        <w:t xml:space="preserve">пределять место исторических событий во времени, объяснять смысл основных хронологических понятий, терминов (тысячелетие, век, до н. э., н. э.);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Указывать хронологические рамки и периоды ключевых процессов и  важнейших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Соотносить год с веком, эрой, устанавливать последовательность и длительность исторических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читать историческую карту с опорой на легенду;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поиск информации в отрывках адаптированных исторических текстов (документов);</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Описывать условия и образ жизни, занятия людей, образ жизни в древности, памятники древней культуры, рассказывать о событиях древней истории на элементарном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Различать понятия «деспотия», «полис», «республика», «закон», «империя», «метрополия», «колония» и др. на элементарном (упрощенном) уровне; положения </w:t>
      </w:r>
      <w:r w:rsidRPr="00677DD0">
        <w:rPr>
          <w:rFonts w:ascii="Times New Roman" w:hAnsi="Times New Roman" w:cs="Times New Roman"/>
          <w:color w:val="000000" w:themeColor="text1"/>
          <w:sz w:val="28"/>
          <w:szCs w:val="28"/>
        </w:rPr>
        <w:lastRenderedPageBreak/>
        <w:t>основных групп населения в древневосточных и античных обществах (правители и подданные, свободные и рабы); религиозные верования людей в древности;</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Строить рассказ об исторических событиях, их участниках (с опорой на план); </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Давать оценку наиболее значительным событиям и личностям древней истории, не аргументируя ее.</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получит возможность научиться: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Давать характеристику общественного строя древних государств на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Видеть проявления влияния античного искусства в окружающей среде, сообразно возрасту и возможностям развития; </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Высказывать простейшие суждения о значении и месте исторического и культурного наследия древних обществ в мировой истории.</w:t>
      </w: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96F71"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596F71" w:rsidRPr="00677DD0">
        <w:rPr>
          <w:rFonts w:ascii="Times New Roman" w:hAnsi="Times New Roman" w:cs="Times New Roman"/>
          <w:b/>
          <w:i/>
          <w:color w:val="000000" w:themeColor="text1"/>
          <w:sz w:val="28"/>
          <w:szCs w:val="28"/>
        </w:rPr>
        <w:t>Иностранный язык (английский)</w:t>
      </w:r>
      <w:r w:rsidRPr="00677DD0">
        <w:rPr>
          <w:rFonts w:ascii="Times New Roman" w:hAnsi="Times New Roman" w:cs="Times New Roman"/>
          <w:b/>
          <w:i/>
          <w:color w:val="000000" w:themeColor="text1"/>
          <w:sz w:val="28"/>
          <w:szCs w:val="28"/>
        </w:rPr>
        <w:t>»</w:t>
      </w:r>
    </w:p>
    <w:p w:rsidR="001939CB"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5E3A7B" w:rsidRPr="00677DD0" w:rsidRDefault="005E3A7B"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Учебная дисциплина «Иностранный язык (английский)» относится к обязательной части предметной области «Филология».</w:t>
      </w:r>
    </w:p>
    <w:p w:rsidR="005E3A7B" w:rsidRPr="00677DD0" w:rsidRDefault="005E3A7B" w:rsidP="005E3A7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rPr>
        <w:t>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w:t>
      </w:r>
      <w:r w:rsidRPr="00677DD0">
        <w:rPr>
          <w:rFonts w:ascii="Times New Roman" w:eastAsia="Times New Roman" w:hAnsi="Times New Roman" w:cs="Times New Roman"/>
          <w:bCs/>
          <w:color w:val="000000" w:themeColor="text1"/>
          <w:sz w:val="28"/>
          <w:szCs w:val="28"/>
        </w:rPr>
        <w:t>Общеевропейские компетенции владения иностранным языком: изучение, преподавание, оценка)</w:t>
      </w:r>
      <w:r w:rsidRPr="00677DD0">
        <w:rPr>
          <w:rFonts w:ascii="Times New Roman" w:eastAsia="Times New Roman" w:hAnsi="Times New Roman" w:cs="Times New Roman"/>
          <w:color w:val="000000" w:themeColor="text1"/>
          <w:sz w:val="28"/>
          <w:szCs w:val="28"/>
          <w:shd w:val="clear" w:color="auto" w:fill="FFFFFF"/>
        </w:rPr>
        <w:t xml:space="preserve">. Процесс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Изучение иностранного языка является необходимым для современного культурного человека.  Для лиц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задержкой психического развития, в частности, слабая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детей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курсе английского языка для обучающихся с </w:t>
      </w:r>
      <w:r w:rsidR="001939C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решаются следующие коррекционные задачи: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расширение представлений об окружающем мире;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 xml:space="preserve">формирование навыка понимания обращенной иноязычной речи;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lastRenderedPageBreak/>
        <w:t>коррекция специфических проблем, возникающих в сфере общения и взаимодействии с собеседником у детей с ЗПР;</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навыков сотрудничества со взрослыми и сверстниками в различных социальных ситуациях;</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английской речи в связи с организованной предметно-практической деятельностью;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способности вести целенаправленную учебную деятельность.</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осуществление развития познавательной деятельности в процессе изучения иностранного языка обучающимися с ЗПР, создание условий для  развития  высших психических функций и осуществления психических операций, направленных на формирование учебных действий и речевой деятельности;</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навыкам общения и взаимодействия на иностранном языке в контексте различных коммуникативных ситуаций.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английскому языку детей с ЗПР строится на основе следующих  базовых положений: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искусственной  англоязычной речевой среды.</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Предлагаемый для изучения на иностранном языке языковой материал должен быть знаком обучающимся на родном языке.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детей с ЗПР допустимо приближенное произношение английских звуков, английская речь должна быть доступна для понимания.</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lastRenderedPageBreak/>
        <w:t>Метапредметные результаты обучения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умение принимать участие в совместной учебной деятельности, осуществлять сотрудничество  как с учителем, так и с одноклассником;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выслушать чужую точку зрения и предлагать свою;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устанавливать причинно-следственные связи, определять критерии для  обобщения и классификации объектов;</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стремиться строить элементарные логические рассуждения;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Личностные результаты обучения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Готовность к общению и взаимодействию со сверстниками и взрослыми в условиях учебной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толерантное и уважительное отношение к мнению окружающих, к культурным различиям, особенностям и традициям других стран;</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мотивация к изучению иностранного языка и сформированн</w:t>
      </w:r>
      <w:r w:rsidR="00686166" w:rsidRPr="00677DD0">
        <w:rPr>
          <w:rFonts w:ascii="Times New Roman" w:eastAsia="Times New Roman" w:hAnsi="Times New Roman" w:cs="Times New Roman"/>
          <w:bCs/>
          <w:color w:val="000000" w:themeColor="text1"/>
          <w:sz w:val="28"/>
          <w:szCs w:val="28"/>
          <w:shd w:val="clear" w:color="auto" w:fill="FFFFFF"/>
          <w:lang w:bidi="he-IL"/>
        </w:rPr>
        <w:t>о</w:t>
      </w:r>
      <w:r w:rsidRPr="00677DD0">
        <w:rPr>
          <w:rFonts w:ascii="Times New Roman" w:eastAsia="Times New Roman" w:hAnsi="Times New Roman" w:cs="Times New Roman"/>
          <w:bCs/>
          <w:color w:val="000000" w:themeColor="text1"/>
          <w:sz w:val="28"/>
          <w:szCs w:val="28"/>
          <w:shd w:val="clear" w:color="auto" w:fill="FFFFFF"/>
          <w:lang w:bidi="he-IL"/>
        </w:rPr>
        <w:t>сть начальных навыков социокультурной адаптации;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сформированность нравственных и эстетических ценностей, умений сопереживать, доброжелательно относиться к собеседнику; </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отношение</w:t>
      </w:r>
      <w:r w:rsidRPr="00677DD0">
        <w:rPr>
          <w:rFonts w:ascii="Times New Roman" w:eastAsia="Times New Roman" w:hAnsi="Times New Roman" w:cs="Times New Roman"/>
          <w:bCs/>
          <w:color w:val="000000" w:themeColor="text1"/>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Предметные результаты и содержание учебной дисциплины</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 xml:space="preserve">Первый год обучения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Тематика для организации ситуации общения на первой году обучения: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Я и моя семья</w:t>
      </w:r>
      <w:r w:rsidRPr="00677DD0">
        <w:rPr>
          <w:rFonts w:ascii="Times New Roman" w:hAnsi="Times New Roman" w:cs="Times New Roman"/>
          <w:color w:val="000000" w:themeColor="text1"/>
          <w:sz w:val="28"/>
          <w:szCs w:val="28"/>
        </w:rPr>
        <w:t xml:space="preserve">, Знакомство, страны и национальности, семейные фотографии, профессии в семье, семейные праздники, день рождения.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Мои друзья и наши увлечения. </w:t>
      </w:r>
      <w:r w:rsidRPr="00677DD0">
        <w:rPr>
          <w:rFonts w:ascii="Times New Roman" w:hAnsi="Times New Roman" w:cs="Times New Roman"/>
          <w:color w:val="000000" w:themeColor="text1"/>
          <w:sz w:val="28"/>
          <w:szCs w:val="28"/>
        </w:rPr>
        <w:t>Наши интересы, игры, кино, спорт посещение кружков, спортивных секций.</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Школьные предметы, мой любимый урок, мой портфель, мой день.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Моя квартира.</w:t>
      </w:r>
      <w:r w:rsidRPr="00677DD0">
        <w:rPr>
          <w:rFonts w:ascii="Times New Roman" w:hAnsi="Times New Roman" w:cs="Times New Roman"/>
          <w:color w:val="000000" w:themeColor="text1"/>
          <w:sz w:val="28"/>
          <w:szCs w:val="28"/>
        </w:rPr>
        <w:t xml:space="preserve"> Моя комната,  названия предметов мебели,  с кем я живу, мои питомцы.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результате первого года изучения предмета «Иностранный язык (английский)» обучающиеся овладеют следующими навыками: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речевой компетенции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рецептивные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аудирование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реагировать на инструкции учителя  на английском языке во время  урока;</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чтение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извлекать запрашиваемую информацию;</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продуктивные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говорение </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диалогическая форма речи:</w:t>
      </w:r>
    </w:p>
    <w:p w:rsidR="00780BA4" w:rsidRPr="00677DD0" w:rsidRDefault="00780BA4" w:rsidP="001939CB">
      <w:pPr>
        <w:tabs>
          <w:tab w:val="left" w:pos="0"/>
          <w:tab w:val="left" w:pos="426"/>
        </w:tab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вести диалог этикетного характера в типичных бытовых и учебных ситуациях;</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обращаться с просьбой и выражать отказ ее выполнить;</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речевое поведение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очередность при обмене репликами в процессе речевого взаимодействия;</w:t>
      </w:r>
    </w:p>
    <w:p w:rsidR="00780BA4" w:rsidRPr="00677DD0" w:rsidRDefault="00780BA4" w:rsidP="001939CB">
      <w:pPr>
        <w:pStyle w:val="121"/>
        <w:tabs>
          <w:tab w:val="left" w:pos="0"/>
          <w:tab w:val="left" w:pos="426"/>
        </w:tabs>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использовать ситуацию речевого общения для понимания общего смысла происходящего;</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ролевой игре согласно предложенной ситуации для речевого взаимодействия;</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монологическая форма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кратко рассказывать о себе, своей семье, друге;</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hAnsi="Times New Roman" w:cs="Times New Roman"/>
          <w:color w:val="000000" w:themeColor="text1"/>
          <w:sz w:val="28"/>
          <w:szCs w:val="28"/>
        </w:rPr>
        <w:lastRenderedPageBreak/>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составлять краткое описание предметов, картинок, персонажей.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письмо</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пропущенные слова в тексте,  выписывать слова и словосочетания из текста, дополнять предложения;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анкету со сведениями о себе или о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краткий рассказ о себе и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писать поздравление с Днем рождения с опорой на образец;  </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лексический уровень языка</w:t>
      </w:r>
      <w:r w:rsidRPr="00677DD0">
        <w:rPr>
          <w:rFonts w:ascii="Times New Roman" w:hAnsi="Times New Roman" w:cs="Times New Roman"/>
          <w:color w:val="000000" w:themeColor="text1"/>
          <w:sz w:val="28"/>
          <w:szCs w:val="28"/>
        </w:rPr>
        <w:t xml:space="preserve"> - не менее 150 единиц</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слова, словосочетания и речевые клише по темам, предусмотренным на первом году обучения: «Я и моя семья», «Я и мои друзья»; «Моя школа», «Моя квартира».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грамматический уровень языка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в письменной и устной речи: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личные местоимения + </w:t>
      </w:r>
      <w:r w:rsidRPr="00677DD0">
        <w:rPr>
          <w:rFonts w:ascii="Times New Roman" w:hAnsi="Times New Roman" w:cs="Times New Roman"/>
          <w:bCs/>
          <w:color w:val="000000" w:themeColor="text1"/>
          <w:sz w:val="28"/>
          <w:szCs w:val="28"/>
          <w:lang w:val="en-US"/>
        </w:rPr>
        <w:t>to</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притяжательные прилагательные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 sister);</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для перечисления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для выражения увлечений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формы единственного числа существительных с артиклем </w:t>
      </w:r>
      <w:r w:rsidRPr="00677DD0">
        <w:rPr>
          <w:rFonts w:ascii="Times New Roman" w:hAnsi="Times New Roman" w:cs="Times New Roman"/>
          <w:bCs/>
          <w:iCs/>
          <w:color w:val="000000" w:themeColor="text1"/>
          <w:sz w:val="28"/>
          <w:szCs w:val="28"/>
          <w:lang w:val="en-US"/>
        </w:rPr>
        <w:t>a</w:t>
      </w:r>
      <w:r w:rsidRPr="00677DD0">
        <w:rPr>
          <w:rFonts w:ascii="Times New Roman" w:hAnsi="Times New Roman" w:cs="Times New Roman"/>
          <w:bCs/>
          <w:iCs/>
          <w:color w:val="000000" w:themeColor="text1"/>
          <w:sz w:val="28"/>
          <w:szCs w:val="28"/>
        </w:rPr>
        <w:t>/</w:t>
      </w:r>
      <w:r w:rsidRPr="00677DD0">
        <w:rPr>
          <w:rFonts w:ascii="Times New Roman" w:hAnsi="Times New Roman" w:cs="Times New Roman"/>
          <w:bCs/>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 питомцев,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форму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 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color w:val="000000" w:themeColor="text1"/>
          <w:sz w:val="28"/>
          <w:szCs w:val="28"/>
        </w:rPr>
        <w:t>предлоги</w:t>
      </w:r>
      <w:r w:rsidRPr="00677DD0">
        <w:rPr>
          <w:rFonts w:ascii="Times New Roman" w:hAnsi="Times New Roman" w:cs="Times New Roman"/>
          <w:bCs/>
          <w:color w:val="000000" w:themeColor="text1"/>
          <w:sz w:val="28"/>
          <w:szCs w:val="28"/>
          <w:lang w:val="en-US"/>
        </w:rPr>
        <w:t xml:space="preserve"> </w:t>
      </w:r>
      <w:r w:rsidRPr="00677DD0">
        <w:rPr>
          <w:rFonts w:ascii="Times New Roman" w:hAnsi="Times New Roman" w:cs="Times New Roman"/>
          <w:bCs/>
          <w:color w:val="000000" w:themeColor="text1"/>
          <w:sz w:val="28"/>
          <w:szCs w:val="28"/>
        </w:rPr>
        <w:t>места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on, in, near, under)</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фонетический уровень языка</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следующими произносительными навыками:</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lastRenderedPageBreak/>
        <w:t>соблюдать правильное ударение в изученных словах;</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межкультурной компетенции</w:t>
      </w:r>
    </w:p>
    <w:p w:rsidR="00780BA4" w:rsidRPr="00677DD0" w:rsidRDefault="00780BA4" w:rsidP="001939CB">
      <w:pPr>
        <w:pStyle w:val="11"/>
        <w:tabs>
          <w:tab w:val="left" w:pos="426"/>
        </w:tabs>
        <w:ind w:left="0" w:firstLine="709"/>
        <w:contextualSpacing/>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в речи и письменных текстах полученную информацию:</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правилах речевого этикета в формулах вежливости;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 организации учебного процесса в Великобритании;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праздновании Дня рождения.</w:t>
      </w:r>
    </w:p>
    <w:p w:rsidR="009233F6" w:rsidRPr="00677DD0" w:rsidRDefault="009233F6" w:rsidP="001939CB">
      <w:pPr>
        <w:spacing w:after="0" w:line="240" w:lineRule="auto"/>
        <w:ind w:firstLine="709"/>
        <w:contextualSpacing/>
        <w:jc w:val="center"/>
        <w:rPr>
          <w:rFonts w:ascii="Times New Roman" w:hAnsi="Times New Roman" w:cs="Times New Roman"/>
          <w:b/>
          <w:color w:val="000000" w:themeColor="text1"/>
          <w:sz w:val="28"/>
          <w:szCs w:val="28"/>
        </w:rPr>
      </w:pPr>
    </w:p>
    <w:p w:rsidR="00780BA4" w:rsidRPr="00677DD0" w:rsidRDefault="00780BA4" w:rsidP="001939CB">
      <w:pPr>
        <w:spacing w:after="0" w:line="240" w:lineRule="auto"/>
        <w:ind w:firstLine="709"/>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Примерное тематическое планирование (1 год обучения)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Раздел  1. Я и моя семья  (25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Знакомство, страны и национальности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Семейные фотографии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Профессии в семье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Семейные праздники, День рождения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Итоговый контроль проводится в конце года после завершения изучения предлагаемых разделов курса.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5E3A7B"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чтение);</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заполнение раздела о себе в анкете при помощи отдельных слов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1;</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1;</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1.</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своей семье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анкеты, бланки;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письменные творческие работы</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(составление поздравительной открытки с Днем рождения).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w:t>
      </w:r>
      <w:r w:rsidRPr="00677DD0">
        <w:rPr>
          <w:rFonts w:ascii="Times New Roman" w:hAnsi="Times New Roman" w:cs="Times New Roman"/>
          <w:color w:val="000000" w:themeColor="text1"/>
          <w:sz w:val="28"/>
          <w:szCs w:val="28"/>
        </w:rPr>
        <w:lastRenderedPageBreak/>
        <w:t>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личные местоимения</w:t>
      </w:r>
      <w:r w:rsidRPr="00677DD0">
        <w:rPr>
          <w:rFonts w:ascii="Times New Roman" w:hAnsi="Times New Roman" w:cs="Times New Roman"/>
          <w:bCs/>
          <w:i/>
          <w:color w:val="000000" w:themeColor="text1"/>
          <w:sz w:val="28"/>
          <w:szCs w:val="28"/>
        </w:rPr>
        <w:t xml:space="preserve"> + </w:t>
      </w:r>
      <w:r w:rsidRPr="00677DD0">
        <w:rPr>
          <w:rFonts w:ascii="Times New Roman" w:hAnsi="Times New Roman" w:cs="Times New Roman"/>
          <w:bCs/>
          <w:i/>
          <w:color w:val="000000" w:themeColor="text1"/>
          <w:sz w:val="28"/>
          <w:szCs w:val="28"/>
          <w:lang w:val="en-US"/>
        </w:rPr>
        <w:t>to</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притяжательных прилагательных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sister</w:t>
      </w:r>
      <w:r w:rsidRPr="00677DD0">
        <w:rPr>
          <w:rFonts w:ascii="Times New Roman" w:hAnsi="Times New Roman" w:cs="Times New Roman"/>
          <w:bCs/>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1:</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членов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семьи</w:t>
      </w:r>
      <w:r w:rsidRPr="00677DD0">
        <w:rPr>
          <w:rFonts w:ascii="Times New Roman" w:hAnsi="Times New Roman" w:cs="Times New Roman"/>
          <w:i/>
          <w:color w:val="000000" w:themeColor="text1"/>
          <w:sz w:val="28"/>
          <w:szCs w:val="28"/>
          <w:lang w:val="en-US"/>
        </w:rPr>
        <w:t xml:space="preserve">: mother, father, brother, sister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употребление конструкции </w:t>
      </w:r>
      <w:r w:rsidRPr="00677DD0">
        <w:rPr>
          <w:rFonts w:ascii="Times New Roman" w:hAnsi="Times New Roman" w:cs="Times New Roman"/>
          <w:i/>
          <w:color w:val="000000" w:themeColor="text1"/>
          <w:sz w:val="28"/>
          <w:szCs w:val="28"/>
          <w:lang w:val="en-US"/>
        </w:rPr>
        <w:t>have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got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color w:val="000000" w:themeColor="text1"/>
          <w:sz w:val="28"/>
          <w:szCs w:val="28"/>
        </w:rPr>
        <w:t>для обозначения принадлежности;</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имена: </w:t>
      </w:r>
      <w:r w:rsidRPr="00677DD0">
        <w:rPr>
          <w:rFonts w:ascii="Times New Roman" w:hAnsi="Times New Roman" w:cs="Times New Roman"/>
          <w:i/>
          <w:color w:val="000000" w:themeColor="text1"/>
          <w:sz w:val="28"/>
          <w:szCs w:val="28"/>
        </w:rPr>
        <w:t>Mary, David;</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формулы приветствия и прощания: </w:t>
      </w:r>
      <w:r w:rsidRPr="00677DD0">
        <w:rPr>
          <w:rFonts w:ascii="Times New Roman" w:hAnsi="Times New Roman" w:cs="Times New Roman"/>
          <w:i/>
          <w:color w:val="000000" w:themeColor="text1"/>
          <w:sz w:val="28"/>
          <w:szCs w:val="28"/>
          <w:lang w:val="en-US"/>
        </w:rPr>
        <w:t>hi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hello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bye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личные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местоимения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I, we, you, she, he</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притяжательные прилагательные: </w:t>
      </w:r>
      <w:r w:rsidRPr="00677DD0">
        <w:rPr>
          <w:rFonts w:ascii="Times New Roman" w:hAnsi="Times New Roman" w:cs="Times New Roman"/>
          <w:i/>
          <w:color w:val="000000" w:themeColor="text1"/>
          <w:sz w:val="28"/>
          <w:szCs w:val="28"/>
          <w:lang w:val="en-US"/>
        </w:rPr>
        <w:t>his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профессий: </w:t>
      </w:r>
      <w:r w:rsidRPr="00677DD0">
        <w:rPr>
          <w:rFonts w:ascii="Times New Roman" w:hAnsi="Times New Roman" w:cs="Times New Roman"/>
          <w:i/>
          <w:color w:val="000000" w:themeColor="text1"/>
          <w:sz w:val="28"/>
          <w:szCs w:val="28"/>
          <w:lang w:val="en-US"/>
        </w:rPr>
        <w:t>doctor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teacher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taxi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driver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числительные 1-12:</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названия стран, национальностей: </w:t>
      </w:r>
      <w:r w:rsidRPr="00677DD0">
        <w:rPr>
          <w:rFonts w:ascii="Times New Roman" w:hAnsi="Times New Roman" w:cs="Times New Roman"/>
          <w:i/>
          <w:color w:val="000000" w:themeColor="text1"/>
          <w:sz w:val="28"/>
          <w:szCs w:val="28"/>
          <w:lang w:val="en-US"/>
        </w:rPr>
        <w:t>Russia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British</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 is your name?, How old are you?, Where are you from?;</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речевое клише для поздравления с Днем рождения </w:t>
      </w:r>
      <w:r w:rsidRPr="00677DD0">
        <w:rPr>
          <w:rFonts w:ascii="Times New Roman" w:hAnsi="Times New Roman" w:cs="Times New Roman"/>
          <w:i/>
          <w:noProof/>
          <w:color w:val="000000" w:themeColor="text1"/>
          <w:sz w:val="28"/>
          <w:szCs w:val="28"/>
          <w:lang w:val="en-US"/>
        </w:rPr>
        <w:t>Happy</w:t>
      </w:r>
      <w:r w:rsidRPr="00677DD0">
        <w:rPr>
          <w:rFonts w:ascii="Times New Roman" w:hAnsi="Times New Roman" w:cs="Times New Roman"/>
          <w:i/>
          <w:noProof/>
          <w:color w:val="000000" w:themeColor="text1"/>
          <w:sz w:val="28"/>
          <w:szCs w:val="28"/>
        </w:rPr>
        <w:t xml:space="preserve"> </w:t>
      </w:r>
      <w:r w:rsidRPr="00677DD0">
        <w:rPr>
          <w:rFonts w:ascii="Times New Roman" w:hAnsi="Times New Roman" w:cs="Times New Roman"/>
          <w:i/>
          <w:noProof/>
          <w:color w:val="000000" w:themeColor="text1"/>
          <w:sz w:val="28"/>
          <w:szCs w:val="28"/>
          <w:lang w:val="en-US"/>
        </w:rPr>
        <w:t>birthday</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2.  Мои друзья и наши увлечения.  </w:t>
      </w:r>
      <w:r w:rsidRPr="00677DD0">
        <w:rPr>
          <w:rFonts w:ascii="Times New Roman" w:hAnsi="Times New Roman" w:cs="Times New Roman"/>
          <w:color w:val="000000" w:themeColor="text1"/>
          <w:sz w:val="28"/>
          <w:szCs w:val="28"/>
        </w:rPr>
        <w:t xml:space="preserve">(25 часов)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Наши увлечения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Спорт в нашей жизни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Поход в кино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Мое свободное время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 –х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 аудирование , чтение);</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w:t>
      </w:r>
      <w:r w:rsidR="00971944" w:rsidRPr="00677DD0">
        <w:rPr>
          <w:rFonts w:ascii="Times New Roman" w:hAnsi="Times New Roman" w:cs="Times New Roman"/>
          <w:color w:val="000000" w:themeColor="text1"/>
          <w:sz w:val="28"/>
          <w:szCs w:val="28"/>
        </w:rPr>
        <w:t xml:space="preserve">нных в </w:t>
      </w:r>
      <w:r w:rsidRPr="00677DD0">
        <w:rPr>
          <w:rFonts w:ascii="Times New Roman" w:hAnsi="Times New Roman" w:cs="Times New Roman"/>
          <w:color w:val="000000" w:themeColor="text1"/>
          <w:sz w:val="28"/>
          <w:szCs w:val="28"/>
        </w:rPr>
        <w:t>Разделе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навыков письма, составление краткой записки о месте и времени </w:t>
      </w:r>
      <w:r w:rsidRPr="00677DD0">
        <w:rPr>
          <w:rFonts w:ascii="Times New Roman" w:hAnsi="Times New Roman" w:cs="Times New Roman"/>
          <w:color w:val="000000" w:themeColor="text1"/>
          <w:sz w:val="28"/>
          <w:szCs w:val="28"/>
        </w:rPr>
        <w:lastRenderedPageBreak/>
        <w:t>встречи при походе в кино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2;</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2;</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2.</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 своих увлечениях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развивать элементарные навыки письменной речи продуктивного характера (составление записки  или смс-сообщения о месте и времени встречи при походе в кино).</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корректно реализовывать в речи интонационные конструкции для передачи </w:t>
      </w:r>
      <w:r w:rsidRPr="00677DD0">
        <w:rPr>
          <w:rFonts w:ascii="Times New Roman" w:hAnsi="Times New Roman" w:cs="Times New Roman"/>
          <w:color w:val="000000" w:themeColor="text1"/>
          <w:sz w:val="28"/>
          <w:szCs w:val="28"/>
        </w:rPr>
        <w:lastRenderedPageBreak/>
        <w:t>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лице в утвердительном и отрицательном предложении для выражения и уточнения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w:t>
      </w:r>
      <w:r w:rsidRPr="00677DD0">
        <w:rPr>
          <w:rFonts w:ascii="Times New Roman" w:hAnsi="Times New Roman" w:cs="Times New Roman"/>
          <w:color w:val="000000" w:themeColor="text1"/>
          <w:sz w:val="28"/>
          <w:szCs w:val="28"/>
        </w:rPr>
        <w:t>д</w:t>
      </w:r>
      <w:r w:rsidRPr="00677DD0">
        <w:rPr>
          <w:rFonts w:ascii="Times New Roman" w:hAnsi="Times New Roman" w:cs="Times New Roman"/>
          <w:i/>
          <w:color w:val="000000" w:themeColor="text1"/>
          <w:sz w:val="28"/>
          <w:szCs w:val="28"/>
        </w:rPr>
        <w:t xml:space="preserve">ля </w:t>
      </w:r>
      <w:r w:rsidRPr="00677DD0">
        <w:rPr>
          <w:rFonts w:ascii="Times New Roman" w:hAnsi="Times New Roman" w:cs="Times New Roman"/>
          <w:color w:val="000000" w:themeColor="text1"/>
          <w:sz w:val="28"/>
          <w:szCs w:val="28"/>
        </w:rPr>
        <w:t>обозначения увлечений</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lang w:val="en-US"/>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личных предметов: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stamps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mobile</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color w:val="000000" w:themeColor="text1"/>
          <w:sz w:val="28"/>
          <w:szCs w:val="28"/>
        </w:rPr>
        <w:t xml:space="preserve"> в значении «нравиться»;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виды</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спорта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basketball, football, tennis, swimming</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 xml:space="preserve">play </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игр</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play chess, play football</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типа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go to the cinema, buy tickets, watch a film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формула выражения благодарности </w:t>
      </w:r>
      <w:r w:rsidRPr="00677DD0">
        <w:rPr>
          <w:rFonts w:ascii="Times New Roman" w:hAnsi="Times New Roman" w:cs="Times New Roman"/>
          <w:i/>
          <w:color w:val="000000" w:themeColor="text1"/>
          <w:sz w:val="28"/>
          <w:szCs w:val="28"/>
          <w:lang w:val="en-US"/>
        </w:rPr>
        <w:t>thank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глаголы для обозначения увлечений: </w:t>
      </w:r>
      <w:r w:rsidRPr="00677DD0">
        <w:rPr>
          <w:rFonts w:ascii="Times New Roman" w:hAnsi="Times New Roman" w:cs="Times New Roman"/>
          <w:i/>
          <w:color w:val="000000" w:themeColor="text1"/>
          <w:sz w:val="28"/>
          <w:szCs w:val="28"/>
          <w:lang w:val="en-US"/>
        </w:rPr>
        <w:t>sing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draw</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play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piano</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модальный глагол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color w:val="000000" w:themeColor="text1"/>
          <w:sz w:val="28"/>
          <w:szCs w:val="28"/>
        </w:rPr>
        <w:t xml:space="preserve"> для выражения умений: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i/>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Раздел 3.</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(25часов)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Школьные предметы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Мой любимый урок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Мой портфель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Мой день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третьей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w:t>
      </w:r>
      <w:r w:rsidR="00C12144" w:rsidRPr="00677DD0">
        <w:rPr>
          <w:rFonts w:ascii="Times New Roman" w:hAnsi="Times New Roman" w:cs="Times New Roman"/>
          <w:color w:val="000000" w:themeColor="text1"/>
          <w:sz w:val="28"/>
          <w:szCs w:val="28"/>
        </w:rPr>
        <w:t>цептивных навыков (аудирование</w:t>
      </w:r>
      <w:r w:rsidRPr="00677DD0">
        <w:rPr>
          <w:rFonts w:ascii="Times New Roman" w:hAnsi="Times New Roman" w:cs="Times New Roman"/>
          <w:color w:val="000000" w:themeColor="text1"/>
          <w:sz w:val="28"/>
          <w:szCs w:val="28"/>
        </w:rPr>
        <w:t>, чтение);</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умений строить элементарные диалогические единства на </w:t>
      </w:r>
      <w:r w:rsidRPr="00677DD0">
        <w:rPr>
          <w:rFonts w:ascii="Times New Roman" w:hAnsi="Times New Roman" w:cs="Times New Roman"/>
          <w:color w:val="000000" w:themeColor="text1"/>
          <w:sz w:val="28"/>
          <w:szCs w:val="28"/>
        </w:rPr>
        <w:lastRenderedPageBreak/>
        <w:t>английском языке в рамках тематики Раздела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электронного письма о своем дне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3;</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3;</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3.</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школе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элементарных навыков письма и организация письменного текста на английском языке: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элементарного электронного письма о своей школьной жизни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В области произношения: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в утвердительном и отрицательном предложении для выражения и уточнения предпочтений в плане школьных предметов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школьных принадлежностей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3:</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предметов: </w:t>
      </w:r>
      <w:r w:rsidRPr="00677DD0">
        <w:rPr>
          <w:rFonts w:ascii="Times New Roman" w:hAnsi="Times New Roman" w:cs="Times New Roman"/>
          <w:i/>
          <w:color w:val="000000" w:themeColor="text1"/>
          <w:sz w:val="28"/>
          <w:szCs w:val="28"/>
          <w:lang w:val="en-US"/>
        </w:rPr>
        <w:t>Maths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English</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принадлежностей и предметов, относящихся к школьной жизни: </w:t>
      </w:r>
      <w:r w:rsidRPr="00677DD0">
        <w:rPr>
          <w:rFonts w:ascii="Times New Roman" w:hAnsi="Times New Roman" w:cs="Times New Roman"/>
          <w:i/>
          <w:color w:val="000000" w:themeColor="text1"/>
          <w:sz w:val="28"/>
          <w:szCs w:val="28"/>
          <w:lang w:val="en-US"/>
        </w:rPr>
        <w:t>pencil</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case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school</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bag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lunch</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box</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what’s your favourite subject?, My favourite subject is…, have lunch at school,  Go to school,  I’m a fifth year student</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порядковые числительные от 1-5 в составе выражений: </w:t>
      </w:r>
      <w:r w:rsidRPr="00677DD0">
        <w:rPr>
          <w:rFonts w:ascii="Times New Roman" w:hAnsi="Times New Roman" w:cs="Times New Roman"/>
          <w:i/>
          <w:color w:val="000000" w:themeColor="text1"/>
          <w:sz w:val="28"/>
          <w:szCs w:val="28"/>
          <w:lang w:val="en-US"/>
        </w:rPr>
        <w:t>my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first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second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4.  Моя квартира </w:t>
      </w:r>
      <w:r w:rsidRPr="00677DD0">
        <w:rPr>
          <w:rFonts w:ascii="Times New Roman" w:hAnsi="Times New Roman" w:cs="Times New Roman"/>
          <w:color w:val="000000" w:themeColor="text1"/>
          <w:sz w:val="28"/>
          <w:szCs w:val="28"/>
        </w:rPr>
        <w:t>(25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w:t>
      </w:r>
      <w:r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color w:val="000000" w:themeColor="text1"/>
          <w:sz w:val="28"/>
          <w:szCs w:val="28"/>
        </w:rPr>
        <w:t>Моя комната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У меня дома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С кем я живу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Тема 4. Мои питомцы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Формы контроля:</w:t>
      </w:r>
    </w:p>
    <w:p w:rsidR="00780BA4" w:rsidRPr="00677DD0" w:rsidRDefault="00C1214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 чтение);</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рассказ о своей комнате, квартире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4;</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4;</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4.</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 xml:space="preserve">: </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своей квартире, комнате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мини-проекта о своем питомце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rPr>
        <w:t xml:space="preserve">have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рассказа о своих питомцах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i/>
          <w:iCs/>
          <w:color w:val="000000" w:themeColor="text1"/>
          <w:sz w:val="28"/>
          <w:szCs w:val="28"/>
          <w:lang w:val="en-US"/>
        </w:rPr>
        <w: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00C12144"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rPr>
        <w:t>предлоги места</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near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under</w:t>
      </w:r>
      <w:r w:rsidRPr="00677DD0">
        <w:rPr>
          <w:rFonts w:ascii="Times New Roman" w:hAnsi="Times New Roman" w:cs="Times New Roman"/>
          <w:i/>
          <w:color w:val="000000" w:themeColor="text1"/>
          <w:sz w:val="28"/>
          <w:szCs w:val="28"/>
        </w:rPr>
        <w: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моего питомца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4:</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предметов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мебели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chair,  a table, a bed, a fridge, a desk</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комнат</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bedroom, bathroom, kitchen, living-room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домашних</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питомцев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cat, a dog, a hamster.</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p>
    <w:p w:rsidR="00780BA4" w:rsidRPr="00677DD0" w:rsidRDefault="00780BA4" w:rsidP="001939CB">
      <w:pPr>
        <w:spacing w:after="0" w:line="240" w:lineRule="auto"/>
        <w:ind w:firstLine="709"/>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Критерии оценивания</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t>Критерии оценивания говорения</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Монологическая форма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w:t>
      </w:r>
      <w:r w:rsidR="005E3A7B" w:rsidRPr="00677DD0">
        <w:rPr>
          <w:b/>
          <w:bCs/>
          <w:color w:val="000000" w:themeColor="text1"/>
          <w:sz w:val="28"/>
          <w:szCs w:val="28"/>
        </w:rPr>
        <w:t>тметка «</w:t>
      </w:r>
      <w:r w:rsidRPr="00677DD0">
        <w:rPr>
          <w:b/>
          <w:bCs/>
          <w:color w:val="000000" w:themeColor="text1"/>
          <w:sz w:val="28"/>
          <w:szCs w:val="28"/>
        </w:rPr>
        <w:t>5</w:t>
      </w:r>
      <w:r w:rsidR="005E3A7B" w:rsidRPr="00677DD0">
        <w:rPr>
          <w:b/>
          <w:bCs/>
          <w:color w:val="000000" w:themeColor="text1"/>
          <w:sz w:val="28"/>
          <w:szCs w:val="28"/>
        </w:rPr>
        <w:t>»</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3 фраз.</w:t>
      </w:r>
      <w:r w:rsidRPr="00677DD0">
        <w:rPr>
          <w:rStyle w:val="apple-converted-space"/>
          <w:color w:val="000000" w:themeColor="text1"/>
          <w:sz w:val="28"/>
          <w:szCs w:val="28"/>
        </w:rPr>
        <w:t>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lastRenderedPageBreak/>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rStyle w:val="apple-converted-space"/>
          <w:color w:val="000000" w:themeColor="text1"/>
          <w:sz w:val="28"/>
          <w:szCs w:val="28"/>
        </w:rPr>
        <w:t>Коммуникативная задача не решена.</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Диалогическая форма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«5»</w:t>
      </w:r>
      <w:r w:rsidRPr="00677DD0">
        <w:rPr>
          <w:rStyle w:val="apple-converted-space"/>
          <w:b/>
          <w:bCs/>
          <w:color w:val="000000" w:themeColor="text1"/>
          <w:sz w:val="28"/>
          <w:szCs w:val="28"/>
        </w:rPr>
        <w:t> </w:t>
      </w:r>
    </w:p>
    <w:p w:rsidR="00C1214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Коммуникативная задача не решена. </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lastRenderedPageBreak/>
        <w:t>Критерии оценивания письма</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 xml:space="preserve">Письменные работы делятся на 2 типа: </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t>письменные работы для текущего  контроля, к которым относятся самостоятельные работы;</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t>промежуточные и итоговые контрольные работы.</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Письменные работы для текущего контроля оцениваются исходя из процента правильно выполненных заданий.</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90-100%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75-89%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60-84%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0-59%</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Контрольные работы оцениваются по следующей шкале.</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85-100%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50-69%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0-49%</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содержание работы, решение коммуникативной задачи;</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лексико-грамматическое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орфографическое и пунктуационное оформление.</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«5»</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частично. Имеются нарушения оформления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lastRenderedPageBreak/>
        <w:t>Отметка «2»</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Style w:val="apple-converted-space"/>
          <w:rFonts w:ascii="Times New Roman" w:hAnsi="Times New Roman" w:cs="Times New Roman"/>
          <w:color w:val="000000" w:themeColor="text1"/>
          <w:sz w:val="28"/>
          <w:szCs w:val="28"/>
        </w:rPr>
        <w:t>Коммуникативная задача не решена</w:t>
      </w:r>
    </w:p>
    <w:p w:rsidR="00780BA4" w:rsidRPr="00677DD0" w:rsidRDefault="00780BA4" w:rsidP="001939CB">
      <w:pPr>
        <w:pStyle w:val="a6"/>
        <w:spacing w:after="0" w:line="240" w:lineRule="auto"/>
        <w:ind w:firstLine="709"/>
        <w:contextualSpacing/>
        <w:rPr>
          <w:b/>
          <w:color w:val="000000" w:themeColor="text1"/>
          <w:sz w:val="28"/>
          <w:szCs w:val="28"/>
        </w:rPr>
      </w:pPr>
      <w:r w:rsidRPr="00677DD0">
        <w:rPr>
          <w:b/>
          <w:color w:val="000000" w:themeColor="text1"/>
          <w:sz w:val="28"/>
          <w:szCs w:val="28"/>
        </w:rPr>
        <w:t>Специальные условия  реализации дисциплины «Иностранный язык»</w:t>
      </w:r>
    </w:p>
    <w:p w:rsidR="00780BA4" w:rsidRPr="00677DD0" w:rsidRDefault="00780BA4" w:rsidP="001939CB">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специальных условий предполагает создание комфортной образовательной среды с учетом потребностей и индивидуальных особенностей детей с ЗПР, обеспечивающей усвоение программы дисциплины «Иностранный язык».</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Учет индивидуальных особенностей обучающихся с ЗПР, состояния их психических функций, речемыслительной деятельности, возможный темп усвоения учебного материала.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Подбор эффективных методов и специфических приемов обучения детей с ЗПР при преподавании иностранного языка.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Использование указанных форм работы на каждом уроке обеспечивает большую эффективность усвоения материла.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и учет учебного времени для эффективного усвоения  материала по данной учебной дисциплине.</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Использование в процессе обучения современных образовательных технологий и технических средств, в том числе средств ИКТ, ассистивных технологий.</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Необходимо использование интерактивной доски </w:t>
      </w:r>
      <w:r w:rsidRPr="00677DD0">
        <w:rPr>
          <w:rFonts w:ascii="Times New Roman" w:eastAsiaTheme="minorEastAsia" w:hAnsi="Times New Roman" w:cs="Times New Roman"/>
          <w:color w:val="000000" w:themeColor="text1"/>
          <w:sz w:val="28"/>
          <w:szCs w:val="28"/>
          <w:lang w:val="en-US" w:eastAsia="ru-RU"/>
        </w:rPr>
        <w:t>SmartBoard</w:t>
      </w:r>
      <w:r w:rsidRPr="00677DD0">
        <w:rPr>
          <w:rFonts w:ascii="Times New Roman" w:eastAsiaTheme="minorEastAsia" w:hAnsi="Times New Roman" w:cs="Times New Roman"/>
          <w:color w:val="000000" w:themeColor="text1"/>
          <w:sz w:val="28"/>
          <w:szCs w:val="28"/>
          <w:lang w:eastAsia="ru-RU"/>
        </w:rPr>
        <w:t>, </w:t>
      </w:r>
      <w:r w:rsidRPr="00677DD0">
        <w:rPr>
          <w:rFonts w:ascii="Times New Roman" w:eastAsiaTheme="minorEastAsia" w:hAnsi="Times New Roman" w:cs="Times New Roman"/>
          <w:color w:val="000000" w:themeColor="text1"/>
          <w:sz w:val="28"/>
          <w:szCs w:val="28"/>
          <w:lang w:val="en-US" w:eastAsia="ru-RU"/>
        </w:rPr>
        <w:t>MimioBoard</w:t>
      </w:r>
      <w:r w:rsidRPr="00677DD0">
        <w:rPr>
          <w:rFonts w:ascii="Times New Roman" w:eastAsiaTheme="minorEastAsia" w:hAnsi="Times New Roman" w:cs="Times New Roman"/>
          <w:color w:val="000000" w:themeColor="text1"/>
          <w:sz w:val="28"/>
          <w:szCs w:val="28"/>
          <w:lang w:eastAsia="ru-RU"/>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w:t>
      </w:r>
    </w:p>
    <w:p w:rsidR="00780BA4" w:rsidRPr="00677DD0" w:rsidRDefault="00780BA4" w:rsidP="001939CB">
      <w:pPr>
        <w:pStyle w:val="a6"/>
        <w:spacing w:after="0" w:line="240" w:lineRule="auto"/>
        <w:ind w:firstLine="709"/>
        <w:contextualSpacing/>
        <w:jc w:val="both"/>
        <w:rPr>
          <w:color w:val="000000" w:themeColor="text1"/>
          <w:sz w:val="28"/>
          <w:szCs w:val="28"/>
        </w:rPr>
      </w:pP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Информатика</w:t>
      </w:r>
      <w:r w:rsidRPr="00677DD0">
        <w:rPr>
          <w:rFonts w:ascii="Times New Roman" w:hAnsi="Times New Roman" w:cs="Times New Roman"/>
          <w:b/>
          <w:i/>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5E3A7B">
      <w:pPr>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bookmarkStart w:id="5" w:name="_Toc405145649"/>
      <w:bookmarkStart w:id="6" w:name="_Toc406058978"/>
      <w:bookmarkStart w:id="7" w:name="_Toc409691627"/>
      <w:bookmarkStart w:id="8" w:name="_Toc410653951"/>
      <w:bookmarkStart w:id="9" w:name="_Toc414553132"/>
      <w:r w:rsidRPr="00677DD0">
        <w:rPr>
          <w:rFonts w:ascii="Times New Roman" w:hAnsi="Times New Roman" w:cs="Times New Roman"/>
          <w:b/>
          <w:bCs/>
          <w:color w:val="000000" w:themeColor="text1"/>
          <w:sz w:val="28"/>
          <w:szCs w:val="28"/>
        </w:rPr>
        <w:t>Метапредметны</w:t>
      </w:r>
      <w:bookmarkEnd w:id="5"/>
      <w:bookmarkEnd w:id="6"/>
      <w:bookmarkEnd w:id="7"/>
      <w:bookmarkEnd w:id="8"/>
      <w:bookmarkEnd w:id="9"/>
      <w:r w:rsidRPr="00677DD0">
        <w:rPr>
          <w:rFonts w:ascii="Times New Roman" w:hAnsi="Times New Roman" w:cs="Times New Roman"/>
          <w:b/>
          <w:bCs/>
          <w:color w:val="000000" w:themeColor="text1"/>
          <w:sz w:val="28"/>
          <w:szCs w:val="28"/>
        </w:rPr>
        <w:t>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из предложенных вариантов или самостоятельно искать способы решения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w:t>
      </w:r>
      <w:r w:rsidR="00596F71" w:rsidRPr="00677DD0">
        <w:rPr>
          <w:rFonts w:ascii="Times New Roman" w:hAnsi="Times New Roman" w:cs="Times New Roman"/>
          <w:color w:val="000000" w:themeColor="text1"/>
          <w:sz w:val="28"/>
          <w:szCs w:val="28"/>
        </w:rPr>
        <w:t>е результаты выполненной работы</w:t>
      </w:r>
      <w:r w:rsidRPr="00677DD0">
        <w:rPr>
          <w:rFonts w:ascii="Times New Roman" w:hAnsi="Times New Roman" w:cs="Times New Roman"/>
          <w:color w:val="000000" w:themeColor="text1"/>
          <w:sz w:val="28"/>
          <w:szCs w:val="28"/>
        </w:rPr>
        <w:t>;</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решение в учебной ситуации и нести за него ответственность;</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причины своего успеха или неуспеха</w:t>
      </w:r>
      <w:r w:rsidR="00596F71" w:rsidRPr="00677DD0">
        <w:rPr>
          <w:rFonts w:ascii="Times New Roman" w:hAnsi="Times New Roman" w:cs="Times New Roman"/>
          <w:color w:val="000000" w:themeColor="text1"/>
          <w:sz w:val="28"/>
          <w:szCs w:val="28"/>
        </w:rPr>
        <w:t>.</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w:t>
      </w:r>
      <w:r w:rsidR="00596F71" w:rsidRPr="00677DD0">
        <w:rPr>
          <w:rFonts w:ascii="Times New Roman" w:hAnsi="Times New Roman" w:cs="Times New Roman"/>
          <w:color w:val="000000" w:themeColor="text1"/>
          <w:sz w:val="28"/>
          <w:szCs w:val="28"/>
        </w:rPr>
        <w:t>сте событий, явлений, процессов.</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596F71"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lastRenderedPageBreak/>
        <w:t xml:space="preserve">Предметными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Обучающиеся научатся: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основных понятий и терминов;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языка представления информации в соответствии с поставленной целью, определение внешней и внутренней формы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Преобразовывать информации из одной формы представления в другую без потери её смысла и полноты;</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числовых параметров информационных процессов (объема памяти,  необходимого для хранения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 с применением средств  информационных технологий;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авторском праве и интеллектуальной собственности;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представления   о возможностях получения и передачи информации с помощью электронных средств связи;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передачи информации по электронной почте;</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этикета, российские законы при передаче информации по  телекоммуникационным каналам;</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основных программных средствах персонального компьютера – инструментах деятельности (интерфейс, круг решаемых задач);</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средства информационных технологий для решения поставленной задачи;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текстовые редакторы для создания и оформления текстовых документов;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задачи вычислительного характера;</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и редактировать рисунки, слайды презентаций;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требования техники безопасности и гигиены в работе с компьютером и другими средствами информационных технологий.</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bCs/>
          <w:i/>
          <w:iCs/>
          <w:color w:val="000000" w:themeColor="text1"/>
          <w:sz w:val="28"/>
          <w:szCs w:val="28"/>
        </w:rPr>
        <w:t>Обучающиеся могут научиться</w:t>
      </w:r>
      <w:r w:rsidRPr="00677DD0">
        <w:rPr>
          <w:rFonts w:ascii="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Выявлять основные информационные процессы в реальных ситуациях, находить сходства и различия протекания информационных процессов в биологических, технических и социальных системах;</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язык представления информации в соответствии с поставленной целью, определять внешнюю и внутреннюю форму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информацию с позиции интерпретации её свойств человеком или автоматизированной системой (достоверность, актуальность, объективность, полнота и др.);</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инструменты визуализации для наглядного представления числовых данных и динамики их изменения;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особенности работы со средствами информатизации, их влиянии на здоровье человека, владеть профилактическими мерами по борьбе с этими средствами.</w:t>
      </w:r>
    </w:p>
    <w:p w:rsidR="009233F6" w:rsidRPr="00677DD0" w:rsidRDefault="009233F6" w:rsidP="005E3A7B">
      <w:pPr>
        <w:pStyle w:val="a4"/>
        <w:spacing w:after="0" w:line="240" w:lineRule="auto"/>
        <w:ind w:left="0" w:firstLine="709"/>
        <w:jc w:val="both"/>
        <w:rPr>
          <w:rFonts w:ascii="Times New Roman" w:hAnsi="Times New Roman" w:cs="Times New Roman"/>
          <w:color w:val="000000" w:themeColor="text1"/>
          <w:sz w:val="28"/>
          <w:szCs w:val="28"/>
        </w:rPr>
      </w:pPr>
    </w:p>
    <w:p w:rsidR="00B0143A" w:rsidRPr="00677DD0" w:rsidRDefault="005E3A7B" w:rsidP="00B0143A">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Изобразительное искусство</w:t>
      </w:r>
      <w:r w:rsidRPr="00677DD0">
        <w:rPr>
          <w:rFonts w:ascii="Times New Roman" w:hAnsi="Times New Roman" w:cs="Times New Roman"/>
          <w:b/>
          <w:i/>
          <w:color w:val="000000" w:themeColor="text1"/>
          <w:sz w:val="28"/>
          <w:szCs w:val="28"/>
        </w:rPr>
        <w:t>»</w:t>
      </w:r>
    </w:p>
    <w:p w:rsidR="00B0143A" w:rsidRPr="00677DD0" w:rsidRDefault="00B0143A" w:rsidP="00B0143A">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B0143A">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lastRenderedPageBreak/>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ответственного отношения к учению;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целостного мировоззрения, учитывающего культурное, языковое, духовное многообразие современного мира;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нравственных чувств и нравственного поведения, осознанного и ответственного отношения к собственным поступкам;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Регулятивные УУД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Определять последовательность действий на уроке.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работать по предложенному учителем плану.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отличать верно выполненное задание от неверного. </w:t>
      </w:r>
    </w:p>
    <w:p w:rsidR="005E3A7B" w:rsidRPr="00677DD0" w:rsidRDefault="00780BA4" w:rsidP="005E3A7B">
      <w:pPr>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совместно с учителем и другими учениками давать эмоциональную оценку деятельности класса на уроке. </w:t>
      </w:r>
    </w:p>
    <w:p w:rsidR="00780BA4" w:rsidRPr="00677DD0" w:rsidRDefault="00780BA4" w:rsidP="005E3A7B">
      <w:pPr>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УУД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Выполнять предварительный отбор источников информации: ориентироваться в учебнике (на развороте, в оглавлении, в словаре):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Добывать новые знания: находить ответы на вопросы, используя учебник и информацию, полученную на уроке;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Перерабатывать полученную информацию;</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Сравнивать и группировать произведения изобразительного искусства (по изобразительным средствам, жанрам и т.д.).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Преобразовывать информацию из одной формы в другую на основе заданных алгоритмов</w:t>
      </w:r>
    </w:p>
    <w:p w:rsidR="005E3A7B" w:rsidRPr="00677DD0" w:rsidRDefault="00780BA4" w:rsidP="005E3A7B">
      <w:pPr>
        <w:tabs>
          <w:tab w:val="left" w:pos="0"/>
          <w:tab w:val="left" w:pos="426"/>
        </w:tabs>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Самостоятельно выполнять творческие задания.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Совместно договариваться о правилах общения и поведения в школе и на уроках изобразительного искусства и следовать им;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Стремиться к количественному и качественному обогащению словарного запаса.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Различать основные виды художественной деятельности (рисунок, живопись, скульптура, декоративно-прикладное искусство) и участвовать в творческой деятельности, используя различные художественные материалы и приёмы работы с ними;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Различать основные виды и жанры изобразительных искусств;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Узнавать отдельные шедевры национального искусства, изображающие природу, человека, различные стороны (разнообразие, красоту, трагизм и т. д.) окружающего мира и жизненных явлений;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Создавать простые композиции на заданную тему на плоскости и в пространстве;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выразительные средства изобразительного искусства: композицию, форму, ритм, линию, цвет;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Наблюдать, сравнивать, сопоставлять и анализировать пространственную форму предмета; изображать предметы различной формы;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Выполнять простые рисунки и орнаментальные композиции</w:t>
      </w:r>
      <w:r w:rsidR="00596F71" w:rsidRPr="00677DD0">
        <w:rPr>
          <w:rFonts w:ascii="Times New Roman" w:eastAsia="Times New Roman" w:hAnsi="Times New Roman" w:cs="Times New Roman"/>
          <w:iCs/>
          <w:color w:val="000000" w:themeColor="text1"/>
          <w:sz w:val="28"/>
          <w:szCs w:val="28"/>
        </w:rPr>
        <w:t>.</w:t>
      </w:r>
      <w:r w:rsidRPr="00677DD0">
        <w:rPr>
          <w:rFonts w:ascii="Times New Roman" w:eastAsia="Times New Roman" w:hAnsi="Times New Roman" w:cs="Times New Roman"/>
          <w:iCs/>
          <w:color w:val="000000" w:themeColor="text1"/>
          <w:sz w:val="28"/>
          <w:szCs w:val="28"/>
        </w:rPr>
        <w:t xml:space="preserve">  </w:t>
      </w:r>
    </w:p>
    <w:p w:rsidR="00780BA4" w:rsidRPr="00677DD0" w:rsidRDefault="00780BA4" w:rsidP="005E3A7B">
      <w:pPr>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получит возможность научиться: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Видеть проявления прекрасного в произведениях искусства (картины, архитектура, скульптура и т. д. в природе, на улице, в быту);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Высказывать суждение о художественных произведениях, изображающих природу и человека в различных эмоциональных состояниях.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Пользоваться средствами выразительности языка живописи, графики, декоративно-прикладного искусства, в собственной творческой деятельности;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Изображать многофигурные композиции на значимые жизненные темы и участвовать в коллективных работах на эти темы.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6D60E0" w:rsidRPr="00677DD0" w:rsidRDefault="006D60E0" w:rsidP="00686166">
      <w:pPr>
        <w:spacing w:after="0" w:line="240" w:lineRule="auto"/>
        <w:ind w:firstLine="142"/>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Музыка</w:t>
      </w:r>
      <w:r w:rsidRPr="00677DD0">
        <w:rPr>
          <w:rFonts w:ascii="Times New Roman" w:hAnsi="Times New Roman" w:cs="Times New Roman"/>
          <w:b/>
          <w:i/>
          <w:iCs/>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5E3A7B">
      <w:pPr>
        <w:spacing w:after="0" w:line="240" w:lineRule="auto"/>
        <w:ind w:firstLine="142"/>
        <w:contextualSpacing/>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Становление самосознания и ценностных ориентаций, проявление эмпатии и эстетической восприимчивости;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Знание основ здорового образа жизни;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способностей  творческого освоения мира в различных видах и формах музыкальной деятельности.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Регулятивные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определять проблему, ставить учебные цели, проверять достижимость целей с помощью учителя;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действовать по заданному алгоритму;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констатирующий контроль по результату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пр</w:t>
      </w:r>
      <w:r w:rsidR="00D12DB2" w:rsidRPr="00677DD0">
        <w:rPr>
          <w:rFonts w:ascii="Times New Roman" w:hAnsi="Times New Roman" w:cs="Times New Roman"/>
          <w:iCs/>
          <w:color w:val="000000" w:themeColor="text1"/>
          <w:sz w:val="28"/>
          <w:szCs w:val="28"/>
        </w:rPr>
        <w:t>ичины своего успеха или неудачи.</w:t>
      </w:r>
    </w:p>
    <w:p w:rsidR="00780BA4" w:rsidRPr="00677DD0" w:rsidRDefault="00780BA4" w:rsidP="005E3A7B">
      <w:pPr>
        <w:tabs>
          <w:tab w:val="left" w:pos="0"/>
        </w:tabs>
        <w:spacing w:after="0" w:line="240" w:lineRule="auto"/>
        <w:ind w:right="3"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Познавательные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Дальнейшее развитие способности наблюдать и рассуждать, адекватно  оценивать собственные действия;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Овладение навыками ознакомительного чтения, умение выделять главное  и второстепенное в тексте;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Выделение и формулирование познавательной цели; </w:t>
      </w:r>
    </w:p>
    <w:p w:rsidR="00D12DB2"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Рефлексия способов и условий действия, контроль и оценка процесса и результатов деятельности.    </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выражать свои мысли, обосновывать собственное мнение;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Построение совместной деятельности и поиск  в процессе учебных ситуаций вариантов решения задач.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Отбирать и использовать речевые средства в процессе коммуникации с </w:t>
      </w:r>
      <w:r w:rsidRPr="00677DD0">
        <w:rPr>
          <w:rFonts w:ascii="Times New Roman" w:hAnsi="Times New Roman" w:cs="Times New Roman"/>
          <w:iCs/>
          <w:color w:val="000000" w:themeColor="text1"/>
          <w:sz w:val="28"/>
          <w:szCs w:val="28"/>
        </w:rPr>
        <w:lastRenderedPageBreak/>
        <w:t>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Соблюдать нормы речи в соответствии с коммуникативной задачей</w:t>
      </w:r>
      <w:r w:rsidR="00D12DB2" w:rsidRPr="00677DD0">
        <w:rPr>
          <w:rFonts w:ascii="Times New Roman" w:hAnsi="Times New Roman" w:cs="Times New Roman"/>
          <w:iCs/>
          <w:color w:val="000000" w:themeColor="text1"/>
          <w:sz w:val="28"/>
          <w:szCs w:val="28"/>
        </w:rPr>
        <w:t>.</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spacing w:after="0" w:line="240" w:lineRule="auto"/>
        <w:ind w:right="3"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научится: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Наблюдать за многообразными явлениями жизни и искусства, выражать своё отношение к искусству;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Выражать эмоциональное содержание музыкальных произведений в исполнении, участвовать в различных формах музицирования;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Определять главные отличительные особенности музыкальных жанров – песни, романса, хоровой музыки, оперы, оперы, балета;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Проявление навыков вокально-хоровой деятельности: исполнение одноголосных произведений с недублирующим вокальную партию аккомпанементом, пение a capella в унисон;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5E3A7B" w:rsidRPr="00677DD0" w:rsidRDefault="00780BA4" w:rsidP="005E3A7B">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получит возможность научиться: </w:t>
      </w:r>
    </w:p>
    <w:p w:rsidR="00780BA4" w:rsidRPr="00677DD0" w:rsidRDefault="00780BA4" w:rsidP="005E3A7B">
      <w:pPr>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780BA4" w:rsidRPr="00677DD0" w:rsidRDefault="00780BA4" w:rsidP="005E3A7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Решать творческие задачи, высказывать свои впечатления о концертах, спектаклях, кинофильмах, художественных выставках и др.;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bCs/>
          <w:iCs/>
          <w:color w:val="000000" w:themeColor="text1"/>
          <w:sz w:val="28"/>
          <w:szCs w:val="28"/>
        </w:rPr>
        <w:t>Находить взаимодействия</w:t>
      </w:r>
      <w:r w:rsidRPr="00677DD0">
        <w:rPr>
          <w:rFonts w:ascii="Times New Roman" w:hAnsi="Times New Roman" w:cs="Times New Roman"/>
          <w:iCs/>
          <w:color w:val="000000" w:themeColor="text1"/>
          <w:sz w:val="28"/>
          <w:szCs w:val="28"/>
        </w:rPr>
        <w:t xml:space="preserve">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780BA4" w:rsidRPr="00677DD0" w:rsidRDefault="00780BA4" w:rsidP="005E3A7B">
      <w:pPr>
        <w:tabs>
          <w:tab w:val="left" w:pos="426"/>
        </w:tabs>
        <w:spacing w:after="0" w:line="240" w:lineRule="auto"/>
        <w:ind w:firstLine="709"/>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Знать имена композиторов. </w:t>
      </w:r>
    </w:p>
    <w:p w:rsidR="00780BA4" w:rsidRPr="00677DD0" w:rsidRDefault="00780BA4" w:rsidP="005E3A7B">
      <w:pPr>
        <w:spacing w:after="0" w:line="240" w:lineRule="auto"/>
        <w:ind w:firstLine="709"/>
        <w:contextualSpacing/>
        <w:jc w:val="both"/>
        <w:rPr>
          <w:rFonts w:ascii="Times New Roman" w:hAnsi="Times New Roman" w:cs="Times New Roman"/>
          <w:iCs/>
          <w:color w:val="000000" w:themeColor="text1"/>
          <w:sz w:val="28"/>
          <w:szCs w:val="28"/>
        </w:rPr>
      </w:pP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w:t>
      </w:r>
      <w:r w:rsidR="00780BA4" w:rsidRPr="00677DD0">
        <w:rPr>
          <w:rFonts w:ascii="Times New Roman" w:hAnsi="Times New Roman" w:cs="Times New Roman"/>
          <w:b/>
          <w:iCs/>
          <w:color w:val="000000" w:themeColor="text1"/>
          <w:sz w:val="28"/>
          <w:szCs w:val="28"/>
        </w:rPr>
        <w:t>Технология</w:t>
      </w:r>
      <w:r w:rsidRPr="00677DD0">
        <w:rPr>
          <w:rFonts w:ascii="Times New Roman" w:hAnsi="Times New Roman" w:cs="Times New Roman"/>
          <w:b/>
          <w:iCs/>
          <w:color w:val="000000" w:themeColor="text1"/>
          <w:sz w:val="28"/>
          <w:szCs w:val="28"/>
        </w:rPr>
        <w:t xml:space="preserve">» </w:t>
      </w: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p>
    <w:p w:rsidR="00780BA4" w:rsidRPr="00677DD0" w:rsidRDefault="00780BA4"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p>
    <w:p w:rsidR="00D12DB2" w:rsidRPr="00677DD0" w:rsidRDefault="00D12DB2" w:rsidP="005E3A7B">
      <w:pPr>
        <w:shd w:val="clear" w:color="auto" w:fill="FFFFFF" w:themeFill="background1"/>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Проявление познавательных интересов и активности в данной области предметной технологической деятельности;</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трудолюбия и ответственности за качество своей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Овладение установками, нормами и правилами научной организации умственного и физического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необходимости общественно полезного труда как условия безопасной и эффективной социализации;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Бережное отношение к природным и хозяйственным ресурсам;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оборудования. </w:t>
      </w:r>
    </w:p>
    <w:p w:rsidR="00780BA4" w:rsidRPr="00677DD0" w:rsidRDefault="00780BA4" w:rsidP="005E3A7B">
      <w:pPr>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и выполнение различных творческих работ по созданию изделий;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0" w:name="_Hlk16178061"/>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1" w:name="_Hlk16178130"/>
      <w:bookmarkEnd w:id="10"/>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bookmarkEnd w:id="11"/>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2" w:name="_Hlk16178292"/>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bookmarkEnd w:id="12"/>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Поиск решений возникшей технической или организационной проблемы;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планируемые результаты выполненной работы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3" w:name="_Hlk16178382"/>
      <w:r w:rsidRPr="00677DD0">
        <w:rPr>
          <w:rFonts w:ascii="Times New Roman" w:hAnsi="Times New Roman" w:cs="Times New Roman"/>
          <w:color w:val="000000" w:themeColor="text1"/>
          <w:sz w:val="28"/>
          <w:szCs w:val="28"/>
        </w:rPr>
        <w:t>Определять причины своего успеха или неуспеха</w:t>
      </w:r>
      <w:r w:rsidR="00D12DB2" w:rsidRPr="00677DD0">
        <w:rPr>
          <w:rFonts w:ascii="Times New Roman" w:hAnsi="Times New Roman" w:cs="Times New Roman"/>
          <w:color w:val="000000" w:themeColor="text1"/>
          <w:sz w:val="28"/>
          <w:szCs w:val="28"/>
        </w:rPr>
        <w:t>.</w:t>
      </w:r>
    </w:p>
    <w:bookmarkEnd w:id="13"/>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D12DB2"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00D12DB2" w:rsidRPr="00677DD0">
        <w:rPr>
          <w:rFonts w:ascii="Times New Roman" w:hAnsi="Times New Roman" w:cs="Times New Roman"/>
          <w:color w:val="000000" w:themeColor="text1"/>
          <w:sz w:val="28"/>
          <w:szCs w:val="28"/>
        </w:rPr>
        <w:t>.</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4" w:name="_Hlk16177769"/>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Объективное оценивание вклада своей трудовой деятельности в решение общих задач коллектива; </w:t>
      </w:r>
    </w:p>
    <w:bookmarkEnd w:id="14"/>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Соблюдение норм и правил без</w:t>
      </w:r>
      <w:r w:rsidR="00D12DB2" w:rsidRPr="00677DD0">
        <w:rPr>
          <w:rFonts w:ascii="Times New Roman" w:hAnsi="Times New Roman" w:cs="Times New Roman"/>
          <w:color w:val="000000" w:themeColor="text1"/>
          <w:sz w:val="28"/>
          <w:szCs w:val="28"/>
        </w:rPr>
        <w:t>опасности трудовой деятельности</w:t>
      </w:r>
      <w:r w:rsidRPr="00677DD0">
        <w:rPr>
          <w:rFonts w:ascii="Times New Roman" w:hAnsi="Times New Roman" w:cs="Times New Roman"/>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i/>
          <w:color w:val="000000" w:themeColor="text1"/>
          <w:sz w:val="28"/>
          <w:szCs w:val="28"/>
        </w:rPr>
        <w:t xml:space="preserve">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научится: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Использование учебной технологической информации для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Знание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Распознавание видов, назначения материалов, инструментов и оборудования, применяемого в технологических процессах;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Планирование технологического процесса и процесса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материалов с учетом характера объекта труда и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инструментов и оборудования с учетом требований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Проектирование последовательности технологических операций;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Выполнение технологических операций с установленным алгоритмом;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Соблюдение норм и правил безопасности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 применение инструментов, приборов и оборудования в технологических процессах с учетом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результатов труда по установленным критериям;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Рациональное использование материалов;</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Эстетическое и рациональное оснащение рабочего места с учетом требований научной организации труда.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может научиться: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Рациональное использование учебной и дополнительной технологической информации для проектирования и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Оценка технологических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алгоритмами и методами решения организационных и технико-технологических задач;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средствами и формами графического отображения объектов или процессов, правилами выполнения графической документации;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Обоснование критериев и показателей качества промежуточных и конечных результатов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Документирование результатов труда и проектной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Оценивание своей способности и готовности к труду в конкретной предметной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Презентация и защита проекта изде</w:t>
      </w:r>
      <w:r w:rsidR="00D12DB2" w:rsidRPr="00677DD0">
        <w:rPr>
          <w:rFonts w:ascii="Times New Roman" w:hAnsi="Times New Roman" w:cs="Times New Roman"/>
          <w:color w:val="000000" w:themeColor="text1"/>
          <w:sz w:val="28"/>
          <w:szCs w:val="28"/>
        </w:rPr>
        <w:t>лия, продукта труда или услуги.</w:t>
      </w:r>
    </w:p>
    <w:p w:rsidR="00780BA4" w:rsidRPr="00677DD0" w:rsidRDefault="00780BA4" w:rsidP="005E3A7B">
      <w:pPr>
        <w:pStyle w:val="a4"/>
        <w:spacing w:after="0" w:line="240" w:lineRule="auto"/>
        <w:ind w:left="0" w:right="51" w:firstLine="709"/>
        <w:jc w:val="both"/>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РАБОЧАЯ ПРОГРАММА УЧИТЕЛЯ-ДЕФЕКТОЛОГА</w:t>
      </w:r>
    </w:p>
    <w:p w:rsidR="005E3A7B"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6D60E0"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«Развитие высших психических функций</w:t>
      </w:r>
      <w:r w:rsidR="00F96F95" w:rsidRPr="00677DD0">
        <w:rPr>
          <w:rFonts w:ascii="Times New Roman" w:eastAsia="Times New Roman" w:hAnsi="Times New Roman" w:cs="Times New Roman"/>
          <w:b/>
          <w:color w:val="000000" w:themeColor="text1"/>
          <w:sz w:val="28"/>
          <w:szCs w:val="28"/>
          <w:lang w:eastAsia="ru-RU"/>
        </w:rPr>
        <w:t xml:space="preserve"> (ВПФ)</w:t>
      </w:r>
    </w:p>
    <w:p w:rsidR="00F96F95" w:rsidRPr="00677DD0" w:rsidRDefault="006D60E0"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 xml:space="preserve"> обучающихся с задержкой психического развития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на основе программного материала</w:t>
      </w:r>
      <w:r w:rsidR="006D60E0" w:rsidRPr="00677DD0">
        <w:rPr>
          <w:color w:val="000000" w:themeColor="text1"/>
        </w:rPr>
        <w:t xml:space="preserve">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по математике, русскому языку»</w:t>
      </w:r>
    </w:p>
    <w:p w:rsidR="00780BA4" w:rsidRPr="00677DD0" w:rsidRDefault="00F96F95"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w:t>
      </w:r>
      <w:r w:rsidR="00DC519A" w:rsidRPr="00677DD0">
        <w:rPr>
          <w:rFonts w:ascii="Times New Roman" w:eastAsia="Times New Roman" w:hAnsi="Times New Roman" w:cs="Times New Roman"/>
          <w:b/>
          <w:color w:val="000000" w:themeColor="text1"/>
          <w:sz w:val="28"/>
          <w:szCs w:val="28"/>
          <w:lang w:eastAsia="ru-RU"/>
        </w:rPr>
        <w:t>1 год обучения в основной школе</w:t>
      </w:r>
      <w:r w:rsidRPr="00677DD0">
        <w:rPr>
          <w:rFonts w:ascii="Times New Roman" w:eastAsia="Times New Roman" w:hAnsi="Times New Roman" w:cs="Times New Roman"/>
          <w:b/>
          <w:color w:val="000000" w:themeColor="text1"/>
          <w:sz w:val="28"/>
          <w:szCs w:val="28"/>
          <w:lang w:eastAsia="ru-RU"/>
        </w:rPr>
        <w:t xml:space="preserve">) </w:t>
      </w:r>
    </w:p>
    <w:p w:rsidR="00686166" w:rsidRPr="00677DD0" w:rsidRDefault="00686166"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780BA4" w:rsidRPr="00677DD0" w:rsidRDefault="00780BA4" w:rsidP="005E3A7B">
      <w:pPr>
        <w:spacing w:after="0" w:line="240" w:lineRule="auto"/>
        <w:ind w:firstLine="142"/>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1. Пояснительная записка</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разработана в соответствии с законом РФ от 29.12.2012</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г. №</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273-ФЗ «Об образовании в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Разработанная программа опирается на следующие законодательные и правовые документы: Конвенция ООН о правах ребенка; Закон об образовании РФ; Федеральный закон об основных гарантиях прав ребенка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Настоящая рабочая программа коррекционных занятий соответствует основным требованиям образовательной программы по предметам и учитывает основные задачи развития образования.</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Рабочая программа коррекционных занятий разрабатывается  на основе результатов обследования обучающихся.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Дети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не могут освоить программу основного общего образования в том же объеме и темпе, что их нормативно  развивающиеся сверстники.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 обучающихся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существует ряд специфических особенностей в их личности, познавательной, эмоционально-волевой сфере и поведении.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Особенности развития ВПФ у учащихся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Учебная деятельность</w:t>
      </w:r>
      <w:r w:rsidRPr="00677DD0">
        <w:rPr>
          <w:rFonts w:ascii="Times New Roman" w:eastAsia="Times New Roman" w:hAnsi="Times New Roman" w:cs="Times New Roman"/>
          <w:color w:val="000000" w:themeColor="text1"/>
          <w:sz w:val="28"/>
          <w:szCs w:val="28"/>
          <w:lang w:eastAsia="ru-RU"/>
        </w:rPr>
        <w:t> – затруднена целенаправленная активность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Чтение.</w:t>
      </w:r>
      <w:r w:rsidRPr="00677DD0">
        <w:rPr>
          <w:rFonts w:ascii="Times New Roman" w:eastAsia="Times New Roman" w:hAnsi="Times New Roman" w:cs="Times New Roman"/>
          <w:color w:val="000000" w:themeColor="text1"/>
          <w:sz w:val="28"/>
          <w:szCs w:val="28"/>
          <w:lang w:eastAsia="ru-RU"/>
        </w:rPr>
        <w:t> Процесс формирования навыков чтения у учащихся своеобразен. Слабая техника чтения, нарушению осознанности чтения.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 письме</w:t>
      </w:r>
      <w:r w:rsidR="004105D7" w:rsidRPr="00677DD0">
        <w:rPr>
          <w:rFonts w:ascii="Times New Roman" w:eastAsia="Times New Roman" w:hAnsi="Times New Roman" w:cs="Times New Roman"/>
          <w:i/>
          <w:iCs/>
          <w:color w:val="000000" w:themeColor="text1"/>
          <w:sz w:val="28"/>
          <w:szCs w:val="28"/>
          <w:lang w:eastAsia="ru-RU"/>
        </w:rPr>
        <w:t xml:space="preserve">. </w:t>
      </w:r>
      <w:r w:rsidR="004105D7" w:rsidRPr="00677DD0">
        <w:rPr>
          <w:rFonts w:ascii="Times New Roman" w:eastAsia="Times New Roman" w:hAnsi="Times New Roman" w:cs="Times New Roman"/>
          <w:color w:val="000000" w:themeColor="text1"/>
          <w:sz w:val="28"/>
          <w:szCs w:val="28"/>
          <w:lang w:eastAsia="ru-RU"/>
        </w:rPr>
        <w:t>О</w:t>
      </w:r>
      <w:r w:rsidRPr="00677DD0">
        <w:rPr>
          <w:rFonts w:ascii="Times New Roman" w:eastAsia="Times New Roman" w:hAnsi="Times New Roman" w:cs="Times New Roman"/>
          <w:color w:val="000000" w:themeColor="text1"/>
          <w:sz w:val="28"/>
          <w:szCs w:val="28"/>
          <w:lang w:eastAsia="ru-RU"/>
        </w:rPr>
        <w:t>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Овладение даже элементарными </w:t>
      </w:r>
      <w:r w:rsidRPr="00677DD0">
        <w:rPr>
          <w:rFonts w:ascii="Times New Roman" w:eastAsia="Times New Roman" w:hAnsi="Times New Roman" w:cs="Times New Roman"/>
          <w:i/>
          <w:iCs/>
          <w:color w:val="000000" w:themeColor="text1"/>
          <w:sz w:val="28"/>
          <w:szCs w:val="28"/>
          <w:lang w:eastAsia="ru-RU"/>
        </w:rPr>
        <w:t>математическими</w:t>
      </w:r>
      <w:r w:rsidRPr="00677DD0">
        <w:rPr>
          <w:rFonts w:ascii="Times New Roman" w:eastAsia="Times New Roman" w:hAnsi="Times New Roman" w:cs="Times New Roman"/>
          <w:color w:val="000000" w:themeColor="text1"/>
          <w:sz w:val="28"/>
          <w:szCs w:val="28"/>
          <w:lang w:eastAsia="ru-RU"/>
        </w:rPr>
        <w:t> понятиями требуют от ребенка достаточно высокого уровня развития таких процессов логического мышления, как анализ, синтез, обобщение, сравнение. Дети с задержкой психического развития плохо ориентируются в задаче, теряются, встречаясь с трудностями, не проверяют результаты своих действий, не соотносят их с образцами.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Нарушения деятельности анализаторов.</w:t>
      </w:r>
      <w:r w:rsidRPr="00677DD0">
        <w:rPr>
          <w:rFonts w:ascii="Times New Roman" w:eastAsia="Times New Roman" w:hAnsi="Times New Roman" w:cs="Times New Roman"/>
          <w:color w:val="000000" w:themeColor="text1"/>
          <w:sz w:val="28"/>
          <w:szCs w:val="28"/>
          <w:lang w:eastAsia="ru-RU"/>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Нарушение обобщенности и замедленный темп. Отмечается узость объема и трудности восприятия пространства и времени.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Восприятие неразрывно связано с мышлением</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Все функции мышления недостаточно сформированы у детей с задержкой психического развития и имеют своеобразные черты.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 детей с задержкой психического развития страдает </w:t>
      </w:r>
      <w:r w:rsidRPr="00677DD0">
        <w:rPr>
          <w:rFonts w:ascii="Times New Roman" w:eastAsia="Times New Roman" w:hAnsi="Times New Roman" w:cs="Times New Roman"/>
          <w:i/>
          <w:iCs/>
          <w:color w:val="000000" w:themeColor="text1"/>
          <w:sz w:val="28"/>
          <w:szCs w:val="28"/>
          <w:lang w:eastAsia="ru-RU"/>
        </w:rPr>
        <w:t>внимание: </w:t>
      </w:r>
      <w:r w:rsidRPr="00677DD0">
        <w:rPr>
          <w:rFonts w:ascii="Times New Roman" w:eastAsia="Times New Roman" w:hAnsi="Times New Roman" w:cs="Times New Roman"/>
          <w:color w:val="000000" w:themeColor="text1"/>
          <w:sz w:val="28"/>
          <w:szCs w:val="28"/>
          <w:lang w:eastAsia="ru-RU"/>
        </w:rPr>
        <w:t>малая устойчивость, трудности распределения, замедленная переключаемость, сужение объема. Сильно страдает непроизвольное внимание. Произвольное - нецеленаправленно.</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Особенности восприятия и осмысления неразрывно связаны с особенностями памяти</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У детей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процессы запоминания, сохранения и воспроизведения имеют специфические особенности. Память у данных детей характеризуется сужением объема, замедленным темпом, недостаточной осмысленностью и последовательностью.</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w:t>
      </w:r>
      <w:r w:rsidRPr="00677DD0">
        <w:rPr>
          <w:rFonts w:ascii="Times New Roman" w:eastAsia="Times New Roman" w:hAnsi="Times New Roman" w:cs="Times New Roman"/>
          <w:color w:val="000000" w:themeColor="text1"/>
          <w:sz w:val="28"/>
          <w:szCs w:val="28"/>
          <w:lang w:eastAsia="ru-RU"/>
        </w:rPr>
        <w:t>. Страдают все стороны речи: фонетическая, лексическая, грамматическая. Отмечаются трудности восприятия и понимания речи. Речь бедна, маловыразительна и монотонна, нет логических ударений.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Детям, имеющим задержку психического развития свойственно нарушение</w:t>
      </w:r>
      <w:r w:rsidRPr="00677DD0">
        <w:rPr>
          <w:rFonts w:ascii="Times New Roman" w:eastAsia="Times New Roman" w:hAnsi="Times New Roman" w:cs="Times New Roman"/>
          <w:i/>
          <w:iCs/>
          <w:color w:val="000000" w:themeColor="text1"/>
          <w:sz w:val="28"/>
          <w:szCs w:val="28"/>
          <w:lang w:eastAsia="ru-RU"/>
        </w:rPr>
        <w:t xml:space="preserve"> эмоционально-волевой сферы и личности в целом.</w:t>
      </w:r>
      <w:r w:rsidRPr="00677DD0">
        <w:rPr>
          <w:rFonts w:ascii="Times New Roman" w:eastAsia="Times New Roman" w:hAnsi="Times New Roman" w:cs="Times New Roman"/>
          <w:color w:val="000000" w:themeColor="text1"/>
          <w:sz w:val="28"/>
          <w:szCs w:val="28"/>
          <w:lang w:eastAsia="ru-RU"/>
        </w:rPr>
        <w:t>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Вывод:</w:t>
      </w:r>
      <w:r w:rsidRPr="00677DD0">
        <w:rPr>
          <w:rFonts w:ascii="Times New Roman" w:eastAsia="Times New Roman" w:hAnsi="Times New Roman" w:cs="Times New Roman"/>
          <w:color w:val="000000" w:themeColor="text1"/>
          <w:sz w:val="28"/>
          <w:szCs w:val="28"/>
          <w:lang w:eastAsia="ru-RU"/>
        </w:rPr>
        <w:t> все отличительные особенности психической деятельности детей с задержкой психического развития, носят стойкий характер, поскольку являются результатом органических поражений на разных этапах развития. Указанные недостатки могут быть скорректированы в процессе специальных занятий.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2. Цели и задачи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Цель программы: диагностика, развитие и коррекция высших психических функций учащихся с задержкой психического развития, как основы для формирования учебных навыков. Создание условий для преодоления трудностей обучения школьников, исходя из структуры их нарушений, познавательных потребностей и возможностей.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Задачи:</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систематизация и совершенствование приемов и методов работы в соответствии с программным содержанием.</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Всестороннее развитие всех психических процессов с учетом возможностей, потребностей и интересов учащихся.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Пути реализации программы: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Изучение уровня развития высших психических функций учащихся.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необходимого инструментария.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Планирование, организация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Мониторинг результатов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Регуляция и корректировка работы.</w:t>
      </w:r>
    </w:p>
    <w:p w:rsidR="00780BA4" w:rsidRPr="00677DD0" w:rsidRDefault="00780BA4" w:rsidP="005E3A7B">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3. Организация работы.</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Методы и формы реализации программы: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Индивидуальные занятия.</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Наглядные и практические.</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Арт-методы.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Игротерапия.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Условия реализации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30 минут (по каждому разделу).</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Структура занятия.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1.Организационный момент. Эмоционально-психологический настрой.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Введение в деятельность. Активизация познавательной деятельности.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Основная часть. Коррекционные упражнения и задания.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Итог. Рефлексия.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Диагностический раздел</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 обследовании детей необходимо ознакомиться с соответствующей медицинской и педагогической документацией.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Понимание инструкции и цели задания.</w:t>
      </w:r>
      <w:r w:rsidRPr="00677DD0">
        <w:rPr>
          <w:rFonts w:ascii="Times New Roman" w:eastAsia="Times New Roman" w:hAnsi="Times New Roman" w:cs="Times New Roman"/>
          <w:color w:val="000000" w:themeColor="text1"/>
          <w:sz w:val="28"/>
          <w:szCs w:val="28"/>
          <w:lang w:eastAsia="ru-RU"/>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Характер деятельности при выполнении заданий.</w:t>
      </w:r>
      <w:r w:rsidRPr="00677DD0">
        <w:rPr>
          <w:rFonts w:ascii="Times New Roman" w:eastAsia="Times New Roman" w:hAnsi="Times New Roman" w:cs="Times New Roman"/>
          <w:color w:val="000000" w:themeColor="text1"/>
          <w:sz w:val="28"/>
          <w:szCs w:val="28"/>
          <w:lang w:eastAsia="ru-RU"/>
        </w:rPr>
        <w:t xml:space="preserve">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Общая эмоциональная реакция на факт обследования.</w:t>
      </w:r>
      <w:r w:rsidRPr="00677DD0">
        <w:rPr>
          <w:rFonts w:ascii="Times New Roman" w:eastAsia="Times New Roman" w:hAnsi="Times New Roman" w:cs="Times New Roman"/>
          <w:color w:val="000000" w:themeColor="text1"/>
          <w:sz w:val="28"/>
          <w:szCs w:val="28"/>
          <w:lang w:eastAsia="ru-RU"/>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Практический диагностический материал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внимания.</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«Корректурных проб».</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Шульте.</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на которых изображены предметы с недостающими деталями.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восприятия.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контура, силуэта, частей знакомых предметов. «Зашумленные» изображения.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Доски Сегена разных вариантов сложности.</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Кубики Коса.</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предметов, которые следует дорисовать</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предметных картинок, разрезанных на несколько частей.</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определения правой и левой сторон, понятия «верх» и «низ», «посередине».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мышления.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предметов, один из которых не подходит по тем или иным признакам.</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заданиями на исключение понятия.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логическими задачами и поиском закономерностей.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«Выделение существенных признаков».</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«Простые аналогии», «Сложные аналогии».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пословицами и поговорками.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Сюжетные картинки для сравнения. Таблицы с заданиями на сравнение слов-понятий.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сюжетных картинок разной степени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текстами разной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карточек с изображением предметов разных родовых категорий для исследования операции классификации.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Таблицы с загадками.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со словами для исследования ассоциаций.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памяти.</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знакомых предметов для запоминания.</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для запоминания 10 слов.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запоминания слов с изображением предметов.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 текстами для воспроизведения.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Восприятие.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звукоразличения,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Исследуются процессы:</w:t>
      </w:r>
    </w:p>
    <w:p w:rsidR="00780BA4" w:rsidRPr="00677DD0" w:rsidRDefault="00780BA4" w:rsidP="006D60E0">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1.Зрительно-предметного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предметов и изображений предметов на картинке.</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«зашумленных» предметных картинок.</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символических изображений, геометрических фигур, букв.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цвета.</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пальцев рук.</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2.Акустического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Оценка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Воспроизведение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шумов.</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3.Кожно-кинестетического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предмета на ощупь.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Память.</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Здесь исследуются общая и специальные виды памяти: зрительная, </w:t>
      </w:r>
      <w:r w:rsidR="004105D7" w:rsidRPr="00677DD0">
        <w:rPr>
          <w:rFonts w:ascii="Times New Roman" w:eastAsia="Times New Roman" w:hAnsi="Times New Roman" w:cs="Times New Roman"/>
          <w:color w:val="000000" w:themeColor="text1"/>
          <w:sz w:val="28"/>
          <w:szCs w:val="28"/>
          <w:lang w:eastAsia="ru-RU"/>
        </w:rPr>
        <w:t>слухоречевая</w:t>
      </w:r>
      <w:r w:rsidRPr="00677DD0">
        <w:rPr>
          <w:rFonts w:ascii="Times New Roman" w:eastAsia="Times New Roman" w:hAnsi="Times New Roman" w:cs="Times New Roman"/>
          <w:color w:val="000000" w:themeColor="text1"/>
          <w:sz w:val="28"/>
          <w:szCs w:val="28"/>
          <w:lang w:eastAsia="ru-RU"/>
        </w:rPr>
        <w:t>, двигательная, зрительно-предметная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Внимание.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 и речевые процессы.</w:t>
      </w:r>
      <w:r w:rsidRPr="00677DD0">
        <w:rPr>
          <w:rFonts w:ascii="Times New Roman" w:eastAsia="Times New Roman" w:hAnsi="Times New Roman" w:cs="Times New Roman"/>
          <w:color w:val="000000" w:themeColor="text1"/>
          <w:sz w:val="28"/>
          <w:szCs w:val="28"/>
          <w:lang w:eastAsia="ru-RU"/>
        </w:rPr>
        <w:t>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импрессивная и экспрессивная  речь. После этого исследуются произвольные формы устной речи – повторение, называние предметов и действий, составление предложений по картинкам, ответы на вопросы, пересказ сюжетных картинок. Исследование импрессивной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4. Содержание программы учебного курса</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Основные направления коррекционной работы:</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переключаемости и распределения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логического мышления, зрительной и вербальной памяти.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слухового и зрительного восприятия.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произвольного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мелкой моторики.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самостоятельности, аккуратности.</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включает в себя 6 разделов, каждый из которых представляет собой самостоятельную часть в развитии общеучебных навыков по предметам и соответствуют элементам программного материала.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r w:rsidRPr="00677DD0">
        <w:rPr>
          <w:rFonts w:ascii="Times New Roman" w:eastAsia="Times New Roman" w:hAnsi="Times New Roman" w:cs="Times New Roman"/>
          <w:color w:val="000000" w:themeColor="text1"/>
          <w:sz w:val="28"/>
          <w:szCs w:val="28"/>
          <w:lang w:eastAsia="ru-RU"/>
        </w:rPr>
        <w:t>. На этом этапе осуществляется обследование развития ВПФ с использованием различного диагностического инструментария. На этом этапе осуществляется знакомство с учащимися, определение основных проблем развития и путей решения этих проблем.</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посредством изучения программного материала по русскому языку. </w:t>
      </w:r>
      <w:r w:rsidRPr="00677DD0">
        <w:rPr>
          <w:rFonts w:ascii="Times New Roman" w:eastAsia="Times New Roman" w:hAnsi="Times New Roman" w:cs="Times New Roman"/>
          <w:color w:val="000000" w:themeColor="text1"/>
          <w:sz w:val="28"/>
          <w:szCs w:val="28"/>
          <w:lang w:eastAsia="ru-RU"/>
        </w:rPr>
        <w:t>В процессе работы с программным грамматическим материалом развиваются фонематический слух, восприятие и мыслительная деятельность, память, внимание и речь. Упражнения и задания носят коррекционный характер и подобраны с учетом возрастных особенностей и уровнем развития учащихся данного класса.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3. Развитие ВПФ посредством изучения программного материала по математике</w:t>
      </w:r>
      <w:r w:rsidRPr="00677DD0">
        <w:rPr>
          <w:rFonts w:ascii="Times New Roman" w:eastAsia="Times New Roman" w:hAnsi="Times New Roman" w:cs="Times New Roman"/>
          <w:color w:val="000000" w:themeColor="text1"/>
          <w:sz w:val="28"/>
          <w:szCs w:val="28"/>
          <w:lang w:eastAsia="ru-RU"/>
        </w:rPr>
        <w:t>. Развитие математических знаний и умений в объеме программы. Через призму математических заданий происходит развитие мыслительной деятельности и познавательной активности, внимания и самоконтроля.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4. Мониторинг развития ВПФ.</w:t>
      </w:r>
      <w:r w:rsidRPr="00677DD0">
        <w:rPr>
          <w:rFonts w:ascii="Times New Roman" w:eastAsia="Times New Roman" w:hAnsi="Times New Roman" w:cs="Times New Roman"/>
          <w:color w:val="000000" w:themeColor="text1"/>
          <w:sz w:val="28"/>
          <w:szCs w:val="28"/>
          <w:lang w:eastAsia="ru-RU"/>
        </w:rPr>
        <w:t> Проводится повторное тестирование учащихся и сравнение результатов. Определяется эффективность коррекционной работы.</w:t>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sectPr w:rsidR="006D60E0" w:rsidRPr="00677DD0" w:rsidSect="00E775F2">
          <w:pgSz w:w="11906" w:h="16838"/>
          <w:pgMar w:top="1134" w:right="567" w:bottom="1134" w:left="1134" w:header="709" w:footer="709" w:gutter="0"/>
          <w:cols w:space="708"/>
          <w:titlePg/>
          <w:docGrid w:linePitch="360"/>
        </w:sectPr>
      </w:pP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5. Требования к знаниям и умениям учащихся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итогам освоения рабочей программы учащиеся должны:</w:t>
      </w:r>
    </w:p>
    <w:tbl>
      <w:tblPr>
        <w:tblW w:w="14999" w:type="dxa"/>
        <w:tblCellMar>
          <w:top w:w="70" w:type="dxa"/>
          <w:left w:w="70" w:type="dxa"/>
          <w:bottom w:w="70" w:type="dxa"/>
          <w:right w:w="70" w:type="dxa"/>
        </w:tblCellMar>
        <w:tblLook w:val="04A0" w:firstRow="1" w:lastRow="0" w:firstColumn="1" w:lastColumn="0" w:noHBand="0" w:noVBand="1"/>
      </w:tblPr>
      <w:tblGrid>
        <w:gridCol w:w="3092"/>
        <w:gridCol w:w="5954"/>
        <w:gridCol w:w="5953"/>
      </w:tblGrid>
      <w:tr w:rsidR="00780BA4" w:rsidRPr="00677DD0" w:rsidTr="006D60E0">
        <w:trPr>
          <w:trHeight w:val="9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Знать</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ВПФ</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Стороны «право, лево, верх, низ, центр». Буквы е, ё, ю, я </w:t>
            </w:r>
            <w:r w:rsidR="004105D7" w:rsidRPr="00677DD0">
              <w:rPr>
                <w:rFonts w:ascii="Times New Roman" w:eastAsia="Times New Roman" w:hAnsi="Times New Roman" w:cs="Times New Roman"/>
                <w:color w:val="000000" w:themeColor="text1"/>
                <w:sz w:val="28"/>
                <w:szCs w:val="28"/>
                <w:lang w:eastAsia="ru-RU"/>
              </w:rPr>
              <w:t>и звуки, которые они обозначают</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 Выполнять 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Проводить звуко-буквенный анализ.</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и временных представлений, мелкой моторики и точных движений, глазомера, зрительной памяти и внимания. Развитие фонематического слуха.</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Окончание, приставка, суффикс. Разделительный Ъ после приставок.</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части речи по вопросам, изменять имена существительные</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диалогической и монологической речи, дикции; слуховой памяти и воспроизведения,  внимания. Развитие мышления,  умения выделять главное и сравнивать.</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Определять границы предложения, главные и второстепенные члены предложения. Определять вид предложения. Составлять предложения. Соотносить картинку с названием. Писать предложения и короткие стихотворения по памяти.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парными по звонкости-глухости согласными.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5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безударными 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десяток</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Выполнять операции сложения и вычитания в пределах 100, устные вычисления по 5, соблюдать порядок выполнения действий в выражения</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чисел, полученных при измерении мерами длины и стоимости. Замены мер. Меры времени.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линии, углы, треугольники по видам, рассчитывать периметр квадрата и прямоугольника.</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мелкой моторики и точных движений, глазомера.</w:t>
            </w:r>
          </w:p>
        </w:tc>
      </w:tr>
      <w:tr w:rsidR="00780BA4" w:rsidRPr="00677DD0" w:rsidTr="006D60E0">
        <w:trPr>
          <w:trHeight w:val="44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Решение уравнений. Сложение и вычитание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41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Округлять до десятков и сотен. Решение уравнений. Сложение и вычитание круглых сотен и десятков,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Обыкновенные дроби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Отличать правильные и неправильные дроби, сравнивать и преобразовывать.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Умножать и делить круглые десятки и сотни, на однозначное число. Умножать и делить двухзначные и трехзначные числа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6. Средства контроля</w:t>
      </w:r>
    </w:p>
    <w:tbl>
      <w:tblPr>
        <w:tblW w:w="9860" w:type="dxa"/>
        <w:tblCellMar>
          <w:top w:w="70" w:type="dxa"/>
          <w:left w:w="70" w:type="dxa"/>
          <w:bottom w:w="70" w:type="dxa"/>
          <w:right w:w="70" w:type="dxa"/>
        </w:tblCellMar>
        <w:tblLook w:val="04A0" w:firstRow="1" w:lastRow="0" w:firstColumn="1" w:lastColumn="0" w:noHBand="0" w:noVBand="1"/>
      </w:tblPr>
      <w:tblGrid>
        <w:gridCol w:w="1046"/>
        <w:gridCol w:w="5370"/>
        <w:gridCol w:w="1612"/>
        <w:gridCol w:w="1832"/>
      </w:tblGrid>
      <w:tr w:rsidR="00780BA4" w:rsidRPr="00677DD0" w:rsidTr="00780BA4">
        <w:tc>
          <w:tcPr>
            <w:tcW w:w="10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 и тема контроля</w:t>
            </w:r>
          </w:p>
        </w:tc>
        <w:tc>
          <w:tcPr>
            <w:tcW w:w="32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Дата проведения</w:t>
            </w:r>
          </w:p>
        </w:tc>
      </w:tr>
      <w:tr w:rsidR="00780BA4" w:rsidRPr="00677DD0" w:rsidTr="00780BA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w:t>
            </w: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факт</w:t>
            </w: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Вводная диагностика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Лист динамики развития ВПФ и ЛПЗ</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sectPr w:rsidR="00125FA1"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7. Календарно-тематический план</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 часа в неделю)</w:t>
      </w:r>
    </w:p>
    <w:tbl>
      <w:tblPr>
        <w:tblW w:w="15283" w:type="dxa"/>
        <w:tblLayout w:type="fixed"/>
        <w:tblCellMar>
          <w:top w:w="70" w:type="dxa"/>
          <w:left w:w="70" w:type="dxa"/>
          <w:bottom w:w="70" w:type="dxa"/>
          <w:right w:w="70" w:type="dxa"/>
        </w:tblCellMar>
        <w:tblLook w:val="04A0" w:firstRow="1" w:lastRow="0" w:firstColumn="1" w:lastColumn="0" w:noHBand="0" w:noVBand="1"/>
      </w:tblPr>
      <w:tblGrid>
        <w:gridCol w:w="510"/>
        <w:gridCol w:w="172"/>
        <w:gridCol w:w="2601"/>
        <w:gridCol w:w="4345"/>
        <w:gridCol w:w="851"/>
        <w:gridCol w:w="1571"/>
        <w:gridCol w:w="1985"/>
        <w:gridCol w:w="3248"/>
      </w:tblGrid>
      <w:tr w:rsidR="00780BA4" w:rsidRPr="00677DD0" w:rsidTr="00125FA1">
        <w:tc>
          <w:tcPr>
            <w:tcW w:w="5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2773"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Тематическое содержание</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Кол час</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Дата проведения</w:t>
            </w: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Коррекционные цели</w:t>
            </w: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на основе программного материала по математике, русскому языку</w:t>
            </w:r>
          </w:p>
        </w:tc>
      </w:tr>
      <w:tr w:rsidR="00780BA4" w:rsidRPr="00677DD0" w:rsidTr="00125FA1">
        <w:trPr>
          <w:trHeight w:val="10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Распространение предложения. Выражение в нем мысли коротко и подробно.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через решение кроссвордов.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ассоциативного мышления через понимание пословицы « Грамоте учиться- всегда пригодиться»</w:t>
            </w:r>
          </w:p>
        </w:tc>
      </w:tr>
      <w:tr w:rsidR="00780BA4" w:rsidRPr="00677DD0" w:rsidTr="00125FA1">
        <w:trPr>
          <w:trHeight w:val="20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Нумерация.</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 уменьшаемого.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мелкой моторики рук посредством тренировки пальцев рук.  Развитие мелкой моторики рук, механической памяти, устной речи посредством пальчиковой гимнастики (инсценировки).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Предложения: Вопросительные, восклицательные, повествовательные.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Наблюдения за знаками препинания в конце предложения.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4.Составление рассказа сюжетным картинам. чтение и ответы на вопросы к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Холодова О. « Юным умникам и умницам» 3 кл, зан</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2</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стр. 15,17,18</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Е.А. Чернышова РТ № 1 стр18-19</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ПМ 4 кл</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стр. 11</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Якубовская Э.В. стр.6-7</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неизвестного вычитаемого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Устное сложение и вычитание чисел в пределах 100 с переходом через разряд.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Тренировка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 через логически- поисковые задания.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Холодова О. « Юным умникам и умницам» 3 кл, зан. 3</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Перова М.Н. стр</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16-18</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Звуки и буквы.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различение гласных букв первого и второго ряда.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w:t>
            </w:r>
            <w:r w:rsidR="004105D7" w:rsidRPr="00677DD0">
              <w:rPr>
                <w:rFonts w:ascii="Times New Roman" w:eastAsia="Times New Roman" w:hAnsi="Times New Roman" w:cs="Times New Roman"/>
                <w:color w:val="000000" w:themeColor="text1"/>
                <w:sz w:val="28"/>
                <w:szCs w:val="28"/>
                <w:lang w:eastAsia="ru-RU"/>
              </w:rPr>
              <w:t>шления, логики через логически-</w:t>
            </w:r>
            <w:r w:rsidRPr="00677DD0">
              <w:rPr>
                <w:rFonts w:ascii="Times New Roman" w:eastAsia="Times New Roman" w:hAnsi="Times New Roman" w:cs="Times New Roman"/>
                <w:color w:val="000000" w:themeColor="text1"/>
                <w:sz w:val="28"/>
                <w:szCs w:val="28"/>
                <w:lang w:eastAsia="ru-RU"/>
              </w:rPr>
              <w:t>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 </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Устное 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 Получение круглых сотен в пределах 1000, сложение и вычитание круглых сотен. 3. Развитие слуховой памяти.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Поучение трёхзначных чисел из сотен, десятков, единиц, из сотен и десятков, из сотен и единиц. Разложение трехзначных чисел на сотни, десятки, единицы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анализа и синтеза через логико-поисковые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внимания и речи через воспроизведение прочитанного текста.</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Линия, отрезок, луч.</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Линия, отрезок, луч. Взаимное положение линий на плоскости.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микропространстве листа.</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Окончание.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и ассоциативной памяти, операций сравнения, установления закономерности.</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Углы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Построение и измерение углов.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Приставка.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4.Анаграммы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выразительности речи посредством чтения коротких стихотворений громко, тихо, шёпотом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Расшифруй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Расшифруй название города Сложение и вычитание в пределах 100. (повторение)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Разряды: единицы, десятки, сотни. Класс единиц.</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зрительного восприятия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Суффикс.</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Изографы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переключения внимания посредством чтения короткого текста и  его иллюстрирования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Округление чисел до десятков и сотен</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 словесно-логического мышления</w:t>
            </w:r>
          </w:p>
        </w:tc>
      </w:tr>
      <w:tr w:rsidR="00780BA4" w:rsidRPr="00677DD0" w:rsidTr="00125FA1">
        <w:trPr>
          <w:trHeight w:val="107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Зрительно-орфографический диктант.</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Синонимы.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выразительности чтения посредством соблюдения знаков препинания при чтении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Временные понятия. Месяц года, римские цифры.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Игра 12 месяцев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Запись, сравнение, решение задач с помощью римских цифр. Запись даты.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представлений о порядковых отношениях в ряду событий (сначала, потом, позже, раньше, перед, за, до. Развитие слухового восприятия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99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Парные звонкие и глухие согласные. Правописание звонких и глухих согласных на конце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дифференциацию парных согласных.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Работа с текстом.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 Развитие произвольности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стоимости, длины, массы.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сложение и вычитание чисел, полученных при измерении мерами длины и стоимости.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 массы, длины,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Преобразование чисел, полученных при измерении длины, массы,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поиск цифр и фигур,</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Непроверяемые гласные и согласные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3.Упражнения на запоминание непроверяемых 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фонематического слуха путём узнавания и выделения гласного и согласного звука, постановке ударения в корне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круглых сотен и десятков</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удержания инструкции.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Приставка и предлог.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дифференциацию приставки и предлога.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Развитие слуховой и зрительной памяти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Счёт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Разделительный твердый знак после приставок Записка.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дифференциацию Ъ и 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многоугольника. Осевая симметрия.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операций логического мышления, исключения лишнего, анализа и синтеза.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Одушевленные и неодушевленные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Треугольники.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3.Различение треугольников по видам углов, по длинам сторон. Треугольник. Стороны треугольника: основание, боковые стороны.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108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3.Разностное и кратное сравнение чисел.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 в том числе разностное, кратное (легкие случаи).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Собственные и нарицательные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составление геометрических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подбор фразеологизмов.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одной, нескольких долей предмета, числа.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Род имен существительных.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Доли и дроби. Образование дробей</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Числитель и знаменатель дробей.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операции планирования,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Имя существительное. </w:t>
            </w:r>
            <w:r w:rsidR="00780BA4" w:rsidRPr="00677DD0">
              <w:rPr>
                <w:rFonts w:ascii="Times New Roman" w:eastAsia="Times New Roman" w:hAnsi="Times New Roman" w:cs="Times New Roman"/>
                <w:color w:val="000000" w:themeColor="text1"/>
                <w:sz w:val="28"/>
                <w:szCs w:val="28"/>
                <w:lang w:eastAsia="ru-RU"/>
              </w:rPr>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Правописание имен существительных мужского и женского рода с шипящей (Ш,Ж,Ч,Щ) на конце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словесно-логического мышления через подбор антонимов, развитие анализа и синтеза через составление слов.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Правильные и неправильные дроби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3.Обыкновенные дроби, числитель, знаменатель дроби. Сравнение долей, сравнение дробей с одинаковыми числами или знаменателями. Количество долей в одной целой. Сравнение обыкновенных дробей с единицей. Виды дробей.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падежам.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словесно-логического мышления через подбор синонимов, причинно-следственных связей.</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чисел 10, 100. </w:t>
            </w:r>
            <w:r w:rsidR="00780BA4" w:rsidRPr="00677DD0">
              <w:rPr>
                <w:rFonts w:ascii="Times New Roman" w:eastAsia="Times New Roman" w:hAnsi="Times New Roman" w:cs="Times New Roman"/>
                <w:color w:val="000000" w:themeColor="text1"/>
                <w:sz w:val="28"/>
                <w:szCs w:val="28"/>
                <w:lang w:eastAsia="ru-RU"/>
              </w:rPr>
              <w:t>Умножение и деление на 10, 100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подбор фигур, чисел.</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Три склонения </w:t>
            </w:r>
            <w:r w:rsidR="004105D7" w:rsidRPr="00677DD0">
              <w:rPr>
                <w:rFonts w:ascii="Times New Roman" w:eastAsia="Times New Roman" w:hAnsi="Times New Roman" w:cs="Times New Roman"/>
                <w:color w:val="000000" w:themeColor="text1"/>
                <w:sz w:val="28"/>
                <w:szCs w:val="28"/>
                <w:lang w:eastAsia="ru-RU"/>
              </w:rPr>
              <w:t>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Первое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решение анаграмм.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времени. Г</w:t>
            </w:r>
            <w:r w:rsidR="004105D7" w:rsidRPr="00677DD0">
              <w:rPr>
                <w:rFonts w:ascii="Times New Roman" w:eastAsia="Times New Roman" w:hAnsi="Times New Roman" w:cs="Times New Roman"/>
                <w:color w:val="000000" w:themeColor="text1"/>
                <w:sz w:val="28"/>
                <w:szCs w:val="28"/>
                <w:lang w:eastAsia="ru-RU"/>
              </w:rPr>
              <w:t>од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3.Единицы измерения времени: год (1год) соотношение: 1год=365, 366 сут. Високосный год.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развитие зрительно-моторной координации, развитие способности удерживать инструкцию.</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Второе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разбор изографов,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круглых десятков и сотен на однозначное число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умножение и деление круглых десятков, сотен на однозначное число (40x2; 400x2; 420x2; 40:2; 300:3; 480:4; 450:5), полных двузначных и трехзначных чисел без перехода через разряд (24x2; 243x2; 48:4; 488:4 и т.п.).</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Третье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решение кроссвордов , словесно- логического мышления через подбор слов с элементами игры.</w:t>
            </w: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и деление двухзначных и трехзначных чисел на однозначное </w:t>
            </w:r>
            <w:r w:rsidR="004105D7" w:rsidRPr="00677DD0">
              <w:rPr>
                <w:rFonts w:ascii="Times New Roman" w:eastAsia="Times New Roman" w:hAnsi="Times New Roman" w:cs="Times New Roman"/>
                <w:color w:val="000000" w:themeColor="text1"/>
                <w:sz w:val="28"/>
                <w:szCs w:val="28"/>
                <w:lang w:eastAsia="ru-RU"/>
              </w:rPr>
              <w:t>число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Письменное умножение и деление двузначных и трехзначных чисел на однозначное число без перехода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умения дифференцировать разряды чисел.  Развитие речи и мышления через умение сравнивать числа.</w:t>
            </w:r>
          </w:p>
        </w:tc>
      </w:tr>
      <w:tr w:rsidR="00780BA4" w:rsidRPr="00677DD0" w:rsidTr="00125FA1">
        <w:trPr>
          <w:trHeight w:val="18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w:t>
            </w:r>
            <w:r w:rsidR="004105D7" w:rsidRPr="00677DD0">
              <w:rPr>
                <w:rFonts w:ascii="Times New Roman" w:eastAsia="Times New Roman" w:hAnsi="Times New Roman" w:cs="Times New Roman"/>
                <w:color w:val="000000" w:themeColor="text1"/>
                <w:sz w:val="28"/>
                <w:szCs w:val="28"/>
                <w:lang w:eastAsia="ru-RU"/>
              </w:rPr>
              <w:t>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правильной грамматической форме.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анализировать интонацию предложений, соотносить с правилом обозначения границ предложения на письме, находить в предложении подлежащее и сказуемое, устанавливать связь слов;</w:t>
            </w:r>
          </w:p>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слуховой вербальный анализ и синтез слоговой структуры слова, смысловой и интона</w:t>
            </w:r>
            <w:r w:rsidRPr="00677DD0">
              <w:rPr>
                <w:rFonts w:ascii="Times New Roman" w:eastAsia="Times New Roman" w:hAnsi="Times New Roman" w:cs="Times New Roman"/>
                <w:color w:val="000000" w:themeColor="text1"/>
                <w:sz w:val="28"/>
                <w:szCs w:val="28"/>
                <w:lang w:eastAsia="ru-RU"/>
              </w:rPr>
              <w:softHyphen/>
              <w:t>ционной законченности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 на однозначное</w:t>
            </w:r>
            <w:r w:rsidR="004105D7" w:rsidRPr="00677DD0">
              <w:rPr>
                <w:rFonts w:ascii="Times New Roman" w:eastAsia="Times New Roman" w:hAnsi="Times New Roman" w:cs="Times New Roman"/>
                <w:color w:val="000000" w:themeColor="text1"/>
                <w:sz w:val="28"/>
                <w:szCs w:val="28"/>
                <w:lang w:eastAsia="ru-RU"/>
              </w:rPr>
              <w:t xml:space="preserve">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Письменное умножение и деление двузначных и трехзначных чисел на однозначное число с переходом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мыслительной деятельности через решение примеров на умножение и деление.</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Главные и второстепенные члены предложения. </w:t>
            </w:r>
            <w:r w:rsidR="004105D7" w:rsidRPr="00677DD0">
              <w:rPr>
                <w:rFonts w:ascii="Times New Roman" w:eastAsia="Times New Roman" w:hAnsi="Times New Roman" w:cs="Times New Roman"/>
                <w:color w:val="000000" w:themeColor="text1"/>
                <w:sz w:val="28"/>
                <w:szCs w:val="28"/>
                <w:lang w:eastAsia="ru-RU"/>
              </w:rPr>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начальной форме.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умения составлять предложения из слов, данных в начальной форме, развивать умение составлять предложение по опорному слову с заданным количеством слов;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слухового вербального анализ и синтез слоговой структуры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Проверка умножения и деления.</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 на деление и умножение.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умения дифференцировать примеры.</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 полных ответов на вопросы по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составлять полные ответы на вопросы по тексту, соблюдая правильный порядок слов. Развитие умения распространять предложение;</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 на однозначное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установления закономерности, операции сравнения.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Нераспространенные и распространенные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3.Составление предложений по картинке с использованием опорных слов.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анализа и синтеза при составлении слов. Развивать умение составлять предложения по сюжетной картинке с использованием опорных слов;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33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Построение треугольников, прямоугольника, куба.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Треугольник. Стороны треугольника: основание, боковые стороны. Построение треугольников по трем данным сторонам с помощью циркуля и линейки.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закономерности, через подбор чисел,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Нераспространенные и распространенные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Деление сплошного текста на предложения. Обозначение границ предложений на письме.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закономерности, через подбор букв и слогов, решение логических задач. Развитие умения составлять предложения по сюжетной картинке с использованием опорных слов, схемы;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Расширение словарного запаса по теме «профессии»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Круг, окружность, линии в круге.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Окружность. Линии в круге: радиус, диаметр, хорда. Образование R и D.</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распознавание наложенных фигур</w:t>
            </w:r>
            <w:r w:rsidR="00125FA1" w:rsidRPr="00677DD0">
              <w:rPr>
                <w:rFonts w:ascii="Times New Roman" w:eastAsia="Times New Roman" w:hAnsi="Times New Roman" w:cs="Times New Roman"/>
                <w:color w:val="000000" w:themeColor="text1"/>
                <w:sz w:val="28"/>
                <w:szCs w:val="28"/>
                <w:lang w:eastAsia="ru-RU"/>
              </w:rPr>
              <w:t>, развитие навыка устного счета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3.Аналитико-синтаксические упражнения со сложносочиненными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разгадывание ребусов, восприятия сложных синтаксических конструкций, умения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выделять грамматические основы в каждой части сложного предложения, составления сложносочиненные предложения из простых предложений, расчленять сложносочиненные предложения на простые предложения. Совершенствование сл</w:t>
            </w:r>
            <w:r w:rsidR="00125FA1" w:rsidRPr="00677DD0">
              <w:rPr>
                <w:rFonts w:ascii="Times New Roman" w:eastAsia="Times New Roman" w:hAnsi="Times New Roman" w:cs="Times New Roman"/>
                <w:color w:val="000000" w:themeColor="text1"/>
                <w:sz w:val="28"/>
                <w:szCs w:val="28"/>
                <w:lang w:eastAsia="ru-RU"/>
              </w:rPr>
              <w:t>огового анализа и синтеза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Масштаб</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Масштаб: 1:2; 1:5; 1:10; 1:100.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быстроты реакции через разгадывание </w:t>
            </w:r>
            <w:r w:rsidR="00125FA1" w:rsidRPr="00677DD0">
              <w:rPr>
                <w:rFonts w:ascii="Times New Roman" w:eastAsia="Times New Roman" w:hAnsi="Times New Roman" w:cs="Times New Roman"/>
                <w:color w:val="000000" w:themeColor="text1"/>
                <w:sz w:val="28"/>
                <w:szCs w:val="28"/>
                <w:lang w:eastAsia="ru-RU"/>
              </w:rPr>
              <w:t>шифра,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Аналитико-синтаксические упражнения со сложноподчиненными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быстроты реакции через разгадывание шифра, Развитие восприятия сложных синтаксических конструкций</w:t>
            </w:r>
            <w:r w:rsidR="006D60E0" w:rsidRPr="00677DD0">
              <w:rPr>
                <w:rFonts w:ascii="Times New Roman" w:eastAsia="Times New Roman" w:hAnsi="Times New Roman" w:cs="Times New Roman"/>
                <w:color w:val="000000" w:themeColor="text1"/>
                <w:sz w:val="28"/>
                <w:szCs w:val="28"/>
                <w:lang w:eastAsia="ru-RU"/>
              </w:rPr>
              <w:t>, понимание сложных логико-грам</w:t>
            </w:r>
            <w:r w:rsidRPr="00677DD0">
              <w:rPr>
                <w:rFonts w:ascii="Times New Roman" w:eastAsia="Times New Roman" w:hAnsi="Times New Roman" w:cs="Times New Roman"/>
                <w:color w:val="000000" w:themeColor="text1"/>
                <w:sz w:val="28"/>
                <w:szCs w:val="28"/>
                <w:lang w:eastAsia="ru-RU"/>
              </w:rPr>
              <w:t>матических конструкций;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сопоставлять простые и сложные предложения, выделять грамматические основы в каждой части сложного предложения, выделять глав</w:t>
            </w:r>
            <w:r w:rsidRPr="00677DD0">
              <w:rPr>
                <w:rFonts w:ascii="Times New Roman" w:eastAsia="Times New Roman" w:hAnsi="Times New Roman" w:cs="Times New Roman"/>
                <w:color w:val="000000" w:themeColor="text1"/>
                <w:sz w:val="28"/>
                <w:szCs w:val="28"/>
                <w:lang w:eastAsia="ru-RU"/>
              </w:rPr>
              <w:softHyphen/>
              <w:t>ное предложение в составе</w:t>
            </w:r>
            <w:r w:rsidR="00125FA1" w:rsidRPr="00677DD0">
              <w:rPr>
                <w:rFonts w:ascii="Times New Roman" w:eastAsia="Times New Roman" w:hAnsi="Times New Roman" w:cs="Times New Roman"/>
                <w:color w:val="000000" w:themeColor="text1"/>
                <w:sz w:val="28"/>
                <w:szCs w:val="28"/>
                <w:lang w:eastAsia="ru-RU"/>
              </w:rPr>
              <w:t xml:space="preserve"> сложноподчиненного предложения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 действия в пределах 1000 (повторение)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распознавание зашумленных изображений, слов. Развитие анализа и синтеза, наглядного мышления</w:t>
            </w:r>
            <w:r w:rsidR="00125FA1" w:rsidRPr="00677DD0">
              <w:rPr>
                <w:rFonts w:ascii="Times New Roman" w:eastAsia="Times New Roman" w:hAnsi="Times New Roman" w:cs="Times New Roman"/>
                <w:color w:val="000000" w:themeColor="text1"/>
                <w:sz w:val="28"/>
                <w:szCs w:val="28"/>
                <w:lang w:eastAsia="ru-RU"/>
              </w:rPr>
              <w:t xml:space="preserve"> через составление частей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3.Грамматическое оформление предложений с пропущенными 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распознавание зашумленных изображений, слов, подбор признаков к словам. Развитие умения восстанавливать неполное предложение, употребляя правильные словоформы, вставляя пропущенные предлоги. Развитие умения выбирать синоним из синонимического ряда, находить и устанавливать связи между отдельными элементами материала и опи</w:t>
            </w:r>
            <w:r w:rsidRPr="00677DD0">
              <w:rPr>
                <w:rFonts w:ascii="Times New Roman" w:eastAsia="Times New Roman" w:hAnsi="Times New Roman" w:cs="Times New Roman"/>
                <w:color w:val="000000" w:themeColor="text1"/>
                <w:sz w:val="28"/>
                <w:szCs w:val="28"/>
                <w:lang w:eastAsia="ru-RU"/>
              </w:rPr>
              <w:softHyphen/>
              <w:t>раться</w:t>
            </w:r>
            <w:r w:rsidR="00125FA1" w:rsidRPr="00677DD0">
              <w:rPr>
                <w:rFonts w:ascii="Times New Roman" w:eastAsia="Times New Roman" w:hAnsi="Times New Roman" w:cs="Times New Roman"/>
                <w:color w:val="000000" w:themeColor="text1"/>
                <w:sz w:val="28"/>
                <w:szCs w:val="28"/>
                <w:lang w:eastAsia="ru-RU"/>
              </w:rPr>
              <w:t xml:space="preserve"> на них при его воспроизведении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w:t>
            </w:r>
            <w:r w:rsidR="00125FA1" w:rsidRPr="00677DD0">
              <w:rPr>
                <w:rFonts w:ascii="Times New Roman" w:eastAsia="Times New Roman" w:hAnsi="Times New Roman" w:cs="Times New Roman"/>
                <w:color w:val="000000" w:themeColor="text1"/>
                <w:sz w:val="28"/>
                <w:szCs w:val="28"/>
                <w:lang w:eastAsia="ru-RU"/>
              </w:rPr>
              <w:t xml:space="preserve"> 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3.Редактирование, грамматическое оформление предложений с повторяющимися 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4" w:space="0" w:color="auto"/>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Предупреждение наиболее типичных речевых. Ошибок, связанных с повторением слов;</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Формировать умение находить и исправлять речевые и не речевые (логические) ошибки в предложениях;</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умение грамотно выражать свои мысли;</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Учить составлять сложноподчиненные предложения из простых предложений;</w:t>
            </w:r>
          </w:p>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Выделять главное предложение в составе сложноподчиненного предложе</w:t>
            </w:r>
            <w:r w:rsidR="006D60E0" w:rsidRPr="00677DD0">
              <w:rPr>
                <w:rFonts w:ascii="Times New Roman" w:eastAsia="Times New Roman" w:hAnsi="Times New Roman" w:cs="Times New Roman"/>
                <w:color w:val="000000" w:themeColor="text1"/>
                <w:sz w:val="28"/>
                <w:szCs w:val="28"/>
                <w:lang w:eastAsia="ru-RU"/>
              </w:rPr>
              <w:t>ния</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Прямоугольник (квадрат)</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4" w:space="0" w:color="auto"/>
              <w:left w:val="single" w:sz="6" w:space="0" w:color="00000A"/>
              <w:right w:val="single" w:sz="4" w:space="0" w:color="auto"/>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Редактирование, грамматическое оформлении предложений с нарушенным порядком слов.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 брус, шар</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Опыты с геометрическими телами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распознавание фигур, развитие анализа и синтеза через сборку мозаики.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 Русский язык.</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русского языка.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подбор слов в прямом и переносном значении.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Математика.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математики.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подбор пропущенных чисел.</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68</w:t>
            </w:r>
          </w:p>
        </w:tc>
        <w:tc>
          <w:tcPr>
            <w:tcW w:w="14601" w:type="dxa"/>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w:t>
            </w:r>
            <w:r w:rsidRPr="00677DD0">
              <w:rPr>
                <w:rFonts w:ascii="Times New Roman" w:eastAsia="Times New Roman" w:hAnsi="Times New Roman" w:cs="Times New Roman"/>
                <w:i/>
                <w:iCs/>
                <w:color w:val="000000" w:themeColor="text1"/>
                <w:sz w:val="28"/>
                <w:szCs w:val="28"/>
                <w:lang w:eastAsia="ru-RU"/>
              </w:rPr>
              <w:t xml:space="preserve">6. Мониторинг развития ВПФ </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Лист динамики</w:t>
      </w:r>
    </w:p>
    <w:tbl>
      <w:tblPr>
        <w:tblW w:w="15283" w:type="dxa"/>
        <w:tblCellMar>
          <w:top w:w="70" w:type="dxa"/>
          <w:left w:w="70" w:type="dxa"/>
          <w:bottom w:w="70" w:type="dxa"/>
          <w:right w:w="70" w:type="dxa"/>
        </w:tblCellMar>
        <w:tblLook w:val="04A0" w:firstRow="1" w:lastRow="0" w:firstColumn="1" w:lastColumn="0" w:noHBand="0" w:noVBand="1"/>
      </w:tblPr>
      <w:tblGrid>
        <w:gridCol w:w="5502"/>
        <w:gridCol w:w="1559"/>
        <w:gridCol w:w="1559"/>
        <w:gridCol w:w="1560"/>
        <w:gridCol w:w="1559"/>
        <w:gridCol w:w="3544"/>
      </w:tblGrid>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 xml:space="preserve">Темы </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итого</w:t>
            </w: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Стороны «право, лево, верх, низ, центр». Буквы е, ё, ю, я и звуки, которые они обозначают.</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десяток</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Обыкновенные дроби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лексико-</w:t>
            </w:r>
            <w:r w:rsidR="00780BA4" w:rsidRPr="00677DD0">
              <w:rPr>
                <w:rFonts w:ascii="Times New Roman" w:eastAsia="Times New Roman" w:hAnsi="Times New Roman" w:cs="Times New Roman"/>
                <w:color w:val="000000" w:themeColor="text1"/>
                <w:sz w:val="28"/>
                <w:szCs w:val="28"/>
                <w:lang w:eastAsia="ru-RU"/>
              </w:rPr>
              <w:t>грамматических конструкций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Определение времени по стрелочным часам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Выполнение графических диктантов</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Слухо-моторная координация по речевой инструкции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пословиц, метафор</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F96F95"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br/>
      </w:r>
      <w:r w:rsidR="00F96F95" w:rsidRPr="00677DD0">
        <w:rPr>
          <w:rFonts w:ascii="Times New Roman" w:hAnsi="Times New Roman" w:cs="Times New Roman"/>
          <w:color w:val="000000" w:themeColor="text1"/>
          <w:sz w:val="28"/>
          <w:szCs w:val="28"/>
        </w:rPr>
        <w:br/>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686166">
      <w:pPr>
        <w:spacing w:after="0" w:line="240" w:lineRule="auto"/>
        <w:ind w:firstLine="142"/>
        <w:contextualSpacing/>
        <w:jc w:val="both"/>
        <w:rPr>
          <w:rFonts w:ascii="Times New Roman" w:hAnsi="Times New Roman" w:cs="Times New Roman"/>
          <w:color w:val="000000" w:themeColor="text1"/>
          <w:sz w:val="28"/>
          <w:szCs w:val="28"/>
        </w:rPr>
        <w:sectPr w:rsidR="00F96F95" w:rsidRPr="00677DD0" w:rsidSect="006D60E0">
          <w:pgSz w:w="16838" w:h="11906" w:orient="landscape"/>
          <w:pgMar w:top="1134" w:right="567" w:bottom="1134" w:left="1134" w:header="709" w:footer="709" w:gutter="0"/>
          <w:cols w:space="708"/>
          <w:docGrid w:linePitch="360"/>
        </w:sectPr>
      </w:pPr>
    </w:p>
    <w:p w:rsidR="00F96F95" w:rsidRPr="00677DD0" w:rsidRDefault="006D60E0" w:rsidP="00F96F95">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РАБ</w:t>
      </w:r>
      <w:r w:rsidR="00F96F95" w:rsidRPr="00677DD0">
        <w:rPr>
          <w:rFonts w:ascii="Times New Roman" w:hAnsi="Times New Roman" w:cs="Times New Roman"/>
          <w:b/>
          <w:color w:val="000000" w:themeColor="text1"/>
          <w:sz w:val="28"/>
          <w:szCs w:val="28"/>
        </w:rPr>
        <w:t>ОЧАЯ ПРОГРАММА ПЕДАГОГА-ПСИХОЛОГА</w:t>
      </w:r>
    </w:p>
    <w:p w:rsidR="00F96F95" w:rsidRPr="00677DD0" w:rsidRDefault="00F96F95" w:rsidP="00F96F95">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педагога-психолога разработана в соответствии с Федеральными государственными образовательными стандартами основного общего образования (ФГОС ООО), направлена на сопровождение обучающихся </w:t>
      </w:r>
      <w:r w:rsidR="00DC519A" w:rsidRPr="00677DD0">
        <w:rPr>
          <w:rFonts w:ascii="Times New Roman" w:hAnsi="Times New Roman" w:cs="Times New Roman"/>
          <w:color w:val="000000" w:themeColor="text1"/>
          <w:sz w:val="28"/>
          <w:szCs w:val="28"/>
        </w:rPr>
        <w:t>первог года обучения в основной школе</w:t>
      </w:r>
      <w:r w:rsidRPr="00677DD0">
        <w:rPr>
          <w:rFonts w:ascii="Times New Roman" w:hAnsi="Times New Roman" w:cs="Times New Roman"/>
          <w:color w:val="000000" w:themeColor="text1"/>
          <w:sz w:val="28"/>
          <w:szCs w:val="28"/>
        </w:rPr>
        <w:t xml:space="preserve">, осваивающих адаптированную основную общеобразовательную программу для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определяет содержание деятельности педагога-психолога в ОО по направлениям: психопрофилактика, психодиагностика, психокоррекция, психологическое консультирование обучающихся, родителей и педагогов ОО. Рабочая программа включает в себя организацию психологического сопровождения по основным направлениям – социальное, коммуникативное, познавательное развитие. Приоритетным направлением работы является целенаправленная деятельность по профилактике и коррекции нарушений развития обучающихся.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Предмет деятельности педагога–психолога – высшие психические функции, социальные и личностные компетенции обучающихся с ЗПР, способность к адаптации. Цель деятельности педагога-психолога - создание комфортных психологических условий для успешного овладения обучающимися образовательных областей в соответствии с ФГОС ООО.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деятельности педагога-психолога</w:t>
      </w:r>
      <w:r w:rsidRPr="00677DD0">
        <w:rPr>
          <w:rFonts w:ascii="Times New Roman" w:hAnsi="Times New Roman" w:cs="Times New Roman"/>
          <w:color w:val="000000" w:themeColor="text1"/>
          <w:sz w:val="28"/>
          <w:szCs w:val="28"/>
        </w:rPr>
        <w:t xml:space="preserve">: выявление особых образовательных потребностей обучающихся с ЗПР; помощь в адаптации; формирование учебно-познавательной мотивации; коррекция эмоционально-волевой и эмоционально-личностной сфер; преодоление трудностей школьного обучения на уровне основного общего образования; формирование социально значимых качеств личности и социально одобряемых норм поведения; развитие функций программирования и самоконтроля; развитие произвольной регуляции деятельности; учет динамики становления психических процессов; профилактика девиантного поведения;  </w:t>
      </w:r>
      <w:r w:rsidRPr="00677DD0">
        <w:rPr>
          <w:rFonts w:ascii="Times New Roman" w:hAnsi="Times New Roman" w:cs="Times New Roman"/>
          <w:color w:val="000000" w:themeColor="text1"/>
          <w:sz w:val="28"/>
          <w:szCs w:val="28"/>
          <w:shd w:val="clear" w:color="auto" w:fill="FFFFFF"/>
        </w:rPr>
        <w:t>создание благоприятной атмосферы в ученическом коллективе; снижение школьной и личностной тревожности;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Основные используемые методы</w:t>
      </w:r>
      <w:r w:rsidRPr="00677DD0">
        <w:rPr>
          <w:rFonts w:ascii="Times New Roman" w:hAnsi="Times New Roman" w:cs="Times New Roman"/>
          <w:color w:val="000000" w:themeColor="text1"/>
          <w:sz w:val="28"/>
          <w:szCs w:val="28"/>
        </w:rPr>
        <w:t>: наблюдение, беседы, тестовая диагностика, тренинги.</w:t>
      </w:r>
    </w:p>
    <w:p w:rsidR="00780BA4" w:rsidRPr="00677DD0" w:rsidRDefault="00780BA4" w:rsidP="00F96F95">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Рабочая программа педагога-психолога включает:</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Диагностический этап – проведение комплексной диагностики, включающей выявление особенностей эмоционально-волевой, личностной, коммуникативной сфер и пр.</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Основной этап коррекционной работы.</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Мониторинг интеллектуальных и личностных качеств обучающегося.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Мониторинг достижения планируемых результатов освоения Программы целесообразно осуществлять 2 раза в год: по итогам 1-го и 2-го полугодия. Итоговая оценка включает описание психологических характеристик личности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Структура рабочей программы отражает все направления деятельности педагога-психолога в образовательной организации. </w:t>
      </w:r>
    </w:p>
    <w:p w:rsidR="00F96F95" w:rsidRPr="00677DD0" w:rsidRDefault="00F96F95" w:rsidP="00686166">
      <w:pPr>
        <w:spacing w:after="0" w:line="240" w:lineRule="auto"/>
        <w:ind w:right="227" w:firstLine="142"/>
        <w:contextualSpacing/>
        <w:jc w:val="center"/>
        <w:rPr>
          <w:rFonts w:ascii="Times New Roman" w:hAnsi="Times New Roman" w:cs="Times New Roman"/>
          <w:b/>
          <w:color w:val="000000" w:themeColor="text1"/>
          <w:sz w:val="28"/>
          <w:szCs w:val="28"/>
        </w:rPr>
      </w:pPr>
    </w:p>
    <w:p w:rsidR="00780BA4" w:rsidRPr="00677DD0" w:rsidRDefault="00780BA4" w:rsidP="00686166">
      <w:pPr>
        <w:spacing w:after="0" w:line="240" w:lineRule="auto"/>
        <w:ind w:right="227" w:firstLine="142"/>
        <w:contextualSpacing/>
        <w:jc w:val="center"/>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Программа психологического сопровождения обучающихся 5-х классов</w:t>
      </w:r>
      <w:r w:rsidR="00F96F95" w:rsidRPr="00677DD0">
        <w:rPr>
          <w:rFonts w:ascii="Times New Roman" w:hAnsi="Times New Roman" w:cs="Times New Roman"/>
          <w:b/>
          <w:color w:val="000000" w:themeColor="text1"/>
          <w:sz w:val="28"/>
          <w:szCs w:val="28"/>
        </w:rPr>
        <w:t xml:space="preserve"> / 1 год обучения</w:t>
      </w:r>
      <w:r w:rsidRPr="00677DD0">
        <w:rPr>
          <w:rFonts w:ascii="Times New Roman" w:hAnsi="Times New Roman" w:cs="Times New Roman"/>
          <w:b/>
          <w:color w:val="000000" w:themeColor="text1"/>
          <w:sz w:val="28"/>
          <w:szCs w:val="28"/>
        </w:rPr>
        <w:t xml:space="preserve"> в период адаптации</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из начальной школы на уровень основного общего образования - особый этап в жизни обучающихся с ЗПР, связанный с изменениями  условий обучения: увеличением количества учебных предметов, появлением новых учителей, усложнением содержания учебного материала, увеличением объема учебой нагрузки, возрастанием требований. В это время у большинства пятиклассников повышается тревожность, снижается успеваемость, появляются проблемы в поведении, межличностном общении.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Программа психологического сопровождения обучающихся 5-х классов в период адаптации направлена на снижение уровня тревожности, овладение умением пользоваться поддержкой окружающих, оказывать помощь другим, видеть свои сильные и слабые стороны, принимать себя.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Повышение уровня психологической адаптированности обучающихся с ЗПР;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Обогащение и познание своего эмоционального мира;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Развитие навыков взаимодействия с другими людьми;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Формирование адекватного представления о себе;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Обучение приемам саморегуляции. </w:t>
      </w:r>
    </w:p>
    <w:p w:rsidR="00F96F95"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xml:space="preserve">: повышение уровня адаптированности обучающихся; повышение уровня психологической культуры обучающихся; стабилизация психоэмоционального состояния обучающихся; расширение поведенческого репертуара. </w:t>
      </w:r>
    </w:p>
    <w:p w:rsidR="00F96F95" w:rsidRPr="00677DD0" w:rsidRDefault="00F96F95">
      <w:pPr>
        <w:rPr>
          <w:rFonts w:ascii="Times New Roman" w:hAnsi="Times New Roman" w:cs="Times New Roman"/>
          <w:color w:val="000000" w:themeColor="text1"/>
          <w:sz w:val="28"/>
          <w:szCs w:val="28"/>
        </w:rPr>
      </w:pPr>
    </w:p>
    <w:p w:rsidR="00F96F95" w:rsidRPr="00677DD0" w:rsidRDefault="00F96F95" w:rsidP="00F96F95">
      <w:pPr>
        <w:spacing w:after="0" w:line="240" w:lineRule="auto"/>
        <w:ind w:right="227"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«Давайте познакомимся»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«Станем друзьями»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в группе;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определение качеств настоящего друга;</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самооценки обучающихся.</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уважительное и доброжелательное отношение к однокласснику;</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моя школа»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знакомство с правилами школьной жизни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xml:space="preserve">- повышение учебной мотивации; ответственное отношение к учебе, готовность и способность обучающихся к саморазвитию и самообразованию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«Мы - ученики»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учебных навыков;</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повторение правил работы на уроке;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реализация творческого подхода в учебе.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повышение учебной мотивации; ответственное отношение к учебе, готовность и способность обучающихся к саморазвитию и самообразованию;</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школьные достижения»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качеств успешного школьника;</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повышение учебной мотивации как единства познавательных мотивов; ответственное отношение к учебе, готовность и способность обучающихся к саморазвитию и самообразованию;</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мешает и что помогает мне учиться?»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снижение школьной тревожности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освоение социальных норм, правил поведения, социальных ролей в различных сообществах;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моих чувств»</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гармонизация психоэмоциональ-ных состояний</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«Почему я испытываю радость, гнев, тревогу, волнение, раздражение?»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умения давать адекватную оценку своим чувствам и эмоциям </w:t>
            </w:r>
          </w:p>
        </w:tc>
        <w:tc>
          <w:tcPr>
            <w:tcW w:w="5103" w:type="dxa"/>
          </w:tcPr>
          <w:p w:rsidR="00780BA4" w:rsidRPr="00677DD0" w:rsidRDefault="00780BA4" w:rsidP="00686166">
            <w:pPr>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shd w:val="clear" w:color="auto" w:fill="FFFFFF"/>
              </w:rPr>
              <w:t xml:space="preserve">- формирование нравственных качеств личности, норм социально приемлемого поведения, </w:t>
            </w: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повышение ответственности обучающихся за свои поступки.</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«Конфликты. Кто виноват?»</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обучение умению находить конструктивные решения для разрешения конфликта, обучение способам поведения в конфликтных ситуациях: сотрудничеству, компромиссу, избеганию, уступке, соперничеству. </w:t>
            </w:r>
          </w:p>
        </w:tc>
        <w:tc>
          <w:tcPr>
            <w:tcW w:w="5103" w:type="dxa"/>
          </w:tcPr>
          <w:p w:rsidR="00780BA4" w:rsidRPr="00677DD0" w:rsidRDefault="00780BA4" w:rsidP="00686166">
            <w:pPr>
              <w:ind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  уважительное и доброжелательное отношение к сверстникам; умение вступать в диалог и учитывать мнение окружающих, </w:t>
            </w:r>
            <w:r w:rsidRPr="00677DD0">
              <w:rPr>
                <w:rFonts w:ascii="Times New Roman" w:hAnsi="Times New Roman" w:cs="Times New Roman"/>
                <w:color w:val="000000" w:themeColor="text1"/>
                <w:sz w:val="28"/>
                <w:szCs w:val="28"/>
              </w:rPr>
              <w:t>умение договариваться в различных ситуациях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15-16.</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«Чему учат в школе?»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умение использовать свои психологические ресурсы;</w:t>
            </w:r>
            <w:r w:rsidRPr="00677DD0">
              <w:rPr>
                <w:rFonts w:ascii="Times New Roman" w:hAnsi="Times New Roman" w:cs="Times New Roman"/>
                <w:color w:val="000000" w:themeColor="text1"/>
                <w:sz w:val="28"/>
                <w:szCs w:val="28"/>
              </w:rPr>
              <w:br/>
              <w:t>- повышение психологической устойчивости обучающихся</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выработка позитивных жизненных целей, мотивов достижения успехов.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«Общаемся на равных»</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обучение умению находить конструктивные решения для разрешения конфликта, учить договариваться в различных ситуациях</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межличностное взаимодействие; особенности неформального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мои учителя»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расширение и обогащение навыков общения с педагогами;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эмоциональное отношение к отметкам, знакомство с критериальным подходом в оценивании; формирование у обучающихся правильного отношения к оценке.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коммуникатив-</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ная компетентность в общении и  сотрудничестве со взрослыми в процессе образовательной, учебной, творческой и других видах деятельности;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родители - мои друзья»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благоприятного психологического климата</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взаимное уважение и  доверие – как форма сотрудничества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20.</w:t>
            </w:r>
          </w:p>
        </w:tc>
        <w:tc>
          <w:tcPr>
            <w:tcW w:w="13041" w:type="dxa"/>
            <w:gridSpan w:val="3"/>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Итоговое занятие.</w:t>
            </w:r>
          </w:p>
        </w:tc>
      </w:tr>
    </w:tbl>
    <w:p w:rsidR="00780BA4" w:rsidRPr="00677DD0" w:rsidRDefault="00780BA4" w:rsidP="00686166">
      <w:pPr>
        <w:spacing w:after="0" w:line="240" w:lineRule="auto"/>
        <w:ind w:right="227"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br w:type="page"/>
      </w:r>
    </w:p>
    <w:p w:rsidR="00F96F95" w:rsidRPr="00677DD0" w:rsidRDefault="00F96F95" w:rsidP="00686166">
      <w:pPr>
        <w:spacing w:after="0" w:line="240" w:lineRule="auto"/>
        <w:ind w:firstLine="142"/>
        <w:contextualSpacing/>
        <w:jc w:val="center"/>
        <w:rPr>
          <w:rFonts w:ascii="Times New Roman" w:hAnsi="Times New Roman" w:cs="Times New Roman"/>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Программа сопровождения обучающихся с ЗПР</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Целью программы является профилактика тревожности, неуверенности в себе и своих силах, активизация внутренних ресурсов учащихся, оказание подросткам психологической поддержки, профилактика и коррекция девиантного (нежелательного) поведения.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 xml:space="preserve">: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Выявление знаний обучающихся о себе и о своих ресурсах и пополнение этих знаний;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Активизация и использование найденных ресурсов;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Оказание помощи в избавлении от страхов и приобретении обучающимися с ЗПР уверенности в себе. </w:t>
      </w:r>
    </w:p>
    <w:p w:rsidR="00F96F95"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снижение страхов и скованности; снижение агрессивности в индивидуальном поведении и общении; формирование уверенности в своих силах, доверия к партнеру; развитие адекватной позитивной осознанной самооценки; развитие способности и стремление к самопознанию и познанию других; развитие самоконтроля, самодисциплины; развитие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уважительное отношение к окружающим людям и к себе;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F96F95">
      <w:pPr>
        <w:spacing w:after="0" w:line="240" w:lineRule="auto"/>
        <w:ind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«Наш класс»</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«Много учиться не бывает»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учебно-познавательной мотивации, снятие тревожности.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повышение мотивационной компетенции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договариваться и делать вместе»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совместной деятельности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«Зарядка для ума»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познавательной сферы: логического мышления, воображения, внимания, пространственных и временных представлений</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методами тренировки внимания, </w:t>
            </w:r>
            <w:r w:rsidRPr="00677DD0">
              <w:rPr>
                <w:color w:val="000000" w:themeColor="text1"/>
                <w:sz w:val="28"/>
                <w:szCs w:val="28"/>
              </w:rPr>
              <w:br/>
            </w:r>
            <w:r w:rsidRPr="00677DD0">
              <w:rPr>
                <w:color w:val="000000" w:themeColor="text1"/>
                <w:sz w:val="28"/>
                <w:szCs w:val="28"/>
                <w:shd w:val="clear" w:color="auto" w:fill="FFFFFF"/>
              </w:rPr>
              <w:t>эффективного запоминания, тренировки мышления.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9-10.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«Такие разные чувства»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дифференцировать чувства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эмоциональной сферы</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представления человека о себе, своих личных качествах, в чем состоит индивидуальность</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восприятие себя как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могу»</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формирование навыков построения </w:t>
            </w:r>
            <w:r w:rsidRPr="00677DD0">
              <w:rPr>
                <w:color w:val="000000" w:themeColor="text1"/>
                <w:sz w:val="28"/>
                <w:szCs w:val="28"/>
              </w:rPr>
              <w:br/>
            </w:r>
            <w:r w:rsidRPr="00677DD0">
              <w:rPr>
                <w:color w:val="000000" w:themeColor="text1"/>
                <w:sz w:val="28"/>
                <w:szCs w:val="28"/>
                <w:shd w:val="clear" w:color="auto" w:fill="FFFFFF"/>
              </w:rPr>
              <w:t xml:space="preserve">внутреннего плана действий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приемами </w:t>
            </w:r>
            <w:r w:rsidRPr="00677DD0">
              <w:rPr>
                <w:color w:val="000000" w:themeColor="text1"/>
                <w:sz w:val="28"/>
                <w:szCs w:val="28"/>
              </w:rPr>
              <w:br/>
            </w:r>
            <w:r w:rsidRPr="00677DD0">
              <w:rPr>
                <w:color w:val="000000" w:themeColor="text1"/>
                <w:sz w:val="28"/>
                <w:szCs w:val="28"/>
                <w:shd w:val="clear" w:color="auto" w:fill="FFFFFF"/>
              </w:rPr>
              <w:t>самоконтроля и саморегуляции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b/>
          <w:color w:val="000000" w:themeColor="text1"/>
          <w:sz w:val="28"/>
          <w:szCs w:val="28"/>
        </w:rPr>
        <w:br w:type="page"/>
      </w:r>
    </w:p>
    <w:p w:rsidR="00F96F95" w:rsidRPr="00677DD0" w:rsidRDefault="00F96F95" w:rsidP="00686166">
      <w:pPr>
        <w:pStyle w:val="a6"/>
        <w:shd w:val="clear" w:color="auto" w:fill="FFFFFF"/>
        <w:spacing w:after="0" w:line="240" w:lineRule="auto"/>
        <w:ind w:firstLine="142"/>
        <w:contextualSpacing/>
        <w:jc w:val="center"/>
        <w:rPr>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pStyle w:val="a6"/>
        <w:shd w:val="clear" w:color="auto" w:fill="FFFFFF"/>
        <w:spacing w:after="0" w:line="240" w:lineRule="auto"/>
        <w:ind w:firstLine="142"/>
        <w:contextualSpacing/>
        <w:jc w:val="center"/>
        <w:rPr>
          <w:b/>
          <w:color w:val="000000" w:themeColor="text1"/>
          <w:sz w:val="28"/>
          <w:szCs w:val="28"/>
        </w:rPr>
      </w:pPr>
      <w:r w:rsidRPr="00677DD0">
        <w:rPr>
          <w:b/>
          <w:color w:val="000000" w:themeColor="text1"/>
          <w:sz w:val="28"/>
          <w:szCs w:val="28"/>
        </w:rPr>
        <w:t>Коррекционная программа по преодолению школьной тревожности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Школьная тревожность является признаком школьной дезадаптации обучающегося с ЗПР, отрицательно влияет не только на учебу, но и на общение, в том числе и за пределами школы, на здоровье и общий уровень психологиче</w:t>
      </w:r>
      <w:r w:rsidRPr="00677DD0">
        <w:rPr>
          <w:rFonts w:ascii="Times New Roman" w:hAnsi="Times New Roman" w:cs="Times New Roman"/>
          <w:color w:val="000000" w:themeColor="text1"/>
          <w:sz w:val="28"/>
          <w:szCs w:val="28"/>
          <w:shd w:val="clear" w:color="auto" w:fill="FFFFFF"/>
        </w:rPr>
        <w:softHyphen/>
        <w:t>ского благополучия.</w:t>
      </w:r>
    </w:p>
    <w:p w:rsidR="00125FA1"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Причины тревожности у обучающихся </w:t>
      </w:r>
      <w:r w:rsidR="00DC519A" w:rsidRPr="00677DD0">
        <w:rPr>
          <w:rFonts w:ascii="Times New Roman" w:hAnsi="Times New Roman" w:cs="Times New Roman"/>
          <w:color w:val="000000" w:themeColor="text1"/>
          <w:sz w:val="28"/>
          <w:szCs w:val="28"/>
          <w:shd w:val="clear" w:color="auto" w:fill="FFFFFF"/>
        </w:rPr>
        <w:t>первого года обучения в основной школе</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учебные перегрузки;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неадекватные, чаще всего завышенные требования;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shd w:val="clear" w:color="auto" w:fill="FFFFFF"/>
        </w:rPr>
        <w:t>противоречивые требования, которые предъявляются к подростку родителями и / или школой, сверстниками;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неспособность учащегося справиться со школьной програм</w:t>
      </w:r>
      <w:r w:rsidRPr="00677DD0">
        <w:rPr>
          <w:rFonts w:ascii="Times New Roman" w:hAnsi="Times New Roman" w:cs="Times New Roman"/>
          <w:color w:val="000000" w:themeColor="text1"/>
          <w:sz w:val="28"/>
          <w:szCs w:val="28"/>
          <w:shd w:val="clear" w:color="auto" w:fill="FFFFFF"/>
        </w:rPr>
        <w:softHyphen/>
        <w:t>мой;</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неблагоприятные отношения с педагогами;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регулярно повторяющиеся оценочно-экзаменационные ситуации;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смена школьного коллектива и / или непринятие детским коллективом.</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b/>
          <w:color w:val="000000" w:themeColor="text1"/>
          <w:sz w:val="28"/>
          <w:szCs w:val="28"/>
          <w:shd w:val="clear" w:color="auto" w:fill="FFFFFF"/>
        </w:rPr>
        <w:t>Задачи программы</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 подростков умений и навыков психофизической саморегуляции, навыков владения собой в критических ситуациях;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и совершенствование коммуникативных компетенций подростков: умений и навыков конструктивно строить общение, избегать эмоциональных конфликтов;</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подростков, развитие уверенности в своих силах;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позитивного самовосприятия;</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совершенствование навыков ответственного поведения: умение ставить цель, брать ответственность, осуществлять самоанализ своей деятельности;</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навыков коллективной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Предполагаемые результаты</w:t>
      </w:r>
      <w:r w:rsidRPr="00677DD0">
        <w:rPr>
          <w:rFonts w:ascii="Times New Roman" w:eastAsia="Times New Roman" w:hAnsi="Times New Roman" w:cs="Times New Roman"/>
          <w:color w:val="000000" w:themeColor="text1"/>
          <w:sz w:val="28"/>
          <w:szCs w:val="28"/>
          <w:lang w:eastAsia="ru-RU"/>
        </w:rPr>
        <w:t>: повышение уровня развития самоконтроля, самодисциплины;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взрослыми;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780BA4"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color w:val="000000" w:themeColor="text1"/>
          <w:sz w:val="28"/>
          <w:szCs w:val="28"/>
          <w:lang w:eastAsia="ru-RU"/>
        </w:rPr>
        <w:t xml:space="preserve">Методы диагностики школьной тревожности: </w:t>
      </w:r>
      <w:r w:rsidRPr="00677DD0">
        <w:rPr>
          <w:rFonts w:ascii="Times New Roman" w:eastAsia="Times New Roman" w:hAnsi="Times New Roman" w:cs="Times New Roman"/>
          <w:color w:val="000000" w:themeColor="text1"/>
          <w:sz w:val="28"/>
          <w:szCs w:val="28"/>
          <w:lang w:eastAsia="ru-RU"/>
        </w:rPr>
        <w:t>наблюдение, экспертные оценки педагогов и родителей, методика диагно</w:t>
      </w:r>
      <w:r w:rsidRPr="00677DD0">
        <w:rPr>
          <w:rFonts w:ascii="Times New Roman" w:eastAsia="Times New Roman" w:hAnsi="Times New Roman" w:cs="Times New Roman"/>
          <w:color w:val="000000" w:themeColor="text1"/>
          <w:sz w:val="28"/>
          <w:szCs w:val="28"/>
          <w:lang w:eastAsia="ru-RU"/>
        </w:rPr>
        <w:softHyphen/>
        <w:t>стики школьной тревожности А. М. Прихожан, тест школьной тревожности Филлипса, Шкала тревожности, проективные и психосемантические методы (рисунки, незаконченные предложения, ЦАМ А. М.Парачева)</w:t>
      </w:r>
      <w:r w:rsidR="00125FA1" w:rsidRPr="00677DD0">
        <w:rPr>
          <w:rFonts w:ascii="Times New Roman" w:eastAsia="Times New Roman" w:hAnsi="Times New Roman" w:cs="Times New Roman"/>
          <w:color w:val="000000" w:themeColor="text1"/>
          <w:sz w:val="28"/>
          <w:szCs w:val="28"/>
          <w:lang w:eastAsia="ru-RU"/>
        </w:rPr>
        <w:t>.</w:t>
      </w:r>
    </w:p>
    <w:p w:rsidR="00F96F95" w:rsidRPr="00677DD0" w:rsidRDefault="00F96F95">
      <w:pP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type="page"/>
      </w:r>
    </w:p>
    <w:p w:rsidR="00F96F95" w:rsidRPr="00677DD0" w:rsidRDefault="00F96F95"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«Узнать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обучение умению понимать себя и окружающих;</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вокруг. Как общаться»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«Пойми меня»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думают обо мне окружающие»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«Моя самооценка»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друга»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со сверстниками;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совершенствование навыков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«Своя и чужая агрессия»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обучение подростков приемам общения, стимулирование развития их коммуникативной культуры.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ответственного поведения и коммуникативных навыков;</w:t>
            </w:r>
          </w:p>
          <w:p w:rsidR="00780BA4" w:rsidRPr="00677DD0" w:rsidRDefault="00780BA4" w:rsidP="00686166">
            <w:pPr>
              <w:pStyle w:val="a6"/>
              <w:shd w:val="clear" w:color="auto" w:fill="FFFFFF"/>
              <w:ind w:firstLine="142"/>
              <w:contextualSpacing/>
              <w:rPr>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владеть собой»</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психоэмоциональной устойчивости, позитивных черт личности;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сказать «нет»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xml:space="preserve">- развитие навыков анализа чувств и мотивов своей деятельности; развитие представлений о ценности другого человека и себя самого;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уважать права других людей; повышение  понимания подростком значимости и уникальности каждой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«Азбука общения»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обучение приемам общения между учителями и подростками, между подростками и родителями, родителями и учителями.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эффективно взаимодействовать, общаться.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преодолевать конфликты»</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конструктивного взаимодействия;</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уровня конфликтной компетентности.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ценностей конструктивного разрешения конфликтов у подростков.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управляю своими эмоциями»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уверенности в себе, приобретение практических навыков в общении, развитие эмоционально - волевой сферы.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F96F95" w:rsidRPr="00677DD0" w:rsidRDefault="00780BA4"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color w:val="000000" w:themeColor="text1"/>
          <w:sz w:val="28"/>
          <w:szCs w:val="28"/>
          <w:lang w:eastAsia="ru-RU"/>
        </w:rPr>
        <w:br/>
      </w:r>
    </w:p>
    <w:p w:rsidR="00F96F95" w:rsidRPr="00677DD0" w:rsidRDefault="00F96F95">
      <w:pPr>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b/>
          <w:color w:val="000000" w:themeColor="text1"/>
          <w:sz w:val="28"/>
          <w:szCs w:val="28"/>
          <w:shd w:val="clear" w:color="auto" w:fill="FFFFFF"/>
          <w:lang w:eastAsia="ru-RU"/>
        </w:rPr>
        <w:br w:type="page"/>
      </w:r>
    </w:p>
    <w:p w:rsidR="00F96F95" w:rsidRPr="00677DD0" w:rsidRDefault="00F96F95"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t>Методы работы:</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w:t>
      </w:r>
      <w:r w:rsidRPr="00677DD0">
        <w:rPr>
          <w:rFonts w:ascii="Times New Roman" w:eastAsia="Times New Roman" w:hAnsi="Times New Roman" w:cs="Times New Roman"/>
          <w:iCs/>
          <w:color w:val="000000" w:themeColor="text1"/>
          <w:sz w:val="28"/>
          <w:szCs w:val="28"/>
          <w:lang w:eastAsia="ru-RU"/>
        </w:rPr>
        <w:t>Ролевые игры.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iCs/>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w:t>
      </w:r>
      <w:r w:rsidRPr="00677DD0">
        <w:rPr>
          <w:rFonts w:ascii="Times New Roman" w:eastAsia="Times New Roman" w:hAnsi="Times New Roman" w:cs="Times New Roman"/>
          <w:iCs/>
          <w:color w:val="000000" w:themeColor="text1"/>
          <w:sz w:val="28"/>
          <w:szCs w:val="28"/>
          <w:lang w:eastAsia="ru-RU"/>
        </w:rPr>
        <w:t>Дискуссии.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3. Визуализация.</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w:t>
      </w:r>
      <w:r w:rsidRPr="00677DD0">
        <w:rPr>
          <w:rFonts w:ascii="Times New Roman" w:eastAsia="Times New Roman" w:hAnsi="Times New Roman" w:cs="Times New Roman"/>
          <w:iCs/>
          <w:color w:val="000000" w:themeColor="text1"/>
          <w:sz w:val="28"/>
          <w:szCs w:val="28"/>
          <w:lang w:eastAsia="ru-RU"/>
        </w:rPr>
        <w:t>Рисуночная арт-терапия.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5. Моделирование образцов поведения.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6. Использование метафор. </w:t>
      </w:r>
    </w:p>
    <w:p w:rsidR="00780BA4" w:rsidRPr="00677DD0" w:rsidRDefault="00780BA4" w:rsidP="00F96F95">
      <w:pPr>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t>Принципы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добровольного участия в работе группы. </w:t>
      </w:r>
      <w:r w:rsidRPr="00677DD0">
        <w:rPr>
          <w:rFonts w:ascii="Times New Roman" w:eastAsia="Times New Roman" w:hAnsi="Times New Roman" w:cs="Times New Roman"/>
          <w:color w:val="000000" w:themeColor="text1"/>
          <w:sz w:val="28"/>
          <w:szCs w:val="28"/>
          <w:lang w:eastAsia="ru-RU"/>
        </w:rPr>
        <w:t>Он касается как выполнения отдельных упражнений, так и участия в занятиях в целом.</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обратной связи.</w:t>
      </w:r>
      <w:r w:rsidRPr="00677DD0">
        <w:rPr>
          <w:rFonts w:ascii="Times New Roman" w:eastAsia="Times New Roman" w:hAnsi="Times New Roman" w:cs="Times New Roman"/>
          <w:color w:val="000000" w:themeColor="text1"/>
          <w:sz w:val="28"/>
          <w:szCs w:val="28"/>
          <w:lang w:eastAsia="ru-RU"/>
        </w:rPr>
        <w:t> В процессе занятий создаются условия, обеспечивающие готовность обучающихся давать обратную связь участникам группы и педагогу-психологу, а также принимать ее.</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самопознания</w:t>
      </w:r>
      <w:r w:rsidRPr="00677DD0">
        <w:rPr>
          <w:rFonts w:ascii="Times New Roman" w:eastAsia="Times New Roman" w:hAnsi="Times New Roman" w:cs="Times New Roman"/>
          <w:color w:val="000000" w:themeColor="text1"/>
          <w:sz w:val="28"/>
          <w:szCs w:val="28"/>
          <w:lang w:eastAsia="ru-RU"/>
        </w:rPr>
        <w:t>. В содержании занятий предусматриваются упражнения, помогающие обучающимся самостоятельно познавать особенности своей личности.</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равноправного участия</w:t>
      </w:r>
      <w:r w:rsidRPr="00677DD0">
        <w:rPr>
          <w:rFonts w:ascii="Times New Roman" w:eastAsia="Times New Roman" w:hAnsi="Times New Roman" w:cs="Times New Roman"/>
          <w:color w:val="000000" w:themeColor="text1"/>
          <w:sz w:val="28"/>
          <w:szCs w:val="28"/>
          <w:lang w:eastAsia="ru-RU"/>
        </w:rPr>
        <w:t>. В соответствии с этим принципом необходимо создавать условия для равноправного межличностного общения обучающихся на занятиях.</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психологической безопасности.</w:t>
      </w:r>
      <w:r w:rsidRPr="00677DD0">
        <w:rPr>
          <w:rFonts w:ascii="Times New Roman" w:eastAsia="Times New Roman" w:hAnsi="Times New Roman" w:cs="Times New Roman"/>
          <w:color w:val="000000" w:themeColor="text1"/>
          <w:sz w:val="28"/>
          <w:szCs w:val="28"/>
          <w:lang w:eastAsia="ru-RU"/>
        </w:rPr>
        <w:t> Упражнения не должны пугать и настораживать обучающихся.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Количество занятий и перечень предлагаемых тем являются примерными.</w:t>
      </w:r>
    </w:p>
    <w:p w:rsidR="00780BA4" w:rsidRPr="00677DD0" w:rsidRDefault="00780BA4" w:rsidP="00686166">
      <w:pPr>
        <w:shd w:val="clear" w:color="auto" w:fill="FFFFFF"/>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hAnsi="Times New Roman" w:cs="Times New Roman"/>
          <w:b/>
          <w:color w:val="000000" w:themeColor="text1"/>
          <w:sz w:val="28"/>
          <w:szCs w:val="28"/>
        </w:rPr>
        <w:sectPr w:rsidR="00125FA1" w:rsidRPr="00677DD0" w:rsidSect="006D60E0">
          <w:pgSz w:w="11906" w:h="16838"/>
          <w:pgMar w:top="1134" w:right="567" w:bottom="1134" w:left="1134" w:header="709" w:footer="709" w:gutter="0"/>
          <w:cols w:space="708"/>
          <w:docGrid w:linePitch="360"/>
        </w:sectPr>
      </w:pP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ПРОГРАММА </w:t>
      </w: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КОРРЕКЦИОННО-РАЗВИВАЮЩИХ ЛОГОПЕДИЧЕСКИХ ЗАНЯТИЙ</w:t>
      </w:r>
    </w:p>
    <w:p w:rsidR="006D60E0" w:rsidRPr="00677DD0" w:rsidRDefault="006D60E0" w:rsidP="006D60E0">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ОБУЧАЮЩИХСЯ С ЗАДЕРЖКОЙ ПСИХИЧЕСКОГО</w:t>
      </w:r>
      <w:r w:rsidR="00DC519A" w:rsidRPr="00677DD0">
        <w:rPr>
          <w:rFonts w:ascii="Times New Roman" w:hAnsi="Times New Roman" w:cs="Times New Roman"/>
          <w:b/>
          <w:color w:val="000000" w:themeColor="text1"/>
          <w:sz w:val="28"/>
          <w:szCs w:val="28"/>
        </w:rPr>
        <w:t xml:space="preserve"> РАЗВИТИЯ  (ПЕРВЫЙ ГОД ОБУЧЕНИЯ В ОСНОВНОЙ ШКОЛЕ</w:t>
      </w:r>
      <w:r w:rsidRPr="00677DD0">
        <w:rPr>
          <w:rFonts w:ascii="Times New Roman" w:hAnsi="Times New Roman" w:cs="Times New Roman"/>
          <w:b/>
          <w:color w:val="000000" w:themeColor="text1"/>
          <w:sz w:val="28"/>
          <w:szCs w:val="28"/>
        </w:rPr>
        <w:t xml:space="preserve">) </w:t>
      </w:r>
    </w:p>
    <w:p w:rsidR="00686166" w:rsidRPr="00677DD0" w:rsidRDefault="00686166" w:rsidP="00686166">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Отклонения от языковой нормы и грамматически правильно построенной речи мы наблюдаем у учащихся с ОВЗ. Как свидетельствуют исследования отечественных дефектологов, те или иные отклонения в развитии детей, связанные с нарушением интеллектуальной деятельности, так или иначе сказываются на их речи. Для учащихся с задержкой психического развития одним из важнейших направлений в обучении является коррекция устной и письменной речи. Речевые отклонения могут иметь различное происхождение, различную тяжесть нарушения; у детей бывают неодинаковые компенсаторные возможности, которые зависят и от характера дефекта, и от индивидуальных особенностей ребенка.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Как показывает логопедическое обследование, учащиеся, имеющие те или иные отклонения в развитии, переходя на следующую — вторую ступень обучения, сохраняют в самостоятельной речи лексические и грамматические ошибки, которые свидетельствуют прежде всего о том, что школьники не владеют в нужной степени системными отношениями языка, теми лексическими и грамматическими обобщениями, которые лежат в основе нормальной речевой деятельности. Это создает трудности не только в сфере общения, но и в познавательной деятельности, в обучении, связанном с использованием программного содержания и учебников общеобразовательной школы. В преодолении этих трудностей имеют важное значение формирование, уточнение, коррекция практических речевых навыков и умений непосредственно в процессе усвоения знаний по грамматике. </w:t>
      </w:r>
    </w:p>
    <w:p w:rsidR="0020616E" w:rsidRPr="00677DD0" w:rsidRDefault="0020616E" w:rsidP="0020616E">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Характеристика особых образовательных потребностей</w:t>
      </w:r>
    </w:p>
    <w:p w:rsidR="0020616E" w:rsidRPr="00677DD0" w:rsidRDefault="0020616E"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Для учащихся с ЗПР характерна количественная и качественная ограниченность словарного запаса, в особенности редко они пользуются такими частями речи, как прилагательные, наречия; почти полностью отсутствуют в их речи отглагольные существительные, причастия, деепричастия. У ребят имеются значительные отклонения в грамматическом оформлении речи, которые выражаются не только в нарушениях правильности речи, передачи смыслового содержания в соответствии с системными закономерностями языка и современными языковыми нормами, но и в примитивности используемых языковых средств, в ограниченности структур, оформляющих высказывание. Нарушения письма у учащихся проявляется в нечетком владении учебной терминологией, в трудности усвоения, формулирования и применения правил правописания (особенно построенных на морфологическом принципе), в обнаружении орфограмм в слове, в неумении актуализировать и интегрировать лингвистические знания при реализации правил орфографии, в трудностях автоматизации орфографических умений и навыков. Симптоматика нарушения письма характеризуется стойкостью и прогрессирующей динамикой. </w:t>
      </w:r>
    </w:p>
    <w:p w:rsidR="0020616E" w:rsidRPr="00677DD0" w:rsidRDefault="0020616E" w:rsidP="00F96F95">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Цель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Цель данной программы заключается в создании системы логопедической работы, которая обеспечивает эффективную коррекцию нарушений устной и письменной речи, так как направлена на развитие всех сторон языковой системы: словообразовательную, лексическую, морфологическую, синтаксическую, фразеологическую и стилистическую.</w:t>
      </w: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Задачи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Основными задачами курса коррекционно-развивающих логопедических занятий являются: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языкового анализа и синтеза;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фонематического восприятия;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лексико-грамматического строя речи;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фонематических, морфологических и синтаксических обобщений;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алгоритма орфографических действий, орфографической зоркости, навыков грамотного письма;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навыка планирования учебной деятельности, предварительного и текущего вида самоконтроля;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активизация и обогащение словарного запаса учащихся;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мышления, зрительных и слухоречевых модальностей функций внимания и памяти;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и развитие зрительно-пространственных и пространственно-временных представлений;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графомоторных навыков;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познавательной активности и учебной самостоятельности;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повышение мотивации и интереса к учению;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коммуникативных навыков.</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Коррекционно-развивающие логопедические занятия проходят в свободное от школьных уроков время во второй половине дня в специально оборудованном кабинете. Расписание занятий составляется с учетом режима работы школы и согласовывается с администрацией школы. В соответствии с учебным планом на изучение курса коррекционно-развивающих логопедических занятий в </w:t>
      </w:r>
      <w:r w:rsidR="00DC519A" w:rsidRPr="00677DD0">
        <w:rPr>
          <w:rFonts w:ascii="Times New Roman" w:hAnsi="Times New Roman" w:cs="Times New Roman"/>
          <w:color w:val="000000" w:themeColor="text1"/>
          <w:sz w:val="28"/>
          <w:szCs w:val="28"/>
        </w:rPr>
        <w:t>первый год обучения в основной школе</w:t>
      </w:r>
      <w:r w:rsidRPr="00677DD0">
        <w:rPr>
          <w:rFonts w:ascii="Times New Roman" w:hAnsi="Times New Roman" w:cs="Times New Roman"/>
          <w:color w:val="000000" w:themeColor="text1"/>
          <w:sz w:val="28"/>
          <w:szCs w:val="28"/>
        </w:rPr>
        <w:t xml:space="preserve"> отводится 68 ч в год (2 ч в неделю, 34 учебные недели).</w:t>
      </w: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Содержание курса коррекционно-развивающих логопедических занятий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Коррекционная работа ведется по трем блокам данной программы: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языкового анализа и синтеза, фонематических процессов.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Коррекция нарушений лексико-грамматического строя речи.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Параллельно осуществляется работа по развитию памяти, внимания, мышления, слухового и зрительного восприятия, речевой активности, формированию УУД, общей и мелкой моторики, оптико-пространственных и пространственно-временных представлений.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Первый блок «Развитие языкового анализа и синтеза» включает в себя следующие разделы: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анализа предложений;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слогового анализа и синтеза;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фонематического анализа, синтеза, представлений.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Предложение. Слово.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Определение границ предложения. Оформление предложения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Главные члены предложения. Распространенные и нераспространенные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Второстепенные члены предложения. Смысловая и грамматическая связь слов в предложении.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Количественный и последовательный анализ предложений на слова.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Предлоги. Значение, правописание.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слога и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Звуки и буквы. Гласные и согласные звуки.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Слогообразующая роль гласных. Типы слогов.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Слоговой анализ и синтез слов различной слоговой структуры. Правила переноса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Смысло- и форморазличительная роль ударения.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Ударные и безударные слоги в слове. Схемы слого-ритмической структуры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Ударные и безударные гласные в слове. Правописание слов с проверяемыми и непроверяемыми безударными гласными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сложных форм фонематического анализа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Гласные I и II ряда. Йотированные гласные.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Твердые и мягкие согласные. Обозначение мягкости согласных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Ь и Ь — показатель мягкости согласных.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Ъ и разделительный Ь знак.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Звонкие и глухие согласные. Правописание парных звонких и глухих согласных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Непроизносимые согласные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Фонематический анализ слов.</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Второй блок «Коррекция нарушений лексико-грамматического строя речи» предусматривает проведение работы по трем направлениям: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дифференциация частей речи.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Состав слова. Корень.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Однокоренные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Сложные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Образование слов с помощью суффиксов. Смысловая нагрузка суффиксов.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Образование слов с помощью приставок. Смысловая нагрузка приставок. Безударные гласные в приставках.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Предлоги и приставки.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существительное. Грамматическое и лексическое значение. Изменение существительных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существительных.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прилагательное. Грамматическое и лексическое значение. Изменение прилагательных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прилагательных.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Грамматическое и лексическое значение. Изменение глаголов по числам и временам.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Согласование существительных и глаголов в роде и числе.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Глаголы совершенного и несовершенного вида.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Дифференциация частей речи.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 и его лексическое значение. Многозначные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Прямое и переносное значение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и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Омонимы.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и фразеологические обороты.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Словосочетание и предложение.</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Принципы логопедической работы</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Коррекционно-развивающая логопедическая работа по данной программе базируется на следующих основных принципах: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принцип системности: коррекционный процесс предполагает воздействие на все компоненты, на все стороны речевой функциональной системы;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принцип комплексности: коррекция данного речевого нарушения должна носить медико-психолого-педагогический характер;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этиопатогенетический принцип (принцип учета этиологии и патогенеза): в процессе коррекции необходимо учитывать причины и механизмы данного речевого нарушения;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онтогенетический принцип (принцип учета закономерностей нормального хода речевого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принцип учета симптоматики и степени выраженности нарушений;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6. принцип максимальной опоры на полимодальные афферентации, на возможно большее количество функциональных систем, на различные анализаторы;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7. принцип деятельного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8. принцип учета ведущей деятельности;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9. принцип индивидуального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10. принцип поэтапного формирования умственных действий;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11. принцип постепенного усложнения заданий и речевого материала с учетом «зоны ближайшего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12. принцип тесного сотрудничества с родителями;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 общедидактические принципы: научности, наглядности, доступности, сознательности)</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Планируемые результаты программы </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Личностные универсальные учебные действия</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У учащегося будут сформированы: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становление внутренней позиции школьника на уровне положительного отношения к школе, понимания необходимости учения;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интереса к познанию русского языка, языковой деятельности; интерес к чтению и читательской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мотивации к творческому труду (в проектной деятельности, к созданию собственных информационных объектов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для формирования: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внутренней позиции учащегося, понимания необходимости учения, преобладании учебно-познавательных мотивов;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осознания ответственности за свои поступки, ответственности за произнесённую в общении речь;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установки на здоровый образ жизни, бережное отношение к материальным ценностям.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Метапредметные результаты:</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Регулятивные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и сохранять цель и учебную задачу; 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планировать (в сотрудничестве с учителем и самостоятельно) свои действия для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правило (алгоритм) в планировании и контроле способа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учебные действия в материализованной, громкоречевой и умственной форме;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процесс и результаты своей деятельности с учебным материалом, вносить необходимые коррективы;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свои достижения, определять трудности, осознавать причины успеха и неуспеха и способы преодоления трудностей;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воспринимать оценку своей работы учителями, товарищами, другими лицами.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проявлять познавательную инициативу в учебном сотрудничестве;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контроль по результату и способу действия;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самостоятельно оценивать правильность выполнения действия и вносить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коррективы по ходу его реализации.</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осознавать познавательную задачу, решать её (под руководством учителя или самостоятельно);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информацию, представленную в изобразительной, графической форме; переводить её в словесную форму;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такие виды чтения, как ознакомительное, изучающее, поисковое; осознавать цель чтения;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пользоваться словарями и справочным материалом учебника;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возможность решения задач разными способами; выбирать наиболее эффективный способ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простейшие инструкции, определяющие последовательность действий при решении задач.</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несложные рассуждения, устанавливать причинно-следственные связи, делать выводы, формулировать их;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аналогии между изучаемым предметом и собственным опытом;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расширенный поиск информации с использованием ресурсов библиотек и Интернета.</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позицию партнёра в общении и взаимодействии;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задавать вопросы, необходимые для организации собственной деятельности и сотрудничества с партнёром;</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разные мнения и интересы и высказывать своё собственное мнение (позицию), аргументировать его;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мысли, советы, предложения других людей, принимать их во внимание и пытаться учитывать в своей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строить монологическое высказывание с учётом поставленной коммуникативной задачи;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действия партнёра, оказывать в сотрудничестве необходимую помощь;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приобретённые коммуникативные умения в практике свободного общения.</w:t>
      </w:r>
    </w:p>
    <w:p w:rsidR="00780BA4" w:rsidRPr="00677DD0" w:rsidRDefault="00780BA4" w:rsidP="0020616E">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Предметные результаты</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научится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в словах (в написанном и звучащем слове) орфограммы на изученные правила и обосновывать их написание;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проверять написанное и находить свои ошибки в словах с изученными орфограммами;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писать слова с непроверяемыми написаниями по программе данного года обучения;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количественный и позиционный анализ;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обозначать мягкость согласных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фонетический разбор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слова из слогов, делить слова на слоги;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переносить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ударный гласный звук и гласный слог; </w:t>
      </w:r>
    </w:p>
    <w:p w:rsidR="0020616E"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подбирать однокоренные слова разных частей речи с целью правильного написания слов с безударной гласной; звонкой, глухой, или непроизносимой согласной в корне;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оформлять предложение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предложение из текста, слова из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количество и последовательность слов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схемы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дифференцировать части речи;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грамматическую основу простого двусоставного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задавать вопросы к словам в предложении, устанавливать связь между словами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строить и употреблять предложно-падежные конструкции;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разбирать по составу доступные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два корня в сложных словах;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образовывать имена существительные и имена прилагательные с помощью суффиксов и приставок, глаголы с помощью приставок;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род, число, падеж имен существительных и имен прилагательных;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число и время глаголов;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согласовывать имена существительные и прилагательные;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глаголы прошедшего времени по родам;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конкретно-пространственные значения предлогов, уметь правильно употреблять их в устной и письменной речи; дифференцировать их от приставок, писать раздельно предлоги со словами;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пользоваться различными схемами предлогов;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значение слов;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предложения, в которых бы четко проявлялось каждое из значений многозначного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 подбирать к слову антонимы, синонимы;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слова-омонимы;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переносное значение словосочетаний и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распознавать главное и зависимое слово в словосочетании; </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использовать школьную терминологию, пользоваться понятиями «звук», «буква», «слог», «слово», «предложение», «глагол», «корень», «суффикс», «приставка», «окончание» и т.д.;</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пользоваться словарями различного типа (толковыми, орфографическими, словообразовательными, синонимов и др.);</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осознавать важность орфографически грамотного письма и роль знаков препинания в письменной речи</w:t>
      </w:r>
    </w:p>
    <w:p w:rsidR="00686166" w:rsidRPr="00677DD0" w:rsidRDefault="00686166" w:rsidP="0020616E">
      <w:pPr>
        <w:spacing w:after="0" w:line="240" w:lineRule="auto"/>
        <w:ind w:firstLine="709"/>
        <w:contextualSpacing/>
        <w:jc w:val="center"/>
        <w:rPr>
          <w:rFonts w:ascii="Times New Roman" w:hAnsi="Times New Roman" w:cs="Times New Roman"/>
          <w:bCs/>
          <w:color w:val="000000" w:themeColor="text1"/>
          <w:sz w:val="28"/>
          <w:szCs w:val="28"/>
        </w:rPr>
      </w:pPr>
    </w:p>
    <w:p w:rsidR="0020616E"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Тематическое планирование </w:t>
      </w:r>
    </w:p>
    <w:p w:rsidR="00780BA4"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программы коррекционно-развивающих логопедических занятий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языкового анализа и синтеза 30 часов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Предложение. Слово. 1 час. </w:t>
      </w:r>
      <w:r w:rsidRPr="00677DD0">
        <w:rPr>
          <w:rFonts w:ascii="Times New Roman" w:hAnsi="Times New Roman" w:cs="Times New Roman"/>
          <w:bCs/>
          <w:color w:val="000000" w:themeColor="text1"/>
          <w:sz w:val="28"/>
          <w:szCs w:val="28"/>
        </w:rPr>
        <w:t>(Уточнение знаний о предложении; дифференциация понятий «предложение» и «слово»; развитие умения устанавливать грамматическую и смысловую связь между словами в предложении)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Определение границ предложения. Оформление предложения на письме</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i/>
          <w:color w:val="000000" w:themeColor="text1"/>
          <w:sz w:val="28"/>
          <w:szCs w:val="28"/>
        </w:rPr>
        <w:t>1 час</w:t>
      </w:r>
      <w:r w:rsidRPr="00677DD0">
        <w:rPr>
          <w:rFonts w:ascii="Times New Roman" w:hAnsi="Times New Roman" w:cs="Times New Roman"/>
          <w:bCs/>
          <w:color w:val="000000" w:themeColor="text1"/>
          <w:sz w:val="28"/>
          <w:szCs w:val="28"/>
        </w:rPr>
        <w:t>. (Развитие умения выделять предложения из потока речи, определять границы предложения на слух, при чтении; развитие умения применять правило обозначения границ предложения на письме, правильно выбирать знак в зависимости от типа предложения; демонстрация значимость правильного определения границ предложения; развитие умения слышать, чувствовать и пони- мать интонационную законченность предложения; привлечение внимания к правильному чтению текста с расстановкой пауз; развитие навыка выразительного чтения и произношения предложений, с интонацией, соответствующей знаку препинания; развитие умения замечать и исправлять ошибки)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Главные члены предложения. Распространенные и нераспространенные предложения. 1 час </w:t>
      </w:r>
      <w:r w:rsidRPr="00677DD0">
        <w:rPr>
          <w:rFonts w:ascii="Times New Roman" w:hAnsi="Times New Roman" w:cs="Times New Roman"/>
          <w:bCs/>
          <w:color w:val="000000" w:themeColor="text1"/>
          <w:sz w:val="28"/>
          <w:szCs w:val="28"/>
        </w:rPr>
        <w:t>(Уточнение знаний учащихся о главных членах предложения; развитие умения выделять грамматическую основу простого двусоставного предложения; развитие умения составлять схему простого предложения; определение главных членов предложения на слух; распространение простых предложений с опорой на схему и без нее)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Второстепенные члены предложения. Смысловая и грамматическая связь слов в предложении. 1 час </w:t>
      </w:r>
      <w:r w:rsidRPr="00677DD0">
        <w:rPr>
          <w:rFonts w:ascii="Times New Roman" w:hAnsi="Times New Roman" w:cs="Times New Roman"/>
          <w:bCs/>
          <w:color w:val="000000" w:themeColor="text1"/>
          <w:sz w:val="28"/>
          <w:szCs w:val="28"/>
        </w:rPr>
        <w:t>(Уточнение знаний учащихся о второстепенных членах предложения; развитие умения определять главные и второстепенные члены предложения; демонстрация значимость использования второстепенных членов предложения; развитие умения устанавливать связь слов в предложении; развитие умения распространять предложения, опираясь на схему и слова для справок; развитие умения построения грамматически правильных предложений)</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Количественный и последовательный анализ предложений на слова. 1час. </w:t>
      </w:r>
      <w:r w:rsidRPr="00677DD0">
        <w:rPr>
          <w:rFonts w:ascii="Times New Roman" w:hAnsi="Times New Roman" w:cs="Times New Roman"/>
          <w:bCs/>
          <w:color w:val="000000" w:themeColor="text1"/>
          <w:sz w:val="28"/>
          <w:szCs w:val="28"/>
        </w:rPr>
        <w:t>(Развитие навыка анализа предложения, развитие умения определять количество и порядок слов в предложении; формирование представления о слове как о единице предложения; развитие умения составлять схемы предложения; развитие умения составлять предложения по схемам)</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Предлоги. Значение, правописание. 1 час. </w:t>
      </w:r>
      <w:r w:rsidRPr="00677DD0">
        <w:rPr>
          <w:rFonts w:ascii="Times New Roman" w:hAnsi="Times New Roman" w:cs="Times New Roman"/>
          <w:bCs/>
          <w:color w:val="000000" w:themeColor="text1"/>
          <w:sz w:val="28"/>
          <w:szCs w:val="28"/>
        </w:rPr>
        <w:t>(Уточнение представлений о предлоге, о роли предлогов в речи; развитие навыка раздельного написания предлогов; уточнение конкретно-пространственных значений предлогов на основе их графического изображения; развитие умения различать предлоги, правильно употреблять их в речи и на письме; развитие умения составлять предложения с предлогами)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Звуки и буквы. Гласные и согласные звуки. 1 час. </w:t>
      </w:r>
      <w:r w:rsidRPr="00677DD0">
        <w:rPr>
          <w:rFonts w:ascii="Times New Roman" w:hAnsi="Times New Roman" w:cs="Times New Roman"/>
          <w:bCs/>
          <w:color w:val="000000" w:themeColor="text1"/>
          <w:sz w:val="28"/>
          <w:szCs w:val="28"/>
        </w:rPr>
        <w:t>(Дифференциация гласных и согласных звуков; дифференциация понятий «звук» и «буква»; уточнение представлений об отличительных признаках гласных и согласных звуков; развитие умения распознавать гласные и согласные звуки; развитие умения выделять гласные из слов)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Слогообразующая роль гласных. Типы слогов. 1 час. </w:t>
      </w:r>
      <w:r w:rsidRPr="00677DD0">
        <w:rPr>
          <w:rFonts w:ascii="Times New Roman" w:hAnsi="Times New Roman" w:cs="Times New Roman"/>
          <w:bCs/>
          <w:color w:val="000000" w:themeColor="text1"/>
          <w:sz w:val="28"/>
          <w:szCs w:val="28"/>
        </w:rPr>
        <w:t>(Развитие умения определять количество слогов в слове, опираясь на количество гласных звуков; развитие умения выделять гласные из слов; уточнение представлений учащихся о слоге как о части слова; развитие умения дифференцировать различные типы слогов; развитие умения делить слово на слоги, опираясь на количество в них гласных звуков; развитие умения составлять из слогов слова различной слоговой структуры)</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Слоговой анализ и синтез слов различной слоговой структуры. 1 час. </w:t>
      </w:r>
      <w:r w:rsidRPr="00677DD0">
        <w:rPr>
          <w:rFonts w:ascii="Times New Roman" w:hAnsi="Times New Roman" w:cs="Times New Roman"/>
          <w:bCs/>
          <w:color w:val="000000" w:themeColor="text1"/>
          <w:sz w:val="28"/>
          <w:szCs w:val="28"/>
        </w:rPr>
        <w:t>(Развитие умения переносить слова с учетом правил переноса; закрепление представлений о делении слова на слоги; уточнение правил переноса слов; развитие умения определять слова, которые переносить нельзя)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Правила переноса слов. 2 часа. </w:t>
      </w:r>
      <w:r w:rsidRPr="00677DD0">
        <w:rPr>
          <w:rFonts w:ascii="Times New Roman" w:hAnsi="Times New Roman" w:cs="Times New Roman"/>
          <w:bCs/>
          <w:color w:val="000000" w:themeColor="text1"/>
          <w:sz w:val="28"/>
          <w:szCs w:val="28"/>
        </w:rPr>
        <w:t>(Развитие навыка деления слова на слоги, составления слова из слогов, определения количества слогов в слове; развитие умения переносить слова с учетом правил переноса)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Ударение. Смысло- и форморазличительная роль ударения. 1 час. </w:t>
      </w:r>
      <w:r w:rsidRPr="00677DD0">
        <w:rPr>
          <w:rFonts w:ascii="Times New Roman" w:hAnsi="Times New Roman" w:cs="Times New Roman"/>
          <w:bCs/>
          <w:color w:val="000000" w:themeColor="text1"/>
          <w:sz w:val="28"/>
          <w:szCs w:val="28"/>
        </w:rPr>
        <w:t>(Уточнение представлений об особенностях ударного слога и роли ударения в речи; развитие умения дифференцировать ударные и безударные гласные звуки в слове; развитие умения выделять ударный гласный на фоне слова, ударный слог в словах различной звукослоговой структуры; развитие умения узнавать слово по его слого-ритмической схеме; смыслоразличительная роль ударения; (например слова: замок — замок))</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Ударные и безударные гласные в слове. Правописание слов с проверяемыми и непроверяемыми безударными гласными в корне слова. 4 часа. </w:t>
      </w:r>
      <w:r w:rsidRPr="00677DD0">
        <w:rPr>
          <w:rFonts w:ascii="Times New Roman" w:hAnsi="Times New Roman" w:cs="Times New Roman"/>
          <w:bCs/>
          <w:color w:val="000000" w:themeColor="text1"/>
          <w:sz w:val="28"/>
          <w:szCs w:val="28"/>
        </w:rPr>
        <w:t>(Уточнение представлений о правописании проверяемых безударных гласных в корне слова; формирование навыка правописания слов с проверяемыми безударными гласными в корне слова; дифференциация ударных и безударных гласных; уточнение знаний о способах проверки безударных гласных в корне слова путем подбора родственных слов и путем изменения формы слова; формирование навыка работы по алгоритму проверки безударной гласной в корне слова; развитие орфографической зоркости; уточнение представлений о правописании непроверяемых безударных гласных в корне слова; развитие умения выделять, распознавать ударные и безударные гласные в слове)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Проверочный тест 1 час. </w:t>
      </w:r>
      <w:r w:rsidRPr="00677DD0">
        <w:rPr>
          <w:rFonts w:ascii="Times New Roman" w:hAnsi="Times New Roman" w:cs="Times New Roman"/>
          <w:bCs/>
          <w:color w:val="000000" w:themeColor="text1"/>
          <w:sz w:val="28"/>
          <w:szCs w:val="28"/>
        </w:rPr>
        <w:t>(Уточнение представлений о соответствии звука и буквы в ударном слоге и их возможном несоответствии в безударном слоге; развитие умения распознавать слова с поверяемыми безударными гласными и с непроверяемыми безударными гласными в корне слова; закрепление представлений о правописании слов с проверяемыми безударными гласными в корне слова; уточнение представлений о единообразном написании корня в родственных словах; формирование умения запоминать словарные слова; развитие навыка работы по алгоритму проверки безударной гласной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Гласные I и II ряда. Йотированные гласные. 1 час. (</w:t>
      </w:r>
      <w:r w:rsidRPr="00677DD0">
        <w:rPr>
          <w:rFonts w:ascii="Times New Roman" w:hAnsi="Times New Roman" w:cs="Times New Roman"/>
          <w:bCs/>
          <w:color w:val="000000" w:themeColor="text1"/>
          <w:sz w:val="28"/>
          <w:szCs w:val="28"/>
        </w:rPr>
        <w:t>Формирование представления о различии между «звуком» и «буквой»; дифференциация гласных 1-го и 2-го ряда; уточнение представлений об образовании гласных 2-го ряда (йотированных гласных: е, е, ю, я), об обозначении этими буквами двух звуков; уточнение представлений об обозначении мягкости согласных на письме буквами е, е, ю, я, 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гласными 2-го ряда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уточнение представлений о способах обозначения мягкости согласных на письме: гласными буквами 2-го ряда (е, е, я, ю, и) и буквой Ь; развитие навыка обозначения мягкости согласных на письме гласными второго ряда)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мягким знаком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обобщение представлений учащихся о способах обозначения на письме мягкости согласных звуков; формирование представление о роли мягкого знака как показателя мягкости и о его смыслоразличительной роли; развитие умения обозначать мягкость согласных в конце и в середине слова при помощи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Разделительный Ь и Ь — показатель мягкости согласных. 2 часа. </w:t>
      </w:r>
      <w:r w:rsidRPr="00677DD0">
        <w:rPr>
          <w:rFonts w:ascii="Times New Roman" w:hAnsi="Times New Roman" w:cs="Times New Roman"/>
          <w:bCs/>
          <w:color w:val="000000" w:themeColor="text1"/>
          <w:sz w:val="28"/>
          <w:szCs w:val="28"/>
        </w:rPr>
        <w:t>(Развитие умения различать Ь – показатель мягкости согласных на письме и разделительный Ь; уточнение представлений о разделительном Ь и Ь — показателе мягкости; формирование умения соотносить произношение слова и его написание; развитие умения образовывать существительные множественного числа, притяжательные прилагательные; развитие умения правильно переносить слова с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Разделительный Ъ и разделительный Ь знак. 2 часа</w:t>
      </w:r>
      <w:r w:rsidRPr="00677DD0">
        <w:rPr>
          <w:rFonts w:ascii="Times New Roman" w:hAnsi="Times New Roman" w:cs="Times New Roman"/>
          <w:bCs/>
          <w:color w:val="000000" w:themeColor="text1"/>
          <w:sz w:val="28"/>
          <w:szCs w:val="28"/>
        </w:rPr>
        <w:t>. (Развитие умения различать разделительные Ь и Ъ знаки; обобщение знаний о правописании разделительного Ь и разделительного Ъ; формирование умения соотносить произношение слова и его написание; развитие умения образовывать слова при помощи приставок; активизация и обогащение словарного запаса учащихся)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Звонкие и глухие согласные. Правописание парных звонких и глухих согласных в корне слова. 2 часа. </w:t>
      </w:r>
      <w:r w:rsidRPr="00677DD0">
        <w:rPr>
          <w:rFonts w:ascii="Times New Roman" w:hAnsi="Times New Roman" w:cs="Times New Roman"/>
          <w:bCs/>
          <w:color w:val="000000" w:themeColor="text1"/>
          <w:sz w:val="28"/>
          <w:szCs w:val="28"/>
        </w:rPr>
        <w:t>(Уточнение представлений о глухих и звонких согласных; дифференциация звонких и глухих согласных; уточнение представлений о парных согласных по звонкости–глухости; уточнение знаний о правописании слов с парными глухими и звонкими согласными в корне слова; развитие умения распознавать в словах согласные, которые нужно проверять; формирование умения подбирать проверочные слова; уточнение представлений о единообразном написании корня в однокоренных словах)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Непроизносимые согласные в корне слова. 2 часа. </w:t>
      </w:r>
      <w:r w:rsidRPr="00677DD0">
        <w:rPr>
          <w:rFonts w:ascii="Times New Roman" w:hAnsi="Times New Roman" w:cs="Times New Roman"/>
          <w:bCs/>
          <w:color w:val="000000" w:themeColor="text1"/>
          <w:sz w:val="28"/>
          <w:szCs w:val="28"/>
        </w:rPr>
        <w:t>(Развитие умения проверять слова с непроизносимыми согласными, используя алгоритм проверки непроизносимых согласных в корне слова; развитие умения осознанно подбирать проверочное слово и обосновывать написание проверяемого; обобщение знаний учащихся об орфограммах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Фонематический анализ слов. 1 час. </w:t>
      </w:r>
      <w:r w:rsidRPr="00677DD0">
        <w:rPr>
          <w:rFonts w:ascii="Times New Roman" w:hAnsi="Times New Roman" w:cs="Times New Roman"/>
          <w:bCs/>
          <w:color w:val="000000" w:themeColor="text1"/>
          <w:sz w:val="28"/>
          <w:szCs w:val="28"/>
        </w:rPr>
        <w:t>(Развитие фонематического анализа, синтеза, представлений; Формирование навыка фонематического разбора слов по алгоритму)</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Коррекция нарушений лексико-грамматического строя 23 часа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Состав слова. Корень. 1 час. </w:t>
      </w:r>
      <w:r w:rsidRPr="00677DD0">
        <w:rPr>
          <w:rFonts w:ascii="Times New Roman" w:hAnsi="Times New Roman" w:cs="Times New Roman"/>
          <w:bCs/>
          <w:color w:val="000000" w:themeColor="text1"/>
          <w:sz w:val="28"/>
          <w:szCs w:val="28"/>
        </w:rPr>
        <w:t>(Развитие навыка морфемного анализа; развитие умения выделять в словах корень)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Родственные (однокоренные) слова. 2 часа. </w:t>
      </w:r>
      <w:r w:rsidRPr="00677DD0">
        <w:rPr>
          <w:rFonts w:ascii="Times New Roman" w:hAnsi="Times New Roman" w:cs="Times New Roman"/>
          <w:bCs/>
          <w:color w:val="000000" w:themeColor="text1"/>
          <w:sz w:val="28"/>
          <w:szCs w:val="28"/>
        </w:rPr>
        <w:t>(Уточнение понятия «родственные слова» и представлений о двух признаках родственных слов; развитие умения осуществлять подбор родственных слов с опорой на сходство значений и общность буквенного состава; уточнение представлений о единообразном написании корня в родственных словах; развитие умения проводить дифференциацию разных «гнезд» родственных слов, осуществлять подбор слов с корнями-омонимами (гора — горе); активизация словарного запаса учащихся в процессе подбора родственных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Сложные слова. 2 часа. </w:t>
      </w:r>
      <w:r w:rsidRPr="00677DD0">
        <w:rPr>
          <w:rFonts w:ascii="Times New Roman" w:hAnsi="Times New Roman" w:cs="Times New Roman"/>
          <w:bCs/>
          <w:color w:val="000000" w:themeColor="text1"/>
          <w:sz w:val="28"/>
          <w:szCs w:val="28"/>
        </w:rPr>
        <w:t>(Уточнение знаний о сложных словах; развитие умения находить и выделять два корня в сложных словах; развитие умения образовывать сложные слова путем сложения двух основ при помощи соединительных гласных и без соединительных гласных)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суффиксов. Смысловая нагрузка суффиксов. 2 часа. </w:t>
      </w:r>
      <w:r w:rsidRPr="00677DD0">
        <w:rPr>
          <w:rFonts w:ascii="Times New Roman" w:hAnsi="Times New Roman" w:cs="Times New Roman"/>
          <w:bCs/>
          <w:color w:val="000000" w:themeColor="text1"/>
          <w:sz w:val="28"/>
          <w:szCs w:val="28"/>
        </w:rPr>
        <w:t>(Уточнение знаний учащихся о суффиксе как о части слова и его роли в речи; формирование навыка словообразования при помощи суффиксов; образование названий детенышей животных, профессий и т.д. с помощью суффиксов; правописание гласных в суффиксах с уменьшительно-ласкательным значением (-ек , -ик , -очк, -еньк))</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приставок. Смысловая нагрузка приставок. Безударные гласные в приставках. 2 часа. </w:t>
      </w:r>
      <w:r w:rsidRPr="00677DD0">
        <w:rPr>
          <w:rFonts w:ascii="Times New Roman" w:hAnsi="Times New Roman" w:cs="Times New Roman"/>
          <w:bCs/>
          <w:color w:val="000000" w:themeColor="text1"/>
          <w:sz w:val="28"/>
          <w:szCs w:val="28"/>
        </w:rPr>
        <w:t>(Уточнение знаний учащихся о приставке как о части слова и ее роли в речи; формирование навыка словообразования при помощи приставок; развитие умения находить и выделять приставки в словах; развитие умения различать смысловую нагрузку приставок; правописание безударных гласных в приставках; разбор слова по составу)</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Предлоги и приставки. 1 час. </w:t>
      </w:r>
      <w:r w:rsidRPr="00677DD0">
        <w:rPr>
          <w:rFonts w:ascii="Times New Roman" w:hAnsi="Times New Roman" w:cs="Times New Roman"/>
          <w:bCs/>
          <w:color w:val="000000" w:themeColor="text1"/>
          <w:sz w:val="28"/>
          <w:szCs w:val="28"/>
        </w:rPr>
        <w:t>(Дифференциация приставок и предлогов; уточнение знаний учащихся о правописании предлогов и приставок; развитие умения правильно использовать приставки и предлоги в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Имя существительное. Изменение существительных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существительное»; грамматическое и лексическое значение имен существительных; развитие умения определять род и число имен существительных; изменение имен существительных по числам; развитие умения определять существительные, употребляемые только в единственном или только во множественном числе; уточнение правила постановки Ь после шипящих у имен существительных)</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существительных. 3 часа. </w:t>
      </w:r>
      <w:r w:rsidRPr="00677DD0">
        <w:rPr>
          <w:rFonts w:ascii="Times New Roman" w:hAnsi="Times New Roman" w:cs="Times New Roman"/>
          <w:bCs/>
          <w:color w:val="000000" w:themeColor="text1"/>
          <w:sz w:val="28"/>
          <w:szCs w:val="28"/>
        </w:rPr>
        <w:t>(Уточнение знаний учащихся по теме «Склонение имен существительных»; развитие умения определять род, число и склонение существительных; уточнение правила правописания окончаний существительных в косвенных падежах; формирование навыка правописания безударных окончаний существительных 1, 2 и 3 склонения)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Имя прилагательное. Изменение прилагательных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прилагательное»; грамматическое и лексическое значение имен прилагательных; развитие умения определять род и число прилагательных; развитие умения изменять прилагательные по числам и родам)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прилагательных. 3 часа. </w:t>
      </w:r>
      <w:r w:rsidRPr="00677DD0">
        <w:rPr>
          <w:rFonts w:ascii="Times New Roman" w:hAnsi="Times New Roman" w:cs="Times New Roman"/>
          <w:bCs/>
          <w:color w:val="000000" w:themeColor="text1"/>
          <w:sz w:val="28"/>
          <w:szCs w:val="28"/>
        </w:rPr>
        <w:t>(Развитие умения согласовывать имена существительные и имена прилагательные в числе, роде и падеже; правописание безударных окончаний имен прилагательных в единственном и множественном числе)</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Грамматическое и лексическое значение. Изменение глаголов по числам и временам. 1 час. </w:t>
      </w:r>
      <w:r w:rsidRPr="00677DD0">
        <w:rPr>
          <w:rFonts w:ascii="Times New Roman" w:hAnsi="Times New Roman" w:cs="Times New Roman"/>
          <w:bCs/>
          <w:color w:val="000000" w:themeColor="text1"/>
          <w:sz w:val="28"/>
          <w:szCs w:val="28"/>
        </w:rPr>
        <w:t>(Уточнение знаний учащихся по теме «Глагол»; грамматическое и лексическое значение глагола; формирование представления об изменении глаголов по временам и числам; развитие умения определять время и число глагола; развитие умения изменять глаголы по числам и временам; развитие умения находить в тексте глаголы настоящего, прошедшего и будущего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Согласование существительных и глаголов в роде и числе. 1 час. </w:t>
      </w:r>
      <w:r w:rsidRPr="00677DD0">
        <w:rPr>
          <w:rFonts w:ascii="Times New Roman" w:hAnsi="Times New Roman" w:cs="Times New Roman"/>
          <w:bCs/>
          <w:color w:val="000000" w:themeColor="text1"/>
          <w:sz w:val="28"/>
          <w:szCs w:val="28"/>
        </w:rPr>
        <w:t>(Развитие умения правильно согласовывать существительные и глаголы прошедшего времени в роде и числе; развитие умения образовывать глаголы прошедшего времени; развитие навыка правописания окончаний глаголов прошедшего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Глаголы совершенного и несовершенного вида. 1 час. </w:t>
      </w:r>
      <w:r w:rsidRPr="00677DD0">
        <w:rPr>
          <w:rFonts w:ascii="Times New Roman" w:hAnsi="Times New Roman" w:cs="Times New Roman"/>
          <w:bCs/>
          <w:color w:val="000000" w:themeColor="text1"/>
          <w:sz w:val="28"/>
          <w:szCs w:val="28"/>
        </w:rPr>
        <w:t>(Грамматическое и лексическое значение глаголов совершенного и несовершенного вида; дифференциация глаголов совершенного и несовершенного вида)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Дифференциация частей речи. 1 час. </w:t>
      </w:r>
      <w:r w:rsidRPr="00677DD0">
        <w:rPr>
          <w:rFonts w:ascii="Times New Roman" w:hAnsi="Times New Roman" w:cs="Times New Roman"/>
          <w:bCs/>
          <w:color w:val="000000" w:themeColor="text1"/>
          <w:sz w:val="28"/>
          <w:szCs w:val="28"/>
        </w:rPr>
        <w:t>(Дифференциация имен существительных, имен прилагательных и глаголов; обобщение, систематизация, закрепление знаний учащихся о частях речи; развитие умения определять, к какой части речи относится слово; развитие умения преобразовывать слова одной части речи в другую)</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лексико-грамматического строя 11 часов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 и его лексическое значение. Многозначные слова. 1 час. </w:t>
      </w:r>
      <w:r w:rsidRPr="00677DD0">
        <w:rPr>
          <w:rFonts w:ascii="Times New Roman" w:hAnsi="Times New Roman" w:cs="Times New Roman"/>
          <w:bCs/>
          <w:color w:val="000000" w:themeColor="text1"/>
          <w:sz w:val="28"/>
          <w:szCs w:val="28"/>
        </w:rPr>
        <w:t>(Уточнение знаний учащихся о лексическом значении слова, о многозначности слов; формирование у учащихся представления о том, что многозначными могут быть слова, относящиеся к различным частям речи; расширение и обогащение словарного запаса, развитие языкового чутья, памяти, связной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Прямое и переносное значение слов. 1 час. </w:t>
      </w:r>
      <w:r w:rsidRPr="00677DD0">
        <w:rPr>
          <w:rFonts w:ascii="Times New Roman" w:hAnsi="Times New Roman" w:cs="Times New Roman"/>
          <w:bCs/>
          <w:color w:val="000000" w:themeColor="text1"/>
          <w:sz w:val="28"/>
          <w:szCs w:val="28"/>
        </w:rPr>
        <w:t>(Уточнение знаний учащихся о прямом и переносном значении слова; развитие умения различать прямое и переносное значение слов; развитие умения находить в тексте слова с переносным значением)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Антонимы. 1 час. </w:t>
      </w:r>
      <w:r w:rsidRPr="00677DD0">
        <w:rPr>
          <w:rFonts w:ascii="Times New Roman" w:hAnsi="Times New Roman" w:cs="Times New Roman"/>
          <w:bCs/>
          <w:color w:val="000000" w:themeColor="text1"/>
          <w:sz w:val="28"/>
          <w:szCs w:val="28"/>
        </w:rPr>
        <w:t>(Уточнение знаний учащихся об антонимах; формирование умения находить в тексте слова с противоположным значением; развитие умения самостоятельно подбирать антоним к заданному слову; расширение и обогащение словарного запаса путем введения в речь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1 час. </w:t>
      </w:r>
      <w:r w:rsidRPr="00677DD0">
        <w:rPr>
          <w:rFonts w:ascii="Times New Roman" w:hAnsi="Times New Roman" w:cs="Times New Roman"/>
          <w:bCs/>
          <w:color w:val="000000" w:themeColor="text1"/>
          <w:sz w:val="28"/>
          <w:szCs w:val="28"/>
        </w:rPr>
        <w:t>(Уточнение знаний учащихся о синонимах; развитие коммуникативных навыков путем введения в речь синонимов как средства выразительности и точности речи; активизация и обогащение словарного запаса учащихся; формирование умения распознавать синонимы в тексте; развитие умения отбирать синонимы из ряда слов; развитие умения самостоятельно подбирать синонимы к заданным словам)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и антонимы. 1 час. </w:t>
      </w:r>
      <w:r w:rsidRPr="00677DD0">
        <w:rPr>
          <w:rFonts w:ascii="Times New Roman" w:hAnsi="Times New Roman" w:cs="Times New Roman"/>
          <w:bCs/>
          <w:color w:val="000000" w:themeColor="text1"/>
          <w:sz w:val="28"/>
          <w:szCs w:val="28"/>
        </w:rPr>
        <w:t>(Дифференциация синонимов и антонимов; закрепление знаний о синонимах и антонимах; расширение и обогащение словарного запаса учащихся путем введения в речь синонимов и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Омонимы. 1 час. </w:t>
      </w:r>
      <w:r w:rsidRPr="00677DD0">
        <w:rPr>
          <w:rFonts w:ascii="Times New Roman" w:hAnsi="Times New Roman" w:cs="Times New Roman"/>
          <w:bCs/>
          <w:color w:val="000000" w:themeColor="text1"/>
          <w:sz w:val="28"/>
          <w:szCs w:val="28"/>
        </w:rPr>
        <w:t>(Уточнение знаний учащихся об омонимах; формирование понимания того, что значения слов-омонимов не связаны между собой, как это наблюдается у многозначных слов; дифференциация омонимов и многозначных слов; формирование понимания важности различения значений слов-омонимов; расширение и обогащение словарного запаса учащихся путем введения в речь омонимов; демонстрация на примере различных шуточных стихов и каламбуров возможности использования омонимов для обогащения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1 час. </w:t>
      </w:r>
      <w:r w:rsidRPr="00677DD0">
        <w:rPr>
          <w:rFonts w:ascii="Times New Roman" w:hAnsi="Times New Roman" w:cs="Times New Roman"/>
          <w:bCs/>
          <w:color w:val="000000" w:themeColor="text1"/>
          <w:sz w:val="28"/>
          <w:szCs w:val="28"/>
        </w:rPr>
        <w:t>(Уточнение представлений о словосочетании; развитие умения устанавливать связь слов в словосочетании; развитие умения различать словосочетание, слово и группу слов, которая не составляет словосочетания; развитие умения составлять словосочетание из данных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фразеологические обороты. 1 час. </w:t>
      </w:r>
      <w:r w:rsidRPr="00677DD0">
        <w:rPr>
          <w:rFonts w:ascii="Times New Roman" w:hAnsi="Times New Roman" w:cs="Times New Roman"/>
          <w:bCs/>
          <w:color w:val="000000" w:themeColor="text1"/>
          <w:sz w:val="28"/>
          <w:szCs w:val="28"/>
        </w:rPr>
        <w:t>(Уточнение представлений о фразеологических оборотах; развитие умения объяснять лексическое значение фразеологических оборотов)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предложение. 2 часа. </w:t>
      </w:r>
      <w:r w:rsidRPr="00677DD0">
        <w:rPr>
          <w:rFonts w:ascii="Times New Roman" w:hAnsi="Times New Roman" w:cs="Times New Roman"/>
          <w:bCs/>
          <w:color w:val="000000" w:themeColor="text1"/>
          <w:sz w:val="28"/>
          <w:szCs w:val="28"/>
        </w:rPr>
        <w:t>(Дифференциация словосочетаний и предложений; развитие умения различать и сравнивать предложение, словосочетание и группу слов, которая не составляет ни предложения, ни словосочетания; формирование умения составлять словосочетания и предложения; формирование умения находить в предложении словосочетания)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 часов по программе: 64 часа.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780BA4" w:rsidRPr="00677DD0" w:rsidRDefault="0020616E" w:rsidP="00686166">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 xml:space="preserve">Подходы к оцениванию планируемых результатов </w:t>
      </w:r>
      <w:r w:rsidRPr="00677DD0">
        <w:rPr>
          <w:rFonts w:ascii="Times New Roman" w:hAnsi="Times New Roman" w:cs="Times New Roman"/>
          <w:b/>
          <w:color w:val="000000" w:themeColor="text1"/>
          <w:sz w:val="28"/>
          <w:szCs w:val="28"/>
        </w:rPr>
        <w:t>обучения</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Диагностика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Стартовая диагностика устной речи, письма и чтения проводится в начале учебного года (с 1 по 15 сентября). Итоговая диагностика проводится в конце учебного года (с 15 по 31 мая) и предполагает анализ итоговых проверочных работ, списывания и итоговых диктантов.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Формы контроля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Одно из важнейших дидактических условий, обеспечивающих усвоение знаний, — систематические текущие и тематические проверки, с помощью которых учитель-логопед оценивает степень усвоения материала детьми. Текущий контроль осуществляется в виде регулярной проверки тетрадей для логопедических занятий, устного опроса в начале и конце урока, анализа классных и домашних работ, в ходе выполнения заданий на занятии, экспресс-проверок, тестов. Тематический контроль предполагает проверку усвоения материала по каждой значимой теме. Проверочные работы после прохождения определенных тем и разделов программы позволяют определить степень усвоения пройденного материала учениками, и, в случае необходимости, внести коррективы в тематическое планирование и распределение часов. Итоговый контроль проводится в конце учебного года и предназначен для проверки усвоения программного материала и мониторинга специфических ошибок в письменных работах учащихся. Формы итогового контроля: диктант, списывание, анализ итоговых классных контрольных работ.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Рефлексия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конце занятия обязательно проводится подведение итогов занятия, оценка деятельности учащихся (поощрение успевающих, ободрение отстающих), а также рефлексия, так как очень важно развивать у учащихся умение самостоятельно оценивать результаты своей деятельности. Логопед просит каждого ученика проанализировать работу на занятии по заданным критериям (отметить самое интересное, самое легкое и самое трудное задание, обвести смайлик определенного вида (возможно введение других условных обозначений), написать несколько слов о своей работе и т.д.) Ученик (по желанию) может прокомментировать свою работу на уроке, сделать вывод о причинах неуспеха (недостаточное старание, невнимательность и пр.), что воспитывает чувство ответственности, стремление преодолеть возникшие трудности, формирует адекватную реакцию на неуспех. Анализ причин неудач позволяет ребенку учиться делать выводы, контролировать свои действия, прилагать усилия для преодоления возникших трудностей, осознавать свои возможности.</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проведения занятий используются различный учебно-наглядный материал (специально изготовленные плакаты, схемы, символы, условные обозначения, таблицы, памятки, алгоритмы, карточки с заданиями, учебная литература, словари различного типа (орфографические, толковые, словообразовательные, синонимов, антонимов), раздаточный материал, дидактические игры и пособия, кроссворды, ребусы, изографы, предметные и сюжетные картинки, цифровые и буквенные ряды, индивидуальные зеркала, песочные часы, мячи, классная доска, магнитная доска, фланелеграф, рабочие тетради и тетради для проверочных работ, ручки разных цветов, простые и цветные карандаши, цветные мелки и т.д.) и средства ИКТ (ПК, проектор, интерактивные доски и т.д.), цифровые образовательные ресурсы (учебно-демонстрационные материалы, тренажеры, тестирующие программы и т.д.).</w:t>
      </w: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1D5D96" w:rsidRPr="00677DD0" w:rsidRDefault="001D5D9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1D5D96" w:rsidRPr="00677DD0" w:rsidSect="006D60E0">
          <w:pgSz w:w="11906" w:h="16838"/>
          <w:pgMar w:top="1134" w:right="567" w:bottom="1134" w:left="1134" w:header="709" w:footer="709" w:gutter="0"/>
          <w:cols w:space="708"/>
          <w:docGrid w:linePitch="360"/>
        </w:sectPr>
      </w:pPr>
    </w:p>
    <w:p w:rsidR="00780BA4" w:rsidRPr="00677DD0" w:rsidRDefault="00780BA4" w:rsidP="0020616E">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Организационный раздел АООП ООО с описанием специальных условий реализации данного варианта АООП</w:t>
      </w:r>
    </w:p>
    <w:p w:rsidR="001D5D96" w:rsidRPr="00677DD0" w:rsidRDefault="001D5D96" w:rsidP="001D5D96">
      <w:pPr>
        <w:spacing w:after="0" w:line="240" w:lineRule="auto"/>
        <w:ind w:firstLine="709"/>
        <w:jc w:val="right"/>
        <w:rPr>
          <w:rFonts w:ascii="Times New Roman" w:hAnsi="Times New Roman"/>
          <w:bCs/>
          <w:color w:val="000000" w:themeColor="text1"/>
          <w:sz w:val="28"/>
          <w:szCs w:val="28"/>
        </w:rPr>
      </w:pPr>
    </w:p>
    <w:p w:rsidR="001D5D96" w:rsidRPr="00677DD0" w:rsidRDefault="001D5D96" w:rsidP="00D421D7">
      <w:pPr>
        <w:spacing w:after="0" w:line="240" w:lineRule="auto"/>
        <w:ind w:hanging="142"/>
        <w:jc w:val="right"/>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Вариант АООП 7.2. (обучающиеся с задержкой психического развития)</w:t>
      </w:r>
    </w:p>
    <w:p w:rsidR="001D5D96" w:rsidRPr="00677DD0" w:rsidRDefault="001D5D96" w:rsidP="001D5D96">
      <w:pPr>
        <w:spacing w:after="0" w:line="240" w:lineRule="auto"/>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 xml:space="preserve">Примерный недельный учебный план основного общего образования </w:t>
      </w:r>
    </w:p>
    <w:p w:rsidR="001D5D96" w:rsidRPr="00677DD0" w:rsidRDefault="001D5D96" w:rsidP="001D5D96">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97"/>
        <w:gridCol w:w="510"/>
        <w:gridCol w:w="25"/>
        <w:gridCol w:w="535"/>
        <w:gridCol w:w="58"/>
        <w:gridCol w:w="574"/>
        <w:gridCol w:w="119"/>
        <w:gridCol w:w="488"/>
        <w:gridCol w:w="258"/>
        <w:gridCol w:w="528"/>
        <w:gridCol w:w="919"/>
      </w:tblGrid>
      <w:tr w:rsidR="001D5D96" w:rsidRPr="00677DD0" w:rsidTr="00F524E1">
        <w:trPr>
          <w:trHeight w:val="921"/>
          <w:jc w:val="center"/>
        </w:trPr>
        <w:tc>
          <w:tcPr>
            <w:tcW w:w="2540" w:type="dxa"/>
            <w:vMerge w:val="restart"/>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Предметные области</w:t>
            </w:r>
          </w:p>
        </w:tc>
        <w:tc>
          <w:tcPr>
            <w:tcW w:w="2797" w:type="dxa"/>
            <w:vMerge w:val="restart"/>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Учебные</w:t>
            </w:r>
          </w:p>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предметы</w:t>
            </w:r>
          </w:p>
          <w:p w:rsidR="001D5D96" w:rsidRPr="00677DD0" w:rsidRDefault="001D5D96" w:rsidP="00F524E1">
            <w:pPr>
              <w:spacing w:after="0" w:line="288" w:lineRule="auto"/>
              <w:jc w:val="right"/>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Классы</w:t>
            </w:r>
          </w:p>
        </w:tc>
        <w:tc>
          <w:tcPr>
            <w:tcW w:w="4014" w:type="dxa"/>
            <w:gridSpan w:val="10"/>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Количество часов в неделю</w:t>
            </w:r>
          </w:p>
        </w:tc>
      </w:tr>
      <w:tr w:rsidR="001D5D96" w:rsidRPr="00677DD0" w:rsidTr="00F524E1">
        <w:trPr>
          <w:trHeight w:val="511"/>
          <w:jc w:val="center"/>
        </w:trPr>
        <w:tc>
          <w:tcPr>
            <w:tcW w:w="2540" w:type="dxa"/>
            <w:vMerge/>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2797" w:type="dxa"/>
            <w:vMerge/>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510"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w:t>
            </w:r>
          </w:p>
        </w:tc>
        <w:tc>
          <w:tcPr>
            <w:tcW w:w="618" w:type="dxa"/>
            <w:gridSpan w:val="3"/>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w:t>
            </w:r>
          </w:p>
        </w:tc>
        <w:tc>
          <w:tcPr>
            <w:tcW w:w="693"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w:t>
            </w:r>
          </w:p>
        </w:tc>
        <w:tc>
          <w:tcPr>
            <w:tcW w:w="746"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VIII</w:t>
            </w:r>
          </w:p>
        </w:tc>
        <w:tc>
          <w:tcPr>
            <w:tcW w:w="528"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IX</w:t>
            </w:r>
          </w:p>
        </w:tc>
        <w:tc>
          <w:tcPr>
            <w:tcW w:w="919"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Всего</w:t>
            </w:r>
          </w:p>
        </w:tc>
      </w:tr>
      <w:tr w:rsidR="001D5D96" w:rsidRPr="00677DD0" w:rsidTr="00F524E1">
        <w:trPr>
          <w:trHeight w:val="315"/>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Обязательная часть</w:t>
            </w:r>
          </w:p>
        </w:tc>
        <w:tc>
          <w:tcPr>
            <w:tcW w:w="4014" w:type="dxa"/>
            <w:gridSpan w:val="10"/>
          </w:tcPr>
          <w:p w:rsidR="001D5D96" w:rsidRPr="00677DD0" w:rsidRDefault="001D5D96" w:rsidP="00F524E1">
            <w:pPr>
              <w:spacing w:after="0" w:line="288" w:lineRule="auto"/>
              <w:ind w:firstLine="29"/>
              <w:jc w:val="center"/>
              <w:rPr>
                <w:rFonts w:ascii="Times New Roman" w:hAnsi="Times New Roman"/>
                <w:b/>
                <w:bCs/>
                <w:color w:val="000000" w:themeColor="text1"/>
                <w:sz w:val="28"/>
                <w:szCs w:val="28"/>
              </w:rPr>
            </w:pPr>
          </w:p>
        </w:tc>
      </w:tr>
      <w:tr w:rsidR="001D5D96" w:rsidRPr="00677DD0" w:rsidTr="00F524E1">
        <w:trPr>
          <w:trHeight w:val="330"/>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Филология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Русский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20</w:t>
            </w:r>
          </w:p>
        </w:tc>
      </w:tr>
      <w:tr w:rsidR="001D5D96" w:rsidRPr="00677DD0" w:rsidTr="00F524E1">
        <w:trPr>
          <w:trHeight w:val="37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Литература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13</w:t>
            </w:r>
          </w:p>
        </w:tc>
      </w:tr>
      <w:tr w:rsidR="001D5D96" w:rsidRPr="00677DD0" w:rsidTr="00F524E1">
        <w:trPr>
          <w:trHeight w:val="360"/>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Иностранный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15</w:t>
            </w:r>
          </w:p>
        </w:tc>
      </w:tr>
      <w:tr w:rsidR="001D5D96" w:rsidRPr="00677DD0" w:rsidTr="00F524E1">
        <w:trPr>
          <w:trHeight w:val="427"/>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 и информатика</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Алгебра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9</w:t>
            </w:r>
          </w:p>
        </w:tc>
      </w:tr>
      <w:tr w:rsidR="001D5D96" w:rsidRPr="00677DD0" w:rsidTr="00F524E1">
        <w:trPr>
          <w:trHeight w:val="201"/>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Геометрия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Информатика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402"/>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Общественно-научные предметы</w:t>
            </w:r>
          </w:p>
        </w:tc>
        <w:tc>
          <w:tcPr>
            <w:tcW w:w="2797" w:type="dxa"/>
          </w:tcPr>
          <w:p w:rsidR="001D5D96" w:rsidRPr="00677DD0" w:rsidRDefault="001D5D96" w:rsidP="00F524E1">
            <w:pPr>
              <w:spacing w:after="0" w:line="240" w:lineRule="auto"/>
              <w:ind w:firstLine="29"/>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История России. Всеобщая история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11</w:t>
            </w:r>
          </w:p>
        </w:tc>
      </w:tr>
      <w:tr w:rsidR="001D5D96" w:rsidRPr="00677DD0" w:rsidTr="00F524E1">
        <w:trPr>
          <w:trHeight w:val="23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Обществознание</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18"/>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География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8</w:t>
            </w:r>
          </w:p>
        </w:tc>
      </w:tr>
      <w:tr w:rsidR="001D5D96" w:rsidRPr="00677DD0" w:rsidTr="00F524E1">
        <w:trPr>
          <w:trHeight w:val="18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Естественно-научные предметы</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1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Химия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54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Биология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5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Искусство</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Музыка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106"/>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Изобразительное искусство</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01"/>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413"/>
          <w:jc w:val="center"/>
        </w:trPr>
        <w:tc>
          <w:tcPr>
            <w:tcW w:w="2540" w:type="dxa"/>
            <w:vMerge w:val="restart"/>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Физическая культура и Основы безопасности жизнедеятельности</w:t>
            </w: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Основы безопасности жизнедеятельности</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r>
      <w:tr w:rsidR="001D5D96" w:rsidRPr="00677DD0" w:rsidTr="00F524E1">
        <w:trPr>
          <w:trHeight w:val="385"/>
          <w:jc w:val="center"/>
        </w:trPr>
        <w:tc>
          <w:tcPr>
            <w:tcW w:w="2540" w:type="dxa"/>
            <w:vMerge/>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Адаптивная физическая культура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84"/>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Итого</w:t>
            </w:r>
          </w:p>
        </w:tc>
        <w:tc>
          <w:tcPr>
            <w:tcW w:w="535" w:type="dxa"/>
            <w:gridSpan w:val="2"/>
            <w:vAlign w:val="center"/>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26</w:t>
            </w:r>
          </w:p>
        </w:tc>
        <w:tc>
          <w:tcPr>
            <w:tcW w:w="535"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28</w:t>
            </w:r>
          </w:p>
        </w:tc>
        <w:tc>
          <w:tcPr>
            <w:tcW w:w="632"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29</w:t>
            </w:r>
          </w:p>
        </w:tc>
        <w:tc>
          <w:tcPr>
            <w:tcW w:w="607"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786"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919"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145</w:t>
            </w:r>
          </w:p>
        </w:tc>
      </w:tr>
      <w:tr w:rsidR="001D5D96" w:rsidRPr="00677DD0" w:rsidTr="00F524E1">
        <w:trPr>
          <w:trHeight w:val="301"/>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Часть, формируемая участниками образовательных отношений</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22</w:t>
            </w:r>
          </w:p>
        </w:tc>
      </w:tr>
      <w:tr w:rsidR="001D5D96" w:rsidRPr="00677DD0" w:rsidTr="00F524E1">
        <w:trPr>
          <w:trHeight w:val="232"/>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Максимально допустимая недельная нагрузка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167</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color w:val="000000" w:themeColor="text1"/>
                <w:sz w:val="28"/>
                <w:szCs w:val="28"/>
              </w:rPr>
            </w:pPr>
            <w:r w:rsidRPr="00677DD0">
              <w:rPr>
                <w:rFonts w:ascii="Times New Roman" w:hAnsi="Times New Roman"/>
                <w:b/>
                <w:color w:val="000000" w:themeColor="text1"/>
                <w:sz w:val="28"/>
                <w:szCs w:val="28"/>
              </w:rPr>
              <w:t>Внеурочная деятельность</w:t>
            </w:r>
            <w:r w:rsidRPr="00677DD0">
              <w:rPr>
                <w:rFonts w:ascii="Times New Roman" w:hAnsi="Times New Roman"/>
                <w:color w:val="000000" w:themeColor="text1"/>
                <w:sz w:val="28"/>
                <w:szCs w:val="28"/>
              </w:rPr>
              <w:t xml:space="preserve"> (включая коррекционно-развивающую область)</w:t>
            </w:r>
          </w:p>
        </w:tc>
        <w:tc>
          <w:tcPr>
            <w:tcW w:w="535" w:type="dxa"/>
            <w:gridSpan w:val="2"/>
          </w:tcPr>
          <w:p w:rsidR="001D5D96" w:rsidRPr="00677DD0" w:rsidRDefault="001D5D96" w:rsidP="00F524E1">
            <w:pPr>
              <w:spacing w:after="0" w:line="240" w:lineRule="auto"/>
              <w:jc w:val="center"/>
              <w:rPr>
                <w:rFonts w:ascii="Times New Roman" w:hAnsi="Times New Roman"/>
                <w:b/>
                <w:color w:val="000000" w:themeColor="text1"/>
                <w:sz w:val="28"/>
                <w:szCs w:val="28"/>
              </w:rPr>
            </w:pPr>
            <w:r w:rsidRPr="00677DD0">
              <w:rPr>
                <w:rFonts w:ascii="Times New Roman" w:hAnsi="Times New Roman"/>
                <w:b/>
                <w:color w:val="000000" w:themeColor="text1"/>
                <w:sz w:val="28"/>
                <w:szCs w:val="28"/>
              </w:rPr>
              <w:t>10</w:t>
            </w:r>
          </w:p>
        </w:tc>
        <w:tc>
          <w:tcPr>
            <w:tcW w:w="535"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32"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07"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786"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919"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50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iCs/>
                <w:color w:val="000000" w:themeColor="text1"/>
                <w:sz w:val="28"/>
                <w:szCs w:val="28"/>
              </w:rPr>
            </w:pPr>
            <w:r w:rsidRPr="00677DD0">
              <w:rPr>
                <w:rFonts w:ascii="Times New Roman" w:hAnsi="Times New Roman"/>
                <w:i/>
                <w:color w:val="000000" w:themeColor="text1"/>
                <w:sz w:val="28"/>
                <w:szCs w:val="28"/>
              </w:rPr>
              <w:t>Коррекционно-развивающие занятия учителя-дефектолога по программе коррекционной работы</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Коррекционно-развивающие занятия по программе коррекционной работы педагога/психолога, тьютора и др. специалистов</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Другие направления внеурочной деятельности</w:t>
            </w:r>
          </w:p>
        </w:tc>
        <w:tc>
          <w:tcPr>
            <w:tcW w:w="535"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535"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32"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07"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786"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919"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30</w:t>
            </w:r>
          </w:p>
        </w:tc>
      </w:tr>
    </w:tbl>
    <w:p w:rsidR="001D5D96" w:rsidRPr="00677DD0" w:rsidRDefault="001D5D96" w:rsidP="001D5D96">
      <w:pPr>
        <w:jc w:val="center"/>
        <w:rPr>
          <w:rFonts w:ascii="Times New Roman" w:hAnsi="Times New Roman"/>
          <w:b/>
          <w:bCs/>
          <w:color w:val="000000" w:themeColor="text1"/>
          <w:sz w:val="28"/>
          <w:szCs w:val="28"/>
        </w:rPr>
      </w:pPr>
    </w:p>
    <w:p w:rsidR="001D5D96" w:rsidRPr="00677DD0" w:rsidRDefault="001D5D96" w:rsidP="001D5D96">
      <w:pPr>
        <w:spacing w:after="0" w:line="288" w:lineRule="auto"/>
        <w:ind w:firstLine="29"/>
        <w:jc w:val="center"/>
        <w:rPr>
          <w:rFonts w:ascii="Times New Roman" w:hAnsi="Times New Roman"/>
          <w:color w:val="000000" w:themeColor="text1"/>
        </w:rPr>
      </w:pPr>
    </w:p>
    <w:p w:rsidR="00780BA4" w:rsidRPr="00677DD0" w:rsidRDefault="00780BA4" w:rsidP="00686166">
      <w:pPr>
        <w:spacing w:after="0" w:line="240" w:lineRule="auto"/>
        <w:ind w:firstLine="142"/>
        <w:contextualSpacing/>
        <w:jc w:val="center"/>
        <w:rPr>
          <w:rFonts w:ascii="Times New Roman" w:hAnsi="Times New Roman" w:cs="Times New Roman"/>
          <w:color w:val="000000" w:themeColor="text1"/>
          <w:sz w:val="28"/>
          <w:szCs w:val="28"/>
        </w:rPr>
      </w:pPr>
    </w:p>
    <w:sectPr w:rsidR="00780BA4" w:rsidRPr="00677DD0" w:rsidSect="006D60E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2F" w:rsidRDefault="00543F2F" w:rsidP="00EC67C6">
      <w:pPr>
        <w:spacing w:after="0" w:line="240" w:lineRule="auto"/>
      </w:pPr>
      <w:r>
        <w:separator/>
      </w:r>
    </w:p>
  </w:endnote>
  <w:endnote w:type="continuationSeparator" w:id="0">
    <w:p w:rsidR="00543F2F" w:rsidRDefault="00543F2F" w:rsidP="00E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3A" w:rsidRPr="00EC67C6" w:rsidRDefault="00E63A05">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00B0143A" w:rsidRPr="00EC67C6">
      <w:rPr>
        <w:rFonts w:ascii="Times New Roman" w:hAnsi="Times New Roman" w:cs="Times New Roman"/>
        <w:sz w:val="16"/>
        <w:szCs w:val="16"/>
      </w:rPr>
      <w:t>АООП для обучающихся с ЗПР</w:t>
    </w:r>
    <w:r w:rsidR="006D60E0">
      <w:rPr>
        <w:rFonts w:ascii="Times New Roman" w:hAnsi="Times New Roman" w:cs="Times New Roman"/>
        <w:sz w:val="16"/>
        <w:szCs w:val="16"/>
      </w:rPr>
      <w:t xml:space="preserve"> (</w:t>
    </w:r>
    <w:r w:rsidR="00B0143A">
      <w:rPr>
        <w:rFonts w:ascii="Times New Roman" w:hAnsi="Times New Roman" w:cs="Times New Roman"/>
        <w:sz w:val="16"/>
        <w:szCs w:val="16"/>
      </w:rPr>
      <w:t>1 год обучения</w:t>
    </w:r>
    <w:r w:rsidR="006E47DD">
      <w:rPr>
        <w:rFonts w:ascii="Times New Roman" w:hAnsi="Times New Roman" w:cs="Times New Roman"/>
        <w:sz w:val="16"/>
        <w:szCs w:val="16"/>
      </w:rPr>
      <w:t xml:space="preserve"> в основной школе</w:t>
    </w:r>
    <w:r w:rsidR="00B0143A">
      <w:rPr>
        <w:rFonts w:ascii="Times New Roman" w:hAnsi="Times New Roman" w:cs="Times New Roman"/>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Pr="00EC67C6" w:rsidRDefault="006E47DD" w:rsidP="006E47DD">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АООП для обучающихся с ЗПР</w:t>
    </w:r>
    <w:r>
      <w:rPr>
        <w:rFonts w:ascii="Times New Roman" w:hAnsi="Times New Roman" w:cs="Times New Roman"/>
        <w:sz w:val="16"/>
        <w:szCs w:val="16"/>
      </w:rPr>
      <w:t xml:space="preserve"> (1 год обучения в основной школе)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2F" w:rsidRDefault="00543F2F" w:rsidP="00EC67C6">
      <w:pPr>
        <w:spacing w:after="0" w:line="240" w:lineRule="auto"/>
      </w:pPr>
      <w:r>
        <w:separator/>
      </w:r>
    </w:p>
  </w:footnote>
  <w:footnote w:type="continuationSeparator" w:id="0">
    <w:p w:rsidR="00543F2F" w:rsidRDefault="00543F2F" w:rsidP="00EC6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94299"/>
      <w:docPartObj>
        <w:docPartGallery w:val="Page Numbers (Top of Page)"/>
        <w:docPartUnique/>
      </w:docPartObj>
    </w:sdtPr>
    <w:sdtEndPr>
      <w:rPr>
        <w:rFonts w:ascii="Times New Roman" w:hAnsi="Times New Roman" w:cs="Times New Roman"/>
        <w:sz w:val="24"/>
        <w:szCs w:val="24"/>
      </w:rPr>
    </w:sdtEndPr>
    <w:sdtContent>
      <w:p w:rsidR="00BC0BFE" w:rsidRPr="00BC0BFE" w:rsidRDefault="00543F2F">
        <w:pPr>
          <w:pStyle w:val="ac"/>
          <w:jc w:val="center"/>
          <w:rPr>
            <w:rFonts w:ascii="Times New Roman" w:hAnsi="Times New Roman" w:cs="Times New Roman"/>
            <w:sz w:val="24"/>
            <w:szCs w:val="24"/>
          </w:rPr>
        </w:pPr>
      </w:p>
    </w:sdtContent>
  </w:sdt>
  <w:p w:rsidR="00E775F2" w:rsidRPr="00BC0BFE" w:rsidRDefault="00E775F2" w:rsidP="001665A1">
    <w:pPr>
      <w:pStyle w:val="ac"/>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5"/>
    <w:lvl w:ilvl="0">
      <w:start w:val="1"/>
      <w:numFmt w:val="bullet"/>
      <w:lvlText w:val=""/>
      <w:lvlJc w:val="left"/>
      <w:pPr>
        <w:tabs>
          <w:tab w:val="num" w:pos="786"/>
        </w:tabs>
        <w:ind w:left="786" w:hanging="360"/>
      </w:pPr>
      <w:rPr>
        <w:rFonts w:ascii="Symbol" w:hAnsi="Symbol"/>
        <w:color w:val="auto"/>
        <w:sz w:val="24"/>
      </w:rPr>
    </w:lvl>
  </w:abstractNum>
  <w:abstractNum w:abstractNumId="1"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1A"/>
    <w:multiLevelType w:val="singleLevel"/>
    <w:tmpl w:val="0000001A"/>
    <w:name w:val="WW8Num26"/>
    <w:lvl w:ilvl="0">
      <w:start w:val="1"/>
      <w:numFmt w:val="bullet"/>
      <w:lvlText w:val=""/>
      <w:lvlJc w:val="left"/>
      <w:pPr>
        <w:tabs>
          <w:tab w:val="num" w:pos="786"/>
        </w:tabs>
        <w:ind w:left="786" w:hanging="360"/>
      </w:pPr>
      <w:rPr>
        <w:rFonts w:ascii="Symbol" w:hAnsi="Symbol"/>
        <w:sz w:val="20"/>
      </w:rPr>
    </w:lvl>
  </w:abstractNum>
  <w:abstractNum w:abstractNumId="3" w15:restartNumberingAfterBreak="0">
    <w:nsid w:val="017C2B21"/>
    <w:multiLevelType w:val="hybridMultilevel"/>
    <w:tmpl w:val="860CE0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1CC2260"/>
    <w:multiLevelType w:val="multilevel"/>
    <w:tmpl w:val="0D7A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F76EF"/>
    <w:multiLevelType w:val="hybridMultilevel"/>
    <w:tmpl w:val="20D258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3B7341C"/>
    <w:multiLevelType w:val="hybridMultilevel"/>
    <w:tmpl w:val="B1F6D7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41433F1"/>
    <w:multiLevelType w:val="hybridMultilevel"/>
    <w:tmpl w:val="A8902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5DE33BA"/>
    <w:multiLevelType w:val="hybridMultilevel"/>
    <w:tmpl w:val="698A29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079B7401"/>
    <w:multiLevelType w:val="multilevel"/>
    <w:tmpl w:val="3D9C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2F27BE"/>
    <w:multiLevelType w:val="hybridMultilevel"/>
    <w:tmpl w:val="AB6249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9181CF8"/>
    <w:multiLevelType w:val="hybridMultilevel"/>
    <w:tmpl w:val="0A8299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0A685F43"/>
    <w:multiLevelType w:val="hybridMultilevel"/>
    <w:tmpl w:val="A94EAB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0ACF681E"/>
    <w:multiLevelType w:val="hybridMultilevel"/>
    <w:tmpl w:val="1F9CE372"/>
    <w:lvl w:ilvl="0" w:tplc="50DA436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1846CD"/>
    <w:multiLevelType w:val="hybridMultilevel"/>
    <w:tmpl w:val="F1921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0B79434C"/>
    <w:multiLevelType w:val="hybridMultilevel"/>
    <w:tmpl w:val="F4367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0C704947"/>
    <w:multiLevelType w:val="hybridMultilevel"/>
    <w:tmpl w:val="ECA8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D91022"/>
    <w:multiLevelType w:val="hybridMultilevel"/>
    <w:tmpl w:val="2C22812E"/>
    <w:lvl w:ilvl="0" w:tplc="04190001">
      <w:start w:val="1"/>
      <w:numFmt w:val="bullet"/>
      <w:lvlText w:val=""/>
      <w:lvlJc w:val="left"/>
      <w:pPr>
        <w:ind w:left="360" w:hanging="360"/>
      </w:pPr>
      <w:rPr>
        <w:rFonts w:ascii="Symbol" w:hAnsi="Symbol" w:hint="default"/>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D1E6AD9"/>
    <w:multiLevelType w:val="hybridMultilevel"/>
    <w:tmpl w:val="B5C4A5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0ECD10E8"/>
    <w:multiLevelType w:val="multilevel"/>
    <w:tmpl w:val="7E1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F0F54"/>
    <w:multiLevelType w:val="hybridMultilevel"/>
    <w:tmpl w:val="6B54D1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0FC360E2"/>
    <w:multiLevelType w:val="hybridMultilevel"/>
    <w:tmpl w:val="FC7EFD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04B2D4F"/>
    <w:multiLevelType w:val="hybridMultilevel"/>
    <w:tmpl w:val="3A901B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109E3149"/>
    <w:multiLevelType w:val="hybridMultilevel"/>
    <w:tmpl w:val="DE4244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0BC3582"/>
    <w:multiLevelType w:val="hybridMultilevel"/>
    <w:tmpl w:val="F4BA49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0E273F3"/>
    <w:multiLevelType w:val="hybridMultilevel"/>
    <w:tmpl w:val="6D3ABE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11747F6"/>
    <w:multiLevelType w:val="hybridMultilevel"/>
    <w:tmpl w:val="BFC44E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11FA6407"/>
    <w:multiLevelType w:val="hybridMultilevel"/>
    <w:tmpl w:val="276E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905398"/>
    <w:multiLevelType w:val="hybridMultilevel"/>
    <w:tmpl w:val="5A10A9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3165E2A"/>
    <w:multiLevelType w:val="hybridMultilevel"/>
    <w:tmpl w:val="7DF0D1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14536B29"/>
    <w:multiLevelType w:val="hybridMultilevel"/>
    <w:tmpl w:val="8654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8971A6"/>
    <w:multiLevelType w:val="hybridMultilevel"/>
    <w:tmpl w:val="586C90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15493CED"/>
    <w:multiLevelType w:val="hybridMultilevel"/>
    <w:tmpl w:val="19D2F1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157975B6"/>
    <w:multiLevelType w:val="hybridMultilevel"/>
    <w:tmpl w:val="11C879A4"/>
    <w:lvl w:ilvl="0" w:tplc="04190001">
      <w:start w:val="1"/>
      <w:numFmt w:val="bullet"/>
      <w:lvlText w:val=""/>
      <w:lvlJc w:val="left"/>
      <w:pPr>
        <w:ind w:left="712" w:hanging="57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16CC53A8"/>
    <w:multiLevelType w:val="hybridMultilevel"/>
    <w:tmpl w:val="244A92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16DA6A02"/>
    <w:multiLevelType w:val="hybridMultilevel"/>
    <w:tmpl w:val="13C830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172232EA"/>
    <w:multiLevelType w:val="hybridMultilevel"/>
    <w:tmpl w:val="92C87D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17444CA9"/>
    <w:multiLevelType w:val="hybridMultilevel"/>
    <w:tmpl w:val="87A8CB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17C22C1E"/>
    <w:multiLevelType w:val="multilevel"/>
    <w:tmpl w:val="8670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E31927"/>
    <w:multiLevelType w:val="hybridMultilevel"/>
    <w:tmpl w:val="4CDE48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18CB59AF"/>
    <w:multiLevelType w:val="hybridMultilevel"/>
    <w:tmpl w:val="AD8E8A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1BB070B7"/>
    <w:multiLevelType w:val="hybridMultilevel"/>
    <w:tmpl w:val="DAE8AC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1D1D21F9"/>
    <w:multiLevelType w:val="multilevel"/>
    <w:tmpl w:val="244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345706"/>
    <w:multiLevelType w:val="hybridMultilevel"/>
    <w:tmpl w:val="A0AA1C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1F460724"/>
    <w:multiLevelType w:val="hybridMultilevel"/>
    <w:tmpl w:val="628853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20F805F1"/>
    <w:multiLevelType w:val="hybridMultilevel"/>
    <w:tmpl w:val="59F0D3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210C7DFE"/>
    <w:multiLevelType w:val="hybridMultilevel"/>
    <w:tmpl w:val="781E8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2955C17"/>
    <w:multiLevelType w:val="multilevel"/>
    <w:tmpl w:val="329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826949"/>
    <w:multiLevelType w:val="hybridMultilevel"/>
    <w:tmpl w:val="DD5EEF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24A051C4"/>
    <w:multiLevelType w:val="hybridMultilevel"/>
    <w:tmpl w:val="024C97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26152A8B"/>
    <w:multiLevelType w:val="hybridMultilevel"/>
    <w:tmpl w:val="B8EC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694B70"/>
    <w:multiLevelType w:val="hybridMultilevel"/>
    <w:tmpl w:val="9926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0E0866"/>
    <w:multiLevelType w:val="hybridMultilevel"/>
    <w:tmpl w:val="E8E424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27883F77"/>
    <w:multiLevelType w:val="multilevel"/>
    <w:tmpl w:val="F2B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B57B05"/>
    <w:multiLevelType w:val="hybridMultilevel"/>
    <w:tmpl w:val="1DFA7488"/>
    <w:lvl w:ilvl="0" w:tplc="75D86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27E7717B"/>
    <w:multiLevelType w:val="hybridMultilevel"/>
    <w:tmpl w:val="9A8425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29AA1E7E"/>
    <w:multiLevelType w:val="hybridMultilevel"/>
    <w:tmpl w:val="EDEC0D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15:restartNumberingAfterBreak="0">
    <w:nsid w:val="2AAC4930"/>
    <w:multiLevelType w:val="hybridMultilevel"/>
    <w:tmpl w:val="D6CCD8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2C545B59"/>
    <w:multiLevelType w:val="hybridMultilevel"/>
    <w:tmpl w:val="48B48D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2CC01058"/>
    <w:multiLevelType w:val="hybridMultilevel"/>
    <w:tmpl w:val="7264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2A22AB"/>
    <w:multiLevelType w:val="hybridMultilevel"/>
    <w:tmpl w:val="48648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3169583D"/>
    <w:multiLevelType w:val="hybridMultilevel"/>
    <w:tmpl w:val="A3544F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2" w15:restartNumberingAfterBreak="0">
    <w:nsid w:val="32617B83"/>
    <w:multiLevelType w:val="hybridMultilevel"/>
    <w:tmpl w:val="410E43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15:restartNumberingAfterBreak="0">
    <w:nsid w:val="32EF3361"/>
    <w:multiLevelType w:val="hybridMultilevel"/>
    <w:tmpl w:val="96D883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15:restartNumberingAfterBreak="0">
    <w:nsid w:val="343D43F2"/>
    <w:multiLevelType w:val="hybridMultilevel"/>
    <w:tmpl w:val="C85E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450953"/>
    <w:multiLevelType w:val="multilevel"/>
    <w:tmpl w:val="C20E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ED3415"/>
    <w:multiLevelType w:val="hybridMultilevel"/>
    <w:tmpl w:val="7E4A39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353026DA"/>
    <w:multiLevelType w:val="hybridMultilevel"/>
    <w:tmpl w:val="9014C0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35A94922"/>
    <w:multiLevelType w:val="hybridMultilevel"/>
    <w:tmpl w:val="D3781B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36034D69"/>
    <w:multiLevelType w:val="hybridMultilevel"/>
    <w:tmpl w:val="D924D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8D0C86"/>
    <w:multiLevelType w:val="hybridMultilevel"/>
    <w:tmpl w:val="47481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3873647B"/>
    <w:multiLevelType w:val="hybridMultilevel"/>
    <w:tmpl w:val="139C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8B420EF"/>
    <w:multiLevelType w:val="multilevel"/>
    <w:tmpl w:val="197CF60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7C6649"/>
    <w:multiLevelType w:val="hybridMultilevel"/>
    <w:tmpl w:val="73E6CDAC"/>
    <w:lvl w:ilvl="0" w:tplc="04190001">
      <w:start w:val="1"/>
      <w:numFmt w:val="bullet"/>
      <w:lvlText w:val=""/>
      <w:lvlJc w:val="left"/>
      <w:pPr>
        <w:ind w:left="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8B2717"/>
    <w:multiLevelType w:val="hybridMultilevel"/>
    <w:tmpl w:val="B96045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DAB15A1"/>
    <w:multiLevelType w:val="hybridMultilevel"/>
    <w:tmpl w:val="CA5A80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3DFC1F02"/>
    <w:multiLevelType w:val="hybridMultilevel"/>
    <w:tmpl w:val="A33E0C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3E9A4BFB"/>
    <w:multiLevelType w:val="multilevel"/>
    <w:tmpl w:val="346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BA20B3"/>
    <w:multiLevelType w:val="hybridMultilevel"/>
    <w:tmpl w:val="54384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05123DE"/>
    <w:multiLevelType w:val="hybridMultilevel"/>
    <w:tmpl w:val="8BD619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421E4825"/>
    <w:multiLevelType w:val="hybridMultilevel"/>
    <w:tmpl w:val="0ECAB2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42B561DA"/>
    <w:multiLevelType w:val="hybridMultilevel"/>
    <w:tmpl w:val="8AD0C39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43DB58E9"/>
    <w:multiLevelType w:val="hybridMultilevel"/>
    <w:tmpl w:val="9374644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4" w15:restartNumberingAfterBreak="0">
    <w:nsid w:val="44361C9F"/>
    <w:multiLevelType w:val="hybridMultilevel"/>
    <w:tmpl w:val="B14C3132"/>
    <w:lvl w:ilvl="0" w:tplc="FB884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4FC4212"/>
    <w:multiLevelType w:val="hybridMultilevel"/>
    <w:tmpl w:val="DBA03B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46C53B7D"/>
    <w:multiLevelType w:val="hybridMultilevel"/>
    <w:tmpl w:val="F9BADF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481A421B"/>
    <w:multiLevelType w:val="hybridMultilevel"/>
    <w:tmpl w:val="84843D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4E2C4236"/>
    <w:multiLevelType w:val="hybridMultilevel"/>
    <w:tmpl w:val="BA9EE1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4F2330A1"/>
    <w:multiLevelType w:val="hybridMultilevel"/>
    <w:tmpl w:val="8C0C09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4F7C0C33"/>
    <w:multiLevelType w:val="hybridMultilevel"/>
    <w:tmpl w:val="7F86B5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4FB2186B"/>
    <w:multiLevelType w:val="hybridMultilevel"/>
    <w:tmpl w:val="D1E6F5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2" w15:restartNumberingAfterBreak="0">
    <w:nsid w:val="50FB0177"/>
    <w:multiLevelType w:val="hybridMultilevel"/>
    <w:tmpl w:val="E71CA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54367374"/>
    <w:multiLevelType w:val="hybridMultilevel"/>
    <w:tmpl w:val="FA0A0B86"/>
    <w:lvl w:ilvl="0" w:tplc="8C6A31EC">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1AC6950">
      <w:start w:val="1"/>
      <w:numFmt w:val="lowerLetter"/>
      <w:lvlText w:val="%2"/>
      <w:lvlJc w:val="left"/>
      <w:pPr>
        <w:ind w:left="27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0EE282">
      <w:start w:val="1"/>
      <w:numFmt w:val="lowerRoman"/>
      <w:lvlText w:val="%3"/>
      <w:lvlJc w:val="left"/>
      <w:pPr>
        <w:ind w:left="34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F28A736">
      <w:start w:val="1"/>
      <w:numFmt w:val="decimal"/>
      <w:lvlText w:val="%4"/>
      <w:lvlJc w:val="left"/>
      <w:pPr>
        <w:ind w:left="42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AEE1DAC">
      <w:start w:val="1"/>
      <w:numFmt w:val="lowerLetter"/>
      <w:lvlText w:val="%5"/>
      <w:lvlJc w:val="left"/>
      <w:pPr>
        <w:ind w:left="49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9586A268">
      <w:start w:val="1"/>
      <w:numFmt w:val="lowerRoman"/>
      <w:lvlText w:val="%6"/>
      <w:lvlJc w:val="left"/>
      <w:pPr>
        <w:ind w:left="56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75099D0">
      <w:start w:val="1"/>
      <w:numFmt w:val="decimal"/>
      <w:lvlText w:val="%7"/>
      <w:lvlJc w:val="left"/>
      <w:pPr>
        <w:ind w:left="63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9B81956">
      <w:start w:val="1"/>
      <w:numFmt w:val="lowerLetter"/>
      <w:lvlText w:val="%8"/>
      <w:lvlJc w:val="left"/>
      <w:pPr>
        <w:ind w:left="70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E64D46">
      <w:start w:val="1"/>
      <w:numFmt w:val="lowerRoman"/>
      <w:lvlText w:val="%9"/>
      <w:lvlJc w:val="left"/>
      <w:pPr>
        <w:ind w:left="78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4" w15:restartNumberingAfterBreak="0">
    <w:nsid w:val="55EF044F"/>
    <w:multiLevelType w:val="multilevel"/>
    <w:tmpl w:val="0C3E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313BBC"/>
    <w:multiLevelType w:val="hybridMultilevel"/>
    <w:tmpl w:val="AE98AD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6" w15:restartNumberingAfterBreak="0">
    <w:nsid w:val="57371965"/>
    <w:multiLevelType w:val="hybridMultilevel"/>
    <w:tmpl w:val="EBC698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58087B49"/>
    <w:multiLevelType w:val="hybridMultilevel"/>
    <w:tmpl w:val="08DAF9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595C71B7"/>
    <w:multiLevelType w:val="hybridMultilevel"/>
    <w:tmpl w:val="A3FA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9D80AB5"/>
    <w:multiLevelType w:val="hybridMultilevel"/>
    <w:tmpl w:val="E1C4A4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5AEF3B1B"/>
    <w:multiLevelType w:val="hybridMultilevel"/>
    <w:tmpl w:val="181C3E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5D2061DB"/>
    <w:multiLevelType w:val="hybridMultilevel"/>
    <w:tmpl w:val="9D4A9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2" w15:restartNumberingAfterBreak="0">
    <w:nsid w:val="5D315F4B"/>
    <w:multiLevelType w:val="hybridMultilevel"/>
    <w:tmpl w:val="FF7E38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15:restartNumberingAfterBreak="0">
    <w:nsid w:val="5F4F202B"/>
    <w:multiLevelType w:val="hybridMultilevel"/>
    <w:tmpl w:val="73D428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5F546E31"/>
    <w:multiLevelType w:val="hybridMultilevel"/>
    <w:tmpl w:val="37C02B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5" w15:restartNumberingAfterBreak="0">
    <w:nsid w:val="5F7F6007"/>
    <w:multiLevelType w:val="hybridMultilevel"/>
    <w:tmpl w:val="4A1E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F963C01"/>
    <w:multiLevelType w:val="hybridMultilevel"/>
    <w:tmpl w:val="733A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FE92B3C"/>
    <w:multiLevelType w:val="hybridMultilevel"/>
    <w:tmpl w:val="B45E15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60503402"/>
    <w:multiLevelType w:val="hybridMultilevel"/>
    <w:tmpl w:val="D146ED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631A2734"/>
    <w:multiLevelType w:val="hybridMultilevel"/>
    <w:tmpl w:val="6CB256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15:restartNumberingAfterBreak="0">
    <w:nsid w:val="6399301C"/>
    <w:multiLevelType w:val="hybridMultilevel"/>
    <w:tmpl w:val="CEB45B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1" w15:restartNumberingAfterBreak="0">
    <w:nsid w:val="64857C0C"/>
    <w:multiLevelType w:val="hybridMultilevel"/>
    <w:tmpl w:val="725A56D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64D7600D"/>
    <w:multiLevelType w:val="hybridMultilevel"/>
    <w:tmpl w:val="3620C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64F31B49"/>
    <w:multiLevelType w:val="multilevel"/>
    <w:tmpl w:val="0980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60932BC"/>
    <w:multiLevelType w:val="hybridMultilevel"/>
    <w:tmpl w:val="1CB820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67045EA9"/>
    <w:multiLevelType w:val="multilevel"/>
    <w:tmpl w:val="652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3A5C1D"/>
    <w:multiLevelType w:val="multilevel"/>
    <w:tmpl w:val="26C0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44702C"/>
    <w:multiLevelType w:val="multilevel"/>
    <w:tmpl w:val="0C2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6B4CC4"/>
    <w:multiLevelType w:val="hybridMultilevel"/>
    <w:tmpl w:val="942E4D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6817090B"/>
    <w:multiLevelType w:val="hybridMultilevel"/>
    <w:tmpl w:val="3B2689FE"/>
    <w:lvl w:ilvl="0" w:tplc="DCE01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682E7AD4"/>
    <w:multiLevelType w:val="hybridMultilevel"/>
    <w:tmpl w:val="E5C0A0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1" w15:restartNumberingAfterBreak="0">
    <w:nsid w:val="68415486"/>
    <w:multiLevelType w:val="hybridMultilevel"/>
    <w:tmpl w:val="B964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B8B11F4"/>
    <w:multiLevelType w:val="hybridMultilevel"/>
    <w:tmpl w:val="D50480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3" w15:restartNumberingAfterBreak="0">
    <w:nsid w:val="6BE86F71"/>
    <w:multiLevelType w:val="hybridMultilevel"/>
    <w:tmpl w:val="0F56B1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6CB814F3"/>
    <w:multiLevelType w:val="hybridMultilevel"/>
    <w:tmpl w:val="D652BE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15:restartNumberingAfterBreak="0">
    <w:nsid w:val="6FD93513"/>
    <w:multiLevelType w:val="hybridMultilevel"/>
    <w:tmpl w:val="D58637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6" w15:restartNumberingAfterBreak="0">
    <w:nsid w:val="70D975BB"/>
    <w:multiLevelType w:val="hybridMultilevel"/>
    <w:tmpl w:val="B518FB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7" w15:restartNumberingAfterBreak="0">
    <w:nsid w:val="7156429D"/>
    <w:multiLevelType w:val="hybridMultilevel"/>
    <w:tmpl w:val="70C4A8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2D22080"/>
    <w:multiLevelType w:val="hybridMultilevel"/>
    <w:tmpl w:val="102E0B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9" w15:restartNumberingAfterBreak="0">
    <w:nsid w:val="72F327EF"/>
    <w:multiLevelType w:val="hybridMultilevel"/>
    <w:tmpl w:val="577235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3B35BE7"/>
    <w:multiLevelType w:val="hybridMultilevel"/>
    <w:tmpl w:val="EDEE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56333E8"/>
    <w:multiLevelType w:val="hybridMultilevel"/>
    <w:tmpl w:val="180037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2" w15:restartNumberingAfterBreak="0">
    <w:nsid w:val="75700B99"/>
    <w:multiLevelType w:val="hybridMultilevel"/>
    <w:tmpl w:val="207EF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3" w15:restartNumberingAfterBreak="0">
    <w:nsid w:val="76957271"/>
    <w:multiLevelType w:val="hybridMultilevel"/>
    <w:tmpl w:val="735C1A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4" w15:restartNumberingAfterBreak="0">
    <w:nsid w:val="77961A32"/>
    <w:multiLevelType w:val="hybridMultilevel"/>
    <w:tmpl w:val="44F6D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77984DAA"/>
    <w:multiLevelType w:val="hybridMultilevel"/>
    <w:tmpl w:val="5A667B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7B943604"/>
    <w:multiLevelType w:val="hybridMultilevel"/>
    <w:tmpl w:val="05DE7E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7" w15:restartNumberingAfterBreak="0">
    <w:nsid w:val="7C0528E2"/>
    <w:multiLevelType w:val="hybridMultilevel"/>
    <w:tmpl w:val="4850AE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8" w15:restartNumberingAfterBreak="0">
    <w:nsid w:val="7C092E40"/>
    <w:multiLevelType w:val="hybridMultilevel"/>
    <w:tmpl w:val="F5AA0936"/>
    <w:lvl w:ilvl="0" w:tplc="041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39" w15:restartNumberingAfterBreak="0">
    <w:nsid w:val="7C0D43D4"/>
    <w:multiLevelType w:val="hybridMultilevel"/>
    <w:tmpl w:val="A080F1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0" w15:restartNumberingAfterBreak="0">
    <w:nsid w:val="7D4D3616"/>
    <w:multiLevelType w:val="hybridMultilevel"/>
    <w:tmpl w:val="5D8421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15:restartNumberingAfterBreak="0">
    <w:nsid w:val="7E5A1C19"/>
    <w:multiLevelType w:val="hybridMultilevel"/>
    <w:tmpl w:val="4C1425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2" w15:restartNumberingAfterBreak="0">
    <w:nsid w:val="7ECA5F11"/>
    <w:multiLevelType w:val="hybridMultilevel"/>
    <w:tmpl w:val="D73A7A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3" w15:restartNumberingAfterBreak="0">
    <w:nsid w:val="7F815315"/>
    <w:multiLevelType w:val="hybridMultilevel"/>
    <w:tmpl w:val="47561D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4" w15:restartNumberingAfterBreak="0">
    <w:nsid w:val="7FD30872"/>
    <w:multiLevelType w:val="hybridMultilevel"/>
    <w:tmpl w:val="446A17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9"/>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num>
  <w:num w:numId="4">
    <w:abstractNumId w:val="93"/>
    <w:lvlOverride w:ilvl="0">
      <w:startOverride w:val="1"/>
    </w:lvlOverride>
  </w:num>
  <w:num w:numId="5">
    <w:abstractNumId w:val="93"/>
    <w:lvlOverride w:ilvl="0">
      <w:startOverride w:val="1"/>
    </w:lvlOverride>
  </w:num>
  <w:num w:numId="6">
    <w:abstractNumId w:val="93"/>
    <w:lvlOverride w:ilvl="0">
      <w:startOverride w:val="1"/>
    </w:lvlOverride>
  </w:num>
  <w:num w:numId="7">
    <w:abstractNumId w:val="93"/>
    <w:lvlOverride w:ilvl="0">
      <w:startOverride w:val="1"/>
    </w:lvlOverride>
  </w:num>
  <w:num w:numId="8">
    <w:abstractNumId w:val="93"/>
    <w:lvlOverride w:ilvl="0">
      <w:startOverride w:val="1"/>
    </w:lvlOverride>
  </w:num>
  <w:num w:numId="9">
    <w:abstractNumId w:val="38"/>
  </w:num>
  <w:num w:numId="10">
    <w:abstractNumId w:val="4"/>
  </w:num>
  <w:num w:numId="11">
    <w:abstractNumId w:val="47"/>
  </w:num>
  <w:num w:numId="12">
    <w:abstractNumId w:val="113"/>
  </w:num>
  <w:num w:numId="13">
    <w:abstractNumId w:val="94"/>
  </w:num>
  <w:num w:numId="14">
    <w:abstractNumId w:val="42"/>
  </w:num>
  <w:num w:numId="15">
    <w:abstractNumId w:val="9"/>
  </w:num>
  <w:num w:numId="16">
    <w:abstractNumId w:val="65"/>
  </w:num>
  <w:num w:numId="17">
    <w:abstractNumId w:val="53"/>
  </w:num>
  <w:num w:numId="18">
    <w:abstractNumId w:val="78"/>
  </w:num>
  <w:num w:numId="19">
    <w:abstractNumId w:val="117"/>
  </w:num>
  <w:num w:numId="20">
    <w:abstractNumId w:val="115"/>
  </w:num>
  <w:num w:numId="21">
    <w:abstractNumId w:val="19"/>
  </w:num>
  <w:num w:numId="22">
    <w:abstractNumId w:val="116"/>
  </w:num>
  <w:num w:numId="23">
    <w:abstractNumId w:val="119"/>
  </w:num>
  <w:num w:numId="24">
    <w:abstractNumId w:val="72"/>
  </w:num>
  <w:num w:numId="25">
    <w:abstractNumId w:val="54"/>
  </w:num>
  <w:num w:numId="26">
    <w:abstractNumId w:val="0"/>
  </w:num>
  <w:num w:numId="27">
    <w:abstractNumId w:val="1"/>
  </w:num>
  <w:num w:numId="28">
    <w:abstractNumId w:val="2"/>
  </w:num>
  <w:num w:numId="29">
    <w:abstractNumId w:val="27"/>
  </w:num>
  <w:num w:numId="30">
    <w:abstractNumId w:val="16"/>
  </w:num>
  <w:num w:numId="31">
    <w:abstractNumId w:val="30"/>
  </w:num>
  <w:num w:numId="32">
    <w:abstractNumId w:val="13"/>
  </w:num>
  <w:num w:numId="33">
    <w:abstractNumId w:val="84"/>
  </w:num>
  <w:num w:numId="34">
    <w:abstractNumId w:val="11"/>
  </w:num>
  <w:num w:numId="35">
    <w:abstractNumId w:val="66"/>
  </w:num>
  <w:num w:numId="36">
    <w:abstractNumId w:val="74"/>
  </w:num>
  <w:num w:numId="37">
    <w:abstractNumId w:val="134"/>
  </w:num>
  <w:num w:numId="38">
    <w:abstractNumId w:val="120"/>
  </w:num>
  <w:num w:numId="39">
    <w:abstractNumId w:val="102"/>
  </w:num>
  <w:num w:numId="40">
    <w:abstractNumId w:val="57"/>
  </w:num>
  <w:num w:numId="41">
    <w:abstractNumId w:val="36"/>
  </w:num>
  <w:num w:numId="42">
    <w:abstractNumId w:val="44"/>
  </w:num>
  <w:num w:numId="43">
    <w:abstractNumId w:val="52"/>
  </w:num>
  <w:num w:numId="44">
    <w:abstractNumId w:val="88"/>
  </w:num>
  <w:num w:numId="45">
    <w:abstractNumId w:val="98"/>
  </w:num>
  <w:num w:numId="46">
    <w:abstractNumId w:val="41"/>
  </w:num>
  <w:num w:numId="47">
    <w:abstractNumId w:val="101"/>
  </w:num>
  <w:num w:numId="48">
    <w:abstractNumId w:val="83"/>
  </w:num>
  <w:num w:numId="49">
    <w:abstractNumId w:val="111"/>
  </w:num>
  <w:num w:numId="50">
    <w:abstractNumId w:val="62"/>
  </w:num>
  <w:num w:numId="51">
    <w:abstractNumId w:val="143"/>
  </w:num>
  <w:num w:numId="52">
    <w:abstractNumId w:val="97"/>
  </w:num>
  <w:num w:numId="53">
    <w:abstractNumId w:val="132"/>
  </w:num>
  <w:num w:numId="54">
    <w:abstractNumId w:val="6"/>
  </w:num>
  <w:num w:numId="55">
    <w:abstractNumId w:val="99"/>
  </w:num>
  <w:num w:numId="56">
    <w:abstractNumId w:val="22"/>
  </w:num>
  <w:num w:numId="57">
    <w:abstractNumId w:val="104"/>
  </w:num>
  <w:num w:numId="58">
    <w:abstractNumId w:val="70"/>
  </w:num>
  <w:num w:numId="59">
    <w:abstractNumId w:val="137"/>
  </w:num>
  <w:num w:numId="60">
    <w:abstractNumId w:val="18"/>
  </w:num>
  <w:num w:numId="61">
    <w:abstractNumId w:val="61"/>
  </w:num>
  <w:num w:numId="62">
    <w:abstractNumId w:val="26"/>
  </w:num>
  <w:num w:numId="63">
    <w:abstractNumId w:val="63"/>
  </w:num>
  <w:num w:numId="64">
    <w:abstractNumId w:val="50"/>
  </w:num>
  <w:num w:numId="65">
    <w:abstractNumId w:val="139"/>
  </w:num>
  <w:num w:numId="66">
    <w:abstractNumId w:val="55"/>
  </w:num>
  <w:num w:numId="67">
    <w:abstractNumId w:val="123"/>
  </w:num>
  <w:num w:numId="68">
    <w:abstractNumId w:val="3"/>
  </w:num>
  <w:num w:numId="69">
    <w:abstractNumId w:val="32"/>
  </w:num>
  <w:num w:numId="70">
    <w:abstractNumId w:val="131"/>
  </w:num>
  <w:num w:numId="71">
    <w:abstractNumId w:val="15"/>
  </w:num>
  <w:num w:numId="72">
    <w:abstractNumId w:val="33"/>
  </w:num>
  <w:num w:numId="73">
    <w:abstractNumId w:val="142"/>
  </w:num>
  <w:num w:numId="74">
    <w:abstractNumId w:val="73"/>
  </w:num>
  <w:num w:numId="75">
    <w:abstractNumId w:val="135"/>
  </w:num>
  <w:num w:numId="76">
    <w:abstractNumId w:val="56"/>
  </w:num>
  <w:num w:numId="77">
    <w:abstractNumId w:val="109"/>
  </w:num>
  <w:num w:numId="78">
    <w:abstractNumId w:val="138"/>
  </w:num>
  <w:num w:numId="79">
    <w:abstractNumId w:val="125"/>
  </w:num>
  <w:num w:numId="80">
    <w:abstractNumId w:val="43"/>
  </w:num>
  <w:num w:numId="81">
    <w:abstractNumId w:val="128"/>
  </w:num>
  <w:num w:numId="82">
    <w:abstractNumId w:val="8"/>
  </w:num>
  <w:num w:numId="83">
    <w:abstractNumId w:val="45"/>
  </w:num>
  <w:num w:numId="84">
    <w:abstractNumId w:val="7"/>
  </w:num>
  <w:num w:numId="85">
    <w:abstractNumId w:val="60"/>
  </w:num>
  <w:num w:numId="86">
    <w:abstractNumId w:val="46"/>
  </w:num>
  <w:num w:numId="87">
    <w:abstractNumId w:val="129"/>
  </w:num>
  <w:num w:numId="88">
    <w:abstractNumId w:val="107"/>
  </w:num>
  <w:num w:numId="89">
    <w:abstractNumId w:val="67"/>
  </w:num>
  <w:num w:numId="90">
    <w:abstractNumId w:val="95"/>
  </w:num>
  <w:num w:numId="91">
    <w:abstractNumId w:val="5"/>
  </w:num>
  <w:num w:numId="92">
    <w:abstractNumId w:val="108"/>
  </w:num>
  <w:num w:numId="93">
    <w:abstractNumId w:val="79"/>
  </w:num>
  <w:num w:numId="94">
    <w:abstractNumId w:val="96"/>
  </w:num>
  <w:num w:numId="95">
    <w:abstractNumId w:val="112"/>
  </w:num>
  <w:num w:numId="96">
    <w:abstractNumId w:val="68"/>
  </w:num>
  <w:num w:numId="97">
    <w:abstractNumId w:val="91"/>
  </w:num>
  <w:num w:numId="98">
    <w:abstractNumId w:val="89"/>
  </w:num>
  <w:num w:numId="99">
    <w:abstractNumId w:val="126"/>
  </w:num>
  <w:num w:numId="100">
    <w:abstractNumId w:val="21"/>
  </w:num>
  <w:num w:numId="101">
    <w:abstractNumId w:val="103"/>
  </w:num>
  <w:num w:numId="102">
    <w:abstractNumId w:val="35"/>
  </w:num>
  <w:num w:numId="103">
    <w:abstractNumId w:val="29"/>
  </w:num>
  <w:num w:numId="104">
    <w:abstractNumId w:val="77"/>
  </w:num>
  <w:num w:numId="105">
    <w:abstractNumId w:val="118"/>
  </w:num>
  <w:num w:numId="106">
    <w:abstractNumId w:val="114"/>
  </w:num>
  <w:num w:numId="107">
    <w:abstractNumId w:val="69"/>
  </w:num>
  <w:num w:numId="108">
    <w:abstractNumId w:val="76"/>
  </w:num>
  <w:num w:numId="109">
    <w:abstractNumId w:val="10"/>
  </w:num>
  <w:num w:numId="110">
    <w:abstractNumId w:val="87"/>
  </w:num>
  <w:num w:numId="111">
    <w:abstractNumId w:val="86"/>
  </w:num>
  <w:num w:numId="112">
    <w:abstractNumId w:val="37"/>
  </w:num>
  <w:num w:numId="113">
    <w:abstractNumId w:val="14"/>
  </w:num>
  <w:num w:numId="114">
    <w:abstractNumId w:val="81"/>
  </w:num>
  <w:num w:numId="115">
    <w:abstractNumId w:val="124"/>
  </w:num>
  <w:num w:numId="116">
    <w:abstractNumId w:val="90"/>
  </w:num>
  <w:num w:numId="117">
    <w:abstractNumId w:val="133"/>
  </w:num>
  <w:num w:numId="118">
    <w:abstractNumId w:val="28"/>
  </w:num>
  <w:num w:numId="119">
    <w:abstractNumId w:val="17"/>
  </w:num>
  <w:num w:numId="120">
    <w:abstractNumId w:val="34"/>
  </w:num>
  <w:num w:numId="121">
    <w:abstractNumId w:val="24"/>
  </w:num>
  <w:num w:numId="122">
    <w:abstractNumId w:val="92"/>
  </w:num>
  <w:num w:numId="123">
    <w:abstractNumId w:val="12"/>
  </w:num>
  <w:num w:numId="124">
    <w:abstractNumId w:val="140"/>
  </w:num>
  <w:num w:numId="125">
    <w:abstractNumId w:val="100"/>
  </w:num>
  <w:num w:numId="126">
    <w:abstractNumId w:val="40"/>
  </w:num>
  <w:num w:numId="127">
    <w:abstractNumId w:val="20"/>
  </w:num>
  <w:num w:numId="128">
    <w:abstractNumId w:val="85"/>
  </w:num>
  <w:num w:numId="129">
    <w:abstractNumId w:val="39"/>
  </w:num>
  <w:num w:numId="130">
    <w:abstractNumId w:val="25"/>
  </w:num>
  <w:num w:numId="131">
    <w:abstractNumId w:val="49"/>
  </w:num>
  <w:num w:numId="132">
    <w:abstractNumId w:val="82"/>
  </w:num>
  <w:num w:numId="133">
    <w:abstractNumId w:val="127"/>
  </w:num>
  <w:num w:numId="134">
    <w:abstractNumId w:val="48"/>
  </w:num>
  <w:num w:numId="135">
    <w:abstractNumId w:val="58"/>
  </w:num>
  <w:num w:numId="136">
    <w:abstractNumId w:val="23"/>
  </w:num>
  <w:num w:numId="137">
    <w:abstractNumId w:val="144"/>
  </w:num>
  <w:num w:numId="138">
    <w:abstractNumId w:val="31"/>
  </w:num>
  <w:num w:numId="139">
    <w:abstractNumId w:val="136"/>
  </w:num>
  <w:num w:numId="140">
    <w:abstractNumId w:val="141"/>
  </w:num>
  <w:num w:numId="141">
    <w:abstractNumId w:val="122"/>
  </w:num>
  <w:num w:numId="142">
    <w:abstractNumId w:val="106"/>
  </w:num>
  <w:num w:numId="143">
    <w:abstractNumId w:val="121"/>
  </w:num>
  <w:num w:numId="144">
    <w:abstractNumId w:val="64"/>
  </w:num>
  <w:num w:numId="145">
    <w:abstractNumId w:val="51"/>
  </w:num>
  <w:num w:numId="146">
    <w:abstractNumId w:val="110"/>
  </w:num>
  <w:num w:numId="147">
    <w:abstractNumId w:val="71"/>
  </w:num>
  <w:num w:numId="148">
    <w:abstractNumId w:val="130"/>
  </w:num>
  <w:num w:numId="149">
    <w:abstractNumId w:val="105"/>
  </w:num>
  <w:num w:numId="150">
    <w:abstractNumId w:val="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A4"/>
    <w:rsid w:val="00073F6F"/>
    <w:rsid w:val="00125FA1"/>
    <w:rsid w:val="001665A1"/>
    <w:rsid w:val="001939CB"/>
    <w:rsid w:val="001D5D96"/>
    <w:rsid w:val="0020616E"/>
    <w:rsid w:val="00284E37"/>
    <w:rsid w:val="00322DF7"/>
    <w:rsid w:val="003D1328"/>
    <w:rsid w:val="003E4E5A"/>
    <w:rsid w:val="004105D7"/>
    <w:rsid w:val="004345AC"/>
    <w:rsid w:val="00455AF7"/>
    <w:rsid w:val="004E3532"/>
    <w:rsid w:val="00543F2F"/>
    <w:rsid w:val="005456B3"/>
    <w:rsid w:val="005622A5"/>
    <w:rsid w:val="0057286D"/>
    <w:rsid w:val="00596F71"/>
    <w:rsid w:val="005E3A7B"/>
    <w:rsid w:val="00653BD7"/>
    <w:rsid w:val="00677DD0"/>
    <w:rsid w:val="00686166"/>
    <w:rsid w:val="006D60E0"/>
    <w:rsid w:val="006E47DD"/>
    <w:rsid w:val="00704EB1"/>
    <w:rsid w:val="00780BA4"/>
    <w:rsid w:val="007F2582"/>
    <w:rsid w:val="008D3C84"/>
    <w:rsid w:val="008E413A"/>
    <w:rsid w:val="009233F6"/>
    <w:rsid w:val="00971944"/>
    <w:rsid w:val="00990B2A"/>
    <w:rsid w:val="009B2ABC"/>
    <w:rsid w:val="009D0F6F"/>
    <w:rsid w:val="00AC6898"/>
    <w:rsid w:val="00B0143A"/>
    <w:rsid w:val="00B026B7"/>
    <w:rsid w:val="00BA19CA"/>
    <w:rsid w:val="00BC0BFE"/>
    <w:rsid w:val="00BC6E9F"/>
    <w:rsid w:val="00C12144"/>
    <w:rsid w:val="00C5720A"/>
    <w:rsid w:val="00C66519"/>
    <w:rsid w:val="00D05BE5"/>
    <w:rsid w:val="00D12DB2"/>
    <w:rsid w:val="00D421D7"/>
    <w:rsid w:val="00DC519A"/>
    <w:rsid w:val="00E243BB"/>
    <w:rsid w:val="00E63A05"/>
    <w:rsid w:val="00E775F2"/>
    <w:rsid w:val="00EC67C6"/>
    <w:rsid w:val="00ED0C2D"/>
    <w:rsid w:val="00F524E1"/>
    <w:rsid w:val="00F96F95"/>
    <w:rsid w:val="00FF199D"/>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C84"/>
  </w:style>
  <w:style w:type="paragraph" w:styleId="1">
    <w:name w:val="heading 1"/>
    <w:next w:val="a0"/>
    <w:link w:val="10"/>
    <w:uiPriority w:val="9"/>
    <w:qFormat/>
    <w:rsid w:val="00780BA4"/>
    <w:pPr>
      <w:keepNext/>
      <w:keepLines/>
      <w:numPr>
        <w:numId w:val="2"/>
      </w:numPr>
      <w:spacing w:after="0" w:line="256" w:lineRule="auto"/>
      <w:ind w:left="29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0"/>
    <w:next w:val="a0"/>
    <w:link w:val="20"/>
    <w:uiPriority w:val="99"/>
    <w:unhideWhenUsed/>
    <w:qFormat/>
    <w:rsid w:val="00780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80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80BA4"/>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uiPriority w:val="99"/>
    <w:rsid w:val="00780B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780BA4"/>
    <w:rPr>
      <w:rFonts w:asciiTheme="majorHAnsi" w:eastAsiaTheme="majorEastAsia" w:hAnsiTheme="majorHAnsi" w:cstheme="majorBidi"/>
      <w:b/>
      <w:bCs/>
      <w:color w:val="4F81BD" w:themeColor="accent1"/>
    </w:rPr>
  </w:style>
  <w:style w:type="paragraph" w:styleId="a4">
    <w:name w:val="List Paragraph"/>
    <w:basedOn w:val="a0"/>
    <w:link w:val="a5"/>
    <w:uiPriority w:val="34"/>
    <w:qFormat/>
    <w:rsid w:val="00780BA4"/>
    <w:pPr>
      <w:spacing w:after="160" w:line="259" w:lineRule="auto"/>
      <w:ind w:left="720"/>
      <w:contextualSpacing/>
    </w:pPr>
  </w:style>
  <w:style w:type="character" w:customStyle="1" w:styleId="a5">
    <w:name w:val="Абзац списка Знак"/>
    <w:link w:val="a4"/>
    <w:uiPriority w:val="34"/>
    <w:qFormat/>
    <w:locked/>
    <w:rsid w:val="00780BA4"/>
  </w:style>
  <w:style w:type="paragraph" w:customStyle="1" w:styleId="21">
    <w:name w:val="Абзац списка2"/>
    <w:basedOn w:val="a0"/>
    <w:uiPriority w:val="99"/>
    <w:rsid w:val="00780BA4"/>
    <w:pPr>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780BA4"/>
    <w:rPr>
      <w:rFonts w:ascii="Times New Roman" w:hAnsi="Times New Roman" w:cs="Times New Roman" w:hint="default"/>
      <w:strike w:val="0"/>
      <w:dstrike w:val="0"/>
      <w:sz w:val="24"/>
      <w:szCs w:val="24"/>
      <w:u w:val="none"/>
      <w:effect w:val="none"/>
    </w:rPr>
  </w:style>
  <w:style w:type="paragraph" w:customStyle="1" w:styleId="a">
    <w:name w:val="НОМЕРА"/>
    <w:basedOn w:val="a6"/>
    <w:link w:val="a7"/>
    <w:uiPriority w:val="99"/>
    <w:qFormat/>
    <w:rsid w:val="00780BA4"/>
    <w:pPr>
      <w:numPr>
        <w:numId w:val="3"/>
      </w:numPr>
      <w:spacing w:after="0" w:line="240" w:lineRule="auto"/>
      <w:jc w:val="both"/>
    </w:pPr>
    <w:rPr>
      <w:rFonts w:ascii="Arial Narrow" w:eastAsia="Calibri" w:hAnsi="Arial Narrow"/>
      <w:sz w:val="18"/>
      <w:szCs w:val="18"/>
      <w:lang w:eastAsia="ru-RU"/>
    </w:rPr>
  </w:style>
  <w:style w:type="paragraph" w:styleId="a6">
    <w:name w:val="Normal (Web)"/>
    <w:basedOn w:val="a0"/>
    <w:uiPriority w:val="99"/>
    <w:unhideWhenUsed/>
    <w:rsid w:val="00780BA4"/>
    <w:rPr>
      <w:rFonts w:ascii="Times New Roman" w:hAnsi="Times New Roman" w:cs="Times New Roman"/>
      <w:sz w:val="24"/>
      <w:szCs w:val="24"/>
    </w:rPr>
  </w:style>
  <w:style w:type="character" w:customStyle="1" w:styleId="a7">
    <w:name w:val="НОМЕРА Знак"/>
    <w:link w:val="a"/>
    <w:uiPriority w:val="99"/>
    <w:rsid w:val="00780BA4"/>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780BA4"/>
    <w:rPr>
      <w:rFonts w:ascii="Times New Roman" w:hAnsi="Times New Roman" w:cs="Times New Roman" w:hint="default"/>
      <w:strike w:val="0"/>
      <w:dstrike w:val="0"/>
      <w:sz w:val="24"/>
      <w:szCs w:val="24"/>
      <w:u w:val="none"/>
      <w:effect w:val="none"/>
    </w:rPr>
  </w:style>
  <w:style w:type="paragraph" w:customStyle="1" w:styleId="Default">
    <w:name w:val="Default"/>
    <w:uiPriority w:val="99"/>
    <w:rsid w:val="00780B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a0"/>
    <w:rsid w:val="0078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1"/>
    <w:uiPriority w:val="20"/>
    <w:qFormat/>
    <w:rsid w:val="00780BA4"/>
    <w:rPr>
      <w:i/>
      <w:iCs/>
    </w:rPr>
  </w:style>
  <w:style w:type="table" w:styleId="a9">
    <w:name w:val="Table Grid"/>
    <w:basedOn w:val="a2"/>
    <w:uiPriority w:val="59"/>
    <w:rsid w:val="0078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780BA4"/>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0"/>
    <w:uiPriority w:val="34"/>
    <w:qFormat/>
    <w:rsid w:val="00780BA4"/>
    <w:pPr>
      <w:ind w:left="720"/>
      <w:contextualSpacing/>
    </w:pPr>
    <w:rPr>
      <w:rFonts w:ascii="Calibri" w:eastAsia="Calibri" w:hAnsi="Calibri" w:cs="Times New Roman"/>
    </w:rPr>
  </w:style>
  <w:style w:type="paragraph" w:customStyle="1" w:styleId="11">
    <w:name w:val="Абзац списка1"/>
    <w:basedOn w:val="a0"/>
    <w:rsid w:val="00780BA4"/>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1"/>
    <w:rsid w:val="00780BA4"/>
  </w:style>
  <w:style w:type="paragraph" w:styleId="aa">
    <w:name w:val="footer"/>
    <w:basedOn w:val="a0"/>
    <w:link w:val="ab"/>
    <w:uiPriority w:val="99"/>
    <w:unhideWhenUsed/>
    <w:rsid w:val="00780BA4"/>
    <w:pPr>
      <w:tabs>
        <w:tab w:val="center" w:pos="4677"/>
        <w:tab w:val="right" w:pos="9355"/>
      </w:tabs>
      <w:spacing w:after="0" w:line="240" w:lineRule="auto"/>
    </w:pPr>
    <w:rPr>
      <w:sz w:val="24"/>
      <w:szCs w:val="24"/>
    </w:rPr>
  </w:style>
  <w:style w:type="character" w:customStyle="1" w:styleId="ab">
    <w:name w:val="Нижний колонтитул Знак"/>
    <w:basedOn w:val="a1"/>
    <w:link w:val="aa"/>
    <w:uiPriority w:val="99"/>
    <w:rsid w:val="00780BA4"/>
    <w:rPr>
      <w:sz w:val="24"/>
      <w:szCs w:val="24"/>
    </w:rPr>
  </w:style>
  <w:style w:type="paragraph" w:styleId="ac">
    <w:name w:val="header"/>
    <w:basedOn w:val="a0"/>
    <w:link w:val="ad"/>
    <w:uiPriority w:val="99"/>
    <w:unhideWhenUsed/>
    <w:rsid w:val="00EC67C6"/>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C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73319-2818-4584-9D47-355E92A8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31314</Words>
  <Characters>178494</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Сергей Тогирро</cp:lastModifiedBy>
  <cp:revision>2</cp:revision>
  <dcterms:created xsi:type="dcterms:W3CDTF">2020-01-22T09:55:00Z</dcterms:created>
  <dcterms:modified xsi:type="dcterms:W3CDTF">2020-01-22T09:55:00Z</dcterms:modified>
</cp:coreProperties>
</file>