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7" w:rsidRDefault="006D35F7" w:rsidP="006D35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35F7">
        <w:rPr>
          <w:rFonts w:ascii="Times New Roman" w:hAnsi="Times New Roman" w:cs="Times New Roman"/>
          <w:b/>
          <w:sz w:val="24"/>
        </w:rPr>
        <w:t xml:space="preserve">Чек лист </w:t>
      </w:r>
      <w:proofErr w:type="gramStart"/>
      <w:r w:rsidRPr="006D35F7">
        <w:rPr>
          <w:rFonts w:ascii="Times New Roman" w:hAnsi="Times New Roman" w:cs="Times New Roman"/>
          <w:b/>
          <w:sz w:val="24"/>
        </w:rPr>
        <w:t>первичного  выявления</w:t>
      </w:r>
      <w:proofErr w:type="gramEnd"/>
      <w:r w:rsidRPr="006D35F7">
        <w:rPr>
          <w:rFonts w:ascii="Times New Roman" w:hAnsi="Times New Roman" w:cs="Times New Roman"/>
          <w:b/>
          <w:sz w:val="24"/>
        </w:rPr>
        <w:t xml:space="preserve">  профессиональных затруднений педагога</w:t>
      </w:r>
      <w:r w:rsidRPr="00C70C39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353"/>
        <w:gridCol w:w="1754"/>
        <w:gridCol w:w="1824"/>
        <w:gridCol w:w="1951"/>
        <w:gridCol w:w="2268"/>
        <w:gridCol w:w="2154"/>
      </w:tblGrid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  <w:r w:rsidRPr="006D35F7">
              <w:rPr>
                <w:rFonts w:ascii="Times New Roman" w:hAnsi="Times New Roman" w:cs="Times New Roman"/>
                <w:b/>
              </w:rPr>
              <w:t>Маркеры дефицитов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  <w:r w:rsidRPr="006D35F7">
              <w:rPr>
                <w:rFonts w:ascii="Times New Roman" w:hAnsi="Times New Roman" w:cs="Times New Roman"/>
                <w:b/>
              </w:rPr>
              <w:t>Предметная компетенция</w:t>
            </w: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  <w:r w:rsidRPr="006D35F7">
              <w:rPr>
                <w:rFonts w:ascii="Times New Roman" w:hAnsi="Times New Roman" w:cs="Times New Roman"/>
                <w:b/>
              </w:rPr>
              <w:t xml:space="preserve">Методическая </w:t>
            </w:r>
          </w:p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  <w:r w:rsidRPr="006D35F7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  <w:r w:rsidRPr="006D35F7">
              <w:rPr>
                <w:rFonts w:ascii="Times New Roman" w:hAnsi="Times New Roman" w:cs="Times New Roman"/>
                <w:b/>
              </w:rPr>
              <w:t>Психолого-педагогическая компетенция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  <w:r w:rsidRPr="006D35F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  <w:r w:rsidRPr="006D35F7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  <w:r w:rsidRPr="006D35F7">
              <w:rPr>
                <w:rFonts w:ascii="Times New Roman" w:hAnsi="Times New Roman" w:cs="Times New Roman"/>
                <w:b/>
              </w:rPr>
              <w:t>Ресурсная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Неумение держать дисциплину в классе.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  <w:r w:rsidRPr="006D35F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  <w:r w:rsidRPr="006D35F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  <w:r w:rsidRPr="006D35F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  <w:b/>
              </w:rPr>
            </w:pPr>
            <w:r w:rsidRPr="006D35F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Конфликты с детьми.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Конфликты с родителями.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 (нормативно правовая база)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 xml:space="preserve">Конфликты с коллегами. 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 xml:space="preserve">Самоорганизация </w:t>
            </w:r>
            <w:proofErr w:type="gramStart"/>
            <w:r w:rsidRPr="006D35F7">
              <w:rPr>
                <w:rFonts w:ascii="Times New Roman" w:hAnsi="Times New Roman" w:cs="Times New Roman"/>
              </w:rPr>
              <w:t>( внешний</w:t>
            </w:r>
            <w:proofErr w:type="gramEnd"/>
            <w:r w:rsidRPr="006D35F7">
              <w:rPr>
                <w:rFonts w:ascii="Times New Roman" w:hAnsi="Times New Roman" w:cs="Times New Roman"/>
              </w:rPr>
              <w:t xml:space="preserve"> вид педагога, повышенная отвлекаемость во время уроков, суетливость, проявление беспокойства, обстановка в классе).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Ригидность (отсутствие гибкости в процессе проведения урока, авторитарность, упрямство, формализм в общении, при обучении детей).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Использование грубых выражений, насмешки, специфическое интонирование).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Сниженный эмоциональный фон педагога (постоянные жалобы, трансляция негатива – говорит о том, что всё плохо).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Внимание во время уроков только «удобным» детям (успешным, дисциплинированным, ориентация на социальный статус родителей, особенности семейного воспитания).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Низкая успеваемость в классе в системе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 xml:space="preserve">Регулярное отвлечение на посторенние темы во время урока (учителем, детьми). 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 xml:space="preserve">Необъективность </w:t>
            </w:r>
            <w:proofErr w:type="gramStart"/>
            <w:r w:rsidRPr="006D35F7">
              <w:rPr>
                <w:rFonts w:ascii="Times New Roman" w:hAnsi="Times New Roman" w:cs="Times New Roman"/>
              </w:rPr>
              <w:t>оценивания(</w:t>
            </w:r>
            <w:proofErr w:type="gramEnd"/>
            <w:r w:rsidRPr="006D35F7">
              <w:rPr>
                <w:rFonts w:ascii="Times New Roman" w:hAnsi="Times New Roman" w:cs="Times New Roman"/>
              </w:rPr>
              <w:t>завышение, занижение оценок).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Предвзятое отношение к детям.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Дети не любят предмет (не выбирают на экзамены, олимпиады и т.д.).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 xml:space="preserve">Педагог не поддерживает стремление детей высказывать свое мнение, более глубоко изучать </w:t>
            </w:r>
            <w:r w:rsidRPr="006D35F7">
              <w:rPr>
                <w:rFonts w:ascii="Times New Roman" w:hAnsi="Times New Roman" w:cs="Times New Roman"/>
              </w:rPr>
              <w:lastRenderedPageBreak/>
              <w:t xml:space="preserve">предмет (отказывается от организации консультаций и факультативов, не поддерживает в выборе предмета на </w:t>
            </w:r>
            <w:proofErr w:type="spellStart"/>
            <w:r w:rsidRPr="006D35F7">
              <w:rPr>
                <w:rFonts w:ascii="Times New Roman" w:hAnsi="Times New Roman" w:cs="Times New Roman"/>
              </w:rPr>
              <w:t>егэ</w:t>
            </w:r>
            <w:proofErr w:type="spellEnd"/>
            <w:r w:rsidRPr="006D35F7">
              <w:rPr>
                <w:rFonts w:ascii="Times New Roman" w:hAnsi="Times New Roman" w:cs="Times New Roman"/>
              </w:rPr>
              <w:t>, не готовит к олимпиадам).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lastRenderedPageBreak/>
              <w:t>Неадекватность реакций (эмоциональные срывы, плач, крики).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Неадекватность выбора методических приёмов, методов ведение уроков.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Неэффективная организация деятельности детей в процессе урока.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Однообразие, скудность, однотипность подачи материала, неумение вызвать интерес – замотивировать на деятельность.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ind w:right="176"/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jc w:val="center"/>
              <w:rPr>
                <w:rFonts w:ascii="Times New Roman" w:hAnsi="Times New Roman" w:cs="Times New Roman"/>
              </w:rPr>
            </w:pPr>
          </w:p>
          <w:p w:rsidR="006D35F7" w:rsidRPr="006D35F7" w:rsidRDefault="006D35F7" w:rsidP="006D35F7">
            <w:pPr>
              <w:jc w:val="center"/>
              <w:rPr>
                <w:rFonts w:ascii="Times New Roman" w:hAnsi="Times New Roman" w:cs="Times New Roman"/>
              </w:rPr>
            </w:pPr>
          </w:p>
          <w:p w:rsidR="006D35F7" w:rsidRPr="006D35F7" w:rsidRDefault="006D35F7" w:rsidP="006D35F7">
            <w:pPr>
              <w:jc w:val="center"/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Методические объединения, курсы повышение квалификации.</w:t>
            </w: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Методические объединения, курсы повышение квалификации, тренинг по обучению планированию педагогической деятельности, обмен опытом, обучение эффективным практикам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Семинары-практикумы, лекции, консультации.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Психологические тренинги.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Снижение нагрузки, оптимизация режима работы, решение вопросов о проведении оздоровительных процедур. Психологические тренинги, консультирование.</w:t>
            </w:r>
          </w:p>
        </w:tc>
      </w:tr>
      <w:tr w:rsidR="006D35F7" w:rsidRPr="006D35F7" w:rsidTr="006D35F7">
        <w:tc>
          <w:tcPr>
            <w:tcW w:w="5353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  <w:p w:rsidR="006D35F7" w:rsidRPr="006D35F7" w:rsidRDefault="006D35F7" w:rsidP="006D35F7">
            <w:pPr>
              <w:jc w:val="center"/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Специалисты</w:t>
            </w:r>
          </w:p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6D35F7">
              <w:rPr>
                <w:rFonts w:ascii="Times New Roman" w:hAnsi="Times New Roman" w:cs="Times New Roman"/>
              </w:rPr>
              <w:t>директора,  наставник</w:t>
            </w:r>
            <w:proofErr w:type="gramEnd"/>
            <w:r w:rsidRPr="006D35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Заместитель директора, наставник, методист.</w:t>
            </w:r>
          </w:p>
        </w:tc>
        <w:tc>
          <w:tcPr>
            <w:tcW w:w="1951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Психолог, специалисты сопровождения.</w:t>
            </w:r>
          </w:p>
        </w:tc>
        <w:tc>
          <w:tcPr>
            <w:tcW w:w="2268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154" w:type="dxa"/>
          </w:tcPr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6D35F7" w:rsidRPr="006D35F7" w:rsidRDefault="006D35F7" w:rsidP="006D35F7">
            <w:pPr>
              <w:rPr>
                <w:rFonts w:ascii="Times New Roman" w:hAnsi="Times New Roman" w:cs="Times New Roman"/>
              </w:rPr>
            </w:pPr>
            <w:r w:rsidRPr="006D35F7">
              <w:rPr>
                <w:rFonts w:ascii="Times New Roman" w:hAnsi="Times New Roman" w:cs="Times New Roman"/>
              </w:rPr>
              <w:t xml:space="preserve">профсоюзная </w:t>
            </w:r>
          </w:p>
          <w:p w:rsidR="006D35F7" w:rsidRPr="006D35F7" w:rsidRDefault="006D35F7" w:rsidP="006D35F7">
            <w:pPr>
              <w:rPr>
                <w:rFonts w:ascii="Times New Roman" w:hAnsi="Times New Roman" w:cs="Times New Roman"/>
                <w:lang w:val="en-US"/>
              </w:rPr>
            </w:pPr>
            <w:r w:rsidRPr="006D35F7">
              <w:rPr>
                <w:rFonts w:ascii="Times New Roman" w:hAnsi="Times New Roman" w:cs="Times New Roman"/>
              </w:rPr>
              <w:t>организация, психолог</w:t>
            </w:r>
          </w:p>
        </w:tc>
      </w:tr>
    </w:tbl>
    <w:p w:rsidR="006D35F7" w:rsidRDefault="006D35F7" w:rsidP="006D35F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6D35F7" w:rsidSect="00151578"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4"/>
    <w:rsid w:val="000611BE"/>
    <w:rsid w:val="00103D33"/>
    <w:rsid w:val="00151578"/>
    <w:rsid w:val="001C0764"/>
    <w:rsid w:val="00212C90"/>
    <w:rsid w:val="00253175"/>
    <w:rsid w:val="00365BBB"/>
    <w:rsid w:val="00437327"/>
    <w:rsid w:val="00446EC9"/>
    <w:rsid w:val="005155EF"/>
    <w:rsid w:val="00586A95"/>
    <w:rsid w:val="00652E3D"/>
    <w:rsid w:val="006B5818"/>
    <w:rsid w:val="006C4353"/>
    <w:rsid w:val="006D35F7"/>
    <w:rsid w:val="00772CAC"/>
    <w:rsid w:val="007E3F34"/>
    <w:rsid w:val="00837665"/>
    <w:rsid w:val="008B0C2F"/>
    <w:rsid w:val="008F2ABD"/>
    <w:rsid w:val="00902A52"/>
    <w:rsid w:val="009C5466"/>
    <w:rsid w:val="00A32B88"/>
    <w:rsid w:val="00BD3A33"/>
    <w:rsid w:val="00C70C39"/>
    <w:rsid w:val="00C76841"/>
    <w:rsid w:val="00CE776D"/>
    <w:rsid w:val="00DE1250"/>
    <w:rsid w:val="00E17AEC"/>
    <w:rsid w:val="00E91B31"/>
    <w:rsid w:val="00EB411E"/>
    <w:rsid w:val="00EE372E"/>
    <w:rsid w:val="00F60BEF"/>
    <w:rsid w:val="00FA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39DC8-E7D9-4F65-B383-CDBE2E23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CBE8-D9B9-48DD-A7D7-F3E703A5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2022-08-24T10:58:00Z</cp:lastPrinted>
  <dcterms:created xsi:type="dcterms:W3CDTF">2022-12-09T05:12:00Z</dcterms:created>
  <dcterms:modified xsi:type="dcterms:W3CDTF">2022-12-09T05:12:00Z</dcterms:modified>
</cp:coreProperties>
</file>