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3F" w:rsidRPr="00594EFF" w:rsidRDefault="00B4583F" w:rsidP="00594EFF">
      <w:pPr>
        <w:spacing w:after="29" w:line="240" w:lineRule="auto"/>
        <w:ind w:left="0" w:firstLine="0"/>
        <w:jc w:val="right"/>
        <w:rPr>
          <w:rFonts w:ascii="Arial" w:hAnsi="Arial" w:cs="Arial"/>
          <w:b/>
          <w:sz w:val="24"/>
          <w:szCs w:val="24"/>
        </w:rPr>
      </w:pPr>
      <w:r w:rsidRPr="00594EFF">
        <w:rPr>
          <w:rFonts w:ascii="Arial" w:hAnsi="Arial" w:cs="Arial"/>
          <w:b/>
          <w:sz w:val="24"/>
          <w:szCs w:val="24"/>
        </w:rPr>
        <w:t>ПРОЕКТ</w:t>
      </w:r>
    </w:p>
    <w:p w:rsidR="00B4583F" w:rsidRPr="00594EFF" w:rsidRDefault="00B4583F" w:rsidP="00594EFF">
      <w:pPr>
        <w:spacing w:after="29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594EFF">
        <w:rPr>
          <w:rFonts w:ascii="Arial" w:hAnsi="Arial" w:cs="Arial"/>
          <w:b/>
          <w:sz w:val="24"/>
          <w:szCs w:val="24"/>
        </w:rPr>
        <w:t xml:space="preserve">РЕГЛАМЕНТ </w:t>
      </w:r>
    </w:p>
    <w:p w:rsidR="00F2212D" w:rsidRPr="00594EFF" w:rsidRDefault="00B4583F" w:rsidP="00594EFF">
      <w:pPr>
        <w:spacing w:after="29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b/>
          <w:sz w:val="24"/>
          <w:szCs w:val="24"/>
        </w:rPr>
        <w:t xml:space="preserve">Тюменского </w:t>
      </w:r>
      <w:r w:rsidR="0001650D" w:rsidRPr="00594EFF">
        <w:rPr>
          <w:rFonts w:ascii="Arial" w:hAnsi="Arial" w:cs="Arial"/>
          <w:b/>
          <w:sz w:val="24"/>
          <w:szCs w:val="24"/>
        </w:rPr>
        <w:t xml:space="preserve">КЛУБА </w:t>
      </w:r>
      <w:r w:rsidRPr="00594EFF">
        <w:rPr>
          <w:rFonts w:ascii="Arial" w:hAnsi="Arial" w:cs="Arial"/>
          <w:b/>
          <w:sz w:val="24"/>
          <w:szCs w:val="24"/>
        </w:rPr>
        <w:t>(профессионального сообщества)</w:t>
      </w:r>
      <w:r w:rsidR="0001650D" w:rsidRPr="00594EFF">
        <w:rPr>
          <w:rFonts w:ascii="Arial" w:hAnsi="Arial" w:cs="Arial"/>
          <w:b/>
          <w:sz w:val="24"/>
          <w:szCs w:val="24"/>
        </w:rPr>
        <w:t xml:space="preserve"> </w:t>
      </w:r>
    </w:p>
    <w:p w:rsidR="00F2212D" w:rsidRPr="00594EFF" w:rsidRDefault="00B4583F" w:rsidP="00594EFF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b/>
          <w:sz w:val="24"/>
          <w:szCs w:val="24"/>
        </w:rPr>
        <w:t>«НАСТАВНИКИ - 72</w:t>
      </w:r>
      <w:r w:rsidR="0001650D" w:rsidRPr="00594EFF">
        <w:rPr>
          <w:rFonts w:ascii="Arial" w:hAnsi="Arial" w:cs="Arial"/>
          <w:b/>
          <w:sz w:val="24"/>
          <w:szCs w:val="24"/>
        </w:rPr>
        <w:t xml:space="preserve">» </w:t>
      </w:r>
    </w:p>
    <w:p w:rsidR="00F2212D" w:rsidRPr="00594EFF" w:rsidRDefault="0001650D" w:rsidP="00594EFF">
      <w:pPr>
        <w:spacing w:after="18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b/>
          <w:sz w:val="24"/>
          <w:szCs w:val="24"/>
        </w:rPr>
        <w:t xml:space="preserve"> </w:t>
      </w:r>
    </w:p>
    <w:p w:rsidR="00F2212D" w:rsidRPr="00594EFF" w:rsidRDefault="00B4583F" w:rsidP="00594EFF">
      <w:pPr>
        <w:spacing w:after="194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b/>
          <w:sz w:val="24"/>
          <w:szCs w:val="24"/>
        </w:rPr>
        <w:t>«НАСТАВНИКИ - 72</w:t>
      </w:r>
      <w:r w:rsidR="0001650D" w:rsidRPr="00594EFF">
        <w:rPr>
          <w:rFonts w:ascii="Arial" w:hAnsi="Arial" w:cs="Arial"/>
          <w:b/>
          <w:sz w:val="24"/>
          <w:szCs w:val="24"/>
        </w:rPr>
        <w:t xml:space="preserve">» - </w:t>
      </w:r>
      <w:r w:rsidR="0001650D" w:rsidRPr="00594EFF">
        <w:rPr>
          <w:rFonts w:ascii="Arial" w:hAnsi="Arial" w:cs="Arial"/>
          <w:sz w:val="24"/>
          <w:szCs w:val="24"/>
        </w:rPr>
        <w:t>профессиональный клуб, сообщество педагогов</w:t>
      </w:r>
      <w:r w:rsidRPr="00594EFF">
        <w:rPr>
          <w:rFonts w:ascii="Arial" w:hAnsi="Arial" w:cs="Arial"/>
          <w:sz w:val="24"/>
          <w:szCs w:val="24"/>
        </w:rPr>
        <w:t>-</w:t>
      </w:r>
      <w:r w:rsidR="0001650D" w:rsidRPr="00594EFF">
        <w:rPr>
          <w:rFonts w:ascii="Arial" w:hAnsi="Arial" w:cs="Arial"/>
          <w:sz w:val="24"/>
          <w:szCs w:val="24"/>
        </w:rPr>
        <w:t>наставников, заинтересованных в теме профессионального самоопределения</w:t>
      </w:r>
      <w:r w:rsidRPr="00594EFF">
        <w:rPr>
          <w:rFonts w:ascii="Arial" w:hAnsi="Arial" w:cs="Arial"/>
          <w:sz w:val="24"/>
          <w:szCs w:val="24"/>
        </w:rPr>
        <w:t xml:space="preserve"> педагогов Тюменской области</w:t>
      </w:r>
      <w:r w:rsidR="0001650D" w:rsidRPr="00594EFF">
        <w:rPr>
          <w:rFonts w:ascii="Arial" w:hAnsi="Arial" w:cs="Arial"/>
          <w:sz w:val="24"/>
          <w:szCs w:val="24"/>
        </w:rPr>
        <w:t>.</w:t>
      </w:r>
      <w:r w:rsidR="0001650D" w:rsidRPr="00594EFF">
        <w:rPr>
          <w:rFonts w:ascii="Arial" w:hAnsi="Arial" w:cs="Arial"/>
          <w:b/>
          <w:sz w:val="24"/>
          <w:szCs w:val="24"/>
        </w:rPr>
        <w:t xml:space="preserve"> </w:t>
      </w:r>
    </w:p>
    <w:p w:rsidR="00F2212D" w:rsidRPr="00594EFF" w:rsidRDefault="0001650D" w:rsidP="00594EFF">
      <w:pPr>
        <w:spacing w:after="202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Деятельность Клуба регулируется настоящим регламентом, этическим кодексом и иными документами, принимаемыми Активом Клуба и общим решением участников Клуба. </w:t>
      </w:r>
    </w:p>
    <w:p w:rsidR="00F2212D" w:rsidRPr="00594EFF" w:rsidRDefault="0001650D" w:rsidP="00594EFF">
      <w:pPr>
        <w:pStyle w:val="1"/>
        <w:spacing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Общие положения  </w:t>
      </w:r>
    </w:p>
    <w:p w:rsidR="00F2212D" w:rsidRPr="00594EFF" w:rsidRDefault="0001650D" w:rsidP="00594EFF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1.1.</w:t>
      </w:r>
      <w:r w:rsidRPr="00594EFF">
        <w:rPr>
          <w:rFonts w:ascii="Arial" w:eastAsia="Arial" w:hAnsi="Arial" w:cs="Arial"/>
          <w:sz w:val="24"/>
          <w:szCs w:val="24"/>
        </w:rPr>
        <w:t xml:space="preserve"> </w:t>
      </w:r>
      <w:r w:rsidRPr="00594EFF">
        <w:rPr>
          <w:rFonts w:ascii="Arial" w:hAnsi="Arial" w:cs="Arial"/>
          <w:sz w:val="24"/>
          <w:szCs w:val="24"/>
        </w:rPr>
        <w:t>Настоящее Положение устанавливает порядок и регламент деятельности московск</w:t>
      </w:r>
      <w:r w:rsidR="00B4583F" w:rsidRPr="00594EFF">
        <w:rPr>
          <w:rFonts w:ascii="Arial" w:hAnsi="Arial" w:cs="Arial"/>
          <w:sz w:val="24"/>
          <w:szCs w:val="24"/>
        </w:rPr>
        <w:t>ого клуба «Наставник-72</w:t>
      </w:r>
      <w:r w:rsidRPr="00594EFF">
        <w:rPr>
          <w:rFonts w:ascii="Arial" w:hAnsi="Arial" w:cs="Arial"/>
          <w:sz w:val="24"/>
          <w:szCs w:val="24"/>
        </w:rPr>
        <w:t xml:space="preserve">» (далее </w:t>
      </w:r>
      <w:r w:rsidR="00B4583F" w:rsidRPr="00594EFF">
        <w:rPr>
          <w:rFonts w:ascii="Arial" w:hAnsi="Arial" w:cs="Arial"/>
          <w:sz w:val="24"/>
          <w:szCs w:val="24"/>
        </w:rPr>
        <w:t>–</w:t>
      </w:r>
      <w:r w:rsidRPr="00594EFF">
        <w:rPr>
          <w:rFonts w:ascii="Arial" w:hAnsi="Arial" w:cs="Arial"/>
          <w:sz w:val="24"/>
          <w:szCs w:val="24"/>
        </w:rPr>
        <w:t xml:space="preserve"> клуб</w:t>
      </w:r>
      <w:r w:rsidR="00B4583F" w:rsidRPr="00594EFF">
        <w:rPr>
          <w:rFonts w:ascii="Arial" w:hAnsi="Arial" w:cs="Arial"/>
          <w:sz w:val="24"/>
          <w:szCs w:val="24"/>
        </w:rPr>
        <w:t>/ профессиональное сообщество</w:t>
      </w:r>
      <w:r w:rsidRPr="00594EFF">
        <w:rPr>
          <w:rFonts w:ascii="Arial" w:hAnsi="Arial" w:cs="Arial"/>
          <w:sz w:val="24"/>
          <w:szCs w:val="24"/>
        </w:rPr>
        <w:t xml:space="preserve">), определяет его основные цели, задачи и полномочия.  </w:t>
      </w:r>
    </w:p>
    <w:p w:rsidR="00F2212D" w:rsidRPr="00594EFF" w:rsidRDefault="0001650D" w:rsidP="00594EFF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1.2.</w:t>
      </w:r>
      <w:r w:rsidRPr="00594EFF">
        <w:rPr>
          <w:rFonts w:ascii="Arial" w:eastAsia="Arial" w:hAnsi="Arial" w:cs="Arial"/>
          <w:sz w:val="24"/>
          <w:szCs w:val="24"/>
        </w:rPr>
        <w:t xml:space="preserve"> </w:t>
      </w:r>
      <w:r w:rsidRPr="00594EFF">
        <w:rPr>
          <w:rFonts w:ascii="Arial" w:hAnsi="Arial" w:cs="Arial"/>
          <w:sz w:val="24"/>
          <w:szCs w:val="24"/>
        </w:rPr>
        <w:t xml:space="preserve">Организатором клуба является </w:t>
      </w:r>
      <w:r w:rsidR="00B4583F" w:rsidRPr="00594EFF">
        <w:rPr>
          <w:rFonts w:ascii="Arial" w:hAnsi="Arial" w:cs="Arial"/>
          <w:bCs/>
          <w:sz w:val="24"/>
          <w:szCs w:val="24"/>
        </w:rPr>
        <w:t>Центр непрерывного повышения профессионального мастерства педагогических работников</w:t>
      </w:r>
      <w:r w:rsidR="00B4583F" w:rsidRPr="00594EFF">
        <w:rPr>
          <w:rFonts w:ascii="Arial" w:hAnsi="Arial" w:cs="Arial"/>
          <w:sz w:val="24"/>
          <w:szCs w:val="24"/>
        </w:rPr>
        <w:t xml:space="preserve"> ГАОУ ТО ДПО «ТОГИРРО»</w:t>
      </w:r>
      <w:r w:rsidR="00B4583F" w:rsidRPr="00594EFF">
        <w:rPr>
          <w:rFonts w:ascii="Arial" w:hAnsi="Arial" w:cs="Arial"/>
          <w:bCs/>
          <w:sz w:val="24"/>
          <w:szCs w:val="24"/>
        </w:rPr>
        <w:t xml:space="preserve"> (</w:t>
      </w:r>
      <w:r w:rsidR="00B4583F" w:rsidRPr="00594EFF">
        <w:rPr>
          <w:rFonts w:ascii="Arial" w:hAnsi="Arial" w:cs="Arial"/>
          <w:sz w:val="24"/>
          <w:szCs w:val="24"/>
        </w:rPr>
        <w:t>ЦНППМ г. Тюмени, ОНППМ г. Ишима, ОНППМ г. Тобольска)</w:t>
      </w:r>
    </w:p>
    <w:p w:rsidR="00F2212D" w:rsidRPr="00594EFF" w:rsidRDefault="0001650D" w:rsidP="00594EFF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1.3.</w:t>
      </w:r>
      <w:r w:rsidRPr="00594EFF">
        <w:rPr>
          <w:rFonts w:ascii="Arial" w:eastAsia="Arial" w:hAnsi="Arial" w:cs="Arial"/>
          <w:sz w:val="24"/>
          <w:szCs w:val="24"/>
        </w:rPr>
        <w:t xml:space="preserve"> </w:t>
      </w:r>
      <w:r w:rsidRPr="00594EFF">
        <w:rPr>
          <w:rFonts w:ascii="Arial" w:hAnsi="Arial" w:cs="Arial"/>
          <w:sz w:val="24"/>
          <w:szCs w:val="24"/>
        </w:rPr>
        <w:t>В своей деятельности клуб руководствуется настоящим Положением, законами и иными правовыми актами Российской Федерации</w:t>
      </w:r>
      <w:r w:rsidR="003F2E12" w:rsidRPr="00594EFF">
        <w:rPr>
          <w:rFonts w:ascii="Arial" w:hAnsi="Arial" w:cs="Arial"/>
          <w:sz w:val="24"/>
          <w:szCs w:val="24"/>
        </w:rPr>
        <w:t>, и</w:t>
      </w:r>
      <w:r>
        <w:rPr>
          <w:rFonts w:ascii="Arial" w:hAnsi="Arial" w:cs="Arial"/>
          <w:sz w:val="24"/>
          <w:szCs w:val="24"/>
        </w:rPr>
        <w:t xml:space="preserve"> региональным П</w:t>
      </w:r>
      <w:r w:rsidR="003F2E12" w:rsidRPr="00594EFF">
        <w:rPr>
          <w:rFonts w:ascii="Arial" w:hAnsi="Arial" w:cs="Arial"/>
          <w:sz w:val="24"/>
          <w:szCs w:val="24"/>
        </w:rPr>
        <w:t>оложение</w:t>
      </w:r>
      <w:r>
        <w:rPr>
          <w:rFonts w:ascii="Arial" w:hAnsi="Arial" w:cs="Arial"/>
          <w:sz w:val="24"/>
          <w:szCs w:val="24"/>
        </w:rPr>
        <w:t>м</w:t>
      </w:r>
      <w:r w:rsidR="003F2E12" w:rsidRPr="00594EFF">
        <w:rPr>
          <w:rFonts w:ascii="Arial" w:hAnsi="Arial" w:cs="Arial"/>
          <w:sz w:val="24"/>
          <w:szCs w:val="24"/>
        </w:rPr>
        <w:t xml:space="preserve"> о Профессиональных сообществах Тюменской области  </w:t>
      </w:r>
      <w:hyperlink r:id="rId5" w:history="1">
        <w:r w:rsidR="003F2E12" w:rsidRPr="00594EFF">
          <w:rPr>
            <w:rStyle w:val="a3"/>
            <w:rFonts w:ascii="Arial" w:hAnsi="Arial" w:cs="Arial"/>
            <w:sz w:val="24"/>
            <w:szCs w:val="24"/>
          </w:rPr>
          <w:t>https://togirro.ru/assets/files/2020/pip/polozhenie_o_profobydineniyah_2018.pdf</w:t>
        </w:r>
      </w:hyperlink>
      <w:r w:rsidR="003F2E12" w:rsidRPr="00594EFF">
        <w:rPr>
          <w:rFonts w:ascii="Arial" w:hAnsi="Arial" w:cs="Arial"/>
          <w:sz w:val="24"/>
          <w:szCs w:val="24"/>
        </w:rPr>
        <w:t xml:space="preserve">    </w:t>
      </w:r>
    </w:p>
    <w:p w:rsidR="00F2212D" w:rsidRPr="00594EFF" w:rsidRDefault="0001650D" w:rsidP="00594EFF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1.4.</w:t>
      </w:r>
      <w:r w:rsidRPr="00594EFF">
        <w:rPr>
          <w:rFonts w:ascii="Arial" w:eastAsia="Arial" w:hAnsi="Arial" w:cs="Arial"/>
          <w:sz w:val="24"/>
          <w:szCs w:val="24"/>
        </w:rPr>
        <w:t xml:space="preserve"> </w:t>
      </w:r>
      <w:r w:rsidRPr="00594EFF">
        <w:rPr>
          <w:rFonts w:ascii="Arial" w:hAnsi="Arial" w:cs="Arial"/>
          <w:sz w:val="24"/>
          <w:szCs w:val="24"/>
        </w:rPr>
        <w:t xml:space="preserve">Количественный состав членов клуба не ограничен.  </w:t>
      </w:r>
    </w:p>
    <w:p w:rsidR="00F2212D" w:rsidRPr="00594EFF" w:rsidRDefault="0001650D" w:rsidP="00594EFF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1.5.</w:t>
      </w:r>
      <w:r w:rsidRPr="00594EFF">
        <w:rPr>
          <w:rFonts w:ascii="Arial" w:eastAsia="Arial" w:hAnsi="Arial" w:cs="Arial"/>
          <w:sz w:val="24"/>
          <w:szCs w:val="24"/>
        </w:rPr>
        <w:t xml:space="preserve"> </w:t>
      </w:r>
      <w:r w:rsidRPr="00594EFF">
        <w:rPr>
          <w:rFonts w:ascii="Arial" w:hAnsi="Arial" w:cs="Arial"/>
          <w:sz w:val="24"/>
          <w:szCs w:val="24"/>
        </w:rPr>
        <w:t xml:space="preserve">Мероприятия клуба проходят ежемесячно в течение учебного года. </w:t>
      </w:r>
    </w:p>
    <w:p w:rsidR="00B4583F" w:rsidRPr="00594EFF" w:rsidRDefault="0001650D" w:rsidP="00594EFF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1.6.</w:t>
      </w:r>
      <w:r w:rsidRPr="00594EFF">
        <w:rPr>
          <w:rFonts w:ascii="Arial" w:eastAsia="Arial" w:hAnsi="Arial" w:cs="Arial"/>
          <w:sz w:val="24"/>
          <w:szCs w:val="24"/>
        </w:rPr>
        <w:t xml:space="preserve"> </w:t>
      </w:r>
      <w:r w:rsidRPr="00594EFF">
        <w:rPr>
          <w:rFonts w:ascii="Arial" w:hAnsi="Arial" w:cs="Arial"/>
          <w:sz w:val="24"/>
          <w:szCs w:val="24"/>
        </w:rPr>
        <w:t>Ключевое масштабное мероприят</w:t>
      </w:r>
      <w:r w:rsidR="00B4583F" w:rsidRPr="00594EFF">
        <w:rPr>
          <w:rFonts w:ascii="Arial" w:hAnsi="Arial" w:cs="Arial"/>
          <w:sz w:val="24"/>
          <w:szCs w:val="24"/>
        </w:rPr>
        <w:t>ие клуба – Форум «Наставник-72</w:t>
      </w:r>
      <w:r w:rsidRPr="00594EFF">
        <w:rPr>
          <w:rFonts w:ascii="Arial" w:hAnsi="Arial" w:cs="Arial"/>
          <w:sz w:val="24"/>
          <w:szCs w:val="24"/>
        </w:rPr>
        <w:t xml:space="preserve">» - проходит ежегодно в конце учебного года с привлечением </w:t>
      </w:r>
      <w:proofErr w:type="spellStart"/>
      <w:r w:rsidRPr="00594EFF">
        <w:rPr>
          <w:rFonts w:ascii="Arial" w:hAnsi="Arial" w:cs="Arial"/>
          <w:sz w:val="24"/>
          <w:szCs w:val="24"/>
        </w:rPr>
        <w:t>амбассадоров</w:t>
      </w:r>
      <w:proofErr w:type="spellEnd"/>
      <w:r w:rsidRPr="00594EFF">
        <w:rPr>
          <w:rFonts w:ascii="Arial" w:hAnsi="Arial" w:cs="Arial"/>
          <w:sz w:val="24"/>
          <w:szCs w:val="24"/>
        </w:rPr>
        <w:t xml:space="preserve">, экспертов и участников клуба.  </w:t>
      </w:r>
      <w:r w:rsidR="00B4583F" w:rsidRPr="00594EFF">
        <w:rPr>
          <w:rFonts w:ascii="Arial" w:hAnsi="Arial" w:cs="Arial"/>
          <w:sz w:val="24"/>
          <w:szCs w:val="24"/>
        </w:rPr>
        <w:t>Роли в профессиональном сообществе:</w:t>
      </w:r>
    </w:p>
    <w:p w:rsidR="00F2212D" w:rsidRPr="00594EFF" w:rsidRDefault="00B4583F" w:rsidP="00594EFF">
      <w:pPr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94EF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01. Участник Клуба – педагоги-наставники; 02. Резидент Клуба – эксперты, </w:t>
      </w:r>
      <w:proofErr w:type="spellStart"/>
      <w:proofErr w:type="gramStart"/>
      <w:r w:rsidRPr="00594EFF">
        <w:rPr>
          <w:rFonts w:ascii="Arial" w:hAnsi="Arial" w:cs="Arial"/>
          <w:color w:val="auto"/>
          <w:sz w:val="24"/>
          <w:szCs w:val="24"/>
          <w:shd w:val="clear" w:color="auto" w:fill="FFFFFF"/>
        </w:rPr>
        <w:t>менторы,коучи</w:t>
      </w:r>
      <w:proofErr w:type="spellEnd"/>
      <w:proofErr w:type="gramEnd"/>
      <w:r w:rsidRPr="00594EFF">
        <w:rPr>
          <w:rFonts w:ascii="Arial" w:hAnsi="Arial" w:cs="Arial"/>
          <w:color w:val="auto"/>
          <w:sz w:val="24"/>
          <w:szCs w:val="24"/>
        </w:rPr>
        <w:t xml:space="preserve">; </w:t>
      </w:r>
      <w:r w:rsidRPr="00594EF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03. </w:t>
      </w:r>
      <w:proofErr w:type="spellStart"/>
      <w:r w:rsidRPr="00594EFF">
        <w:rPr>
          <w:rFonts w:ascii="Arial" w:hAnsi="Arial" w:cs="Arial"/>
          <w:color w:val="auto"/>
          <w:sz w:val="24"/>
          <w:szCs w:val="24"/>
          <w:shd w:val="clear" w:color="auto" w:fill="FFFFFF"/>
        </w:rPr>
        <w:t>Амбассадоры</w:t>
      </w:r>
      <w:proofErr w:type="spellEnd"/>
      <w:r w:rsidRPr="00594EF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Клуба – педагоги-наставники активно ведущие социальные сети (</w:t>
      </w:r>
      <w:proofErr w:type="spellStart"/>
      <w:r w:rsidRPr="00594EFF">
        <w:rPr>
          <w:rFonts w:ascii="Arial" w:hAnsi="Arial" w:cs="Arial"/>
          <w:color w:val="auto"/>
          <w:sz w:val="24"/>
          <w:szCs w:val="24"/>
          <w:shd w:val="clear" w:color="auto" w:fill="FFFFFF"/>
        </w:rPr>
        <w:t>Телеграм</w:t>
      </w:r>
      <w:proofErr w:type="spellEnd"/>
      <w:r w:rsidRPr="00594EF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594EFF">
        <w:rPr>
          <w:rFonts w:ascii="Arial" w:hAnsi="Arial" w:cs="Arial"/>
          <w:color w:val="auto"/>
          <w:sz w:val="24"/>
          <w:szCs w:val="24"/>
          <w:shd w:val="clear" w:color="auto" w:fill="FFFFFF"/>
        </w:rPr>
        <w:t>Вконтакте</w:t>
      </w:r>
      <w:proofErr w:type="spellEnd"/>
      <w:r w:rsidRPr="00594EFF">
        <w:rPr>
          <w:rFonts w:ascii="Arial" w:hAnsi="Arial" w:cs="Arial"/>
          <w:color w:val="auto"/>
          <w:sz w:val="24"/>
          <w:szCs w:val="24"/>
          <w:shd w:val="clear" w:color="auto" w:fill="FFFFFF"/>
        </w:rPr>
        <w:t>) и готовые нести миссию по продвижению Клуба/ сообщества.</w:t>
      </w:r>
    </w:p>
    <w:p w:rsidR="00F2212D" w:rsidRPr="00594EFF" w:rsidRDefault="0001650D" w:rsidP="00594EFF">
      <w:pPr>
        <w:spacing w:after="202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1.7.</w:t>
      </w:r>
      <w:r w:rsidRPr="00594EFF">
        <w:rPr>
          <w:rFonts w:ascii="Arial" w:eastAsia="Arial" w:hAnsi="Arial" w:cs="Arial"/>
          <w:sz w:val="24"/>
          <w:szCs w:val="24"/>
        </w:rPr>
        <w:t xml:space="preserve"> </w:t>
      </w:r>
      <w:r w:rsidRPr="00594EFF">
        <w:rPr>
          <w:rFonts w:ascii="Arial" w:hAnsi="Arial" w:cs="Arial"/>
          <w:sz w:val="24"/>
          <w:szCs w:val="24"/>
        </w:rPr>
        <w:t xml:space="preserve">Информация о деятельности клуба размещается в средствах массовой информации и публикуется на сайте  </w:t>
      </w:r>
      <w:hyperlink r:id="rId6" w:history="1">
        <w:r w:rsidR="00B4583F" w:rsidRPr="00594EFF">
          <w:rPr>
            <w:rStyle w:val="a3"/>
            <w:rFonts w:ascii="Arial" w:hAnsi="Arial" w:cs="Arial"/>
            <w:sz w:val="24"/>
            <w:szCs w:val="24"/>
          </w:rPr>
          <w:t>https://togirro.ru/kto_my/svedenya_ob_obr/departments_entrs/upr_centry/cnppmpo_razdel/nastavnichestvo.html</w:t>
        </w:r>
      </w:hyperlink>
      <w:r w:rsidR="00B4583F" w:rsidRPr="00594EFF">
        <w:rPr>
          <w:rFonts w:ascii="Arial" w:hAnsi="Arial" w:cs="Arial"/>
          <w:sz w:val="24"/>
          <w:szCs w:val="24"/>
        </w:rPr>
        <w:t xml:space="preserve"> </w:t>
      </w:r>
    </w:p>
    <w:p w:rsidR="00F2212D" w:rsidRPr="00594EFF" w:rsidRDefault="0001650D" w:rsidP="00594EFF">
      <w:pPr>
        <w:pStyle w:val="1"/>
        <w:spacing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Основные цели, задачи и функции Клуба  </w:t>
      </w:r>
    </w:p>
    <w:p w:rsidR="00F2212D" w:rsidRPr="00594EFF" w:rsidRDefault="0001650D" w:rsidP="00594EFF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b/>
          <w:sz w:val="24"/>
          <w:szCs w:val="24"/>
        </w:rPr>
        <w:t>2.1.</w:t>
      </w:r>
      <w:r w:rsidRPr="00594EFF">
        <w:rPr>
          <w:rFonts w:ascii="Arial" w:eastAsia="Arial" w:hAnsi="Arial" w:cs="Arial"/>
          <w:b/>
          <w:sz w:val="24"/>
          <w:szCs w:val="24"/>
        </w:rPr>
        <w:t xml:space="preserve"> </w:t>
      </w:r>
      <w:r w:rsidRPr="00594EFF">
        <w:rPr>
          <w:rFonts w:ascii="Arial" w:hAnsi="Arial" w:cs="Arial"/>
          <w:b/>
          <w:sz w:val="24"/>
          <w:szCs w:val="24"/>
        </w:rPr>
        <w:t>Цель клуба</w:t>
      </w:r>
      <w:r w:rsidRPr="00594EFF">
        <w:rPr>
          <w:rFonts w:ascii="Arial" w:hAnsi="Arial" w:cs="Arial"/>
          <w:sz w:val="24"/>
          <w:szCs w:val="24"/>
        </w:rPr>
        <w:t xml:space="preserve"> - создание профессионального сообщества педагогов</w:t>
      </w:r>
      <w:r w:rsidR="00B4583F" w:rsidRPr="00594EFF">
        <w:rPr>
          <w:rFonts w:ascii="Arial" w:hAnsi="Arial" w:cs="Arial"/>
          <w:sz w:val="24"/>
          <w:szCs w:val="24"/>
        </w:rPr>
        <w:t>-</w:t>
      </w:r>
      <w:r w:rsidR="003F2E12" w:rsidRPr="00594EFF">
        <w:rPr>
          <w:rFonts w:ascii="Arial" w:hAnsi="Arial" w:cs="Arial"/>
          <w:sz w:val="24"/>
          <w:szCs w:val="24"/>
        </w:rPr>
        <w:t>наставников Тюменской области</w:t>
      </w:r>
      <w:r w:rsidRPr="00594EFF">
        <w:rPr>
          <w:rFonts w:ascii="Arial" w:hAnsi="Arial" w:cs="Arial"/>
          <w:sz w:val="24"/>
          <w:szCs w:val="24"/>
        </w:rPr>
        <w:t xml:space="preserve">. </w:t>
      </w:r>
    </w:p>
    <w:p w:rsidR="00F2212D" w:rsidRPr="00594EFF" w:rsidRDefault="0001650D" w:rsidP="00594EFF">
      <w:pPr>
        <w:spacing w:after="72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b/>
          <w:sz w:val="24"/>
          <w:szCs w:val="24"/>
        </w:rPr>
        <w:t>2.2.</w:t>
      </w:r>
      <w:r w:rsidRPr="00594EFF">
        <w:rPr>
          <w:rFonts w:ascii="Arial" w:eastAsia="Arial" w:hAnsi="Arial" w:cs="Arial"/>
          <w:b/>
          <w:sz w:val="24"/>
          <w:szCs w:val="24"/>
        </w:rPr>
        <w:t xml:space="preserve"> </w:t>
      </w:r>
      <w:r w:rsidRPr="00594EFF">
        <w:rPr>
          <w:rFonts w:ascii="Arial" w:hAnsi="Arial" w:cs="Arial"/>
          <w:b/>
          <w:sz w:val="24"/>
          <w:szCs w:val="24"/>
        </w:rPr>
        <w:t xml:space="preserve">Задачи клуба: </w:t>
      </w:r>
    </w:p>
    <w:p w:rsidR="00F2212D" w:rsidRPr="00594EFF" w:rsidRDefault="0001650D" w:rsidP="00594EFF">
      <w:pPr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изучение современных инструментов по проектированию проф</w:t>
      </w:r>
      <w:r w:rsidR="00B4583F" w:rsidRPr="00594EFF">
        <w:rPr>
          <w:rFonts w:ascii="Arial" w:hAnsi="Arial" w:cs="Arial"/>
          <w:sz w:val="24"/>
          <w:szCs w:val="24"/>
        </w:rPr>
        <w:t>ессиональных траекторий в мире трендов педагогических</w:t>
      </w:r>
      <w:r w:rsidRPr="00594EFF">
        <w:rPr>
          <w:rFonts w:ascii="Arial" w:hAnsi="Arial" w:cs="Arial"/>
          <w:sz w:val="24"/>
          <w:szCs w:val="24"/>
        </w:rPr>
        <w:t xml:space="preserve"> профессий через прохождение обучения и получение обратной связи от экспертов; </w:t>
      </w:r>
    </w:p>
    <w:p w:rsidR="00F2212D" w:rsidRPr="00594EFF" w:rsidRDefault="0001650D" w:rsidP="00594EFF">
      <w:pPr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развитие гибких навыков (</w:t>
      </w:r>
      <w:proofErr w:type="spellStart"/>
      <w:r w:rsidRPr="00594EFF">
        <w:rPr>
          <w:rFonts w:ascii="Arial" w:hAnsi="Arial" w:cs="Arial"/>
          <w:sz w:val="24"/>
          <w:szCs w:val="24"/>
        </w:rPr>
        <w:t>soft</w:t>
      </w:r>
      <w:proofErr w:type="spellEnd"/>
      <w:r w:rsidRPr="00594E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4EFF">
        <w:rPr>
          <w:rFonts w:ascii="Arial" w:hAnsi="Arial" w:cs="Arial"/>
          <w:sz w:val="24"/>
          <w:szCs w:val="24"/>
        </w:rPr>
        <w:t>skills</w:t>
      </w:r>
      <w:proofErr w:type="spellEnd"/>
      <w:r w:rsidRPr="00594EFF">
        <w:rPr>
          <w:rFonts w:ascii="Arial" w:hAnsi="Arial" w:cs="Arial"/>
          <w:sz w:val="24"/>
          <w:szCs w:val="24"/>
        </w:rPr>
        <w:t>), необходимых каждому профессионалу для успешной карьеры</w:t>
      </w:r>
      <w:r w:rsidR="00B4583F" w:rsidRPr="00594EFF">
        <w:rPr>
          <w:rFonts w:ascii="Arial" w:hAnsi="Arial" w:cs="Arial"/>
          <w:sz w:val="24"/>
          <w:szCs w:val="24"/>
        </w:rPr>
        <w:t xml:space="preserve"> педагога</w:t>
      </w:r>
      <w:r w:rsidRPr="00594EFF">
        <w:rPr>
          <w:rFonts w:ascii="Arial" w:hAnsi="Arial" w:cs="Arial"/>
          <w:sz w:val="24"/>
          <w:szCs w:val="24"/>
        </w:rPr>
        <w:t xml:space="preserve">; </w:t>
      </w:r>
    </w:p>
    <w:p w:rsidR="00F2212D" w:rsidRPr="00594EFF" w:rsidRDefault="0001650D" w:rsidP="00594EFF">
      <w:pPr>
        <w:numPr>
          <w:ilvl w:val="0"/>
          <w:numId w:val="1"/>
        </w:numPr>
        <w:spacing w:after="94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обмен опытом и презентация лучших практик наставничества.  </w:t>
      </w:r>
    </w:p>
    <w:p w:rsidR="00F2212D" w:rsidRPr="00594EFF" w:rsidRDefault="0001650D" w:rsidP="00594EFF">
      <w:pPr>
        <w:spacing w:after="0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 </w:t>
      </w:r>
    </w:p>
    <w:p w:rsidR="00F2212D" w:rsidRPr="00594EFF" w:rsidRDefault="0001650D" w:rsidP="00594EFF">
      <w:pPr>
        <w:spacing w:after="231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b/>
          <w:sz w:val="24"/>
          <w:szCs w:val="24"/>
        </w:rPr>
        <w:lastRenderedPageBreak/>
        <w:t>2.3. Функции</w:t>
      </w:r>
      <w:r w:rsidR="003F2E12" w:rsidRPr="00594EFF">
        <w:rPr>
          <w:rFonts w:ascii="Arial" w:hAnsi="Arial" w:cs="Arial"/>
          <w:b/>
          <w:sz w:val="24"/>
          <w:szCs w:val="24"/>
        </w:rPr>
        <w:t xml:space="preserve"> клуба/сообщества</w:t>
      </w:r>
      <w:r w:rsidRPr="00594EFF">
        <w:rPr>
          <w:rFonts w:ascii="Arial" w:hAnsi="Arial" w:cs="Arial"/>
          <w:b/>
          <w:sz w:val="24"/>
          <w:szCs w:val="24"/>
        </w:rPr>
        <w:t xml:space="preserve">: </w:t>
      </w:r>
    </w:p>
    <w:p w:rsidR="00F2212D" w:rsidRPr="00594EFF" w:rsidRDefault="0001650D" w:rsidP="00594EFF">
      <w:pPr>
        <w:numPr>
          <w:ilvl w:val="0"/>
          <w:numId w:val="1"/>
        </w:numPr>
        <w:spacing w:after="61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организация и осуществление комплекса мероприятий, направленных на профессиональное становление молодежи, формирование ее жизненных планов, карьерных устремлений, стратегий их достижения;  </w:t>
      </w:r>
    </w:p>
    <w:p w:rsidR="00F2212D" w:rsidRPr="00594EFF" w:rsidRDefault="0001650D" w:rsidP="00594EFF">
      <w:pPr>
        <w:numPr>
          <w:ilvl w:val="0"/>
          <w:numId w:val="1"/>
        </w:numPr>
        <w:spacing w:after="57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аккумуляция ресурсов, необходимых для работы по формированию временной перспективы будущего молодежи;  </w:t>
      </w:r>
    </w:p>
    <w:p w:rsidR="00F2212D" w:rsidRPr="00594EFF" w:rsidRDefault="0001650D" w:rsidP="00594EFF">
      <w:pPr>
        <w:numPr>
          <w:ilvl w:val="0"/>
          <w:numId w:val="1"/>
        </w:numPr>
        <w:spacing w:after="205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создание профессионального пространства для выявления внутреннего потенциала личности, понимания ключевых целей жизни, повышения мотивации и разработки конкретных шагов для их достижения, создания контуров и траекторий личных образовательных сценариев и профессионального самоопределения.  </w:t>
      </w:r>
    </w:p>
    <w:p w:rsidR="00F2212D" w:rsidRPr="00594EFF" w:rsidRDefault="0001650D" w:rsidP="00594EFF">
      <w:pPr>
        <w:pStyle w:val="1"/>
        <w:spacing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Основные формы деятельности клуба</w:t>
      </w:r>
      <w:r w:rsidR="00B4583F" w:rsidRPr="00594EFF">
        <w:rPr>
          <w:rFonts w:ascii="Arial" w:hAnsi="Arial" w:cs="Arial"/>
          <w:sz w:val="24"/>
          <w:szCs w:val="24"/>
        </w:rPr>
        <w:t>/ сообщества</w:t>
      </w:r>
      <w:r w:rsidRPr="00594EFF">
        <w:rPr>
          <w:rFonts w:ascii="Arial" w:hAnsi="Arial" w:cs="Arial"/>
          <w:sz w:val="24"/>
          <w:szCs w:val="24"/>
        </w:rPr>
        <w:t xml:space="preserve">  </w:t>
      </w:r>
    </w:p>
    <w:p w:rsidR="003F2E12" w:rsidRPr="00594EFF" w:rsidRDefault="003F2E12" w:rsidP="00594EFF">
      <w:pPr>
        <w:numPr>
          <w:ilvl w:val="0"/>
          <w:numId w:val="2"/>
        </w:numPr>
        <w:spacing w:after="6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Курсы повышения квалификации</w:t>
      </w:r>
    </w:p>
    <w:p w:rsidR="00F2212D" w:rsidRPr="00594EFF" w:rsidRDefault="0001650D" w:rsidP="00594EFF">
      <w:pPr>
        <w:numPr>
          <w:ilvl w:val="0"/>
          <w:numId w:val="2"/>
        </w:numPr>
        <w:spacing w:after="6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594EFF">
        <w:rPr>
          <w:rFonts w:ascii="Arial" w:hAnsi="Arial" w:cs="Arial"/>
          <w:sz w:val="24"/>
          <w:szCs w:val="24"/>
        </w:rPr>
        <w:t>форсайт</w:t>
      </w:r>
      <w:proofErr w:type="spellEnd"/>
      <w:r w:rsidRPr="00594EFF">
        <w:rPr>
          <w:rFonts w:ascii="Arial" w:hAnsi="Arial" w:cs="Arial"/>
          <w:sz w:val="24"/>
          <w:szCs w:val="24"/>
        </w:rPr>
        <w:t xml:space="preserve">-сессии;  </w:t>
      </w:r>
    </w:p>
    <w:p w:rsidR="00F2212D" w:rsidRPr="00594EFF" w:rsidRDefault="0001650D" w:rsidP="00594EFF">
      <w:pPr>
        <w:numPr>
          <w:ilvl w:val="0"/>
          <w:numId w:val="2"/>
        </w:numPr>
        <w:spacing w:after="4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тренинги; </w:t>
      </w:r>
    </w:p>
    <w:p w:rsidR="00F2212D" w:rsidRPr="00594EFF" w:rsidRDefault="0001650D" w:rsidP="00594EFF">
      <w:pPr>
        <w:numPr>
          <w:ilvl w:val="0"/>
          <w:numId w:val="2"/>
        </w:numPr>
        <w:spacing w:after="8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594EFF">
        <w:rPr>
          <w:rFonts w:ascii="Arial" w:hAnsi="Arial" w:cs="Arial"/>
          <w:sz w:val="24"/>
          <w:szCs w:val="24"/>
        </w:rPr>
        <w:t>коуч</w:t>
      </w:r>
      <w:proofErr w:type="spellEnd"/>
      <w:r w:rsidRPr="00594EFF">
        <w:rPr>
          <w:rFonts w:ascii="Arial" w:hAnsi="Arial" w:cs="Arial"/>
          <w:sz w:val="24"/>
          <w:szCs w:val="24"/>
        </w:rPr>
        <w:t xml:space="preserve">-сессии;  </w:t>
      </w:r>
    </w:p>
    <w:p w:rsidR="00F2212D" w:rsidRPr="00594EFF" w:rsidRDefault="0001650D" w:rsidP="00594EFF">
      <w:pPr>
        <w:numPr>
          <w:ilvl w:val="0"/>
          <w:numId w:val="2"/>
        </w:numPr>
        <w:spacing w:after="10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креативные сессии; </w:t>
      </w:r>
    </w:p>
    <w:p w:rsidR="00F2212D" w:rsidRPr="00594EFF" w:rsidRDefault="0001650D" w:rsidP="00594EFF">
      <w:pPr>
        <w:numPr>
          <w:ilvl w:val="0"/>
          <w:numId w:val="2"/>
        </w:numPr>
        <w:spacing w:after="8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деловые игры; </w:t>
      </w:r>
    </w:p>
    <w:p w:rsidR="00F2212D" w:rsidRPr="00594EFF" w:rsidRDefault="0001650D" w:rsidP="00594EFF">
      <w:pPr>
        <w:numPr>
          <w:ilvl w:val="0"/>
          <w:numId w:val="2"/>
        </w:numPr>
        <w:spacing w:after="157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индивидуальные и г</w:t>
      </w:r>
      <w:r w:rsidR="003F2E12" w:rsidRPr="00594EFF">
        <w:rPr>
          <w:rFonts w:ascii="Arial" w:hAnsi="Arial" w:cs="Arial"/>
          <w:sz w:val="24"/>
          <w:szCs w:val="24"/>
        </w:rPr>
        <w:t>рупповые консультации экспертов.</w:t>
      </w:r>
    </w:p>
    <w:p w:rsidR="00F2212D" w:rsidRPr="00594EFF" w:rsidRDefault="00B4583F" w:rsidP="00594EFF">
      <w:pPr>
        <w:pStyle w:val="2"/>
        <w:spacing w:after="233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Рабочие зоны клуба/сообщества</w:t>
      </w:r>
    </w:p>
    <w:p w:rsidR="00F2212D" w:rsidRPr="00594EFF" w:rsidRDefault="0001650D" w:rsidP="00594EFF">
      <w:pPr>
        <w:numPr>
          <w:ilvl w:val="0"/>
          <w:numId w:val="3"/>
        </w:numPr>
        <w:spacing w:after="70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594EFF">
        <w:rPr>
          <w:rFonts w:ascii="Arial" w:hAnsi="Arial" w:cs="Arial"/>
          <w:b/>
          <w:sz w:val="24"/>
          <w:szCs w:val="24"/>
        </w:rPr>
        <w:t>Бенчмарк</w:t>
      </w:r>
      <w:proofErr w:type="spellEnd"/>
      <w:r w:rsidRPr="00594EFF">
        <w:rPr>
          <w:rFonts w:ascii="Arial" w:hAnsi="Arial" w:cs="Arial"/>
          <w:b/>
          <w:sz w:val="24"/>
          <w:szCs w:val="24"/>
        </w:rPr>
        <w:t>-студия «Идеальная модель наставничества».</w:t>
      </w:r>
      <w:r w:rsidRPr="00594EFF">
        <w:rPr>
          <w:rFonts w:ascii="Arial" w:hAnsi="Arial" w:cs="Arial"/>
          <w:sz w:val="24"/>
          <w:szCs w:val="24"/>
        </w:rPr>
        <w:t xml:space="preserve"> Лучшие и успешные кейсы по наставничеству. </w:t>
      </w:r>
    </w:p>
    <w:p w:rsidR="00F2212D" w:rsidRPr="00594EFF" w:rsidRDefault="0001650D" w:rsidP="00594EFF">
      <w:pPr>
        <w:numPr>
          <w:ilvl w:val="0"/>
          <w:numId w:val="3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b/>
          <w:sz w:val="24"/>
          <w:szCs w:val="24"/>
        </w:rPr>
        <w:t>Студия «Лидер-класс».</w:t>
      </w:r>
      <w:r w:rsidRPr="00594EFF">
        <w:rPr>
          <w:rFonts w:ascii="Arial" w:hAnsi="Arial" w:cs="Arial"/>
          <w:sz w:val="24"/>
          <w:szCs w:val="24"/>
        </w:rPr>
        <w:t xml:space="preserve"> Диалоги с яркими спикерами о лидерстве, жизненной стратегии, построении персонального бренда, успехе и наставничестве. </w:t>
      </w:r>
    </w:p>
    <w:p w:rsidR="00F2212D" w:rsidRPr="00594EFF" w:rsidRDefault="0001650D" w:rsidP="00594EFF">
      <w:pPr>
        <w:numPr>
          <w:ilvl w:val="0"/>
          <w:numId w:val="3"/>
        </w:numPr>
        <w:spacing w:after="60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594EFF">
        <w:rPr>
          <w:rFonts w:ascii="Arial" w:hAnsi="Arial" w:cs="Arial"/>
          <w:b/>
          <w:sz w:val="24"/>
          <w:szCs w:val="24"/>
        </w:rPr>
        <w:t>Баттл</w:t>
      </w:r>
      <w:proofErr w:type="spellEnd"/>
      <w:r w:rsidRPr="00594EFF">
        <w:rPr>
          <w:rFonts w:ascii="Arial" w:hAnsi="Arial" w:cs="Arial"/>
          <w:b/>
          <w:sz w:val="24"/>
          <w:szCs w:val="24"/>
        </w:rPr>
        <w:t xml:space="preserve">-студия «Открытый микрофон». </w:t>
      </w:r>
      <w:r w:rsidRPr="00594EFF">
        <w:rPr>
          <w:rFonts w:ascii="Arial" w:hAnsi="Arial" w:cs="Arial"/>
          <w:sz w:val="24"/>
          <w:szCs w:val="24"/>
        </w:rPr>
        <w:t xml:space="preserve"> Острые дискуссии на актуальные темы наставничества.   </w:t>
      </w:r>
    </w:p>
    <w:p w:rsidR="00F2212D" w:rsidRPr="00594EFF" w:rsidRDefault="0001650D" w:rsidP="00594EFF">
      <w:pPr>
        <w:numPr>
          <w:ilvl w:val="0"/>
          <w:numId w:val="3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b/>
          <w:sz w:val="24"/>
          <w:szCs w:val="24"/>
        </w:rPr>
        <w:t>Онлайн-марафоны «Секреты от экспертов».</w:t>
      </w:r>
      <w:r w:rsidRPr="00594EFF">
        <w:rPr>
          <w:rFonts w:ascii="Arial" w:hAnsi="Arial" w:cs="Arial"/>
          <w:sz w:val="24"/>
          <w:szCs w:val="24"/>
        </w:rPr>
        <w:t xml:space="preserve"> Упражнения, игры, тесты и постоянное сопровождение со стороны профессионалов</w:t>
      </w:r>
      <w:r w:rsidR="006C2D7C">
        <w:rPr>
          <w:rFonts w:ascii="Arial" w:hAnsi="Arial" w:cs="Arial"/>
          <w:sz w:val="24"/>
          <w:szCs w:val="24"/>
        </w:rPr>
        <w:t>-</w:t>
      </w:r>
      <w:r w:rsidRPr="00594EFF">
        <w:rPr>
          <w:rFonts w:ascii="Arial" w:hAnsi="Arial" w:cs="Arial"/>
          <w:sz w:val="24"/>
          <w:szCs w:val="24"/>
        </w:rPr>
        <w:t xml:space="preserve">экспертов. </w:t>
      </w:r>
    </w:p>
    <w:p w:rsidR="00F2212D" w:rsidRPr="00594EFF" w:rsidRDefault="0001650D" w:rsidP="00594EFF">
      <w:pPr>
        <w:numPr>
          <w:ilvl w:val="0"/>
          <w:numId w:val="3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b/>
          <w:sz w:val="24"/>
          <w:szCs w:val="24"/>
        </w:rPr>
        <w:t xml:space="preserve">Акселератор </w:t>
      </w:r>
      <w:proofErr w:type="spellStart"/>
      <w:r w:rsidRPr="00594EFF">
        <w:rPr>
          <w:rFonts w:ascii="Arial" w:hAnsi="Arial" w:cs="Arial"/>
          <w:b/>
          <w:sz w:val="24"/>
          <w:szCs w:val="24"/>
        </w:rPr>
        <w:t>Soft</w:t>
      </w:r>
      <w:proofErr w:type="spellEnd"/>
      <w:r w:rsidRPr="00594E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4EFF">
        <w:rPr>
          <w:rFonts w:ascii="Arial" w:hAnsi="Arial" w:cs="Arial"/>
          <w:b/>
          <w:sz w:val="24"/>
          <w:szCs w:val="24"/>
        </w:rPr>
        <w:t>Skills</w:t>
      </w:r>
      <w:proofErr w:type="spellEnd"/>
      <w:r w:rsidRPr="00594EFF">
        <w:rPr>
          <w:rFonts w:ascii="Arial" w:hAnsi="Arial" w:cs="Arial"/>
          <w:b/>
          <w:sz w:val="24"/>
          <w:szCs w:val="24"/>
        </w:rPr>
        <w:t>.</w:t>
      </w:r>
      <w:r w:rsidRPr="00594EFF">
        <w:rPr>
          <w:rFonts w:ascii="Arial" w:hAnsi="Arial" w:cs="Arial"/>
          <w:sz w:val="24"/>
          <w:szCs w:val="24"/>
        </w:rPr>
        <w:t xml:space="preserve"> Совершенствование </w:t>
      </w:r>
      <w:proofErr w:type="spellStart"/>
      <w:r w:rsidRPr="00594EFF">
        <w:rPr>
          <w:rFonts w:ascii="Arial" w:hAnsi="Arial" w:cs="Arial"/>
          <w:sz w:val="24"/>
          <w:szCs w:val="24"/>
        </w:rPr>
        <w:t>скиллсета</w:t>
      </w:r>
      <w:proofErr w:type="spellEnd"/>
      <w:r w:rsidRPr="00594EFF">
        <w:rPr>
          <w:rFonts w:ascii="Arial" w:hAnsi="Arial" w:cs="Arial"/>
          <w:sz w:val="24"/>
          <w:szCs w:val="24"/>
        </w:rPr>
        <w:t xml:space="preserve"> наставника</w:t>
      </w:r>
      <w:r w:rsidR="003F2E12" w:rsidRPr="00594EFF">
        <w:rPr>
          <w:rFonts w:ascii="Arial" w:hAnsi="Arial" w:cs="Arial"/>
          <w:sz w:val="24"/>
          <w:szCs w:val="24"/>
        </w:rPr>
        <w:t>-</w:t>
      </w:r>
      <w:r w:rsidRPr="00594EFF">
        <w:rPr>
          <w:rFonts w:ascii="Arial" w:hAnsi="Arial" w:cs="Arial"/>
          <w:sz w:val="24"/>
          <w:szCs w:val="24"/>
        </w:rPr>
        <w:t>профессионала через работу с авторскими методическими продуктами</w:t>
      </w:r>
      <w:r w:rsidR="003F2E12" w:rsidRPr="00594EFF">
        <w:rPr>
          <w:rFonts w:ascii="Arial" w:hAnsi="Arial" w:cs="Arial"/>
          <w:sz w:val="24"/>
          <w:szCs w:val="24"/>
        </w:rPr>
        <w:t xml:space="preserve"> «Наставник-72</w:t>
      </w:r>
      <w:r w:rsidRPr="00594EFF">
        <w:rPr>
          <w:rFonts w:ascii="Arial" w:hAnsi="Arial" w:cs="Arial"/>
          <w:sz w:val="24"/>
          <w:szCs w:val="24"/>
        </w:rPr>
        <w:t xml:space="preserve">». </w:t>
      </w:r>
    </w:p>
    <w:p w:rsidR="00F2212D" w:rsidRPr="00594EFF" w:rsidRDefault="0001650D" w:rsidP="00594EFF">
      <w:pPr>
        <w:numPr>
          <w:ilvl w:val="0"/>
          <w:numId w:val="3"/>
        </w:numPr>
        <w:spacing w:after="180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594EFF">
        <w:rPr>
          <w:rFonts w:ascii="Arial" w:hAnsi="Arial" w:cs="Arial"/>
          <w:b/>
          <w:sz w:val="24"/>
          <w:szCs w:val="24"/>
        </w:rPr>
        <w:t>Саммари</w:t>
      </w:r>
      <w:proofErr w:type="spellEnd"/>
      <w:r w:rsidRPr="00594EFF">
        <w:rPr>
          <w:rFonts w:ascii="Arial" w:hAnsi="Arial" w:cs="Arial"/>
          <w:b/>
          <w:sz w:val="24"/>
          <w:szCs w:val="24"/>
        </w:rPr>
        <w:t xml:space="preserve">-студия «Нон-фикшн-шпаргалка». </w:t>
      </w:r>
      <w:r w:rsidRPr="00594EFF">
        <w:rPr>
          <w:rFonts w:ascii="Arial" w:hAnsi="Arial" w:cs="Arial"/>
          <w:sz w:val="24"/>
          <w:szCs w:val="24"/>
        </w:rPr>
        <w:t xml:space="preserve">Краткое изложение ключевых мыслей современной литературы на тему успешного портрета профессионала. Обсуждение и создание рабочих материалов.  </w:t>
      </w:r>
    </w:p>
    <w:p w:rsidR="00F2212D" w:rsidRPr="00594EFF" w:rsidRDefault="0001650D" w:rsidP="00594EFF">
      <w:pPr>
        <w:pStyle w:val="1"/>
        <w:spacing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Права и обязанности членов клуба</w:t>
      </w:r>
      <w:r w:rsidR="004D19A8" w:rsidRPr="00594EFF">
        <w:rPr>
          <w:rFonts w:ascii="Arial" w:hAnsi="Arial" w:cs="Arial"/>
          <w:sz w:val="24"/>
          <w:szCs w:val="24"/>
        </w:rPr>
        <w:t>/сообщества</w:t>
      </w:r>
      <w:r w:rsidRPr="00594EFF">
        <w:rPr>
          <w:rFonts w:ascii="Arial" w:hAnsi="Arial" w:cs="Arial"/>
          <w:sz w:val="24"/>
          <w:szCs w:val="24"/>
        </w:rPr>
        <w:t xml:space="preserve">  </w:t>
      </w:r>
    </w:p>
    <w:p w:rsidR="00F2212D" w:rsidRPr="00594EFF" w:rsidRDefault="0001650D" w:rsidP="00594EFF">
      <w:pPr>
        <w:spacing w:after="221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4.1. Для осуществления своих целей члены клуба имеют право:  </w:t>
      </w:r>
    </w:p>
    <w:p w:rsidR="00F2212D" w:rsidRPr="00594EFF" w:rsidRDefault="0001650D" w:rsidP="00594EFF">
      <w:pPr>
        <w:numPr>
          <w:ilvl w:val="0"/>
          <w:numId w:val="4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свободно участвовать в работе клуба;  </w:t>
      </w:r>
    </w:p>
    <w:p w:rsidR="006C2D7C" w:rsidRDefault="0001650D" w:rsidP="00594EFF">
      <w:pPr>
        <w:numPr>
          <w:ilvl w:val="0"/>
          <w:numId w:val="4"/>
        </w:numPr>
        <w:spacing w:after="153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вносить предложения, за</w:t>
      </w:r>
      <w:r w:rsidR="006C2D7C">
        <w:rPr>
          <w:rFonts w:ascii="Arial" w:hAnsi="Arial" w:cs="Arial"/>
          <w:sz w:val="24"/>
          <w:szCs w:val="24"/>
        </w:rPr>
        <w:t>мечания по конкретным вопросам;</w:t>
      </w:r>
      <w:r w:rsidRPr="00594EFF">
        <w:rPr>
          <w:rFonts w:ascii="Arial" w:hAnsi="Arial" w:cs="Arial"/>
          <w:sz w:val="24"/>
          <w:szCs w:val="24"/>
        </w:rPr>
        <w:t xml:space="preserve"> </w:t>
      </w:r>
    </w:p>
    <w:p w:rsidR="00F2212D" w:rsidRPr="00594EFF" w:rsidRDefault="0001650D" w:rsidP="00594EFF">
      <w:pPr>
        <w:numPr>
          <w:ilvl w:val="0"/>
          <w:numId w:val="4"/>
        </w:numPr>
        <w:spacing w:after="153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получать информацию о планируемых мероприятиях клуба.   </w:t>
      </w:r>
    </w:p>
    <w:p w:rsidR="00F2212D" w:rsidRPr="00594EFF" w:rsidRDefault="0001650D" w:rsidP="00594EFF">
      <w:pPr>
        <w:spacing w:after="230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b/>
          <w:sz w:val="24"/>
          <w:szCs w:val="24"/>
        </w:rPr>
        <w:lastRenderedPageBreak/>
        <w:t>4.2. Каждый член клуба</w:t>
      </w:r>
      <w:r w:rsidR="004D19A8" w:rsidRPr="00594EFF">
        <w:rPr>
          <w:rFonts w:ascii="Arial" w:hAnsi="Arial" w:cs="Arial"/>
          <w:b/>
          <w:sz w:val="24"/>
          <w:szCs w:val="24"/>
        </w:rPr>
        <w:t>/сообщества</w:t>
      </w:r>
      <w:r w:rsidRPr="00594EFF">
        <w:rPr>
          <w:rFonts w:ascii="Arial" w:hAnsi="Arial" w:cs="Arial"/>
          <w:b/>
          <w:sz w:val="24"/>
          <w:szCs w:val="24"/>
        </w:rPr>
        <w:t xml:space="preserve"> обязан:  </w:t>
      </w:r>
    </w:p>
    <w:p w:rsidR="00F2212D" w:rsidRPr="00594EFF" w:rsidRDefault="0001650D" w:rsidP="00594EFF">
      <w:pPr>
        <w:numPr>
          <w:ilvl w:val="0"/>
          <w:numId w:val="4"/>
        </w:numPr>
        <w:spacing w:after="56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соблюдать Положение клуба и иные правила, регламентирующие деятельность Клуба и его членов;  </w:t>
      </w:r>
    </w:p>
    <w:p w:rsidR="00F2212D" w:rsidRPr="00594EFF" w:rsidRDefault="0001650D" w:rsidP="00594EFF">
      <w:pPr>
        <w:numPr>
          <w:ilvl w:val="0"/>
          <w:numId w:val="4"/>
        </w:numPr>
        <w:spacing w:after="7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уважительно относиться к членам клуба;  </w:t>
      </w:r>
    </w:p>
    <w:p w:rsidR="00F2212D" w:rsidRPr="00594EFF" w:rsidRDefault="0001650D" w:rsidP="00594EFF">
      <w:pPr>
        <w:numPr>
          <w:ilvl w:val="0"/>
          <w:numId w:val="4"/>
        </w:numPr>
        <w:spacing w:after="157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активно участвовать в деятельности клуба.  </w:t>
      </w:r>
    </w:p>
    <w:p w:rsidR="00F2212D" w:rsidRPr="00594EFF" w:rsidRDefault="0001650D" w:rsidP="00594EFF">
      <w:pPr>
        <w:pStyle w:val="1"/>
        <w:spacing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>Экспертное сопровождение клуба</w:t>
      </w:r>
      <w:r w:rsidR="004D19A8" w:rsidRPr="00594EFF">
        <w:rPr>
          <w:rFonts w:ascii="Arial" w:hAnsi="Arial" w:cs="Arial"/>
          <w:sz w:val="24"/>
          <w:szCs w:val="24"/>
        </w:rPr>
        <w:t>/сообщества</w:t>
      </w:r>
      <w:r w:rsidRPr="00594EFF">
        <w:rPr>
          <w:rFonts w:ascii="Arial" w:hAnsi="Arial" w:cs="Arial"/>
          <w:sz w:val="24"/>
          <w:szCs w:val="24"/>
        </w:rPr>
        <w:t xml:space="preserve"> </w:t>
      </w:r>
    </w:p>
    <w:p w:rsidR="00F2212D" w:rsidRPr="00594EFF" w:rsidRDefault="0001650D" w:rsidP="00594EFF">
      <w:pPr>
        <w:spacing w:after="152" w:line="240" w:lineRule="auto"/>
        <w:ind w:left="0" w:firstLine="0"/>
        <w:rPr>
          <w:rFonts w:ascii="Arial" w:hAnsi="Arial" w:cs="Arial"/>
          <w:sz w:val="24"/>
          <w:szCs w:val="24"/>
        </w:rPr>
      </w:pPr>
      <w:r w:rsidRPr="00594EFF">
        <w:rPr>
          <w:rFonts w:ascii="Arial" w:hAnsi="Arial" w:cs="Arial"/>
          <w:sz w:val="24"/>
          <w:szCs w:val="24"/>
        </w:rPr>
        <w:t xml:space="preserve">5.1. Экспертами клуба являются </w:t>
      </w:r>
      <w:r w:rsidR="004D19A8" w:rsidRPr="00594EFF">
        <w:rPr>
          <w:rFonts w:ascii="Arial" w:hAnsi="Arial" w:cs="Arial"/>
          <w:sz w:val="24"/>
          <w:szCs w:val="24"/>
        </w:rPr>
        <w:t xml:space="preserve">педагоги- наставники Тюменской области из разных сфер: образования (всех уровней), культуры, спорта, молодежной политики, дополнительного образования, экономики, </w:t>
      </w:r>
      <w:r w:rsidRPr="00594EFF">
        <w:rPr>
          <w:rFonts w:ascii="Arial" w:hAnsi="Arial" w:cs="Arial"/>
          <w:sz w:val="24"/>
          <w:szCs w:val="24"/>
        </w:rPr>
        <w:t>HR-специалисты, карьерные консультанты успешных компаний</w:t>
      </w:r>
      <w:r w:rsidR="004D19A8" w:rsidRPr="00594EFF">
        <w:rPr>
          <w:rFonts w:ascii="Arial" w:hAnsi="Arial" w:cs="Arial"/>
          <w:sz w:val="24"/>
          <w:szCs w:val="24"/>
        </w:rPr>
        <w:t xml:space="preserve"> Тюменского региона</w:t>
      </w:r>
      <w:r w:rsidRPr="00594EFF">
        <w:rPr>
          <w:rFonts w:ascii="Arial" w:hAnsi="Arial" w:cs="Arial"/>
          <w:sz w:val="24"/>
          <w:szCs w:val="24"/>
        </w:rPr>
        <w:t xml:space="preserve">, тренеры, </w:t>
      </w:r>
      <w:proofErr w:type="spellStart"/>
      <w:r w:rsidRPr="00594EFF">
        <w:rPr>
          <w:rFonts w:ascii="Arial" w:hAnsi="Arial" w:cs="Arial"/>
          <w:sz w:val="24"/>
          <w:szCs w:val="24"/>
        </w:rPr>
        <w:t>коуч</w:t>
      </w:r>
      <w:proofErr w:type="spellEnd"/>
      <w:r w:rsidR="00594EFF">
        <w:rPr>
          <w:rFonts w:ascii="Arial" w:hAnsi="Arial" w:cs="Arial"/>
          <w:sz w:val="24"/>
          <w:szCs w:val="24"/>
        </w:rPr>
        <w:t>.</w:t>
      </w:r>
      <w:r w:rsidRPr="00594EFF">
        <w:rPr>
          <w:rFonts w:ascii="Arial" w:hAnsi="Arial" w:cs="Arial"/>
          <w:sz w:val="24"/>
          <w:szCs w:val="24"/>
        </w:rPr>
        <w:t xml:space="preserve"> </w:t>
      </w:r>
    </w:p>
    <w:p w:rsidR="002F2AB7" w:rsidRPr="00594EFF" w:rsidRDefault="002F2AB7" w:rsidP="00594EFF">
      <w:pPr>
        <w:spacing w:after="143" w:line="240" w:lineRule="auto"/>
        <w:ind w:left="0" w:firstLine="0"/>
        <w:jc w:val="right"/>
        <w:rPr>
          <w:rFonts w:ascii="Arial" w:eastAsia="Calibri" w:hAnsi="Arial" w:cs="Arial"/>
          <w:sz w:val="24"/>
          <w:szCs w:val="24"/>
        </w:rPr>
      </w:pPr>
    </w:p>
    <w:p w:rsidR="00F2212D" w:rsidRPr="00594EFF" w:rsidRDefault="0001650D" w:rsidP="00594EFF">
      <w:pPr>
        <w:spacing w:after="143" w:line="240" w:lineRule="auto"/>
        <w:ind w:left="0" w:firstLine="0"/>
        <w:jc w:val="right"/>
        <w:rPr>
          <w:rFonts w:ascii="Arial" w:eastAsia="Calibri" w:hAnsi="Arial" w:cs="Arial"/>
          <w:sz w:val="24"/>
          <w:szCs w:val="24"/>
        </w:rPr>
      </w:pPr>
      <w:r w:rsidRPr="00594EFF">
        <w:rPr>
          <w:rFonts w:ascii="Arial" w:eastAsia="Calibri" w:hAnsi="Arial" w:cs="Arial"/>
          <w:sz w:val="24"/>
          <w:szCs w:val="24"/>
        </w:rPr>
        <w:t xml:space="preserve"> </w:t>
      </w:r>
      <w:r w:rsidR="002F2AB7" w:rsidRPr="00594EFF">
        <w:rPr>
          <w:rFonts w:ascii="Arial" w:eastAsia="Calibri" w:hAnsi="Arial" w:cs="Arial"/>
          <w:sz w:val="24"/>
          <w:szCs w:val="24"/>
        </w:rPr>
        <w:t>ПРИЛОЖЕНИЕ</w:t>
      </w:r>
    </w:p>
    <w:p w:rsidR="002F2AB7" w:rsidRPr="00594EFF" w:rsidRDefault="002F2AB7" w:rsidP="00594EFF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rFonts w:ascii="Arial" w:hAnsi="Arial" w:cs="Arial"/>
          <w:b w:val="0"/>
          <w:sz w:val="20"/>
          <w:szCs w:val="24"/>
        </w:rPr>
      </w:pPr>
      <w:r w:rsidRPr="00594EFF">
        <w:rPr>
          <w:rFonts w:ascii="Arial" w:hAnsi="Arial" w:cs="Arial"/>
          <w:b w:val="0"/>
          <w:sz w:val="20"/>
          <w:szCs w:val="24"/>
        </w:rPr>
        <w:t>ЗАЯВЛЕНИЕ—АНКЕТА</w:t>
      </w:r>
    </w:p>
    <w:p w:rsidR="002F2AB7" w:rsidRPr="00594EFF" w:rsidRDefault="002F2AB7" w:rsidP="00594EFF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Прошу принять меня в Тюменский КЛУБ (профессионально</w:t>
      </w:r>
      <w:r w:rsidR="00594EFF" w:rsidRPr="00594EFF">
        <w:rPr>
          <w:rFonts w:ascii="Arial" w:hAnsi="Arial" w:cs="Arial"/>
          <w:sz w:val="20"/>
          <w:szCs w:val="24"/>
        </w:rPr>
        <w:t>е</w:t>
      </w:r>
      <w:r w:rsidRPr="00594EFF">
        <w:rPr>
          <w:rFonts w:ascii="Arial" w:hAnsi="Arial" w:cs="Arial"/>
          <w:sz w:val="20"/>
          <w:szCs w:val="24"/>
        </w:rPr>
        <w:t xml:space="preserve"> сообществ</w:t>
      </w:r>
      <w:r w:rsidR="00594EFF" w:rsidRPr="00594EFF">
        <w:rPr>
          <w:rFonts w:ascii="Arial" w:hAnsi="Arial" w:cs="Arial"/>
          <w:sz w:val="20"/>
          <w:szCs w:val="24"/>
        </w:rPr>
        <w:t>о</w:t>
      </w:r>
      <w:r w:rsidRPr="00594EFF">
        <w:rPr>
          <w:rFonts w:ascii="Arial" w:hAnsi="Arial" w:cs="Arial"/>
          <w:sz w:val="20"/>
          <w:szCs w:val="24"/>
        </w:rPr>
        <w:t xml:space="preserve">) </w:t>
      </w:r>
    </w:p>
    <w:p w:rsidR="002F2AB7" w:rsidRPr="00594EFF" w:rsidRDefault="002F2AB7" w:rsidP="00594EFF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 xml:space="preserve">«НАСТАВНИКИ - 72» </w:t>
      </w:r>
    </w:p>
    <w:p w:rsidR="002F2AB7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</w:p>
    <w:p w:rsidR="002F2AB7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EECB12" wp14:editId="42F17124">
                <wp:simplePos x="0" y="0"/>
                <wp:positionH relativeFrom="column">
                  <wp:posOffset>1471930</wp:posOffset>
                </wp:positionH>
                <wp:positionV relativeFrom="paragraph">
                  <wp:posOffset>113030</wp:posOffset>
                </wp:positionV>
                <wp:extent cx="4238625" cy="635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862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B7D8B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8.9pt" to="44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GiQIAALcFAAAOAAAAZHJzL2Uyb0RvYy54bWysVFtvmzAUfp+0/2D5nXINAVRSNVz20m2V&#10;uv0AB0xAAxvZbkg07b/v2CRp0k3aVJUHC9vH3/nOdy63d/uhRzsqZMdZit0bByPKKl53bJvi799K&#10;K8JIKsJq0nNGU3ygEt+tPn64ncaEerzlfU0FAhAmk2lMcavUmNi2rFo6EHnDR8rgsuFiIAq2YmvX&#10;gkyAPvS25zihPXFRj4JXVEo4zedLvDL4TUMr9bVpJFWoTzFwU2YVZt3o1V7dkmQryNh21ZEGeQOL&#10;gXQMnJ6hcqIIehbdH1BDVwkueaNuKj7YvGm6ipoYIBrXeRXNU0tGamIBceR4lkm+H2z1ZfcoUFen&#10;2MeIkQFS9NAximKtzDTKBAwy9ih0bNWePY0PvPoh4c6+utQbOQLSZvrMawAhz4obQfaNGPRjCBXt&#10;je6Hs+50r1AFh4HnR6G3wKiCu9BfaN82SU5PRyHVJ8oHpH9S3AM/A012D1LNpicT7Ynxsut7OCdJ&#10;z64OAHM+oaYy5tckARrwqy01IZO1n7ETF1ERBVbghYUVOHlu3ZdZYIWlu1zkfp5luftLs3CDpO3q&#10;mjLt9FRBbvB/GTrW8pz7cw2dA7Cv0Y0oQPEVU9cLnLUXW2UYLa2gDBZWvHQiy3HjdRw6QRzk5TVT&#10;k+C55cDBW5miCWoGxDCpkLzvaq2A5ibFdpP1Au2IbjrzHTN6ZSb4M6tNmlpK6oLVSB1GKB0GgwJr&#10;dDlg1FMYK/Bj7BTp+n/bXaimI/27avflwlkGfmQtlwvfCvzCsdZRmVn3mRuGy2KdrYtX+S1Mzcj3&#10;SfFlAV7wPfp4oQwVe6pO03C6x+a+3PD68Ch09eveg+lgHh0nmR4/l3tj9TJvV78BAAD//wMAUEsD&#10;BBQABgAIAAAAIQDaOLLa3gAAAAkBAAAPAAAAZHJzL2Rvd25yZXYueG1sTI/NTsMwEITvSLyDtZW4&#10;USepBE2IU1UEkMqpBB7AibdJVP8E223D27M9wWm1O6PZb8rNbDQ7ow+jswLSZQIMbefUaHsBX5+v&#10;92tgIUqrpHYWBfxggE11e1PKQrmL/cBzE3tGITYUUsAQ41RwHroBjQxLN6El7eC8kZFW33Pl5YXC&#10;jeZZkjxwI0dLHwY54fOA3bE5GQG7l0PffteN13m9fd/veGbq9E2Iu8W8fQIWcY5/ZrjiEzpUxNS6&#10;k1WBaQHZKiX0SMIjTTKs83wFrL0ecuBVyf83qH4BAAD//wMAUEsBAi0AFAAGAAgAAAAhALaDOJL+&#10;AAAA4QEAABMAAAAAAAAAAAAAAAAAAAAAAFtDb250ZW50X1R5cGVzXS54bWxQSwECLQAUAAYACAAA&#10;ACEAOP0h/9YAAACUAQAACwAAAAAAAAAAAAAAAAAvAQAAX3JlbHMvLnJlbHNQSwECLQAUAAYACAAA&#10;ACEA48eYRokCAAC3BQAADgAAAAAAAAAAAAAAAAAuAgAAZHJzL2Uyb0RvYy54bWxQSwECLQAUAAYA&#10;CAAAACEA2jiy2t4AAAAJAQAADwAAAAAAAAAAAAAAAADjBAAAZHJzL2Rvd25yZXYueG1sUEsFBgAA&#10;AAAEAAQA8wAAAO4FAAAAAA==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594EFF">
        <w:rPr>
          <w:rFonts w:ascii="Arial" w:hAnsi="Arial" w:cs="Arial"/>
          <w:sz w:val="20"/>
          <w:szCs w:val="24"/>
        </w:rPr>
        <w:t>Фамилия, имя, отчество (полностью)</w:t>
      </w:r>
    </w:p>
    <w:p w:rsidR="002F2AB7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Место работы (полное и сокращенное наименование организации)</w:t>
      </w:r>
    </w:p>
    <w:p w:rsidR="002F2AB7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Служебный почтовый адрес, индекс</w:t>
      </w:r>
    </w:p>
    <w:p w:rsidR="00594EFF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38E58CE" wp14:editId="46F1B1CC">
                <wp:simplePos x="0" y="0"/>
                <wp:positionH relativeFrom="column">
                  <wp:posOffset>570230</wp:posOffset>
                </wp:positionH>
                <wp:positionV relativeFrom="paragraph">
                  <wp:posOffset>132715</wp:posOffset>
                </wp:positionV>
                <wp:extent cx="207454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454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5D0EF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10.45pt" to="208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N5iQIAALcFAAAOAAAAZHJzL2Uyb0RvYy54bWysVFtvmzAUfp+0/2D5nXIJEEAlVcNlL91W&#10;qdsPcMAENLCR7YZE0/77jk2SJt2kTVV5sLB9/J3vfOdye7cferSjQnacpdi9cTCirOJ1x7Yp/v6t&#10;tCKMpCKsJj1nNMUHKvHd6uOH22lMqMdb3tdUIABhMpnGFLdKjYlty6qlA5E3fKQMLhsuBqJgK7Z2&#10;LcgE6ENve44T2hMX9Sh4RaWE03y+xCuD3zS0Ul+bRlKF+hQDN2VWYdaNXu3VLUm2goxtVx1pkDew&#10;GEjHwOkZKieKoGfR/QE1dJXgkjfqpuKDzZumq6iJAaJxnVfRPLVkpCYWEEeOZ5nk+8FWX3aPAnV1&#10;ij2MGBkgRQ8doyjUykyjTMAgY49Cx1bt2dP4wKsfEu7sq0u9kSMgbabPvAYQ8qy4EWTfiEE/hlDR&#10;3uh+OOtO9wpVcOg5Sz/wA4wquAsXgfZtk+T0dBRSfaJ8QPonxT3wM9Bk9yDVbHoy0Z4YL7u+h3OS&#10;9OzqADDnE2oqY35NEqABv9pSEzJZ+xk7cREVkW/5XlhYvpPn1n2Z+VZYussgX+RZlru/NAvXT9qu&#10;rinTTk8V5Pr/l6FjLc+5P9fQOQD7Gt2IAhRfMXU931l7sVWG0dLySz+w4qUTWY4br+PQ8WM/L6+Z&#10;mgTPLQcO3soUTSlegBgmFZL3Xa0V0Nyk2G6yXqAd0U1nvmNGr8wEf2a1SVNLSV2wGqnDCKXDYFBg&#10;jS4HjHoKYwV+jJ0iXf9vuwvVdKR/V+2+DKDoFpG1XAYLy18UjrWOysy6z9wwXBbrbF28ym9haka+&#10;T4ovC/CC79HHC2Wo2FN1mobTPTb35YbXh0ehq1/3HkwH8+g4yfT4udwbq5d5u/oNAAD//wMAUEsD&#10;BBQABgAIAAAAIQAFHX2t3QAAAAgBAAAPAAAAZHJzL2Rvd25yZXYueG1sTI/NTsMwEITvSLyDtUjc&#10;qJ0IqibEqSoCSOUEgQdw4m0S4Z9gu214e5YTHHdmNPNttV2sYScMcfJOQrYSwND1Xk9ukPDx/nSz&#10;ARaTcloZ71DCN0bY1pcXlSq1P7s3PLVpYFTiYqkkjCnNJeexH9GquPIzOvIOPliV6AwD10Gdqdwa&#10;ngux5lZNjhZGNePDiP1ne7QS9o+Hoftq2mCKZvfyuue5bbJnKa+vlt09sIRL+gvDLz6hQ01MnT86&#10;HZmRsCmIPEnIRQGM/NtsfQesIyETwOuK/3+g/gEAAP//AwBQSwECLQAUAAYACAAAACEAtoM4kv4A&#10;AADhAQAAEwAAAAAAAAAAAAAAAAAAAAAAW0NvbnRlbnRfVHlwZXNdLnhtbFBLAQItABQABgAIAAAA&#10;IQA4/SH/1gAAAJQBAAALAAAAAAAAAAAAAAAAAC8BAABfcmVscy8ucmVsc1BLAQItABQABgAIAAAA&#10;IQAL3YN5iQIAALcFAAAOAAAAAAAAAAAAAAAAAC4CAABkcnMvZTJvRG9jLnhtbFBLAQItABQABgAI&#10;AAAAIQAFHX2t3QAAAAgBAAAPAAAAAAAAAAAAAAAAAOMEAABkcnMvZG93bnJldi54bWxQSwUGAAAA&#10;AAQABADzAAAA7QUAAAAA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594EFF">
        <w:rPr>
          <w:rFonts w:ascii="Arial" w:hAnsi="Arial" w:cs="Arial"/>
          <w:sz w:val="20"/>
          <w:szCs w:val="24"/>
        </w:rPr>
        <w:t>Служебный телефон</w:t>
      </w:r>
      <w:r w:rsidRPr="00594EFF"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3ECC94" wp14:editId="213B3211">
                <wp:simplePos x="0" y="0"/>
                <wp:positionH relativeFrom="column">
                  <wp:posOffset>389890</wp:posOffset>
                </wp:positionH>
                <wp:positionV relativeFrom="paragraph">
                  <wp:posOffset>148590</wp:posOffset>
                </wp:positionV>
                <wp:extent cx="451485" cy="1079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51485" cy="107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06258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1.7pt" to="6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XxkQIAAMIFAAAOAAAAZHJzL2Uyb0RvYy54bWysVMlu2zAQvRfoPxC8K5JsakXkINbSS9oG&#10;SNs7LVGWUIkUSMYLiv57hrTj2GmBFkF0IERy+ObNvJm5vtmNA9owqXrBM+xfeRgxXoum5+sMf/9W&#10;OTFGSlPe0EFwluE9U/hm8fHD9XZK2Ux0YmiYRADCVbqdMtxpPaWuq+qOjVRdiYlxuGyFHKmGrVy7&#10;jaRbQB8Hd+Z5obsVspmkqJlScFocLvHC4rctq/XXtlVMoyHDwE3bVdp1ZVZ3cU3TtaRT19dHGvQN&#10;LEbac3B6giqopuhR9n9AjX0thRKtvqrF6Iq27WtmY4BofO9VNA8dnZiNBZKjplOa1PvB1l829xL1&#10;DWiHEacjSHTXc4YCk5ntpFIwyPm9NLHVO/4w3Yn6p4I79+LSbNQESKvtZ9EACH3UwiZk18oRtUM/&#10;/TAuDAwEjXZWgf1JAbbTqIZDEvgkDjCq4cr3osTScGlqUMzbSSr9iYkRmZ8MD0DVYtLNndKG1YuJ&#10;Meei6ofBajzwiwMwPJwwWySH1zQFHvBrLA0jK+CvxEvKuIyJQ2Zh6RCvKJzbKidOWPlRUMyLPC/8&#10;34aFT9KubxrGjdPnYvLJ/4l1LOtDGZzK6RSAe4luIwWKr5j6M+ItZ4lThXHkkIoEThJ5seP5yTIJ&#10;PZKQorpkarU+dB84eCtTtM3wHJJhpVBi6BuTAcNNyfUqHyTaUNN/9jOFBdm/MJPikTdWpo7RpuQN&#10;0vsJqojDzMAGXY0YDQwmDPxYO0374d92Z1kzkf49a7dV4EVkHjtRFMwdMi89ZxlXuXOb+2EYlct8&#10;Wb7St7Q1o95H4vMCPON79PFCGXL2XJ2290y7HVp0JZr9vTRpNW0Ig8I+Og41M4nO99bqZfQungAA&#10;AP//AwBQSwMEFAAGAAgAAAAhAKkU0wzdAAAACAEAAA8AAABkcnMvZG93bnJldi54bWxMj0FPg0AQ&#10;he8m/ofNmHizC9QSS1kaY2JKvFlNvW7ZKRDZWWSXgv/e6cmeJjPv5c338u1sO3HGwbeOFMSLCARS&#10;5UxLtYLPj9eHJxA+aDK6c4QKftHDtri9yXVm3ETveN6HWnAI+UwraELoMyl91aDVfuF6JNZObrA6&#10;8DrU0gx64nDbySSKUml1S/yh0T2+NFh970erYNxFu3U4fKW+ND/TWziU664ulbq/m583IALO4d8M&#10;F3xGh4KZjm4k40WnII0f2akgWfK86MtkBeLIh1UMssjldYHiDwAA//8DAFBLAQItABQABgAIAAAA&#10;IQC2gziS/gAAAOEBAAATAAAAAAAAAAAAAAAAAAAAAABbQ29udGVudF9UeXBlc10ueG1sUEsBAi0A&#10;FAAGAAgAAAAhADj9If/WAAAAlAEAAAsAAAAAAAAAAAAAAAAALwEAAF9yZWxzLy5yZWxzUEsBAi0A&#10;FAAGAAgAAAAhALu9xfGRAgAAwgUAAA4AAAAAAAAAAAAAAAAALgIAAGRycy9lMm9Eb2MueG1sUEsB&#10;Ai0AFAAGAAgAAAAhAKkU0wzdAAAACAEAAA8AAAAAAAAAAAAAAAAA6wQAAGRycy9kb3ducmV2Lnht&#10;bFBLBQYAAAAABAAEAPMAAAD1BQAAAAA=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  <w:lang w:val="en-US"/>
        </w:rPr>
        <w:t>E</w:t>
      </w:r>
      <w:r w:rsidRPr="00594EFF">
        <w:rPr>
          <w:rFonts w:ascii="Arial" w:hAnsi="Arial" w:cs="Arial"/>
          <w:sz w:val="20"/>
          <w:szCs w:val="24"/>
        </w:rPr>
        <w:t>-</w:t>
      </w:r>
      <w:r w:rsidRPr="00594EFF">
        <w:rPr>
          <w:rFonts w:ascii="Arial" w:hAnsi="Arial" w:cs="Arial"/>
          <w:sz w:val="20"/>
          <w:szCs w:val="24"/>
          <w:lang w:val="en-US"/>
        </w:rPr>
        <w:t>mail</w:t>
      </w:r>
    </w:p>
    <w:p w:rsidR="002F2AB7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Домашний почтовый адрес, индекс</w:t>
      </w:r>
    </w:p>
    <w:p w:rsidR="002F2AB7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Мобильный телефон</w:t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  <w:lang w:val="en-US"/>
        </w:rPr>
        <w:t>E</w:t>
      </w:r>
      <w:r w:rsidRPr="00594EFF">
        <w:rPr>
          <w:rFonts w:ascii="Arial" w:hAnsi="Arial" w:cs="Arial"/>
          <w:sz w:val="20"/>
          <w:szCs w:val="24"/>
        </w:rPr>
        <w:t>-</w:t>
      </w:r>
      <w:r w:rsidRPr="00594EFF">
        <w:rPr>
          <w:rFonts w:ascii="Arial" w:hAnsi="Arial" w:cs="Arial"/>
          <w:sz w:val="20"/>
          <w:szCs w:val="24"/>
          <w:lang w:val="en-US"/>
        </w:rPr>
        <w:t>mail</w:t>
      </w:r>
    </w:p>
    <w:p w:rsidR="002F2AB7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</w:p>
    <w:p w:rsidR="00594EFF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Должность:</w:t>
      </w:r>
    </w:p>
    <w:p w:rsidR="00594EFF" w:rsidRPr="00594EFF" w:rsidRDefault="00594EFF" w:rsidP="00594EFF">
      <w:pPr>
        <w:spacing w:after="0" w:line="240" w:lineRule="auto"/>
        <w:ind w:left="0" w:firstLine="567"/>
        <w:rPr>
          <w:rFonts w:ascii="Arial" w:hAnsi="Arial" w:cs="Arial"/>
          <w:sz w:val="20"/>
          <w:szCs w:val="24"/>
        </w:rPr>
      </w:pPr>
      <w:bookmarkStart w:id="0" w:name="_GoBack"/>
      <w:bookmarkEnd w:id="0"/>
      <w:r w:rsidRPr="00594EFF">
        <w:rPr>
          <w:rFonts w:ascii="Arial" w:hAnsi="Arial" w:cs="Arial"/>
          <w:sz w:val="20"/>
          <w:szCs w:val="24"/>
        </w:rPr>
        <w:t>Учитель МАОУ   СОШ</w:t>
      </w:r>
      <w:r>
        <w:rPr>
          <w:rFonts w:ascii="Arial" w:hAnsi="Arial" w:cs="Arial"/>
          <w:sz w:val="20"/>
          <w:szCs w:val="24"/>
        </w:rPr>
        <w:t>, воспитатель ДОУ</w:t>
      </w:r>
      <w:r w:rsidR="002F2AB7" w:rsidRPr="00594EFF">
        <w:rPr>
          <w:rFonts w:ascii="Arial" w:hAnsi="Arial" w:cs="Arial"/>
          <w:sz w:val="20"/>
          <w:szCs w:val="24"/>
        </w:rPr>
        <w:tab/>
      </w:r>
    </w:p>
    <w:p w:rsidR="002F2AB7" w:rsidRPr="00594EFF" w:rsidRDefault="002F2AB7" w:rsidP="00594EFF">
      <w:pPr>
        <w:spacing w:after="0" w:line="240" w:lineRule="auto"/>
        <w:ind w:left="0" w:firstLine="567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Преподаватель ВУЗа</w:t>
      </w:r>
      <w:r w:rsidR="00594EFF" w:rsidRPr="00594EFF">
        <w:rPr>
          <w:rFonts w:ascii="Arial" w:hAnsi="Arial" w:cs="Arial"/>
          <w:sz w:val="20"/>
          <w:szCs w:val="24"/>
        </w:rPr>
        <w:t>/ПОО</w:t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</w:p>
    <w:p w:rsidR="00594EFF" w:rsidRPr="00594EFF" w:rsidRDefault="002F2AB7" w:rsidP="00594EFF">
      <w:pPr>
        <w:spacing w:after="0" w:line="240" w:lineRule="auto"/>
        <w:ind w:left="0" w:firstLine="567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Научный работник</w:t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</w:p>
    <w:p w:rsidR="002F2AB7" w:rsidRPr="00594EFF" w:rsidRDefault="002F2AB7" w:rsidP="00594EFF">
      <w:pPr>
        <w:spacing w:after="0" w:line="240" w:lineRule="auto"/>
        <w:ind w:left="0" w:firstLine="567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Другая, укажите</w:t>
      </w:r>
    </w:p>
    <w:p w:rsidR="002F2AB7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  <w:u w:val="single"/>
        </w:rPr>
        <w:t>Преподаю предметы:</w:t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</w:p>
    <w:p w:rsidR="00594EFF" w:rsidRPr="00594EFF" w:rsidRDefault="00594EFF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</w:p>
    <w:p w:rsidR="002F2AB7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  <w:u w:val="single"/>
        </w:rPr>
        <w:t>Преподаю:</w:t>
      </w:r>
    </w:p>
    <w:p w:rsidR="002F2AB7" w:rsidRPr="00594EFF" w:rsidRDefault="002F2AB7" w:rsidP="00594EFF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в начальном звене</w:t>
      </w:r>
      <w:r w:rsidRPr="00594EFF">
        <w:rPr>
          <w:rFonts w:ascii="Arial" w:hAnsi="Arial" w:cs="Arial"/>
          <w:sz w:val="20"/>
          <w:szCs w:val="24"/>
        </w:rPr>
        <w:tab/>
        <w:t>в среднем звене</w:t>
      </w:r>
      <w:r w:rsidRPr="00594EFF">
        <w:rPr>
          <w:rFonts w:ascii="Arial" w:hAnsi="Arial" w:cs="Arial"/>
          <w:sz w:val="20"/>
          <w:szCs w:val="24"/>
        </w:rPr>
        <w:tab/>
        <w:t>в старшем звене</w:t>
      </w:r>
    </w:p>
    <w:p w:rsidR="002F2AB7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Окончено учебное заведение</w:t>
      </w:r>
    </w:p>
    <w:p w:rsidR="002F2AB7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Специальность по диплому</w:t>
      </w:r>
    </w:p>
    <w:p w:rsidR="002F2AB7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Стаж работы общий</w:t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  <w:t>по специальности</w:t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</w:p>
    <w:p w:rsidR="002F2AB7" w:rsidRPr="00594EFF" w:rsidRDefault="002F2AB7" w:rsidP="00594EFF">
      <w:pPr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Разряд по единой тарификационной сетке</w:t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  <w:t>Категория</w:t>
      </w:r>
    </w:p>
    <w:p w:rsidR="002F2AB7" w:rsidRPr="00594EFF" w:rsidRDefault="002F2AB7" w:rsidP="00594EFF">
      <w:pPr>
        <w:spacing w:after="0" w:line="240" w:lineRule="auto"/>
        <w:ind w:left="0" w:firstLine="0"/>
        <w:jc w:val="left"/>
        <w:rPr>
          <w:rFonts w:ascii="Arial" w:eastAsia="Calibri" w:hAnsi="Arial" w:cs="Arial"/>
          <w:sz w:val="20"/>
          <w:szCs w:val="24"/>
        </w:rPr>
      </w:pPr>
    </w:p>
    <w:p w:rsidR="00594EFF" w:rsidRPr="00594EFF" w:rsidRDefault="00594EFF" w:rsidP="00594EFF">
      <w:pPr>
        <w:spacing w:after="0" w:line="240" w:lineRule="auto"/>
        <w:ind w:left="0" w:firstLine="0"/>
        <w:rPr>
          <w:rFonts w:ascii="Arial" w:hAnsi="Arial" w:cs="Arial"/>
          <w:b/>
          <w:sz w:val="20"/>
          <w:szCs w:val="24"/>
          <w:u w:val="single"/>
        </w:rPr>
      </w:pPr>
      <w:r w:rsidRPr="00594EFF">
        <w:rPr>
          <w:rFonts w:ascii="Arial" w:hAnsi="Arial" w:cs="Arial"/>
          <w:b/>
          <w:sz w:val="20"/>
          <w:szCs w:val="24"/>
          <w:u w:val="single"/>
        </w:rPr>
        <w:t>Предметная сфера интересов</w:t>
      </w:r>
    </w:p>
    <w:p w:rsidR="00594EFF" w:rsidRPr="00594EFF" w:rsidRDefault="00594EFF" w:rsidP="00594EFF">
      <w:pPr>
        <w:numPr>
          <w:ilvl w:val="0"/>
          <w:numId w:val="6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содержание образования в целом</w:t>
      </w:r>
    </w:p>
    <w:p w:rsidR="00594EFF" w:rsidRPr="00594EFF" w:rsidRDefault="00594EFF" w:rsidP="00594EFF">
      <w:pPr>
        <w:numPr>
          <w:ilvl w:val="0"/>
          <w:numId w:val="6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школьного,</w:t>
      </w:r>
      <w:r>
        <w:rPr>
          <w:rFonts w:ascii="Arial" w:hAnsi="Arial" w:cs="Arial"/>
          <w:sz w:val="20"/>
          <w:szCs w:val="24"/>
        </w:rPr>
        <w:t xml:space="preserve"> </w:t>
      </w:r>
      <w:r w:rsidRPr="00594EFF">
        <w:rPr>
          <w:rFonts w:ascii="Arial" w:hAnsi="Arial" w:cs="Arial"/>
          <w:sz w:val="20"/>
          <w:szCs w:val="24"/>
        </w:rPr>
        <w:t>дошкольного образования</w:t>
      </w:r>
    </w:p>
    <w:p w:rsidR="00594EFF" w:rsidRPr="00594EFF" w:rsidRDefault="00594EFF" w:rsidP="00594EFF">
      <w:pPr>
        <w:numPr>
          <w:ilvl w:val="0"/>
          <w:numId w:val="6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специального образования</w:t>
      </w:r>
    </w:p>
    <w:p w:rsidR="00594EFF" w:rsidRPr="00594EFF" w:rsidRDefault="00594EFF" w:rsidP="00594EFF">
      <w:pPr>
        <w:numPr>
          <w:ilvl w:val="0"/>
          <w:numId w:val="6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экономического образования</w:t>
      </w:r>
    </w:p>
    <w:p w:rsidR="00594EFF" w:rsidRPr="00594EFF" w:rsidRDefault="00594EFF" w:rsidP="00594EFF">
      <w:pPr>
        <w:numPr>
          <w:ilvl w:val="0"/>
          <w:numId w:val="6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экологического образования</w:t>
      </w:r>
    </w:p>
    <w:p w:rsidR="00594EFF" w:rsidRPr="00594EFF" w:rsidRDefault="00594EFF" w:rsidP="00594EFF">
      <w:pPr>
        <w:numPr>
          <w:ilvl w:val="0"/>
          <w:numId w:val="6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 xml:space="preserve">изучение отдельных проблем </w:t>
      </w:r>
      <w:proofErr w:type="gramStart"/>
      <w:r w:rsidRPr="00594EFF">
        <w:rPr>
          <w:rFonts w:ascii="Arial" w:hAnsi="Arial" w:cs="Arial"/>
          <w:sz w:val="20"/>
          <w:szCs w:val="24"/>
        </w:rPr>
        <w:t>…….</w:t>
      </w:r>
      <w:proofErr w:type="gramEnd"/>
      <w:r w:rsidRPr="00594EFF">
        <w:rPr>
          <w:rFonts w:ascii="Arial" w:hAnsi="Arial" w:cs="Arial"/>
          <w:sz w:val="20"/>
          <w:szCs w:val="24"/>
        </w:rPr>
        <w:t>науки</w:t>
      </w:r>
    </w:p>
    <w:p w:rsidR="00594EFF" w:rsidRPr="00594EFF" w:rsidRDefault="00594EFF" w:rsidP="00594EFF">
      <w:pPr>
        <w:numPr>
          <w:ilvl w:val="0"/>
          <w:numId w:val="6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проведение предметных олимпиад</w:t>
      </w:r>
    </w:p>
    <w:p w:rsidR="00594EFF" w:rsidRPr="00594EFF" w:rsidRDefault="00594EFF" w:rsidP="00594EFF">
      <w:pPr>
        <w:numPr>
          <w:ilvl w:val="0"/>
          <w:numId w:val="6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управление образованием в целом</w:t>
      </w:r>
    </w:p>
    <w:p w:rsidR="00594EFF" w:rsidRPr="00594EFF" w:rsidRDefault="00594EFF" w:rsidP="00594EFF">
      <w:pPr>
        <w:numPr>
          <w:ilvl w:val="0"/>
          <w:numId w:val="6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управление школой</w:t>
      </w:r>
      <w:r>
        <w:rPr>
          <w:rFonts w:ascii="Arial" w:hAnsi="Arial" w:cs="Arial"/>
          <w:sz w:val="20"/>
          <w:szCs w:val="24"/>
        </w:rPr>
        <w:t>, ДОУ</w:t>
      </w:r>
    </w:p>
    <w:p w:rsidR="00594EFF" w:rsidRPr="00594EFF" w:rsidRDefault="00594EFF" w:rsidP="00594EFF">
      <w:pPr>
        <w:numPr>
          <w:ilvl w:val="0"/>
          <w:numId w:val="6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управление ВУЗом,</w:t>
      </w:r>
      <w:r>
        <w:rPr>
          <w:rFonts w:ascii="Arial" w:hAnsi="Arial" w:cs="Arial"/>
          <w:sz w:val="20"/>
          <w:szCs w:val="24"/>
        </w:rPr>
        <w:t xml:space="preserve"> </w:t>
      </w:r>
      <w:r w:rsidRPr="00594EFF">
        <w:rPr>
          <w:rFonts w:ascii="Arial" w:hAnsi="Arial" w:cs="Arial"/>
          <w:sz w:val="20"/>
          <w:szCs w:val="24"/>
        </w:rPr>
        <w:t>ПОО</w:t>
      </w:r>
    </w:p>
    <w:p w:rsidR="00594EFF" w:rsidRPr="00594EFF" w:rsidRDefault="00594EFF" w:rsidP="00594EFF">
      <w:pPr>
        <w:numPr>
          <w:ilvl w:val="0"/>
          <w:numId w:val="6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отдельные технологии обучения в целом</w:t>
      </w:r>
    </w:p>
    <w:p w:rsidR="00594EFF" w:rsidRPr="00594EFF" w:rsidRDefault="00594EFF" w:rsidP="00594EFF">
      <w:pPr>
        <w:numPr>
          <w:ilvl w:val="0"/>
          <w:numId w:val="6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отдельные технологии обучения по</w:t>
      </w:r>
      <w:r>
        <w:rPr>
          <w:rFonts w:ascii="Arial" w:hAnsi="Arial" w:cs="Arial"/>
          <w:sz w:val="20"/>
          <w:szCs w:val="24"/>
        </w:rPr>
        <w:t xml:space="preserve"> </w:t>
      </w:r>
      <w:r w:rsidRPr="00594EFF">
        <w:rPr>
          <w:rFonts w:ascii="Arial" w:hAnsi="Arial" w:cs="Arial"/>
          <w:sz w:val="20"/>
          <w:szCs w:val="24"/>
        </w:rPr>
        <w:t>предмету</w:t>
      </w:r>
    </w:p>
    <w:p w:rsidR="00594EFF" w:rsidRPr="00594EFF" w:rsidRDefault="00594EFF" w:rsidP="00594EFF">
      <w:pPr>
        <w:numPr>
          <w:ilvl w:val="0"/>
          <w:numId w:val="6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другие интересы, укажите</w:t>
      </w:r>
    </w:p>
    <w:p w:rsidR="00594EFF" w:rsidRPr="00594EFF" w:rsidRDefault="00594EFF" w:rsidP="00594EFF">
      <w:pPr>
        <w:pStyle w:val="a4"/>
        <w:numPr>
          <w:ilvl w:val="0"/>
          <w:numId w:val="6"/>
        </w:numPr>
        <w:tabs>
          <w:tab w:val="clear" w:pos="1782"/>
          <w:tab w:val="num" w:pos="142"/>
        </w:tabs>
        <w:spacing w:after="0" w:line="240" w:lineRule="auto"/>
        <w:ind w:left="0" w:firstLine="0"/>
        <w:rPr>
          <w:rFonts w:ascii="Arial" w:hAnsi="Arial" w:cs="Arial"/>
          <w:b/>
          <w:sz w:val="20"/>
          <w:szCs w:val="24"/>
          <w:u w:val="single"/>
        </w:rPr>
      </w:pPr>
      <w:r w:rsidRPr="00594EFF">
        <w:rPr>
          <w:rFonts w:ascii="Arial" w:hAnsi="Arial" w:cs="Arial"/>
          <w:b/>
          <w:sz w:val="20"/>
          <w:szCs w:val="24"/>
          <w:u w:val="single"/>
        </w:rPr>
        <w:t>Какие задачи Вы решаете (или планируете решать):</w:t>
      </w:r>
    </w:p>
    <w:p w:rsidR="00594EFF" w:rsidRPr="00594EFF" w:rsidRDefault="00594EFF" w:rsidP="00594EFF">
      <w:pPr>
        <w:pStyle w:val="a4"/>
        <w:numPr>
          <w:ilvl w:val="0"/>
          <w:numId w:val="6"/>
        </w:numPr>
        <w:tabs>
          <w:tab w:val="clear" w:pos="1782"/>
          <w:tab w:val="num" w:pos="142"/>
        </w:tabs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lastRenderedPageBreak/>
        <w:t>участие в конференциях и семинарах</w:t>
      </w:r>
    </w:p>
    <w:p w:rsidR="00594EFF" w:rsidRPr="00594EFF" w:rsidRDefault="00594EFF" w:rsidP="00594EFF">
      <w:pPr>
        <w:pStyle w:val="a4"/>
        <w:numPr>
          <w:ilvl w:val="0"/>
          <w:numId w:val="6"/>
        </w:numPr>
        <w:tabs>
          <w:tab w:val="clear" w:pos="1782"/>
          <w:tab w:val="num" w:pos="142"/>
        </w:tabs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разработка конкретных проблем по</w:t>
      </w:r>
      <w:r>
        <w:rPr>
          <w:rFonts w:ascii="Arial" w:hAnsi="Arial" w:cs="Arial"/>
          <w:sz w:val="20"/>
          <w:szCs w:val="24"/>
        </w:rPr>
        <w:t xml:space="preserve"> </w:t>
      </w:r>
      <w:r w:rsidRPr="00594EFF">
        <w:rPr>
          <w:rFonts w:ascii="Arial" w:hAnsi="Arial" w:cs="Arial"/>
          <w:sz w:val="20"/>
          <w:szCs w:val="24"/>
        </w:rPr>
        <w:t>предмету</w:t>
      </w:r>
    </w:p>
    <w:p w:rsidR="00594EFF" w:rsidRPr="00594EFF" w:rsidRDefault="00594EFF" w:rsidP="00594EFF">
      <w:pPr>
        <w:pStyle w:val="a4"/>
        <w:numPr>
          <w:ilvl w:val="0"/>
          <w:numId w:val="6"/>
        </w:numPr>
        <w:tabs>
          <w:tab w:val="clear" w:pos="1782"/>
          <w:tab w:val="num" w:pos="142"/>
        </w:tabs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разработка программ</w:t>
      </w:r>
    </w:p>
    <w:p w:rsidR="00594EFF" w:rsidRPr="00594EFF" w:rsidRDefault="00594EFF" w:rsidP="00594EFF">
      <w:pPr>
        <w:pStyle w:val="a4"/>
        <w:numPr>
          <w:ilvl w:val="0"/>
          <w:numId w:val="6"/>
        </w:numPr>
        <w:tabs>
          <w:tab w:val="clear" w:pos="1782"/>
          <w:tab w:val="num" w:pos="142"/>
        </w:tabs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апробация новых технологий</w:t>
      </w:r>
    </w:p>
    <w:p w:rsidR="00594EFF" w:rsidRPr="00594EFF" w:rsidRDefault="00594EFF" w:rsidP="00594EFF">
      <w:pPr>
        <w:pStyle w:val="a4"/>
        <w:numPr>
          <w:ilvl w:val="0"/>
          <w:numId w:val="6"/>
        </w:numPr>
        <w:tabs>
          <w:tab w:val="clear" w:pos="1782"/>
          <w:tab w:val="num" w:pos="142"/>
        </w:tabs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апробация новых учебных пособий</w:t>
      </w:r>
    </w:p>
    <w:p w:rsidR="00594EFF" w:rsidRPr="00594EFF" w:rsidRDefault="00594EFF" w:rsidP="00594EFF">
      <w:pPr>
        <w:pStyle w:val="a4"/>
        <w:numPr>
          <w:ilvl w:val="0"/>
          <w:numId w:val="6"/>
        </w:numPr>
        <w:tabs>
          <w:tab w:val="clear" w:pos="1782"/>
          <w:tab w:val="num" w:pos="142"/>
        </w:tabs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создание новых учебных пособий</w:t>
      </w:r>
    </w:p>
    <w:p w:rsidR="00594EFF" w:rsidRPr="00594EFF" w:rsidRDefault="00594EFF" w:rsidP="00594EFF">
      <w:pPr>
        <w:pStyle w:val="a4"/>
        <w:numPr>
          <w:ilvl w:val="0"/>
          <w:numId w:val="6"/>
        </w:numPr>
        <w:tabs>
          <w:tab w:val="clear" w:pos="1782"/>
          <w:tab w:val="num" w:pos="142"/>
        </w:tabs>
        <w:spacing w:after="0" w:line="240" w:lineRule="auto"/>
        <w:ind w:left="0" w:firstLine="0"/>
        <w:rPr>
          <w:rFonts w:ascii="Arial" w:hAnsi="Arial" w:cs="Arial"/>
          <w:sz w:val="20"/>
          <w:szCs w:val="24"/>
        </w:rPr>
      </w:pPr>
      <w:r w:rsidRPr="00594EFF">
        <w:rPr>
          <w:rFonts w:ascii="Arial" w:hAnsi="Arial" w:cs="Arial"/>
          <w:sz w:val="20"/>
          <w:szCs w:val="24"/>
        </w:rPr>
        <w:t>приобретение учебно-методической и научной литературы, пособий</w:t>
      </w:r>
    </w:p>
    <w:p w:rsidR="00594EFF" w:rsidRPr="00594EFF" w:rsidRDefault="00594EFF" w:rsidP="00594EFF">
      <w:pPr>
        <w:pStyle w:val="a4"/>
        <w:numPr>
          <w:ilvl w:val="0"/>
          <w:numId w:val="6"/>
        </w:numPr>
        <w:tabs>
          <w:tab w:val="clear" w:pos="1782"/>
          <w:tab w:val="num" w:pos="142"/>
        </w:tabs>
        <w:spacing w:after="0" w:line="240" w:lineRule="auto"/>
        <w:ind w:left="0" w:firstLine="0"/>
        <w:rPr>
          <w:rFonts w:ascii="Arial" w:hAnsi="Arial" w:cs="Arial"/>
          <w:sz w:val="20"/>
          <w:szCs w:val="24"/>
          <w:u w:val="single"/>
        </w:rPr>
      </w:pPr>
      <w:r w:rsidRPr="00594EFF">
        <w:rPr>
          <w:rFonts w:ascii="Arial" w:hAnsi="Arial" w:cs="Arial"/>
          <w:b/>
          <w:sz w:val="20"/>
          <w:szCs w:val="24"/>
          <w:u w:val="single"/>
        </w:rPr>
        <w:t>Дата</w:t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sz w:val="20"/>
          <w:szCs w:val="24"/>
        </w:rPr>
        <w:tab/>
      </w:r>
      <w:r w:rsidRPr="00594EFF">
        <w:rPr>
          <w:rFonts w:ascii="Arial" w:hAnsi="Arial" w:cs="Arial"/>
          <w:b/>
          <w:sz w:val="20"/>
          <w:szCs w:val="24"/>
          <w:u w:val="single"/>
        </w:rPr>
        <w:t>Подпись</w:t>
      </w:r>
    </w:p>
    <w:p w:rsidR="002F2AB7" w:rsidRPr="00594EFF" w:rsidRDefault="002F2AB7" w:rsidP="00594EFF">
      <w:pPr>
        <w:spacing w:after="0" w:line="240" w:lineRule="auto"/>
        <w:ind w:left="0" w:firstLine="0"/>
        <w:jc w:val="left"/>
        <w:rPr>
          <w:rFonts w:ascii="Arial" w:hAnsi="Arial" w:cs="Arial"/>
          <w:sz w:val="20"/>
          <w:szCs w:val="24"/>
        </w:rPr>
      </w:pPr>
    </w:p>
    <w:sectPr w:rsidR="002F2AB7" w:rsidRPr="00594EFF">
      <w:pgSz w:w="11906" w:h="16838"/>
      <w:pgMar w:top="916" w:right="845" w:bottom="117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51B7"/>
    <w:multiLevelType w:val="hybridMultilevel"/>
    <w:tmpl w:val="2C02D0FE"/>
    <w:lvl w:ilvl="0" w:tplc="50040C5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CAD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2A8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2CC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8C7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C2B2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2E6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02DC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ACD9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F5271"/>
    <w:multiLevelType w:val="hybridMultilevel"/>
    <w:tmpl w:val="0E60DAAC"/>
    <w:lvl w:ilvl="0" w:tplc="B016BB92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0033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6AFC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E27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2D0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C8A7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BC08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88D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EAC0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3A7FF2"/>
    <w:multiLevelType w:val="hybridMultilevel"/>
    <w:tmpl w:val="5D24B516"/>
    <w:lvl w:ilvl="0" w:tplc="37982DCC">
      <w:start w:val="1"/>
      <w:numFmt w:val="bullet"/>
      <w:lvlText w:val=""/>
      <w:lvlJc w:val="left"/>
      <w:pPr>
        <w:tabs>
          <w:tab w:val="num" w:pos="1782"/>
        </w:tabs>
        <w:ind w:left="1782" w:hanging="432"/>
      </w:pPr>
      <w:rPr>
        <w:rFonts w:ascii="Symbol" w:hAnsi="Symbol" w:hint="default"/>
        <w:b w:val="0"/>
        <w:i w:val="0"/>
        <w:color w:val="auto"/>
        <w:spacing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67C2"/>
    <w:multiLevelType w:val="hybridMultilevel"/>
    <w:tmpl w:val="90FECBE4"/>
    <w:lvl w:ilvl="0" w:tplc="715C433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A1D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12F0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1EBA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BC41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27F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C4A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465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5272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D34CFC"/>
    <w:multiLevelType w:val="multilevel"/>
    <w:tmpl w:val="56882378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105794"/>
    <w:multiLevelType w:val="hybridMultilevel"/>
    <w:tmpl w:val="FDF41204"/>
    <w:lvl w:ilvl="0" w:tplc="AA9CD50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474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70F8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E1A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BCCB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ECB4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002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00E6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32D3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2D"/>
    <w:rsid w:val="0001650D"/>
    <w:rsid w:val="000E2F32"/>
    <w:rsid w:val="002F2AB7"/>
    <w:rsid w:val="003F2E12"/>
    <w:rsid w:val="004D19A8"/>
    <w:rsid w:val="00594EFF"/>
    <w:rsid w:val="00652DC7"/>
    <w:rsid w:val="006C2D7C"/>
    <w:rsid w:val="00B4583F"/>
    <w:rsid w:val="00F2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D397"/>
  <w15:docId w15:val="{BA743519-62DA-49CE-93EF-DC26F38B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206"/>
      <w:ind w:left="10" w:right="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5"/>
      </w:numPr>
      <w:spacing w:after="206"/>
      <w:ind w:left="10" w:right="1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B458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irro.ru/kto_my/svedenya_ob_obr/departments_entrs/upr_centry/cnppmpo_razdel/nastavnichestvo.html" TargetMode="External"/><Relationship Id="rId5" Type="http://schemas.openxmlformats.org/officeDocument/2006/relationships/hyperlink" Target="https://togirro.ru/assets/files/2020/pip/polozhenie_o_profobydineniyah_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Мирчук Марина Валентиновна</dc:creator>
  <cp:keywords/>
  <cp:lastModifiedBy>Олег</cp:lastModifiedBy>
  <cp:revision>2</cp:revision>
  <dcterms:created xsi:type="dcterms:W3CDTF">2023-07-20T12:41:00Z</dcterms:created>
  <dcterms:modified xsi:type="dcterms:W3CDTF">2023-07-20T12:41:00Z</dcterms:modified>
</cp:coreProperties>
</file>