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E" w:rsidRPr="0099689E" w:rsidRDefault="00E829AE" w:rsidP="001D6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21.02.2017 года на базе</w:t>
      </w:r>
      <w:r w:rsidRPr="0099689E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ГАОУ ТО «Тюменского областного государственного института развития</w:t>
      </w:r>
      <w:r w:rsidR="002239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регионального образования» было проведено заседание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2399E" w:rsidRPr="0099689E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r w:rsidR="0022399E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роектно-технологических групп </w:t>
      </w:r>
      <w:r w:rsidRPr="0099689E">
        <w:rPr>
          <w:rFonts w:ascii="Arial" w:hAnsi="Arial" w:cs="Arial"/>
          <w:b/>
          <w:sz w:val="24"/>
          <w:szCs w:val="24"/>
          <w:shd w:val="clear" w:color="auto" w:fill="FFFFFF"/>
        </w:rPr>
        <w:t>ПОО ТО.</w:t>
      </w:r>
    </w:p>
    <w:p w:rsidR="00E829AE" w:rsidRPr="0099689E" w:rsidRDefault="00E829AE" w:rsidP="00E829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9AE" w:rsidRPr="002626BA" w:rsidRDefault="00E829AE" w:rsidP="00E829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мероприятия: 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Отдел программно-методического сопровождения ЦНПО ТОГИРРО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E829AE" w:rsidRPr="002626BA" w:rsidRDefault="00E829AE" w:rsidP="00E829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проведение: начальник отдела ПМСПО ЦНПО ТОГИРРО </w:t>
      </w:r>
      <w:proofErr w:type="spellStart"/>
      <w:proofErr w:type="gramStart"/>
      <w:r w:rsidRPr="0099689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9689E">
        <w:rPr>
          <w:rFonts w:ascii="Arial" w:eastAsia="Times New Roman" w:hAnsi="Arial" w:cs="Arial"/>
          <w:sz w:val="24"/>
          <w:szCs w:val="24"/>
          <w:lang w:eastAsia="ru-RU"/>
        </w:rPr>
        <w:t>.э.н</w:t>
      </w:r>
      <w:proofErr w:type="spellEnd"/>
      <w:r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., доцент </w:t>
      </w:r>
      <w:proofErr w:type="spellStart"/>
      <w:r w:rsidRPr="0099689E">
        <w:rPr>
          <w:rFonts w:ascii="Arial" w:eastAsia="Times New Roman" w:hAnsi="Arial" w:cs="Arial"/>
          <w:sz w:val="24"/>
          <w:szCs w:val="24"/>
          <w:lang w:eastAsia="ru-RU"/>
        </w:rPr>
        <w:t>Иванычева</w:t>
      </w:r>
      <w:proofErr w:type="spellEnd"/>
      <w:r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Т.А.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29AE" w:rsidRPr="0099689E" w:rsidRDefault="00E829AE" w:rsidP="00E829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>В мероприяти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22399E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 11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, включая руководителей ПТГ.</w:t>
      </w:r>
    </w:p>
    <w:p w:rsidR="00A543AD" w:rsidRDefault="00A543AD" w:rsidP="00E829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29AE" w:rsidRPr="0099689E" w:rsidRDefault="00E829AE" w:rsidP="00E829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689E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b/>
          <w:sz w:val="24"/>
          <w:szCs w:val="24"/>
        </w:rPr>
        <w:t xml:space="preserve"> заседаний ПТГ ПОО СПО</w:t>
      </w:r>
      <w:r w:rsidRPr="0099689E">
        <w:rPr>
          <w:rFonts w:ascii="Arial" w:hAnsi="Arial" w:cs="Arial"/>
          <w:b/>
          <w:sz w:val="24"/>
          <w:szCs w:val="24"/>
        </w:rPr>
        <w:t xml:space="preserve">: </w:t>
      </w:r>
    </w:p>
    <w:p w:rsidR="00E829AE" w:rsidRPr="001D6617" w:rsidRDefault="00E829AE" w:rsidP="001D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89E">
        <w:rPr>
          <w:rFonts w:ascii="Arial" w:hAnsi="Arial" w:cs="Arial"/>
          <w:sz w:val="24"/>
          <w:szCs w:val="24"/>
          <w:lang w:eastAsia="zh-CN"/>
        </w:rPr>
        <w:t xml:space="preserve">Анализ текущего состояния процесса разработки </w:t>
      </w:r>
      <w:r w:rsidR="001D6617">
        <w:rPr>
          <w:rFonts w:ascii="Arial" w:hAnsi="Arial" w:cs="Arial"/>
          <w:sz w:val="24"/>
          <w:szCs w:val="24"/>
          <w:lang w:eastAsia="zh-CN"/>
        </w:rPr>
        <w:t xml:space="preserve">и </w:t>
      </w:r>
      <w:r w:rsidRPr="0099689E">
        <w:rPr>
          <w:rFonts w:ascii="Arial" w:hAnsi="Arial" w:cs="Arial"/>
          <w:sz w:val="24"/>
          <w:szCs w:val="24"/>
          <w:lang w:eastAsia="zh-CN"/>
        </w:rPr>
        <w:t>реализации ООП СПО по ТОП-50.</w:t>
      </w:r>
      <w:r w:rsidR="001D6617" w:rsidRPr="001D661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6617">
        <w:rPr>
          <w:rFonts w:ascii="Arial" w:hAnsi="Arial" w:cs="Arial"/>
          <w:sz w:val="24"/>
          <w:szCs w:val="24"/>
          <w:lang w:eastAsia="zh-CN"/>
        </w:rPr>
        <w:t>выявление</w:t>
      </w:r>
      <w:r w:rsidR="001D6617" w:rsidRPr="0099689E">
        <w:rPr>
          <w:rFonts w:ascii="Arial" w:hAnsi="Arial" w:cs="Arial"/>
          <w:sz w:val="24"/>
          <w:szCs w:val="24"/>
          <w:lang w:eastAsia="zh-CN"/>
        </w:rPr>
        <w:t xml:space="preserve"> перспективных направлений</w:t>
      </w:r>
      <w:r w:rsidR="001D661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6617" w:rsidRPr="001D6617">
        <w:rPr>
          <w:rFonts w:ascii="Arial" w:hAnsi="Arial" w:cs="Arial"/>
          <w:sz w:val="24"/>
          <w:szCs w:val="24"/>
          <w:shd w:val="clear" w:color="auto" w:fill="FFFFFF"/>
        </w:rPr>
        <w:t>Проектно-технологических групп ПОО ТО.</w:t>
      </w:r>
    </w:p>
    <w:p w:rsidR="00A543AD" w:rsidRPr="001D6617" w:rsidRDefault="00E829AE" w:rsidP="001D6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sz w:val="24"/>
          <w:szCs w:val="24"/>
          <w:lang w:eastAsia="ru-RU"/>
        </w:rPr>
        <w:t>Перед участникам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и мероприятий</w:t>
      </w:r>
      <w:r w:rsidRPr="002626BA">
        <w:rPr>
          <w:rFonts w:ascii="Arial" w:eastAsia="Times New Roman" w:hAnsi="Arial" w:cs="Arial"/>
          <w:sz w:val="24"/>
          <w:szCs w:val="24"/>
          <w:lang w:eastAsia="ru-RU"/>
        </w:rPr>
        <w:t xml:space="preserve"> стояли задачи рассмотрения </w:t>
      </w:r>
      <w:r w:rsidRPr="0099689E">
        <w:rPr>
          <w:rFonts w:ascii="Arial" w:eastAsia="Times New Roman" w:hAnsi="Arial" w:cs="Arial"/>
          <w:sz w:val="24"/>
          <w:szCs w:val="24"/>
          <w:lang w:eastAsia="ru-RU"/>
        </w:rPr>
        <w:t>текущего состояния процесса разработки и реализации ООП СПО по ТОП-50, подведения итогов и рассмотрение перспектив дальнейшего развития процесса внедрения ООП СПО.</w:t>
      </w:r>
    </w:p>
    <w:p w:rsidR="00E829AE" w:rsidRPr="002626BA" w:rsidRDefault="00E829AE" w:rsidP="00E829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26BA">
        <w:rPr>
          <w:rFonts w:ascii="Arial" w:eastAsia="Times New Roman" w:hAnsi="Arial" w:cs="Arial"/>
          <w:b/>
          <w:sz w:val="24"/>
          <w:szCs w:val="24"/>
          <w:lang w:eastAsia="ru-RU"/>
        </w:rPr>
        <w:t>Вопросы для обсуждения: </w:t>
      </w:r>
    </w:p>
    <w:p w:rsidR="00E829AE" w:rsidRPr="0022399E" w:rsidRDefault="00E829AE" w:rsidP="0022399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99E">
        <w:rPr>
          <w:rFonts w:ascii="Arial" w:eastAsia="Times New Roman" w:hAnsi="Arial" w:cs="Arial"/>
          <w:sz w:val="24"/>
          <w:szCs w:val="24"/>
          <w:lang w:eastAsia="ru-RU"/>
        </w:rPr>
        <w:t xml:space="preserve">Итоги реализации </w:t>
      </w:r>
      <w:r w:rsidRPr="0022399E">
        <w:rPr>
          <w:rFonts w:ascii="Arial" w:hAnsi="Arial" w:cs="Arial"/>
          <w:sz w:val="24"/>
          <w:szCs w:val="24"/>
        </w:rPr>
        <w:t>плана - графика проведения проектирования в СПО образовательных программ, учебно-методических комплексов и фондов оценочных средств по профессиям и специальностям среднего профессионального образования;</w:t>
      </w:r>
    </w:p>
    <w:p w:rsidR="00E829AE" w:rsidRPr="0099689E" w:rsidRDefault="00E829AE" w:rsidP="0022399E">
      <w:pPr>
        <w:pStyle w:val="a4"/>
        <w:numPr>
          <w:ilvl w:val="0"/>
          <w:numId w:val="2"/>
        </w:numPr>
        <w:tabs>
          <w:tab w:val="left" w:pos="284"/>
          <w:tab w:val="left" w:pos="993"/>
          <w:tab w:val="left" w:pos="18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89E">
        <w:rPr>
          <w:rFonts w:ascii="Arial" w:hAnsi="Arial" w:cs="Arial"/>
          <w:sz w:val="24"/>
          <w:szCs w:val="24"/>
        </w:rPr>
        <w:t xml:space="preserve">Проблемы при соблюдении сроков дорожной карты по обеспечению ресурсами реализации основных образовательных программ по ФГОС по ТОП-50, определены заинтересованные стороны и точки контроля. </w:t>
      </w:r>
    </w:p>
    <w:p w:rsidR="00E829AE" w:rsidRPr="0099689E" w:rsidRDefault="001D76A8" w:rsidP="00E829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Вопросы круглого</w:t>
      </w:r>
      <w:r w:rsidR="00E829AE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 стол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829AE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 охватили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широкий </w:t>
      </w:r>
      <w:r w:rsidR="00E829AE" w:rsidRPr="00D93A3B">
        <w:rPr>
          <w:rFonts w:ascii="Arial" w:eastAsia="Times New Roman" w:hAnsi="Arial" w:cs="Arial"/>
          <w:sz w:val="24"/>
          <w:szCs w:val="24"/>
          <w:lang w:eastAsia="ru-RU"/>
        </w:rPr>
        <w:t>спектр</w:t>
      </w:r>
      <w:r w:rsidR="00E829AE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 в рамках процесса разработки и формирования ООП СПО</w:t>
      </w:r>
      <w:r w:rsidR="00E829AE" w:rsidRPr="00D93A3B">
        <w:rPr>
          <w:rFonts w:ascii="Arial" w:eastAsia="Times New Roman" w:hAnsi="Arial" w:cs="Arial"/>
          <w:sz w:val="24"/>
          <w:szCs w:val="24"/>
          <w:lang w:eastAsia="ru-RU"/>
        </w:rPr>
        <w:t>. Особое внимание докладчики уделили</w:t>
      </w:r>
      <w:r w:rsidR="00E829AE" w:rsidRPr="0099689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следующим вопросам:</w:t>
      </w:r>
      <w:r w:rsidR="00E829AE" w:rsidRPr="00D93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2FF" w:rsidRPr="001D76A8" w:rsidRDefault="001D76A8" w:rsidP="001D76A8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6A8">
        <w:rPr>
          <w:rFonts w:ascii="Arial" w:hAnsi="Arial" w:cs="Arial"/>
          <w:sz w:val="24"/>
          <w:szCs w:val="24"/>
        </w:rPr>
        <w:t xml:space="preserve">О создании </w:t>
      </w:r>
      <w:r w:rsidR="001D6617">
        <w:rPr>
          <w:rFonts w:ascii="Arial" w:hAnsi="Arial" w:cs="Arial"/>
          <w:sz w:val="24"/>
          <w:szCs w:val="24"/>
        </w:rPr>
        <w:t xml:space="preserve">и деятельности </w:t>
      </w:r>
      <w:r w:rsidRPr="001D76A8">
        <w:rPr>
          <w:rFonts w:ascii="Arial" w:hAnsi="Arial" w:cs="Arial"/>
          <w:sz w:val="24"/>
          <w:szCs w:val="24"/>
        </w:rPr>
        <w:t>рабочих групп</w:t>
      </w:r>
      <w:r w:rsidR="00A543AD" w:rsidRPr="001D76A8">
        <w:rPr>
          <w:rFonts w:ascii="Arial" w:hAnsi="Arial" w:cs="Arial"/>
          <w:sz w:val="24"/>
          <w:szCs w:val="24"/>
        </w:rPr>
        <w:t xml:space="preserve"> для разработки и внедрения программ подготовки специалистов</w:t>
      </w:r>
      <w:r w:rsidRPr="001D76A8">
        <w:rPr>
          <w:rFonts w:ascii="Arial" w:hAnsi="Arial" w:cs="Arial"/>
          <w:sz w:val="24"/>
          <w:szCs w:val="24"/>
        </w:rPr>
        <w:t xml:space="preserve"> среднего звена по специальностям</w:t>
      </w:r>
      <w:r>
        <w:rPr>
          <w:rFonts w:ascii="Arial" w:hAnsi="Arial" w:cs="Arial"/>
          <w:sz w:val="24"/>
          <w:szCs w:val="24"/>
        </w:rPr>
        <w:t xml:space="preserve"> </w:t>
      </w:r>
      <w:r w:rsidRPr="0099689E">
        <w:rPr>
          <w:rFonts w:ascii="Arial" w:hAnsi="Arial" w:cs="Arial"/>
          <w:sz w:val="24"/>
          <w:szCs w:val="24"/>
        </w:rPr>
        <w:t>ФГОС по ТОП-50</w:t>
      </w:r>
      <w:r w:rsidRPr="001D76A8">
        <w:rPr>
          <w:rFonts w:ascii="Arial" w:hAnsi="Arial" w:cs="Arial"/>
          <w:sz w:val="24"/>
          <w:szCs w:val="24"/>
        </w:rPr>
        <w:t xml:space="preserve"> </w:t>
      </w:r>
      <w:r w:rsidR="00A543AD" w:rsidRPr="001D76A8">
        <w:rPr>
          <w:rFonts w:ascii="Arial" w:hAnsi="Arial" w:cs="Arial"/>
          <w:sz w:val="24"/>
          <w:szCs w:val="24"/>
        </w:rPr>
        <w:t xml:space="preserve"> </w:t>
      </w:r>
    </w:p>
    <w:p w:rsidR="001D76A8" w:rsidRDefault="001D76A8" w:rsidP="001D76A8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75"/>
        </w:tabs>
        <w:jc w:val="both"/>
        <w:rPr>
          <w:rFonts w:ascii="Arial" w:hAnsi="Arial" w:cs="Arial"/>
          <w:sz w:val="24"/>
          <w:szCs w:val="24"/>
        </w:rPr>
      </w:pPr>
      <w:r w:rsidRPr="001D76A8">
        <w:rPr>
          <w:rFonts w:ascii="Arial" w:hAnsi="Arial" w:cs="Arial"/>
          <w:sz w:val="24"/>
          <w:szCs w:val="24"/>
        </w:rPr>
        <w:t>Об этапах формирования структуры</w:t>
      </w:r>
      <w:r w:rsidR="00A543AD" w:rsidRPr="001D76A8">
        <w:rPr>
          <w:rFonts w:ascii="Arial" w:hAnsi="Arial" w:cs="Arial"/>
          <w:sz w:val="24"/>
          <w:szCs w:val="24"/>
        </w:rPr>
        <w:t xml:space="preserve"> основной образов</w:t>
      </w:r>
      <w:r w:rsidRPr="001D76A8">
        <w:rPr>
          <w:rFonts w:ascii="Arial" w:hAnsi="Arial" w:cs="Arial"/>
          <w:sz w:val="24"/>
          <w:szCs w:val="24"/>
        </w:rPr>
        <w:t>ательной программы, особенностях учебного</w:t>
      </w:r>
      <w:r w:rsidR="00A543AD" w:rsidRPr="001D76A8">
        <w:rPr>
          <w:rFonts w:ascii="Arial" w:hAnsi="Arial" w:cs="Arial"/>
          <w:sz w:val="24"/>
          <w:szCs w:val="24"/>
        </w:rPr>
        <w:t xml:space="preserve"> план</w:t>
      </w:r>
      <w:r w:rsidRPr="001D76A8">
        <w:rPr>
          <w:rFonts w:ascii="Arial" w:hAnsi="Arial" w:cs="Arial"/>
          <w:sz w:val="24"/>
          <w:szCs w:val="24"/>
        </w:rPr>
        <w:t>а и календарного</w:t>
      </w:r>
      <w:r w:rsidR="00A543AD" w:rsidRPr="001D76A8">
        <w:rPr>
          <w:rFonts w:ascii="Arial" w:hAnsi="Arial" w:cs="Arial"/>
          <w:sz w:val="24"/>
          <w:szCs w:val="24"/>
        </w:rPr>
        <w:t xml:space="preserve"> план-график</w:t>
      </w:r>
      <w:r w:rsidRPr="001D76A8">
        <w:rPr>
          <w:rFonts w:ascii="Arial" w:hAnsi="Arial" w:cs="Arial"/>
          <w:sz w:val="24"/>
          <w:szCs w:val="24"/>
        </w:rPr>
        <w:t>а</w:t>
      </w:r>
      <w:r w:rsidR="00A543AD" w:rsidRPr="001D76A8">
        <w:rPr>
          <w:rFonts w:ascii="Arial" w:hAnsi="Arial" w:cs="Arial"/>
          <w:sz w:val="24"/>
          <w:szCs w:val="24"/>
        </w:rPr>
        <w:t xml:space="preserve"> по специ</w:t>
      </w:r>
      <w:r>
        <w:rPr>
          <w:rFonts w:ascii="Arial" w:hAnsi="Arial" w:cs="Arial"/>
          <w:sz w:val="24"/>
          <w:szCs w:val="24"/>
        </w:rPr>
        <w:t>альностям</w:t>
      </w:r>
      <w:r w:rsidRPr="001D76A8">
        <w:rPr>
          <w:rFonts w:ascii="Arial" w:hAnsi="Arial" w:cs="Arial"/>
          <w:sz w:val="24"/>
          <w:szCs w:val="24"/>
        </w:rPr>
        <w:t xml:space="preserve"> </w:t>
      </w:r>
      <w:r w:rsidRPr="0099689E">
        <w:rPr>
          <w:rFonts w:ascii="Arial" w:hAnsi="Arial" w:cs="Arial"/>
          <w:sz w:val="24"/>
          <w:szCs w:val="24"/>
        </w:rPr>
        <w:t>ФГОС по ТОП-50</w:t>
      </w:r>
    </w:p>
    <w:p w:rsidR="00E829AE" w:rsidRDefault="001D6617" w:rsidP="001D76A8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</w:t>
      </w:r>
      <w:r w:rsidR="00A543AD" w:rsidRPr="001D76A8">
        <w:rPr>
          <w:rFonts w:ascii="Arial" w:hAnsi="Arial" w:cs="Arial"/>
          <w:sz w:val="24"/>
          <w:szCs w:val="24"/>
        </w:rPr>
        <w:t xml:space="preserve"> основн</w:t>
      </w:r>
      <w:r>
        <w:rPr>
          <w:rFonts w:ascii="Arial" w:hAnsi="Arial" w:cs="Arial"/>
          <w:sz w:val="24"/>
          <w:szCs w:val="24"/>
        </w:rPr>
        <w:t>ых условий</w:t>
      </w:r>
      <w:r w:rsidR="001D76A8">
        <w:rPr>
          <w:rFonts w:ascii="Arial" w:hAnsi="Arial" w:cs="Arial"/>
          <w:sz w:val="24"/>
          <w:szCs w:val="24"/>
        </w:rPr>
        <w:t xml:space="preserve"> реализации </w:t>
      </w:r>
      <w:r w:rsidR="001D76A8" w:rsidRPr="0099689E">
        <w:rPr>
          <w:rFonts w:ascii="Arial" w:hAnsi="Arial" w:cs="Arial"/>
          <w:sz w:val="24"/>
          <w:szCs w:val="24"/>
        </w:rPr>
        <w:t xml:space="preserve">основных образовательных программ по </w:t>
      </w:r>
      <w:r w:rsidR="001D76A8">
        <w:rPr>
          <w:rFonts w:ascii="Arial" w:hAnsi="Arial" w:cs="Arial"/>
          <w:sz w:val="24"/>
          <w:szCs w:val="24"/>
        </w:rPr>
        <w:t>Ф</w:t>
      </w:r>
      <w:r w:rsidR="001D76A8" w:rsidRPr="0099689E">
        <w:rPr>
          <w:rFonts w:ascii="Arial" w:hAnsi="Arial" w:cs="Arial"/>
          <w:sz w:val="24"/>
          <w:szCs w:val="24"/>
        </w:rPr>
        <w:t>ГОС по ТОП-50</w:t>
      </w:r>
    </w:p>
    <w:p w:rsidR="00A543AD" w:rsidRPr="001D6617" w:rsidRDefault="001D76A8" w:rsidP="001D6617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18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3AD">
        <w:rPr>
          <w:rFonts w:ascii="Arial" w:hAnsi="Arial" w:cs="Arial"/>
          <w:sz w:val="24"/>
          <w:szCs w:val="24"/>
        </w:rPr>
        <w:t>Общие проблемы</w:t>
      </w:r>
      <w:r w:rsidR="001D6617">
        <w:rPr>
          <w:rFonts w:ascii="Arial" w:hAnsi="Arial" w:cs="Arial"/>
          <w:sz w:val="24"/>
          <w:szCs w:val="24"/>
        </w:rPr>
        <w:t>,</w:t>
      </w:r>
      <w:r w:rsidR="00A543AD" w:rsidRPr="00A543AD">
        <w:rPr>
          <w:rFonts w:ascii="Arial" w:hAnsi="Arial" w:cs="Arial"/>
          <w:sz w:val="24"/>
          <w:szCs w:val="24"/>
        </w:rPr>
        <w:t xml:space="preserve"> перспективы</w:t>
      </w:r>
      <w:r w:rsidRPr="00A543AD">
        <w:rPr>
          <w:rFonts w:ascii="Arial" w:hAnsi="Arial" w:cs="Arial"/>
          <w:sz w:val="24"/>
          <w:szCs w:val="24"/>
        </w:rPr>
        <w:t xml:space="preserve"> разработки и внедрения программ подготовки специалистов среднего звена по специальностям  ФГОС по ТОП-50</w:t>
      </w:r>
      <w:r w:rsidR="001D6617">
        <w:rPr>
          <w:rFonts w:ascii="Arial" w:hAnsi="Arial" w:cs="Arial"/>
          <w:sz w:val="24"/>
          <w:szCs w:val="24"/>
        </w:rPr>
        <w:t xml:space="preserve"> в 2017 году.</w:t>
      </w:r>
      <w:r w:rsidR="00A543AD" w:rsidRPr="00A543AD">
        <w:rPr>
          <w:rFonts w:ascii="Arial" w:hAnsi="Arial" w:cs="Arial"/>
          <w:sz w:val="24"/>
          <w:szCs w:val="24"/>
        </w:rPr>
        <w:t xml:space="preserve"> </w:t>
      </w:r>
    </w:p>
    <w:p w:rsidR="00E829AE" w:rsidRPr="0099689E" w:rsidRDefault="00E829AE" w:rsidP="00E829A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93A3B">
        <w:rPr>
          <w:rFonts w:ascii="Arial" w:hAnsi="Arial" w:cs="Arial"/>
        </w:rPr>
        <w:t xml:space="preserve">С сообщениями по вопросам </w:t>
      </w:r>
      <w:r>
        <w:rPr>
          <w:rFonts w:ascii="Arial" w:hAnsi="Arial" w:cs="Arial"/>
        </w:rPr>
        <w:t>заседаний</w:t>
      </w:r>
      <w:r w:rsidRPr="00D93A3B">
        <w:rPr>
          <w:rFonts w:ascii="Arial" w:hAnsi="Arial" w:cs="Arial"/>
        </w:rPr>
        <w:t xml:space="preserve"> выступили</w:t>
      </w:r>
      <w:r w:rsidRPr="0099689E">
        <w:rPr>
          <w:rFonts w:ascii="Arial" w:hAnsi="Arial" w:cs="Arial"/>
        </w:rPr>
        <w:t>: Пащенко Т.С., Горяева Н.А.</w:t>
      </w:r>
      <w:r w:rsidR="001D6617" w:rsidRPr="001D6617">
        <w:t xml:space="preserve"> </w:t>
      </w:r>
      <w:r w:rsidR="001D6617" w:rsidRPr="001D6617">
        <w:rPr>
          <w:rFonts w:ascii="Arial" w:hAnsi="Arial" w:cs="Arial"/>
        </w:rPr>
        <w:t>ГАПОУ ТО "Тюменский лесотехнический техникум"</w:t>
      </w:r>
      <w:r w:rsidRPr="0099689E">
        <w:rPr>
          <w:rFonts w:ascii="Arial" w:hAnsi="Arial" w:cs="Arial"/>
        </w:rPr>
        <w:t>, Семенова И.А.</w:t>
      </w:r>
      <w:r w:rsidR="001D6617" w:rsidRPr="001D6617">
        <w:t xml:space="preserve"> </w:t>
      </w:r>
      <w:r w:rsidR="001D6617" w:rsidRPr="001D6617">
        <w:rPr>
          <w:rFonts w:ascii="Arial" w:hAnsi="Arial" w:cs="Arial"/>
        </w:rPr>
        <w:t>ГАПОУ ТО "Тюменский техникум строительной индустрии и городского хозяйства"</w:t>
      </w:r>
      <w:r w:rsidRPr="0099689E">
        <w:rPr>
          <w:rFonts w:ascii="Arial" w:hAnsi="Arial" w:cs="Arial"/>
        </w:rPr>
        <w:t xml:space="preserve">, </w:t>
      </w:r>
      <w:proofErr w:type="spellStart"/>
      <w:r w:rsidRPr="0099689E">
        <w:rPr>
          <w:rFonts w:ascii="Arial" w:hAnsi="Arial" w:cs="Arial"/>
        </w:rPr>
        <w:t>Туровинин</w:t>
      </w:r>
      <w:r w:rsidR="001D6617">
        <w:rPr>
          <w:rFonts w:ascii="Arial" w:hAnsi="Arial" w:cs="Arial"/>
        </w:rPr>
        <w:t>а</w:t>
      </w:r>
      <w:proofErr w:type="spellEnd"/>
      <w:r w:rsidR="001D6617">
        <w:rPr>
          <w:rFonts w:ascii="Arial" w:hAnsi="Arial" w:cs="Arial"/>
        </w:rPr>
        <w:t xml:space="preserve"> Н.П., Лупу Т.Г. </w:t>
      </w:r>
      <w:r w:rsidR="001D6617" w:rsidRPr="001D6617">
        <w:rPr>
          <w:rFonts w:ascii="Arial" w:hAnsi="Arial" w:cs="Arial"/>
        </w:rPr>
        <w:t>ГАПОУ ТО "</w:t>
      </w:r>
      <w:proofErr w:type="spellStart"/>
      <w:r w:rsidR="001D6617" w:rsidRPr="001D6617">
        <w:rPr>
          <w:rFonts w:ascii="Arial" w:hAnsi="Arial" w:cs="Arial"/>
        </w:rPr>
        <w:t>Агротехнологический</w:t>
      </w:r>
      <w:proofErr w:type="spellEnd"/>
      <w:r w:rsidR="001D6617" w:rsidRPr="001D6617">
        <w:rPr>
          <w:rFonts w:ascii="Arial" w:hAnsi="Arial" w:cs="Arial"/>
        </w:rPr>
        <w:t xml:space="preserve"> колледж"</w:t>
      </w:r>
      <w:r w:rsidRPr="0099689E">
        <w:rPr>
          <w:rFonts w:ascii="Arial" w:hAnsi="Arial" w:cs="Arial"/>
        </w:rPr>
        <w:t>,</w:t>
      </w:r>
      <w:r w:rsidR="001D76A8">
        <w:rPr>
          <w:rFonts w:ascii="Arial" w:hAnsi="Arial" w:cs="Arial"/>
        </w:rPr>
        <w:t xml:space="preserve"> Хо</w:t>
      </w:r>
      <w:r w:rsidRPr="0099689E">
        <w:rPr>
          <w:rFonts w:ascii="Arial" w:hAnsi="Arial" w:cs="Arial"/>
        </w:rPr>
        <w:t>робрых Н.А</w:t>
      </w:r>
      <w:r w:rsidR="001D6617" w:rsidRPr="001D6617">
        <w:t xml:space="preserve"> </w:t>
      </w:r>
      <w:r w:rsidR="001D6617" w:rsidRPr="001D6617">
        <w:rPr>
          <w:rFonts w:ascii="Arial" w:hAnsi="Arial" w:cs="Arial"/>
        </w:rPr>
        <w:t>ГАПОУ ТО "Тюменский колледж т</w:t>
      </w:r>
      <w:r w:rsidR="001D6617">
        <w:rPr>
          <w:rFonts w:ascii="Arial" w:hAnsi="Arial" w:cs="Arial"/>
        </w:rPr>
        <w:t>р</w:t>
      </w:r>
      <w:r w:rsidR="001D6617" w:rsidRPr="001D6617">
        <w:rPr>
          <w:rFonts w:ascii="Arial" w:hAnsi="Arial" w:cs="Arial"/>
        </w:rPr>
        <w:t>анспортных технологий и сервиса"</w:t>
      </w:r>
      <w:r w:rsidR="001D6617">
        <w:rPr>
          <w:rFonts w:ascii="Arial" w:hAnsi="Arial" w:cs="Arial"/>
        </w:rPr>
        <w:t>.</w:t>
      </w:r>
      <w:r w:rsidRPr="0099689E">
        <w:rPr>
          <w:rFonts w:ascii="Arial" w:hAnsi="Arial" w:cs="Arial"/>
        </w:rPr>
        <w:t xml:space="preserve"> </w:t>
      </w:r>
    </w:p>
    <w:p w:rsidR="00E829AE" w:rsidRPr="0099689E" w:rsidRDefault="001D76A8" w:rsidP="00E829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29AE" w:rsidRPr="0099689E">
        <w:rPr>
          <w:rFonts w:ascii="Arial" w:hAnsi="Arial" w:cs="Arial"/>
          <w:sz w:val="24"/>
          <w:szCs w:val="24"/>
        </w:rPr>
        <w:t xml:space="preserve">С заключительным словом выступила </w:t>
      </w:r>
      <w:proofErr w:type="spellStart"/>
      <w:r w:rsidR="00E829AE" w:rsidRPr="0099689E">
        <w:rPr>
          <w:rFonts w:ascii="Arial" w:hAnsi="Arial" w:cs="Arial"/>
          <w:sz w:val="24"/>
          <w:szCs w:val="24"/>
        </w:rPr>
        <w:t>Иванычева</w:t>
      </w:r>
      <w:proofErr w:type="spellEnd"/>
      <w:r w:rsidR="00E829AE" w:rsidRPr="0099689E">
        <w:rPr>
          <w:rFonts w:ascii="Arial" w:hAnsi="Arial" w:cs="Arial"/>
          <w:sz w:val="24"/>
          <w:szCs w:val="24"/>
        </w:rPr>
        <w:t xml:space="preserve"> Т.А. </w:t>
      </w:r>
      <w:proofErr w:type="gramStart"/>
      <w:r w:rsidR="00E829AE" w:rsidRPr="0099689E">
        <w:rPr>
          <w:rFonts w:ascii="Arial" w:eastAsia="Calibri" w:hAnsi="Arial" w:cs="Arial"/>
          <w:sz w:val="24"/>
          <w:szCs w:val="24"/>
        </w:rPr>
        <w:t>к</w:t>
      </w:r>
      <w:proofErr w:type="gramEnd"/>
      <w:r w:rsidR="00E829AE" w:rsidRPr="0099689E">
        <w:rPr>
          <w:rFonts w:ascii="Arial" w:eastAsia="Calibri" w:hAnsi="Arial" w:cs="Arial"/>
          <w:sz w:val="24"/>
          <w:szCs w:val="24"/>
        </w:rPr>
        <w:t xml:space="preserve">.с.н., </w:t>
      </w:r>
      <w:proofErr w:type="gramStart"/>
      <w:r w:rsidR="00E829AE" w:rsidRPr="0099689E">
        <w:rPr>
          <w:rFonts w:ascii="Arial" w:eastAsia="Calibri" w:hAnsi="Arial" w:cs="Arial"/>
          <w:sz w:val="24"/>
          <w:szCs w:val="24"/>
        </w:rPr>
        <w:t>доцент</w:t>
      </w:r>
      <w:proofErr w:type="gramEnd"/>
      <w:r w:rsidR="00E829AE" w:rsidRPr="0099689E">
        <w:rPr>
          <w:rFonts w:ascii="Arial" w:eastAsia="Calibri" w:hAnsi="Arial" w:cs="Arial"/>
          <w:sz w:val="24"/>
          <w:szCs w:val="24"/>
        </w:rPr>
        <w:t>, начальник отдела программно-методического сопровождения профессионального образования ЦНПО ГАОУ ТО ДПО «ТОГИРРО»</w:t>
      </w:r>
      <w:r w:rsidR="001D6617">
        <w:rPr>
          <w:rFonts w:ascii="Arial" w:eastAsia="Calibri" w:hAnsi="Arial" w:cs="Arial"/>
          <w:sz w:val="24"/>
          <w:szCs w:val="24"/>
        </w:rPr>
        <w:t xml:space="preserve"> о перспективах работы в 2017 году </w:t>
      </w:r>
      <w:r w:rsidR="001D6617" w:rsidRPr="00A543AD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D6617">
        <w:rPr>
          <w:rFonts w:ascii="Arial" w:hAnsi="Arial" w:cs="Arial"/>
          <w:sz w:val="24"/>
          <w:szCs w:val="24"/>
          <w:shd w:val="clear" w:color="auto" w:fill="FFFFFF"/>
        </w:rPr>
        <w:t>роектно-Технологических Г</w:t>
      </w:r>
      <w:r w:rsidR="001D6617" w:rsidRPr="00A543AD">
        <w:rPr>
          <w:rFonts w:ascii="Arial" w:hAnsi="Arial" w:cs="Arial"/>
          <w:sz w:val="24"/>
          <w:szCs w:val="24"/>
          <w:shd w:val="clear" w:color="auto" w:fill="FFFFFF"/>
        </w:rPr>
        <w:t>рупп ПОО ТО</w:t>
      </w:r>
      <w:r w:rsidR="00E829AE" w:rsidRPr="0099689E">
        <w:rPr>
          <w:rFonts w:ascii="Arial" w:eastAsia="Calibri" w:hAnsi="Arial" w:cs="Arial"/>
          <w:sz w:val="24"/>
          <w:szCs w:val="24"/>
        </w:rPr>
        <w:t>.</w:t>
      </w:r>
    </w:p>
    <w:p w:rsidR="00A543AD" w:rsidRPr="00A543AD" w:rsidRDefault="00E829AE" w:rsidP="00A54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89E">
        <w:rPr>
          <w:rFonts w:ascii="Arial" w:hAnsi="Arial" w:cs="Arial"/>
          <w:sz w:val="24"/>
          <w:szCs w:val="24"/>
          <w:shd w:val="clear" w:color="auto" w:fill="FFFFFF"/>
        </w:rPr>
        <w:t xml:space="preserve">По итогам проведения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заседаний </w:t>
      </w:r>
      <w:r w:rsidRPr="0099689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были определены перспективные направления развития деятельности </w:t>
      </w:r>
      <w:r w:rsidR="00A543AD" w:rsidRPr="00A543AD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543AD">
        <w:rPr>
          <w:rFonts w:ascii="Arial" w:hAnsi="Arial" w:cs="Arial"/>
          <w:sz w:val="24"/>
          <w:szCs w:val="24"/>
          <w:shd w:val="clear" w:color="auto" w:fill="FFFFFF"/>
        </w:rPr>
        <w:t>роектно-Технологических Г</w:t>
      </w:r>
      <w:r w:rsidR="00A543AD" w:rsidRPr="00A543AD">
        <w:rPr>
          <w:rFonts w:ascii="Arial" w:hAnsi="Arial" w:cs="Arial"/>
          <w:sz w:val="24"/>
          <w:szCs w:val="24"/>
          <w:shd w:val="clear" w:color="auto" w:fill="FFFFFF"/>
        </w:rPr>
        <w:t>рупп ПОО ТО.</w:t>
      </w:r>
    </w:p>
    <w:p w:rsidR="00E829AE" w:rsidRPr="00A543AD" w:rsidRDefault="00E829AE" w:rsidP="00E829AE">
      <w:pPr>
        <w:spacing w:after="0" w:line="240" w:lineRule="auto"/>
        <w:ind w:firstLine="709"/>
        <w:jc w:val="both"/>
        <w:rPr>
          <w:rStyle w:val="apple-converted-space"/>
          <w:rFonts w:ascii="Trebuchet MS" w:hAnsi="Trebuchet MS"/>
          <w:shd w:val="clear" w:color="auto" w:fill="FFFFFF"/>
        </w:rPr>
      </w:pPr>
    </w:p>
    <w:p w:rsidR="00A543AD" w:rsidRPr="00A543AD" w:rsidRDefault="00A543AD" w:rsidP="00A543AD">
      <w:pPr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4"/>
        </w:rPr>
      </w:pPr>
      <w:r w:rsidRPr="00A543AD">
        <w:rPr>
          <w:rFonts w:ascii="Arial" w:hAnsi="Arial" w:cs="Arial"/>
          <w:sz w:val="20"/>
          <w:szCs w:val="24"/>
          <w:shd w:val="clear" w:color="auto" w:fill="FFFFFF"/>
        </w:rPr>
        <w:t xml:space="preserve">Информацию подготовила </w:t>
      </w:r>
      <w:proofErr w:type="spellStart"/>
      <w:r>
        <w:rPr>
          <w:rFonts w:ascii="Arial" w:hAnsi="Arial" w:cs="Arial"/>
          <w:sz w:val="20"/>
          <w:szCs w:val="24"/>
          <w:shd w:val="clear" w:color="auto" w:fill="FFFFFF"/>
        </w:rPr>
        <w:t>Иванычева</w:t>
      </w:r>
      <w:proofErr w:type="spellEnd"/>
      <w:r>
        <w:rPr>
          <w:rFonts w:ascii="Arial" w:hAnsi="Arial" w:cs="Arial"/>
          <w:sz w:val="20"/>
          <w:szCs w:val="24"/>
          <w:shd w:val="clear" w:color="auto" w:fill="FFFFFF"/>
        </w:rPr>
        <w:t xml:space="preserve"> Т.А. начальник</w:t>
      </w:r>
      <w:r w:rsidRPr="00A543AD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Pr="00A543AD">
        <w:rPr>
          <w:rFonts w:ascii="Arial" w:eastAsia="Calibri" w:hAnsi="Arial" w:cs="Arial"/>
          <w:sz w:val="20"/>
          <w:szCs w:val="24"/>
        </w:rPr>
        <w:t>отдела программно-методического сопровождения профессионального образования ЦНПО ГАОУ ТО ДПО «ТОГИРРО».</w:t>
      </w:r>
    </w:p>
    <w:p w:rsidR="00E829AE" w:rsidRPr="0099689E" w:rsidRDefault="00E829AE" w:rsidP="00E829A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</w:p>
    <w:p w:rsidR="004A76CA" w:rsidRPr="0099689E" w:rsidRDefault="004A76CA" w:rsidP="00D17C1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</w:p>
    <w:sectPr w:rsidR="004A76CA" w:rsidRPr="0099689E" w:rsidSect="00A733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550"/>
    <w:multiLevelType w:val="hybridMultilevel"/>
    <w:tmpl w:val="FC7CB534"/>
    <w:lvl w:ilvl="0" w:tplc="6636B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1496A"/>
    <w:multiLevelType w:val="multilevel"/>
    <w:tmpl w:val="7DB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7EE8"/>
    <w:multiLevelType w:val="hybridMultilevel"/>
    <w:tmpl w:val="B504D3A0"/>
    <w:lvl w:ilvl="0" w:tplc="4A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8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6A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24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CC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24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07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81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02"/>
    <w:rsid w:val="00154C7A"/>
    <w:rsid w:val="00182902"/>
    <w:rsid w:val="001D6617"/>
    <w:rsid w:val="001D76A8"/>
    <w:rsid w:val="002172A4"/>
    <w:rsid w:val="0022399E"/>
    <w:rsid w:val="002626BA"/>
    <w:rsid w:val="002F50C3"/>
    <w:rsid w:val="00460FDB"/>
    <w:rsid w:val="004A2F5D"/>
    <w:rsid w:val="004A76CA"/>
    <w:rsid w:val="00632A06"/>
    <w:rsid w:val="006B698F"/>
    <w:rsid w:val="006D48BB"/>
    <w:rsid w:val="0072614E"/>
    <w:rsid w:val="00813D45"/>
    <w:rsid w:val="0099689E"/>
    <w:rsid w:val="00A543AD"/>
    <w:rsid w:val="00A7331F"/>
    <w:rsid w:val="00B44425"/>
    <w:rsid w:val="00C132FF"/>
    <w:rsid w:val="00D17C1C"/>
    <w:rsid w:val="00D93A3B"/>
    <w:rsid w:val="00E8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6BA"/>
  </w:style>
  <w:style w:type="paragraph" w:styleId="a3">
    <w:name w:val="Normal (Web)"/>
    <w:basedOn w:val="a"/>
    <w:uiPriority w:val="99"/>
    <w:unhideWhenUsed/>
    <w:rsid w:val="002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3D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17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2017-03-29T03:12:00Z</dcterms:created>
  <dcterms:modified xsi:type="dcterms:W3CDTF">2017-03-30T01:58:00Z</dcterms:modified>
</cp:coreProperties>
</file>