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895" w:rsidRDefault="00E70579" w:rsidP="00C91895">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 xml:space="preserve">Приложение </w:t>
      </w:r>
      <w:r w:rsidR="00C90589">
        <w:rPr>
          <w:rFonts w:ascii="Times New Roman" w:hAnsi="Times New Roman" w:cs="Times New Roman"/>
          <w:sz w:val="26"/>
          <w:szCs w:val="26"/>
        </w:rPr>
        <w:t>1</w:t>
      </w:r>
    </w:p>
    <w:p w:rsidR="00E70579" w:rsidRDefault="00E70579" w:rsidP="00C91895">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к письму Департамента образования и науки Тюменской области</w:t>
      </w:r>
    </w:p>
    <w:p w:rsidR="00E70579" w:rsidRDefault="00E70579" w:rsidP="00C91895">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 xml:space="preserve">от _______________ № ___________ </w:t>
      </w:r>
    </w:p>
    <w:p w:rsidR="00E70579" w:rsidRPr="00C91895" w:rsidRDefault="00E70579" w:rsidP="00C91895">
      <w:pPr>
        <w:spacing w:after="0" w:line="240" w:lineRule="auto"/>
        <w:jc w:val="right"/>
        <w:rPr>
          <w:rFonts w:ascii="Times New Roman" w:hAnsi="Times New Roman" w:cs="Times New Roman"/>
          <w:sz w:val="26"/>
          <w:szCs w:val="26"/>
        </w:rPr>
      </w:pPr>
    </w:p>
    <w:p w:rsidR="00E70579" w:rsidRDefault="00E70579" w:rsidP="0085198A">
      <w:pPr>
        <w:spacing w:after="0" w:line="240" w:lineRule="auto"/>
        <w:jc w:val="center"/>
        <w:rPr>
          <w:rFonts w:ascii="Times New Roman" w:hAnsi="Times New Roman" w:cs="Times New Roman"/>
          <w:b/>
          <w:sz w:val="26"/>
          <w:szCs w:val="26"/>
        </w:rPr>
      </w:pPr>
    </w:p>
    <w:p w:rsidR="0085198A" w:rsidRDefault="00123D7E" w:rsidP="0085198A">
      <w:pPr>
        <w:spacing w:after="0" w:line="240" w:lineRule="auto"/>
        <w:jc w:val="center"/>
        <w:rPr>
          <w:rFonts w:ascii="Times New Roman" w:hAnsi="Times New Roman" w:cs="Times New Roman"/>
          <w:b/>
          <w:sz w:val="26"/>
          <w:szCs w:val="26"/>
        </w:rPr>
      </w:pPr>
      <w:r w:rsidRPr="00123D7E">
        <w:rPr>
          <w:rFonts w:ascii="Times New Roman" w:hAnsi="Times New Roman" w:cs="Times New Roman"/>
          <w:b/>
          <w:sz w:val="26"/>
          <w:szCs w:val="26"/>
        </w:rPr>
        <w:t xml:space="preserve">Методические рекомендации </w:t>
      </w:r>
    </w:p>
    <w:p w:rsidR="00BD2E30" w:rsidRDefault="00123D7E" w:rsidP="0085198A">
      <w:pPr>
        <w:spacing w:after="0" w:line="240" w:lineRule="auto"/>
        <w:jc w:val="center"/>
        <w:rPr>
          <w:rFonts w:ascii="Times New Roman" w:hAnsi="Times New Roman" w:cs="Times New Roman"/>
          <w:b/>
          <w:sz w:val="26"/>
          <w:szCs w:val="26"/>
        </w:rPr>
      </w:pPr>
      <w:r w:rsidRPr="00123D7E">
        <w:rPr>
          <w:rFonts w:ascii="Times New Roman" w:hAnsi="Times New Roman" w:cs="Times New Roman"/>
          <w:b/>
          <w:sz w:val="26"/>
          <w:szCs w:val="26"/>
        </w:rPr>
        <w:t xml:space="preserve">по </w:t>
      </w:r>
      <w:r w:rsidR="00EA7056">
        <w:rPr>
          <w:rFonts w:ascii="Times New Roman" w:hAnsi="Times New Roman" w:cs="Times New Roman"/>
          <w:b/>
          <w:sz w:val="26"/>
          <w:szCs w:val="26"/>
        </w:rPr>
        <w:t xml:space="preserve">формированию </w:t>
      </w:r>
      <w:r w:rsidRPr="00123D7E">
        <w:rPr>
          <w:rFonts w:ascii="Times New Roman" w:hAnsi="Times New Roman" w:cs="Times New Roman"/>
          <w:b/>
          <w:sz w:val="26"/>
          <w:szCs w:val="26"/>
        </w:rPr>
        <w:t xml:space="preserve">учебного плана </w:t>
      </w:r>
      <w:r w:rsidR="00EA7056">
        <w:rPr>
          <w:rFonts w:ascii="Times New Roman" w:hAnsi="Times New Roman" w:cs="Times New Roman"/>
          <w:b/>
          <w:sz w:val="26"/>
          <w:szCs w:val="26"/>
        </w:rPr>
        <w:t xml:space="preserve">в условиях </w:t>
      </w:r>
      <w:r w:rsidRPr="00123D7E">
        <w:rPr>
          <w:rFonts w:ascii="Times New Roman" w:hAnsi="Times New Roman" w:cs="Times New Roman"/>
          <w:b/>
          <w:sz w:val="26"/>
          <w:szCs w:val="26"/>
        </w:rPr>
        <w:t>реализации ФГОС</w:t>
      </w:r>
    </w:p>
    <w:p w:rsidR="00EA7056" w:rsidRDefault="008627CB" w:rsidP="0085198A">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 </w:t>
      </w:r>
      <w:r w:rsidR="00D81EE1">
        <w:rPr>
          <w:rFonts w:ascii="Times New Roman" w:hAnsi="Times New Roman" w:cs="Times New Roman"/>
          <w:b/>
          <w:sz w:val="26"/>
          <w:szCs w:val="26"/>
        </w:rPr>
        <w:t>в 2016-2017 учебном</w:t>
      </w:r>
      <w:r>
        <w:rPr>
          <w:rFonts w:ascii="Times New Roman" w:hAnsi="Times New Roman" w:cs="Times New Roman"/>
          <w:b/>
          <w:sz w:val="26"/>
          <w:szCs w:val="26"/>
        </w:rPr>
        <w:t xml:space="preserve"> год</w:t>
      </w:r>
      <w:r w:rsidR="00D81EE1">
        <w:rPr>
          <w:rFonts w:ascii="Times New Roman" w:hAnsi="Times New Roman" w:cs="Times New Roman"/>
          <w:b/>
          <w:sz w:val="26"/>
          <w:szCs w:val="26"/>
        </w:rPr>
        <w:t>у</w:t>
      </w:r>
    </w:p>
    <w:p w:rsidR="008E557D" w:rsidRPr="00123D7E" w:rsidRDefault="008E557D" w:rsidP="0067634D">
      <w:pPr>
        <w:spacing w:after="0" w:line="240" w:lineRule="auto"/>
        <w:jc w:val="center"/>
        <w:rPr>
          <w:rFonts w:ascii="Times New Roman" w:hAnsi="Times New Roman" w:cs="Times New Roman"/>
          <w:b/>
          <w:sz w:val="26"/>
          <w:szCs w:val="26"/>
        </w:rPr>
      </w:pPr>
    </w:p>
    <w:p w:rsidR="005A0E95" w:rsidRDefault="00D17C75" w:rsidP="0085198A">
      <w:pPr>
        <w:spacing w:after="0" w:line="240" w:lineRule="auto"/>
        <w:ind w:firstLine="567"/>
        <w:jc w:val="both"/>
      </w:pPr>
      <w:r w:rsidRPr="0006241A">
        <w:rPr>
          <w:rFonts w:ascii="Times New Roman" w:hAnsi="Times New Roman" w:cs="Times New Roman"/>
          <w:sz w:val="26"/>
          <w:szCs w:val="26"/>
        </w:rPr>
        <w:t>Данные</w:t>
      </w:r>
      <w:r w:rsidR="00FF0AA3" w:rsidRPr="0006241A">
        <w:rPr>
          <w:rFonts w:ascii="Times New Roman" w:hAnsi="Times New Roman" w:cs="Times New Roman"/>
          <w:sz w:val="26"/>
          <w:szCs w:val="26"/>
        </w:rPr>
        <w:t xml:space="preserve"> </w:t>
      </w:r>
      <w:r w:rsidR="008E557D" w:rsidRPr="0006241A">
        <w:rPr>
          <w:rFonts w:ascii="Times New Roman" w:hAnsi="Times New Roman" w:cs="Times New Roman"/>
          <w:sz w:val="26"/>
          <w:szCs w:val="26"/>
        </w:rPr>
        <w:t xml:space="preserve">методические </w:t>
      </w:r>
      <w:r w:rsidR="00FF0AA3" w:rsidRPr="0006241A">
        <w:rPr>
          <w:rFonts w:ascii="Times New Roman" w:hAnsi="Times New Roman" w:cs="Times New Roman"/>
          <w:sz w:val="26"/>
          <w:szCs w:val="26"/>
        </w:rPr>
        <w:t xml:space="preserve">рекомендации являются </w:t>
      </w:r>
      <w:r w:rsidR="00FF0AA3" w:rsidRPr="0006241A">
        <w:rPr>
          <w:rFonts w:ascii="Times New Roman" w:hAnsi="Times New Roman" w:cs="Times New Roman"/>
          <w:b/>
          <w:sz w:val="26"/>
          <w:szCs w:val="26"/>
        </w:rPr>
        <w:t>дополнением</w:t>
      </w:r>
      <w:r w:rsidR="00667E77" w:rsidRPr="0006241A">
        <w:rPr>
          <w:rFonts w:ascii="Times New Roman" w:hAnsi="Times New Roman" w:cs="Times New Roman"/>
          <w:b/>
          <w:sz w:val="26"/>
          <w:szCs w:val="26"/>
        </w:rPr>
        <w:t xml:space="preserve"> </w:t>
      </w:r>
      <w:r w:rsidR="00667E77" w:rsidRPr="0006241A">
        <w:rPr>
          <w:rFonts w:ascii="Times New Roman" w:hAnsi="Times New Roman" w:cs="Times New Roman"/>
          <w:sz w:val="26"/>
          <w:szCs w:val="26"/>
        </w:rPr>
        <w:t>к</w:t>
      </w:r>
      <w:r w:rsidR="0067123F" w:rsidRPr="0006241A">
        <w:rPr>
          <w:rFonts w:ascii="Times New Roman" w:hAnsi="Times New Roman" w:cs="Times New Roman"/>
          <w:sz w:val="26"/>
          <w:szCs w:val="26"/>
        </w:rPr>
        <w:t xml:space="preserve"> </w:t>
      </w:r>
      <w:r w:rsidR="00EA7056" w:rsidRPr="0006241A">
        <w:rPr>
          <w:rFonts w:ascii="Times New Roman" w:hAnsi="Times New Roman" w:cs="Times New Roman"/>
          <w:sz w:val="26"/>
          <w:szCs w:val="26"/>
        </w:rPr>
        <w:t>действующим Методическим</w:t>
      </w:r>
      <w:r w:rsidR="00FF0AA3" w:rsidRPr="0006241A">
        <w:rPr>
          <w:rFonts w:ascii="Times New Roman" w:hAnsi="Times New Roman" w:cs="Times New Roman"/>
          <w:sz w:val="26"/>
          <w:szCs w:val="26"/>
        </w:rPr>
        <w:t xml:space="preserve"> рекомендациям по формированию учебных планов общеобразовательных учреждений Тюменской области </w:t>
      </w:r>
      <w:r w:rsidR="00C966D1" w:rsidRPr="0006241A">
        <w:rPr>
          <w:rFonts w:ascii="Times New Roman" w:hAnsi="Times New Roman" w:cs="Times New Roman"/>
          <w:sz w:val="26"/>
          <w:szCs w:val="26"/>
        </w:rPr>
        <w:t>(письма</w:t>
      </w:r>
      <w:r w:rsidR="00667E77" w:rsidRPr="0006241A">
        <w:rPr>
          <w:rFonts w:ascii="Times New Roman" w:hAnsi="Times New Roman" w:cs="Times New Roman"/>
          <w:sz w:val="26"/>
          <w:szCs w:val="26"/>
        </w:rPr>
        <w:t xml:space="preserve"> </w:t>
      </w:r>
      <w:r w:rsidR="00EA7056">
        <w:rPr>
          <w:rFonts w:ascii="Times New Roman" w:hAnsi="Times New Roman" w:cs="Times New Roman"/>
          <w:sz w:val="26"/>
          <w:szCs w:val="26"/>
        </w:rPr>
        <w:t xml:space="preserve">ДОН </w:t>
      </w:r>
      <w:r w:rsidR="00667E77" w:rsidRPr="0006241A">
        <w:rPr>
          <w:rFonts w:ascii="Times New Roman" w:hAnsi="Times New Roman" w:cs="Times New Roman"/>
          <w:sz w:val="26"/>
          <w:szCs w:val="26"/>
        </w:rPr>
        <w:t>от 14.05.2014 №3437</w:t>
      </w:r>
      <w:r w:rsidR="00C966D1" w:rsidRPr="0006241A">
        <w:rPr>
          <w:rFonts w:ascii="Times New Roman" w:hAnsi="Times New Roman" w:cs="Times New Roman"/>
          <w:sz w:val="26"/>
          <w:szCs w:val="26"/>
        </w:rPr>
        <w:t xml:space="preserve"> и от 19.05.2015 №3259</w:t>
      </w:r>
      <w:r w:rsidR="00667E77" w:rsidRPr="0006241A">
        <w:rPr>
          <w:rFonts w:ascii="Times New Roman" w:hAnsi="Times New Roman" w:cs="Times New Roman"/>
          <w:sz w:val="26"/>
          <w:szCs w:val="26"/>
        </w:rPr>
        <w:t>)</w:t>
      </w:r>
      <w:r w:rsidR="00A16B70" w:rsidRPr="0006241A">
        <w:rPr>
          <w:rFonts w:ascii="Times New Roman" w:hAnsi="Times New Roman" w:cs="Times New Roman"/>
          <w:sz w:val="26"/>
          <w:szCs w:val="26"/>
        </w:rPr>
        <w:t xml:space="preserve"> и призваны обратить внимание на </w:t>
      </w:r>
      <w:r w:rsidR="00667E77" w:rsidRPr="0006241A">
        <w:rPr>
          <w:rFonts w:ascii="Times New Roman" w:hAnsi="Times New Roman" w:cs="Times New Roman"/>
          <w:sz w:val="26"/>
          <w:szCs w:val="26"/>
        </w:rPr>
        <w:t>ключевые</w:t>
      </w:r>
      <w:r w:rsidR="00A16B70" w:rsidRPr="0006241A">
        <w:rPr>
          <w:rFonts w:ascii="Times New Roman" w:hAnsi="Times New Roman" w:cs="Times New Roman"/>
          <w:sz w:val="26"/>
          <w:szCs w:val="26"/>
        </w:rPr>
        <w:t xml:space="preserve"> асп</w:t>
      </w:r>
      <w:r w:rsidR="005A0E95" w:rsidRPr="0006241A">
        <w:rPr>
          <w:rFonts w:ascii="Times New Roman" w:hAnsi="Times New Roman" w:cs="Times New Roman"/>
          <w:sz w:val="26"/>
          <w:szCs w:val="26"/>
        </w:rPr>
        <w:t>екты формирования учебных планов</w:t>
      </w:r>
      <w:r w:rsidR="00C966D1" w:rsidRPr="0006241A">
        <w:rPr>
          <w:rFonts w:ascii="Times New Roman" w:hAnsi="Times New Roman" w:cs="Times New Roman"/>
          <w:sz w:val="26"/>
          <w:szCs w:val="26"/>
        </w:rPr>
        <w:t xml:space="preserve"> на 2016-2017 учебный год</w:t>
      </w:r>
      <w:r w:rsidR="004278C6" w:rsidRPr="0006241A">
        <w:rPr>
          <w:rFonts w:ascii="Times New Roman" w:hAnsi="Times New Roman" w:cs="Times New Roman"/>
          <w:sz w:val="26"/>
          <w:szCs w:val="26"/>
        </w:rPr>
        <w:t xml:space="preserve"> в части</w:t>
      </w:r>
      <w:r w:rsidR="005A0E95" w:rsidRPr="0006241A">
        <w:t>:</w:t>
      </w:r>
    </w:p>
    <w:p w:rsidR="005A0E95" w:rsidRPr="00997746" w:rsidRDefault="003B7934" w:rsidP="0085198A">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о</w:t>
      </w:r>
      <w:r w:rsidR="005A0E95" w:rsidRPr="00997746">
        <w:rPr>
          <w:rFonts w:ascii="Times New Roman" w:hAnsi="Times New Roman" w:cs="Times New Roman"/>
          <w:sz w:val="26"/>
          <w:szCs w:val="26"/>
        </w:rPr>
        <w:t xml:space="preserve">сновной </w:t>
      </w:r>
      <w:r w:rsidR="00EA7056">
        <w:rPr>
          <w:rFonts w:ascii="Times New Roman" w:hAnsi="Times New Roman" w:cs="Times New Roman"/>
          <w:sz w:val="26"/>
          <w:szCs w:val="26"/>
        </w:rPr>
        <w:t xml:space="preserve">ступени обучения </w:t>
      </w:r>
      <w:r w:rsidR="00A16B70" w:rsidRPr="00997746">
        <w:rPr>
          <w:rFonts w:ascii="Times New Roman" w:hAnsi="Times New Roman" w:cs="Times New Roman"/>
          <w:sz w:val="26"/>
          <w:szCs w:val="26"/>
        </w:rPr>
        <w:t>в связи с</w:t>
      </w:r>
      <w:r w:rsidR="004278C6" w:rsidRPr="00997746">
        <w:rPr>
          <w:rFonts w:ascii="Times New Roman" w:hAnsi="Times New Roman" w:cs="Times New Roman"/>
          <w:sz w:val="26"/>
          <w:szCs w:val="26"/>
        </w:rPr>
        <w:t>о</w:t>
      </w:r>
      <w:r w:rsidR="00A16B70" w:rsidRPr="00997746">
        <w:rPr>
          <w:rFonts w:ascii="Times New Roman" w:hAnsi="Times New Roman" w:cs="Times New Roman"/>
          <w:sz w:val="26"/>
          <w:szCs w:val="26"/>
        </w:rPr>
        <w:t xml:space="preserve"> </w:t>
      </w:r>
      <w:r w:rsidR="008E557D" w:rsidRPr="00997746">
        <w:rPr>
          <w:rFonts w:ascii="Times New Roman" w:hAnsi="Times New Roman" w:cs="Times New Roman"/>
          <w:sz w:val="26"/>
          <w:szCs w:val="26"/>
        </w:rPr>
        <w:t>штатным</w:t>
      </w:r>
      <w:r w:rsidR="00A16B70" w:rsidRPr="00997746">
        <w:rPr>
          <w:rFonts w:ascii="Times New Roman" w:hAnsi="Times New Roman" w:cs="Times New Roman"/>
          <w:sz w:val="26"/>
          <w:szCs w:val="26"/>
        </w:rPr>
        <w:t xml:space="preserve"> переходом обучающихся </w:t>
      </w:r>
      <w:r w:rsidR="00C966D1" w:rsidRPr="00411F28">
        <w:rPr>
          <w:rFonts w:ascii="Times New Roman" w:hAnsi="Times New Roman" w:cs="Times New Roman"/>
          <w:b/>
          <w:sz w:val="26"/>
          <w:szCs w:val="26"/>
        </w:rPr>
        <w:t>6</w:t>
      </w:r>
      <w:r w:rsidR="00A16B70" w:rsidRPr="00411F28">
        <w:rPr>
          <w:rFonts w:ascii="Times New Roman" w:hAnsi="Times New Roman" w:cs="Times New Roman"/>
          <w:b/>
          <w:sz w:val="26"/>
          <w:szCs w:val="26"/>
        </w:rPr>
        <w:t xml:space="preserve"> классов</w:t>
      </w:r>
      <w:r w:rsidR="00A16B70" w:rsidRPr="00997746">
        <w:rPr>
          <w:rFonts w:ascii="Times New Roman" w:hAnsi="Times New Roman" w:cs="Times New Roman"/>
          <w:sz w:val="26"/>
          <w:szCs w:val="26"/>
        </w:rPr>
        <w:t xml:space="preserve"> на ФГОС осно</w:t>
      </w:r>
      <w:r w:rsidR="007D768D" w:rsidRPr="00997746">
        <w:rPr>
          <w:rFonts w:ascii="Times New Roman" w:hAnsi="Times New Roman" w:cs="Times New Roman"/>
          <w:sz w:val="26"/>
          <w:szCs w:val="26"/>
        </w:rPr>
        <w:t>вного общего образования (</w:t>
      </w:r>
      <w:r w:rsidR="008E557D" w:rsidRPr="00997746">
        <w:rPr>
          <w:rFonts w:ascii="Times New Roman" w:hAnsi="Times New Roman" w:cs="Times New Roman"/>
          <w:sz w:val="26"/>
          <w:szCs w:val="26"/>
        </w:rPr>
        <w:t xml:space="preserve">далее – ФГОС </w:t>
      </w:r>
      <w:r w:rsidR="007D768D" w:rsidRPr="00997746">
        <w:rPr>
          <w:rFonts w:ascii="Times New Roman" w:hAnsi="Times New Roman" w:cs="Times New Roman"/>
          <w:sz w:val="26"/>
          <w:szCs w:val="26"/>
        </w:rPr>
        <w:t>ООО);</w:t>
      </w:r>
    </w:p>
    <w:p w:rsidR="00400896" w:rsidRPr="003B7934" w:rsidRDefault="00400896" w:rsidP="00400896">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н</w:t>
      </w:r>
      <w:r w:rsidRPr="003B7934">
        <w:rPr>
          <w:rFonts w:ascii="Times New Roman" w:hAnsi="Times New Roman" w:cs="Times New Roman"/>
          <w:sz w:val="26"/>
          <w:szCs w:val="26"/>
        </w:rPr>
        <w:t xml:space="preserve">ачальной </w:t>
      </w:r>
      <w:r>
        <w:rPr>
          <w:rFonts w:ascii="Times New Roman" w:hAnsi="Times New Roman" w:cs="Times New Roman"/>
          <w:sz w:val="26"/>
          <w:szCs w:val="26"/>
        </w:rPr>
        <w:t xml:space="preserve">ступени обучения </w:t>
      </w:r>
      <w:r w:rsidRPr="003B7934">
        <w:rPr>
          <w:rFonts w:ascii="Times New Roman" w:hAnsi="Times New Roman" w:cs="Times New Roman"/>
          <w:sz w:val="26"/>
          <w:szCs w:val="26"/>
        </w:rPr>
        <w:t xml:space="preserve">в связи со штатным переходом </w:t>
      </w:r>
      <w:r>
        <w:rPr>
          <w:rFonts w:ascii="Times New Roman" w:hAnsi="Times New Roman" w:cs="Times New Roman"/>
          <w:sz w:val="26"/>
          <w:szCs w:val="26"/>
        </w:rPr>
        <w:t xml:space="preserve">в </w:t>
      </w:r>
      <w:r w:rsidRPr="00411F28">
        <w:rPr>
          <w:rFonts w:ascii="Times New Roman" w:hAnsi="Times New Roman" w:cs="Times New Roman"/>
          <w:b/>
          <w:sz w:val="26"/>
          <w:szCs w:val="26"/>
        </w:rPr>
        <w:t>1 классах</w:t>
      </w:r>
      <w:r>
        <w:rPr>
          <w:rFonts w:ascii="Times New Roman" w:hAnsi="Times New Roman" w:cs="Times New Roman"/>
          <w:sz w:val="26"/>
          <w:szCs w:val="26"/>
        </w:rPr>
        <w:t xml:space="preserve"> </w:t>
      </w:r>
      <w:r w:rsidRPr="003B7934">
        <w:rPr>
          <w:rFonts w:ascii="Times New Roman" w:hAnsi="Times New Roman" w:cs="Times New Roman"/>
          <w:sz w:val="26"/>
          <w:szCs w:val="26"/>
        </w:rPr>
        <w:t xml:space="preserve">на </w:t>
      </w:r>
      <w:r w:rsidRPr="00411F28">
        <w:rPr>
          <w:rFonts w:ascii="Times New Roman" w:hAnsi="Times New Roman" w:cs="Times New Roman"/>
          <w:sz w:val="26"/>
          <w:szCs w:val="26"/>
        </w:rPr>
        <w:t>ФГОС начального общего образования для детей с ограниченными возможностями здоровья</w:t>
      </w:r>
      <w:r>
        <w:rPr>
          <w:rFonts w:ascii="Times New Roman" w:hAnsi="Times New Roman" w:cs="Times New Roman"/>
          <w:b/>
          <w:sz w:val="26"/>
          <w:szCs w:val="26"/>
        </w:rPr>
        <w:t xml:space="preserve"> </w:t>
      </w:r>
      <w:r w:rsidRPr="00411F28">
        <w:rPr>
          <w:rFonts w:ascii="Times New Roman" w:hAnsi="Times New Roman" w:cs="Times New Roman"/>
          <w:sz w:val="26"/>
          <w:szCs w:val="26"/>
        </w:rPr>
        <w:t>(далее – ФГОС ОВЗ)</w:t>
      </w:r>
      <w:r w:rsidRPr="003B7934">
        <w:rPr>
          <w:rFonts w:ascii="Times New Roman" w:hAnsi="Times New Roman" w:cs="Times New Roman"/>
          <w:sz w:val="26"/>
          <w:szCs w:val="26"/>
        </w:rPr>
        <w:t>;</w:t>
      </w:r>
    </w:p>
    <w:p w:rsidR="00C966D1" w:rsidRPr="00997746" w:rsidRDefault="003B7934" w:rsidP="0085198A">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р</w:t>
      </w:r>
      <w:r w:rsidR="004278C6" w:rsidRPr="00997746">
        <w:rPr>
          <w:rFonts w:ascii="Times New Roman" w:hAnsi="Times New Roman" w:cs="Times New Roman"/>
          <w:sz w:val="26"/>
          <w:szCs w:val="26"/>
        </w:rPr>
        <w:t xml:space="preserve">егиональных подходов к </w:t>
      </w:r>
      <w:r w:rsidR="00244BA9" w:rsidRPr="00997746">
        <w:rPr>
          <w:rFonts w:ascii="Times New Roman" w:hAnsi="Times New Roman" w:cs="Times New Roman"/>
          <w:sz w:val="26"/>
          <w:szCs w:val="26"/>
        </w:rPr>
        <w:t xml:space="preserve">организации </w:t>
      </w:r>
      <w:r w:rsidR="00244BA9" w:rsidRPr="00411F28">
        <w:rPr>
          <w:rFonts w:ascii="Times New Roman" w:hAnsi="Times New Roman" w:cs="Times New Roman"/>
          <w:b/>
          <w:sz w:val="26"/>
          <w:szCs w:val="26"/>
        </w:rPr>
        <w:t>внеурочной деятельности</w:t>
      </w:r>
      <w:r w:rsidR="00244BA9" w:rsidRPr="00997746">
        <w:rPr>
          <w:rFonts w:ascii="Times New Roman" w:hAnsi="Times New Roman" w:cs="Times New Roman"/>
          <w:sz w:val="26"/>
          <w:szCs w:val="26"/>
        </w:rPr>
        <w:t xml:space="preserve"> в рамках реализации н</w:t>
      </w:r>
      <w:r w:rsidR="004278C6" w:rsidRPr="00997746">
        <w:rPr>
          <w:rFonts w:ascii="Times New Roman" w:hAnsi="Times New Roman" w:cs="Times New Roman"/>
          <w:sz w:val="26"/>
          <w:szCs w:val="26"/>
        </w:rPr>
        <w:t>овых образовательных стандартов</w:t>
      </w:r>
      <w:r>
        <w:rPr>
          <w:rFonts w:ascii="Times New Roman" w:hAnsi="Times New Roman" w:cs="Times New Roman"/>
          <w:sz w:val="26"/>
          <w:szCs w:val="26"/>
        </w:rPr>
        <w:t>.</w:t>
      </w:r>
    </w:p>
    <w:p w:rsidR="00046337" w:rsidRPr="0006241A" w:rsidRDefault="00046337" w:rsidP="00046337">
      <w:pPr>
        <w:spacing w:after="0" w:line="240" w:lineRule="auto"/>
        <w:ind w:firstLine="567"/>
        <w:jc w:val="both"/>
        <w:rPr>
          <w:rFonts w:ascii="Times New Roman" w:hAnsi="Times New Roman" w:cs="Times New Roman"/>
          <w:sz w:val="26"/>
          <w:szCs w:val="26"/>
        </w:rPr>
      </w:pPr>
      <w:r w:rsidRPr="0006241A">
        <w:rPr>
          <w:rFonts w:ascii="Times New Roman" w:hAnsi="Times New Roman" w:cs="Times New Roman"/>
          <w:sz w:val="26"/>
          <w:szCs w:val="26"/>
        </w:rPr>
        <w:t xml:space="preserve">Структура данных методических рекомендаций включает в себя организационно-управленческие установки по вышеназванным ключевым аспектам формирования учебных планов, а также </w:t>
      </w:r>
      <w:r w:rsidR="005C53C4">
        <w:rPr>
          <w:rFonts w:ascii="Times New Roman" w:hAnsi="Times New Roman" w:cs="Times New Roman"/>
          <w:sz w:val="26"/>
          <w:szCs w:val="26"/>
        </w:rPr>
        <w:t xml:space="preserve">актуальные </w:t>
      </w:r>
      <w:r w:rsidRPr="0006241A">
        <w:rPr>
          <w:rFonts w:ascii="Times New Roman" w:hAnsi="Times New Roman" w:cs="Times New Roman"/>
          <w:sz w:val="26"/>
          <w:szCs w:val="26"/>
        </w:rPr>
        <w:t>методические акценты по реализации</w:t>
      </w:r>
      <w:r w:rsidR="005C53C4">
        <w:rPr>
          <w:rFonts w:ascii="Times New Roman" w:hAnsi="Times New Roman" w:cs="Times New Roman"/>
          <w:sz w:val="26"/>
          <w:szCs w:val="26"/>
        </w:rPr>
        <w:t xml:space="preserve"> образовательных программ</w:t>
      </w:r>
      <w:r w:rsidRPr="0006241A">
        <w:rPr>
          <w:rFonts w:ascii="Times New Roman" w:hAnsi="Times New Roman" w:cs="Times New Roman"/>
          <w:sz w:val="26"/>
          <w:szCs w:val="26"/>
        </w:rPr>
        <w:t>, изложенные в отд</w:t>
      </w:r>
      <w:r w:rsidR="004A3427">
        <w:rPr>
          <w:rFonts w:ascii="Times New Roman" w:hAnsi="Times New Roman" w:cs="Times New Roman"/>
          <w:sz w:val="26"/>
          <w:szCs w:val="26"/>
        </w:rPr>
        <w:t xml:space="preserve">ельных приложениях (приложения </w:t>
      </w:r>
      <w:r w:rsidR="00C90589">
        <w:rPr>
          <w:rFonts w:ascii="Times New Roman" w:hAnsi="Times New Roman" w:cs="Times New Roman"/>
          <w:sz w:val="26"/>
          <w:szCs w:val="26"/>
        </w:rPr>
        <w:t>3</w:t>
      </w:r>
      <w:r w:rsidRPr="0006241A">
        <w:rPr>
          <w:rFonts w:ascii="Times New Roman" w:hAnsi="Times New Roman" w:cs="Times New Roman"/>
          <w:sz w:val="26"/>
          <w:szCs w:val="26"/>
        </w:rPr>
        <w:t>-</w:t>
      </w:r>
      <w:r w:rsidR="00C90589">
        <w:rPr>
          <w:rFonts w:ascii="Times New Roman" w:hAnsi="Times New Roman" w:cs="Times New Roman"/>
          <w:sz w:val="26"/>
          <w:szCs w:val="26"/>
        </w:rPr>
        <w:t>4</w:t>
      </w:r>
      <w:r w:rsidRPr="0006241A">
        <w:rPr>
          <w:rFonts w:ascii="Times New Roman" w:hAnsi="Times New Roman" w:cs="Times New Roman"/>
          <w:sz w:val="26"/>
          <w:szCs w:val="26"/>
        </w:rPr>
        <w:t>).</w:t>
      </w:r>
    </w:p>
    <w:p w:rsidR="00D57D07" w:rsidRPr="004A3427" w:rsidRDefault="00D57D07" w:rsidP="00D57D07">
      <w:pPr>
        <w:spacing w:after="0" w:line="240" w:lineRule="auto"/>
        <w:ind w:firstLine="567"/>
        <w:jc w:val="both"/>
        <w:rPr>
          <w:rFonts w:ascii="Times New Roman" w:hAnsi="Times New Roman" w:cs="Times New Roman"/>
          <w:sz w:val="26"/>
          <w:szCs w:val="26"/>
        </w:rPr>
      </w:pPr>
      <w:r w:rsidRPr="0006241A">
        <w:rPr>
          <w:rFonts w:ascii="Times New Roman" w:hAnsi="Times New Roman" w:cs="Times New Roman"/>
          <w:sz w:val="26"/>
          <w:szCs w:val="26"/>
        </w:rPr>
        <w:t xml:space="preserve">В соответствии с законом «Об образовании в Российской Федерации» образовательные организации </w:t>
      </w:r>
      <w:r w:rsidRPr="0006241A">
        <w:rPr>
          <w:rFonts w:ascii="Times New Roman" w:hAnsi="Times New Roman" w:cs="Times New Roman"/>
          <w:sz w:val="26"/>
          <w:szCs w:val="26"/>
          <w:u w:val="single"/>
        </w:rPr>
        <w:t>самостоятельно</w:t>
      </w:r>
      <w:r w:rsidRPr="0006241A">
        <w:rPr>
          <w:rFonts w:ascii="Times New Roman" w:hAnsi="Times New Roman" w:cs="Times New Roman"/>
          <w:sz w:val="26"/>
          <w:szCs w:val="26"/>
        </w:rPr>
        <w:t xml:space="preserve"> разрабатывают образовательные программы в соответствии с</w:t>
      </w:r>
      <w:r>
        <w:rPr>
          <w:rFonts w:ascii="Times New Roman" w:hAnsi="Times New Roman" w:cs="Times New Roman"/>
          <w:sz w:val="26"/>
          <w:szCs w:val="26"/>
        </w:rPr>
        <w:t xml:space="preserve"> ФГОС</w:t>
      </w:r>
      <w:r w:rsidRPr="0006241A">
        <w:rPr>
          <w:rFonts w:ascii="Times New Roman" w:hAnsi="Times New Roman" w:cs="Times New Roman"/>
          <w:sz w:val="26"/>
          <w:szCs w:val="26"/>
        </w:rPr>
        <w:t xml:space="preserve">, неотъемлемой частью которых является </w:t>
      </w:r>
      <w:r w:rsidRPr="0006241A">
        <w:rPr>
          <w:rFonts w:ascii="Times New Roman" w:hAnsi="Times New Roman" w:cs="Times New Roman"/>
          <w:b/>
          <w:sz w:val="26"/>
          <w:szCs w:val="26"/>
        </w:rPr>
        <w:t>учебный план</w:t>
      </w:r>
      <w:r w:rsidRPr="0006241A">
        <w:rPr>
          <w:rFonts w:ascii="Times New Roman" w:hAnsi="Times New Roman" w:cs="Times New Roman"/>
          <w:sz w:val="26"/>
          <w:szCs w:val="26"/>
        </w:rPr>
        <w:t xml:space="preserve"> и </w:t>
      </w:r>
      <w:r w:rsidRPr="0006241A">
        <w:rPr>
          <w:rFonts w:ascii="Times New Roman" w:hAnsi="Times New Roman" w:cs="Times New Roman"/>
          <w:b/>
          <w:sz w:val="26"/>
          <w:szCs w:val="26"/>
        </w:rPr>
        <w:t>план внеурочной деятельности</w:t>
      </w:r>
      <w:r w:rsidRPr="0006241A">
        <w:rPr>
          <w:rFonts w:ascii="Times New Roman" w:hAnsi="Times New Roman" w:cs="Times New Roman"/>
          <w:sz w:val="26"/>
          <w:szCs w:val="26"/>
        </w:rPr>
        <w:t>.</w:t>
      </w:r>
    </w:p>
    <w:p w:rsidR="00411F28" w:rsidRDefault="0006241A" w:rsidP="00E144BF">
      <w:pPr>
        <w:spacing w:after="0" w:line="240" w:lineRule="auto"/>
        <w:ind w:firstLine="567"/>
        <w:jc w:val="both"/>
        <w:rPr>
          <w:rFonts w:ascii="Times New Roman" w:hAnsi="Times New Roman" w:cs="Times New Roman"/>
          <w:sz w:val="26"/>
          <w:szCs w:val="26"/>
        </w:rPr>
      </w:pPr>
      <w:r w:rsidRPr="00A43317">
        <w:rPr>
          <w:rFonts w:ascii="Times New Roman" w:hAnsi="Times New Roman" w:cs="Times New Roman"/>
          <w:sz w:val="26"/>
          <w:szCs w:val="26"/>
        </w:rPr>
        <w:t xml:space="preserve">В рамках проведенной реорганизации </w:t>
      </w:r>
      <w:r w:rsidR="00A43317" w:rsidRPr="00A43317">
        <w:rPr>
          <w:rFonts w:ascii="Times New Roman" w:hAnsi="Times New Roman" w:cs="Times New Roman"/>
          <w:sz w:val="26"/>
          <w:szCs w:val="26"/>
        </w:rPr>
        <w:t xml:space="preserve">сети школ </w:t>
      </w:r>
      <w:r w:rsidR="003B7934" w:rsidRPr="003B7934">
        <w:rPr>
          <w:rFonts w:ascii="Times New Roman" w:hAnsi="Times New Roman" w:cs="Times New Roman"/>
          <w:sz w:val="26"/>
          <w:szCs w:val="26"/>
        </w:rPr>
        <w:t xml:space="preserve">необходимо </w:t>
      </w:r>
      <w:r w:rsidRPr="00A43317">
        <w:rPr>
          <w:rFonts w:ascii="Times New Roman" w:hAnsi="Times New Roman" w:cs="Times New Roman"/>
          <w:sz w:val="26"/>
          <w:szCs w:val="26"/>
        </w:rPr>
        <w:t xml:space="preserve">учесть и сохранить особенности </w:t>
      </w:r>
      <w:r w:rsidR="00A43317" w:rsidRPr="00A43317">
        <w:rPr>
          <w:rFonts w:ascii="Times New Roman" w:hAnsi="Times New Roman" w:cs="Times New Roman"/>
          <w:sz w:val="26"/>
          <w:szCs w:val="26"/>
        </w:rPr>
        <w:t>образовательных программ</w:t>
      </w:r>
      <w:r w:rsidRPr="00A43317">
        <w:rPr>
          <w:rFonts w:ascii="Times New Roman" w:hAnsi="Times New Roman" w:cs="Times New Roman"/>
          <w:sz w:val="26"/>
          <w:szCs w:val="26"/>
        </w:rPr>
        <w:t xml:space="preserve"> реорганизованных образовательных учреждений (профильность, этнокультурный к</w:t>
      </w:r>
      <w:r w:rsidR="00A43317" w:rsidRPr="00A43317">
        <w:rPr>
          <w:rFonts w:ascii="Times New Roman" w:hAnsi="Times New Roman" w:cs="Times New Roman"/>
          <w:sz w:val="26"/>
          <w:szCs w:val="26"/>
        </w:rPr>
        <w:t>омпонент содержания образования и др.) при формировании учебных планов.</w:t>
      </w:r>
    </w:p>
    <w:p w:rsidR="00EA7056" w:rsidRDefault="00EA7056" w:rsidP="00E144BF">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При этом о</w:t>
      </w:r>
      <w:r w:rsidR="00997746">
        <w:rPr>
          <w:rFonts w:ascii="Times New Roman" w:hAnsi="Times New Roman" w:cs="Times New Roman"/>
          <w:sz w:val="26"/>
          <w:szCs w:val="26"/>
        </w:rPr>
        <w:t>собо</w:t>
      </w:r>
      <w:r>
        <w:rPr>
          <w:rFonts w:ascii="Times New Roman" w:hAnsi="Times New Roman" w:cs="Times New Roman"/>
          <w:sz w:val="26"/>
          <w:szCs w:val="26"/>
        </w:rPr>
        <w:t>е</w:t>
      </w:r>
      <w:r w:rsidR="00997746">
        <w:rPr>
          <w:rFonts w:ascii="Times New Roman" w:hAnsi="Times New Roman" w:cs="Times New Roman"/>
          <w:sz w:val="26"/>
          <w:szCs w:val="26"/>
        </w:rPr>
        <w:t xml:space="preserve"> </w:t>
      </w:r>
      <w:r w:rsidRPr="00EA7056">
        <w:rPr>
          <w:rFonts w:ascii="Times New Roman" w:hAnsi="Times New Roman" w:cs="Times New Roman"/>
          <w:sz w:val="26"/>
          <w:szCs w:val="26"/>
        </w:rPr>
        <w:t xml:space="preserve">внимание </w:t>
      </w:r>
      <w:r w:rsidR="00997746">
        <w:rPr>
          <w:rFonts w:ascii="Times New Roman" w:hAnsi="Times New Roman" w:cs="Times New Roman"/>
          <w:sz w:val="26"/>
          <w:szCs w:val="26"/>
        </w:rPr>
        <w:t>обращаем</w:t>
      </w:r>
      <w:r w:rsidRPr="00EA7056">
        <w:rPr>
          <w:rFonts w:ascii="Times New Roman" w:hAnsi="Times New Roman" w:cs="Times New Roman"/>
          <w:sz w:val="26"/>
          <w:szCs w:val="26"/>
        </w:rPr>
        <w:t>:</w:t>
      </w:r>
    </w:p>
    <w:p w:rsidR="00997746" w:rsidRDefault="00D57D07" w:rsidP="00E70579">
      <w:pPr>
        <w:pStyle w:val="a7"/>
        <w:numPr>
          <w:ilvl w:val="0"/>
          <w:numId w:val="34"/>
        </w:numPr>
        <w:spacing w:after="0" w:line="24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на </w:t>
      </w:r>
      <w:r w:rsidR="00997746" w:rsidRPr="00411F28">
        <w:rPr>
          <w:rFonts w:ascii="Times New Roman" w:hAnsi="Times New Roman" w:cs="Times New Roman"/>
          <w:sz w:val="26"/>
          <w:szCs w:val="26"/>
        </w:rPr>
        <w:t xml:space="preserve">необходимость выполнения требований ФГОС о </w:t>
      </w:r>
      <w:r w:rsidR="00E144BF" w:rsidRPr="00411F28">
        <w:rPr>
          <w:rFonts w:ascii="Times New Roman" w:hAnsi="Times New Roman" w:cs="Times New Roman"/>
          <w:sz w:val="26"/>
          <w:szCs w:val="26"/>
        </w:rPr>
        <w:t>соотношении количества учебных</w:t>
      </w:r>
      <w:r w:rsidR="00997746" w:rsidRPr="00411F28">
        <w:rPr>
          <w:rFonts w:ascii="Times New Roman" w:hAnsi="Times New Roman" w:cs="Times New Roman"/>
          <w:sz w:val="26"/>
          <w:szCs w:val="26"/>
        </w:rPr>
        <w:t xml:space="preserve"> з</w:t>
      </w:r>
      <w:r w:rsidR="00E144BF" w:rsidRPr="00411F28">
        <w:rPr>
          <w:rFonts w:ascii="Times New Roman" w:hAnsi="Times New Roman" w:cs="Times New Roman"/>
          <w:sz w:val="26"/>
          <w:szCs w:val="26"/>
        </w:rPr>
        <w:t>анятий и количества часов внеучебной деятельности на всех уровнях обучения:</w:t>
      </w:r>
    </w:p>
    <w:p w:rsidR="00D57D07" w:rsidRPr="00411F28" w:rsidRDefault="00D57D07" w:rsidP="00D57D07">
      <w:pPr>
        <w:pStyle w:val="a7"/>
        <w:spacing w:after="0" w:line="240" w:lineRule="auto"/>
        <w:ind w:left="567"/>
        <w:jc w:val="both"/>
        <w:rPr>
          <w:rFonts w:ascii="Times New Roman" w:hAnsi="Times New Roman" w:cs="Times New Roman"/>
          <w:sz w:val="26"/>
          <w:szCs w:val="26"/>
        </w:rPr>
      </w:pPr>
    </w:p>
    <w:tbl>
      <w:tblPr>
        <w:tblStyle w:val="a6"/>
        <w:tblW w:w="9356" w:type="dxa"/>
        <w:tblInd w:w="108" w:type="dxa"/>
        <w:tblLook w:val="04A0" w:firstRow="1" w:lastRow="0" w:firstColumn="1" w:lastColumn="0" w:noHBand="0" w:noVBand="1"/>
      </w:tblPr>
      <w:tblGrid>
        <w:gridCol w:w="2268"/>
        <w:gridCol w:w="2410"/>
        <w:gridCol w:w="2835"/>
        <w:gridCol w:w="1843"/>
      </w:tblGrid>
      <w:tr w:rsidR="00997746" w:rsidTr="00294C24">
        <w:tc>
          <w:tcPr>
            <w:tcW w:w="2268" w:type="dxa"/>
            <w:vAlign w:val="center"/>
          </w:tcPr>
          <w:p w:rsidR="00997746" w:rsidRPr="009729F0" w:rsidRDefault="00997746" w:rsidP="00411F28">
            <w:pPr>
              <w:jc w:val="center"/>
              <w:rPr>
                <w:rFonts w:ascii="Times New Roman" w:hAnsi="Times New Roman" w:cs="Times New Roman"/>
                <w:b/>
                <w:sz w:val="24"/>
                <w:szCs w:val="24"/>
              </w:rPr>
            </w:pPr>
            <w:r w:rsidRPr="009729F0">
              <w:rPr>
                <w:rFonts w:ascii="Times New Roman" w:hAnsi="Times New Roman" w:cs="Times New Roman"/>
                <w:b/>
                <w:sz w:val="24"/>
                <w:szCs w:val="24"/>
              </w:rPr>
              <w:t>Уровень обучения</w:t>
            </w:r>
          </w:p>
        </w:tc>
        <w:tc>
          <w:tcPr>
            <w:tcW w:w="2410" w:type="dxa"/>
            <w:vAlign w:val="center"/>
          </w:tcPr>
          <w:p w:rsidR="00997746" w:rsidRPr="009729F0" w:rsidRDefault="00997746" w:rsidP="00411F28">
            <w:pPr>
              <w:jc w:val="center"/>
              <w:rPr>
                <w:rFonts w:ascii="Times New Roman" w:hAnsi="Times New Roman" w:cs="Times New Roman"/>
                <w:b/>
                <w:sz w:val="24"/>
                <w:szCs w:val="24"/>
              </w:rPr>
            </w:pPr>
            <w:r w:rsidRPr="009729F0">
              <w:rPr>
                <w:rFonts w:ascii="Times New Roman" w:hAnsi="Times New Roman" w:cs="Times New Roman"/>
                <w:b/>
                <w:sz w:val="24"/>
                <w:szCs w:val="24"/>
              </w:rPr>
              <w:t>Период обучения</w:t>
            </w:r>
          </w:p>
        </w:tc>
        <w:tc>
          <w:tcPr>
            <w:tcW w:w="2835" w:type="dxa"/>
            <w:vAlign w:val="center"/>
          </w:tcPr>
          <w:p w:rsidR="00411F28" w:rsidRDefault="00997746" w:rsidP="00411F28">
            <w:pPr>
              <w:jc w:val="center"/>
              <w:rPr>
                <w:rFonts w:ascii="Times New Roman" w:hAnsi="Times New Roman" w:cs="Times New Roman"/>
                <w:b/>
                <w:sz w:val="24"/>
                <w:szCs w:val="24"/>
              </w:rPr>
            </w:pPr>
            <w:r w:rsidRPr="009729F0">
              <w:rPr>
                <w:rFonts w:ascii="Times New Roman" w:hAnsi="Times New Roman" w:cs="Times New Roman"/>
                <w:b/>
                <w:sz w:val="24"/>
                <w:szCs w:val="24"/>
              </w:rPr>
              <w:t>Кол</w:t>
            </w:r>
            <w:r w:rsidR="00E70579">
              <w:rPr>
                <w:rFonts w:ascii="Times New Roman" w:hAnsi="Times New Roman" w:cs="Times New Roman"/>
                <w:b/>
                <w:sz w:val="24"/>
                <w:szCs w:val="24"/>
              </w:rPr>
              <w:t>-</w:t>
            </w:r>
            <w:r w:rsidRPr="009729F0">
              <w:rPr>
                <w:rFonts w:ascii="Times New Roman" w:hAnsi="Times New Roman" w:cs="Times New Roman"/>
                <w:b/>
                <w:sz w:val="24"/>
                <w:szCs w:val="24"/>
              </w:rPr>
              <w:t xml:space="preserve">во учебных занятий </w:t>
            </w:r>
          </w:p>
          <w:p w:rsidR="00997746" w:rsidRPr="009729F0" w:rsidRDefault="00997746" w:rsidP="00411F28">
            <w:pPr>
              <w:jc w:val="center"/>
              <w:rPr>
                <w:rFonts w:ascii="Times New Roman" w:hAnsi="Times New Roman" w:cs="Times New Roman"/>
                <w:b/>
                <w:sz w:val="24"/>
                <w:szCs w:val="24"/>
              </w:rPr>
            </w:pPr>
            <w:r w:rsidRPr="00411F28">
              <w:rPr>
                <w:rFonts w:ascii="Times New Roman" w:hAnsi="Times New Roman" w:cs="Times New Roman"/>
                <w:i/>
                <w:sz w:val="24"/>
                <w:szCs w:val="24"/>
              </w:rPr>
              <w:t>(</w:t>
            </w:r>
            <w:r w:rsidRPr="009729F0">
              <w:rPr>
                <w:rFonts w:ascii="Times New Roman" w:hAnsi="Times New Roman" w:cs="Times New Roman"/>
                <w:i/>
                <w:sz w:val="24"/>
                <w:szCs w:val="24"/>
              </w:rPr>
              <w:t>за период обучения)</w:t>
            </w:r>
          </w:p>
        </w:tc>
        <w:tc>
          <w:tcPr>
            <w:tcW w:w="1843" w:type="dxa"/>
            <w:vAlign w:val="center"/>
          </w:tcPr>
          <w:p w:rsidR="00997746" w:rsidRPr="009729F0" w:rsidRDefault="00997746" w:rsidP="00E70579">
            <w:pPr>
              <w:jc w:val="center"/>
              <w:rPr>
                <w:rFonts w:ascii="Times New Roman" w:hAnsi="Times New Roman" w:cs="Times New Roman"/>
                <w:b/>
                <w:sz w:val="24"/>
                <w:szCs w:val="24"/>
              </w:rPr>
            </w:pPr>
            <w:r w:rsidRPr="009729F0">
              <w:rPr>
                <w:rFonts w:ascii="Times New Roman" w:hAnsi="Times New Roman" w:cs="Times New Roman"/>
                <w:b/>
                <w:sz w:val="24"/>
                <w:szCs w:val="24"/>
              </w:rPr>
              <w:t>Кол</w:t>
            </w:r>
            <w:r w:rsidR="00E70579">
              <w:rPr>
                <w:rFonts w:ascii="Times New Roman" w:hAnsi="Times New Roman" w:cs="Times New Roman"/>
                <w:b/>
                <w:sz w:val="24"/>
                <w:szCs w:val="24"/>
              </w:rPr>
              <w:t>-</w:t>
            </w:r>
            <w:r w:rsidRPr="009729F0">
              <w:rPr>
                <w:rFonts w:ascii="Times New Roman" w:hAnsi="Times New Roman" w:cs="Times New Roman"/>
                <w:b/>
                <w:sz w:val="24"/>
                <w:szCs w:val="24"/>
              </w:rPr>
              <w:t>во часов внеурочной деятельности</w:t>
            </w:r>
          </w:p>
        </w:tc>
      </w:tr>
      <w:tr w:rsidR="00997746" w:rsidTr="00294C24">
        <w:tc>
          <w:tcPr>
            <w:tcW w:w="2268" w:type="dxa"/>
          </w:tcPr>
          <w:p w:rsidR="00997746" w:rsidRPr="009729F0" w:rsidRDefault="00E64B53" w:rsidP="00E64B53">
            <w:pPr>
              <w:jc w:val="both"/>
              <w:rPr>
                <w:rFonts w:ascii="Times New Roman" w:hAnsi="Times New Roman" w:cs="Times New Roman"/>
                <w:sz w:val="24"/>
                <w:szCs w:val="24"/>
              </w:rPr>
            </w:pPr>
            <w:r w:rsidRPr="009729F0">
              <w:rPr>
                <w:rFonts w:ascii="Times New Roman" w:hAnsi="Times New Roman" w:cs="Times New Roman"/>
                <w:sz w:val="24"/>
                <w:szCs w:val="24"/>
              </w:rPr>
              <w:t>Начальная школа</w:t>
            </w:r>
            <w:r w:rsidR="00997746" w:rsidRPr="009729F0">
              <w:rPr>
                <w:rFonts w:ascii="Times New Roman" w:hAnsi="Times New Roman" w:cs="Times New Roman"/>
                <w:sz w:val="24"/>
                <w:szCs w:val="24"/>
              </w:rPr>
              <w:t xml:space="preserve"> </w:t>
            </w:r>
          </w:p>
        </w:tc>
        <w:tc>
          <w:tcPr>
            <w:tcW w:w="2410" w:type="dxa"/>
          </w:tcPr>
          <w:p w:rsidR="00997746" w:rsidRPr="009729F0" w:rsidRDefault="00997746" w:rsidP="00E144BF">
            <w:pPr>
              <w:jc w:val="center"/>
              <w:rPr>
                <w:rFonts w:ascii="Times New Roman" w:hAnsi="Times New Roman" w:cs="Times New Roman"/>
                <w:sz w:val="24"/>
                <w:szCs w:val="24"/>
              </w:rPr>
            </w:pPr>
            <w:r w:rsidRPr="009729F0">
              <w:rPr>
                <w:rFonts w:ascii="Times New Roman" w:hAnsi="Times New Roman" w:cs="Times New Roman"/>
                <w:sz w:val="24"/>
                <w:szCs w:val="24"/>
              </w:rPr>
              <w:t>1-4 класс (4 года)</w:t>
            </w:r>
          </w:p>
        </w:tc>
        <w:tc>
          <w:tcPr>
            <w:tcW w:w="2835" w:type="dxa"/>
          </w:tcPr>
          <w:p w:rsidR="00E144BF" w:rsidRPr="009729F0" w:rsidRDefault="00997746" w:rsidP="00E144BF">
            <w:pPr>
              <w:jc w:val="center"/>
              <w:rPr>
                <w:rFonts w:ascii="Times New Roman" w:hAnsi="Times New Roman" w:cs="Times New Roman"/>
                <w:sz w:val="24"/>
                <w:szCs w:val="24"/>
              </w:rPr>
            </w:pPr>
            <w:r w:rsidRPr="009729F0">
              <w:rPr>
                <w:rFonts w:ascii="Times New Roman" w:hAnsi="Times New Roman" w:cs="Times New Roman"/>
                <w:sz w:val="24"/>
                <w:szCs w:val="24"/>
              </w:rPr>
              <w:t xml:space="preserve">не менее 2904 часов </w:t>
            </w:r>
          </w:p>
          <w:p w:rsidR="00997746" w:rsidRPr="009729F0" w:rsidRDefault="00997746" w:rsidP="00E144BF">
            <w:pPr>
              <w:jc w:val="center"/>
              <w:rPr>
                <w:rFonts w:ascii="Times New Roman" w:hAnsi="Times New Roman" w:cs="Times New Roman"/>
                <w:sz w:val="24"/>
                <w:szCs w:val="24"/>
              </w:rPr>
            </w:pPr>
            <w:r w:rsidRPr="009729F0">
              <w:rPr>
                <w:rFonts w:ascii="Times New Roman" w:hAnsi="Times New Roman" w:cs="Times New Roman"/>
                <w:sz w:val="24"/>
                <w:szCs w:val="24"/>
              </w:rPr>
              <w:t xml:space="preserve">и </w:t>
            </w:r>
            <w:r w:rsidR="00E144BF" w:rsidRPr="009729F0">
              <w:rPr>
                <w:rFonts w:ascii="Times New Roman" w:hAnsi="Times New Roman" w:cs="Times New Roman"/>
                <w:sz w:val="24"/>
                <w:szCs w:val="24"/>
              </w:rPr>
              <w:t xml:space="preserve">не </w:t>
            </w:r>
            <w:r w:rsidRPr="009729F0">
              <w:rPr>
                <w:rFonts w:ascii="Times New Roman" w:hAnsi="Times New Roman" w:cs="Times New Roman"/>
                <w:sz w:val="24"/>
                <w:szCs w:val="24"/>
              </w:rPr>
              <w:t>более 3345 часов</w:t>
            </w:r>
          </w:p>
        </w:tc>
        <w:tc>
          <w:tcPr>
            <w:tcW w:w="1843" w:type="dxa"/>
          </w:tcPr>
          <w:p w:rsidR="00997746" w:rsidRPr="009729F0" w:rsidRDefault="00997746" w:rsidP="00E144BF">
            <w:pPr>
              <w:jc w:val="center"/>
              <w:rPr>
                <w:rFonts w:ascii="Times New Roman" w:hAnsi="Times New Roman" w:cs="Times New Roman"/>
                <w:sz w:val="24"/>
                <w:szCs w:val="24"/>
              </w:rPr>
            </w:pPr>
            <w:r w:rsidRPr="009729F0">
              <w:rPr>
                <w:rFonts w:ascii="Times New Roman" w:hAnsi="Times New Roman" w:cs="Times New Roman"/>
                <w:sz w:val="24"/>
                <w:szCs w:val="24"/>
              </w:rPr>
              <w:t>до 1350 часов</w:t>
            </w:r>
          </w:p>
        </w:tc>
      </w:tr>
      <w:tr w:rsidR="00997746" w:rsidTr="00294C24">
        <w:tc>
          <w:tcPr>
            <w:tcW w:w="2268" w:type="dxa"/>
          </w:tcPr>
          <w:p w:rsidR="00997746" w:rsidRPr="009729F0" w:rsidRDefault="00E64B53" w:rsidP="00E64B53">
            <w:pPr>
              <w:jc w:val="both"/>
              <w:rPr>
                <w:rFonts w:ascii="Times New Roman" w:hAnsi="Times New Roman" w:cs="Times New Roman"/>
                <w:sz w:val="24"/>
                <w:szCs w:val="24"/>
              </w:rPr>
            </w:pPr>
            <w:r w:rsidRPr="009729F0">
              <w:rPr>
                <w:rFonts w:ascii="Times New Roman" w:hAnsi="Times New Roman" w:cs="Times New Roman"/>
                <w:sz w:val="24"/>
                <w:szCs w:val="24"/>
              </w:rPr>
              <w:t>Основная школа</w:t>
            </w:r>
            <w:r w:rsidR="00997746" w:rsidRPr="009729F0">
              <w:rPr>
                <w:rFonts w:ascii="Times New Roman" w:hAnsi="Times New Roman" w:cs="Times New Roman"/>
                <w:sz w:val="24"/>
                <w:szCs w:val="24"/>
              </w:rPr>
              <w:t xml:space="preserve"> </w:t>
            </w:r>
          </w:p>
        </w:tc>
        <w:tc>
          <w:tcPr>
            <w:tcW w:w="2410" w:type="dxa"/>
          </w:tcPr>
          <w:p w:rsidR="00997746" w:rsidRPr="009729F0" w:rsidRDefault="00997746" w:rsidP="00E144BF">
            <w:pPr>
              <w:jc w:val="center"/>
              <w:rPr>
                <w:rFonts w:ascii="Times New Roman" w:hAnsi="Times New Roman" w:cs="Times New Roman"/>
                <w:sz w:val="24"/>
                <w:szCs w:val="24"/>
              </w:rPr>
            </w:pPr>
            <w:r w:rsidRPr="009729F0">
              <w:rPr>
                <w:rFonts w:ascii="Times New Roman" w:hAnsi="Times New Roman" w:cs="Times New Roman"/>
                <w:sz w:val="24"/>
                <w:szCs w:val="24"/>
              </w:rPr>
              <w:t>5-9 класс (5 лет)</w:t>
            </w:r>
          </w:p>
        </w:tc>
        <w:tc>
          <w:tcPr>
            <w:tcW w:w="2835" w:type="dxa"/>
          </w:tcPr>
          <w:p w:rsidR="00E144BF" w:rsidRPr="009729F0" w:rsidRDefault="00997746" w:rsidP="00E144BF">
            <w:pPr>
              <w:jc w:val="center"/>
              <w:rPr>
                <w:rFonts w:ascii="Times New Roman" w:hAnsi="Times New Roman" w:cs="Times New Roman"/>
                <w:sz w:val="24"/>
                <w:szCs w:val="24"/>
              </w:rPr>
            </w:pPr>
            <w:r w:rsidRPr="009729F0">
              <w:rPr>
                <w:rFonts w:ascii="Times New Roman" w:hAnsi="Times New Roman" w:cs="Times New Roman"/>
                <w:sz w:val="24"/>
                <w:szCs w:val="24"/>
              </w:rPr>
              <w:t>не менее 5267 часов</w:t>
            </w:r>
          </w:p>
          <w:p w:rsidR="00997746" w:rsidRPr="009729F0" w:rsidRDefault="00997746" w:rsidP="00E144BF">
            <w:pPr>
              <w:jc w:val="center"/>
              <w:rPr>
                <w:rFonts w:ascii="Times New Roman" w:hAnsi="Times New Roman" w:cs="Times New Roman"/>
                <w:sz w:val="24"/>
                <w:szCs w:val="24"/>
              </w:rPr>
            </w:pPr>
            <w:r w:rsidRPr="009729F0">
              <w:rPr>
                <w:rFonts w:ascii="Times New Roman" w:hAnsi="Times New Roman" w:cs="Times New Roman"/>
                <w:sz w:val="24"/>
                <w:szCs w:val="24"/>
              </w:rPr>
              <w:t xml:space="preserve"> и </w:t>
            </w:r>
            <w:r w:rsidR="00E144BF" w:rsidRPr="009729F0">
              <w:rPr>
                <w:rFonts w:ascii="Times New Roman" w:hAnsi="Times New Roman" w:cs="Times New Roman"/>
                <w:sz w:val="24"/>
                <w:szCs w:val="24"/>
              </w:rPr>
              <w:t xml:space="preserve">не </w:t>
            </w:r>
            <w:r w:rsidRPr="009729F0">
              <w:rPr>
                <w:rFonts w:ascii="Times New Roman" w:hAnsi="Times New Roman" w:cs="Times New Roman"/>
                <w:sz w:val="24"/>
                <w:szCs w:val="24"/>
              </w:rPr>
              <w:t>более 6020 часов;</w:t>
            </w:r>
          </w:p>
        </w:tc>
        <w:tc>
          <w:tcPr>
            <w:tcW w:w="1843" w:type="dxa"/>
          </w:tcPr>
          <w:p w:rsidR="00997746" w:rsidRPr="009729F0" w:rsidRDefault="00997746" w:rsidP="00E144BF">
            <w:pPr>
              <w:jc w:val="center"/>
              <w:rPr>
                <w:rFonts w:ascii="Times New Roman" w:hAnsi="Times New Roman" w:cs="Times New Roman"/>
                <w:sz w:val="24"/>
                <w:szCs w:val="24"/>
              </w:rPr>
            </w:pPr>
            <w:r w:rsidRPr="009729F0">
              <w:rPr>
                <w:rFonts w:ascii="Times New Roman" w:hAnsi="Times New Roman" w:cs="Times New Roman"/>
                <w:sz w:val="24"/>
                <w:szCs w:val="24"/>
              </w:rPr>
              <w:t>до 1750 часов</w:t>
            </w:r>
          </w:p>
        </w:tc>
      </w:tr>
      <w:tr w:rsidR="00997746" w:rsidTr="00294C24">
        <w:tc>
          <w:tcPr>
            <w:tcW w:w="2268" w:type="dxa"/>
          </w:tcPr>
          <w:p w:rsidR="00997746" w:rsidRPr="009729F0" w:rsidRDefault="00E64B53" w:rsidP="00E64B53">
            <w:pPr>
              <w:jc w:val="both"/>
              <w:rPr>
                <w:rFonts w:ascii="Times New Roman" w:hAnsi="Times New Roman" w:cs="Times New Roman"/>
                <w:sz w:val="24"/>
                <w:szCs w:val="24"/>
              </w:rPr>
            </w:pPr>
            <w:r w:rsidRPr="009729F0">
              <w:rPr>
                <w:rFonts w:ascii="Times New Roman" w:hAnsi="Times New Roman" w:cs="Times New Roman"/>
                <w:sz w:val="24"/>
                <w:szCs w:val="24"/>
              </w:rPr>
              <w:t>Средняя школа</w:t>
            </w:r>
          </w:p>
        </w:tc>
        <w:tc>
          <w:tcPr>
            <w:tcW w:w="2410" w:type="dxa"/>
          </w:tcPr>
          <w:p w:rsidR="00997746" w:rsidRPr="009729F0" w:rsidRDefault="00997746" w:rsidP="00E144BF">
            <w:pPr>
              <w:jc w:val="center"/>
              <w:rPr>
                <w:rFonts w:ascii="Times New Roman" w:hAnsi="Times New Roman" w:cs="Times New Roman"/>
                <w:sz w:val="24"/>
                <w:szCs w:val="24"/>
              </w:rPr>
            </w:pPr>
            <w:r w:rsidRPr="009729F0">
              <w:rPr>
                <w:rFonts w:ascii="Times New Roman" w:hAnsi="Times New Roman" w:cs="Times New Roman"/>
                <w:sz w:val="24"/>
                <w:szCs w:val="24"/>
              </w:rPr>
              <w:t>10-11 класс (2 года)</w:t>
            </w:r>
          </w:p>
        </w:tc>
        <w:tc>
          <w:tcPr>
            <w:tcW w:w="2835" w:type="dxa"/>
          </w:tcPr>
          <w:p w:rsidR="00E144BF" w:rsidRPr="009729F0" w:rsidRDefault="00997746" w:rsidP="00E144BF">
            <w:pPr>
              <w:jc w:val="center"/>
              <w:rPr>
                <w:rFonts w:ascii="Times New Roman" w:hAnsi="Times New Roman" w:cs="Times New Roman"/>
                <w:sz w:val="24"/>
                <w:szCs w:val="24"/>
              </w:rPr>
            </w:pPr>
            <w:r w:rsidRPr="009729F0">
              <w:rPr>
                <w:rFonts w:ascii="Times New Roman" w:hAnsi="Times New Roman" w:cs="Times New Roman"/>
                <w:sz w:val="24"/>
                <w:szCs w:val="24"/>
              </w:rPr>
              <w:t xml:space="preserve">не менее 2170 часов </w:t>
            </w:r>
          </w:p>
          <w:p w:rsidR="00997746" w:rsidRPr="009729F0" w:rsidRDefault="00997746" w:rsidP="00E144BF">
            <w:pPr>
              <w:jc w:val="center"/>
              <w:rPr>
                <w:rFonts w:ascii="Times New Roman" w:hAnsi="Times New Roman" w:cs="Times New Roman"/>
                <w:sz w:val="24"/>
                <w:szCs w:val="24"/>
              </w:rPr>
            </w:pPr>
            <w:r w:rsidRPr="009729F0">
              <w:rPr>
                <w:rFonts w:ascii="Times New Roman" w:hAnsi="Times New Roman" w:cs="Times New Roman"/>
                <w:sz w:val="24"/>
                <w:szCs w:val="24"/>
              </w:rPr>
              <w:t>и не более 2590 часов</w:t>
            </w:r>
          </w:p>
        </w:tc>
        <w:tc>
          <w:tcPr>
            <w:tcW w:w="1843" w:type="dxa"/>
          </w:tcPr>
          <w:p w:rsidR="00997746" w:rsidRPr="009729F0" w:rsidRDefault="00997746" w:rsidP="00E144BF">
            <w:pPr>
              <w:jc w:val="center"/>
              <w:rPr>
                <w:rFonts w:ascii="Times New Roman" w:hAnsi="Times New Roman" w:cs="Times New Roman"/>
                <w:sz w:val="24"/>
                <w:szCs w:val="24"/>
              </w:rPr>
            </w:pPr>
            <w:r w:rsidRPr="009729F0">
              <w:rPr>
                <w:rFonts w:ascii="Times New Roman" w:hAnsi="Times New Roman" w:cs="Times New Roman"/>
                <w:sz w:val="24"/>
                <w:szCs w:val="24"/>
              </w:rPr>
              <w:t>до 700 часов</w:t>
            </w:r>
          </w:p>
        </w:tc>
      </w:tr>
    </w:tbl>
    <w:p w:rsidR="00E70579" w:rsidRPr="00D57D07" w:rsidRDefault="00E70579" w:rsidP="00E70579">
      <w:pPr>
        <w:pStyle w:val="a7"/>
        <w:spacing w:after="0" w:line="240" w:lineRule="auto"/>
        <w:ind w:left="0"/>
        <w:jc w:val="both"/>
        <w:rPr>
          <w:rFonts w:ascii="Times New Roman" w:hAnsi="Times New Roman" w:cs="Times New Roman"/>
          <w:sz w:val="24"/>
          <w:szCs w:val="24"/>
        </w:rPr>
      </w:pPr>
    </w:p>
    <w:p w:rsidR="007F0050" w:rsidRPr="00E70579" w:rsidRDefault="00D57D07" w:rsidP="00E70579">
      <w:pPr>
        <w:pStyle w:val="a7"/>
        <w:numPr>
          <w:ilvl w:val="0"/>
          <w:numId w:val="34"/>
        </w:numPr>
        <w:spacing w:after="0" w:line="240" w:lineRule="auto"/>
        <w:ind w:left="0"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на </w:t>
      </w:r>
      <w:r w:rsidR="008F4E58" w:rsidRPr="00E70579">
        <w:rPr>
          <w:rFonts w:ascii="Times New Roman" w:hAnsi="Times New Roman" w:cs="Times New Roman"/>
          <w:sz w:val="26"/>
          <w:szCs w:val="26"/>
        </w:rPr>
        <w:t>ряд изменений</w:t>
      </w:r>
      <w:r w:rsidR="00EA7056" w:rsidRPr="00E70579">
        <w:rPr>
          <w:rFonts w:ascii="Times New Roman" w:hAnsi="Times New Roman" w:cs="Times New Roman"/>
          <w:sz w:val="26"/>
          <w:szCs w:val="26"/>
        </w:rPr>
        <w:t>, внесенных в нормативные документы</w:t>
      </w:r>
      <w:r w:rsidR="00400896">
        <w:rPr>
          <w:rFonts w:ascii="Times New Roman" w:hAnsi="Times New Roman" w:cs="Times New Roman"/>
          <w:sz w:val="26"/>
          <w:szCs w:val="26"/>
        </w:rPr>
        <w:t>, указанные в</w:t>
      </w:r>
      <w:r w:rsidR="00EA7056" w:rsidRPr="00E70579">
        <w:rPr>
          <w:rFonts w:ascii="Times New Roman" w:hAnsi="Times New Roman" w:cs="Times New Roman"/>
          <w:sz w:val="26"/>
          <w:szCs w:val="26"/>
        </w:rPr>
        <w:t xml:space="preserve"> </w:t>
      </w:r>
      <w:r w:rsidR="00997746" w:rsidRPr="00E70579">
        <w:rPr>
          <w:rFonts w:ascii="Times New Roman" w:hAnsi="Times New Roman" w:cs="Times New Roman"/>
          <w:sz w:val="26"/>
          <w:szCs w:val="26"/>
        </w:rPr>
        <w:t>приложени</w:t>
      </w:r>
      <w:r w:rsidR="00400896">
        <w:rPr>
          <w:rFonts w:ascii="Times New Roman" w:hAnsi="Times New Roman" w:cs="Times New Roman"/>
          <w:sz w:val="26"/>
          <w:szCs w:val="26"/>
        </w:rPr>
        <w:t>и</w:t>
      </w:r>
      <w:r w:rsidR="00997746" w:rsidRPr="00E70579">
        <w:rPr>
          <w:rFonts w:ascii="Times New Roman" w:hAnsi="Times New Roman" w:cs="Times New Roman"/>
          <w:sz w:val="26"/>
          <w:szCs w:val="26"/>
        </w:rPr>
        <w:t xml:space="preserve"> </w:t>
      </w:r>
      <w:r w:rsidR="00C90589">
        <w:rPr>
          <w:rFonts w:ascii="Times New Roman" w:hAnsi="Times New Roman" w:cs="Times New Roman"/>
          <w:sz w:val="26"/>
          <w:szCs w:val="26"/>
        </w:rPr>
        <w:t>2</w:t>
      </w:r>
      <w:r w:rsidR="00E70579" w:rsidRPr="00E70579">
        <w:rPr>
          <w:rFonts w:ascii="Times New Roman" w:hAnsi="Times New Roman" w:cs="Times New Roman"/>
          <w:sz w:val="26"/>
          <w:szCs w:val="26"/>
        </w:rPr>
        <w:t>, в</w:t>
      </w:r>
      <w:r w:rsidR="00EA2A2D" w:rsidRPr="00E70579">
        <w:rPr>
          <w:rFonts w:ascii="Times New Roman" w:hAnsi="Times New Roman" w:cs="Times New Roman"/>
          <w:sz w:val="26"/>
          <w:szCs w:val="26"/>
        </w:rPr>
        <w:t xml:space="preserve"> частности, </w:t>
      </w:r>
      <w:r w:rsidR="007F0050" w:rsidRPr="00E70579">
        <w:rPr>
          <w:rFonts w:ascii="Times New Roman" w:hAnsi="Times New Roman" w:cs="Times New Roman"/>
          <w:sz w:val="26"/>
          <w:szCs w:val="26"/>
        </w:rPr>
        <w:t>в части выделения самостоятельной предметной области по отношению к следующим предметам</w:t>
      </w:r>
      <w:r>
        <w:rPr>
          <w:rFonts w:ascii="Times New Roman" w:hAnsi="Times New Roman" w:cs="Times New Roman"/>
          <w:sz w:val="26"/>
          <w:szCs w:val="26"/>
        </w:rPr>
        <w:t>:</w:t>
      </w:r>
    </w:p>
    <w:tbl>
      <w:tblPr>
        <w:tblStyle w:val="a6"/>
        <w:tblW w:w="8364" w:type="dxa"/>
        <w:tblInd w:w="675" w:type="dxa"/>
        <w:tblLook w:val="04A0" w:firstRow="1" w:lastRow="0" w:firstColumn="1" w:lastColumn="0" w:noHBand="0" w:noVBand="1"/>
      </w:tblPr>
      <w:tblGrid>
        <w:gridCol w:w="3969"/>
        <w:gridCol w:w="4395"/>
      </w:tblGrid>
      <w:tr w:rsidR="007F0050" w:rsidTr="00294C24">
        <w:tc>
          <w:tcPr>
            <w:tcW w:w="3969" w:type="dxa"/>
          </w:tcPr>
          <w:p w:rsidR="007F0050" w:rsidRPr="009729F0" w:rsidRDefault="007F0050" w:rsidP="007F0050">
            <w:pPr>
              <w:pStyle w:val="ConsPlusNormal"/>
              <w:jc w:val="center"/>
              <w:rPr>
                <w:rFonts w:ascii="Times New Roman" w:eastAsiaTheme="minorHAnsi" w:hAnsi="Times New Roman" w:cs="Times New Roman"/>
                <w:b/>
                <w:sz w:val="24"/>
                <w:szCs w:val="24"/>
                <w:lang w:eastAsia="en-US"/>
              </w:rPr>
            </w:pPr>
            <w:r w:rsidRPr="009729F0">
              <w:rPr>
                <w:rFonts w:ascii="Times New Roman" w:eastAsiaTheme="minorHAnsi" w:hAnsi="Times New Roman" w:cs="Times New Roman"/>
                <w:b/>
                <w:sz w:val="24"/>
                <w:szCs w:val="24"/>
                <w:lang w:eastAsia="en-US"/>
              </w:rPr>
              <w:t>Предметная область</w:t>
            </w:r>
          </w:p>
        </w:tc>
        <w:tc>
          <w:tcPr>
            <w:tcW w:w="4395" w:type="dxa"/>
          </w:tcPr>
          <w:p w:rsidR="007F0050" w:rsidRPr="009729F0" w:rsidRDefault="007F0050" w:rsidP="007F0050">
            <w:pPr>
              <w:pStyle w:val="ConsPlusNormal"/>
              <w:jc w:val="center"/>
              <w:rPr>
                <w:rFonts w:ascii="Times New Roman" w:eastAsiaTheme="minorHAnsi" w:hAnsi="Times New Roman" w:cs="Times New Roman"/>
                <w:b/>
                <w:sz w:val="24"/>
                <w:szCs w:val="24"/>
                <w:lang w:eastAsia="en-US"/>
              </w:rPr>
            </w:pPr>
            <w:r w:rsidRPr="009729F0">
              <w:rPr>
                <w:rFonts w:ascii="Times New Roman" w:eastAsiaTheme="minorHAnsi" w:hAnsi="Times New Roman" w:cs="Times New Roman"/>
                <w:b/>
                <w:sz w:val="24"/>
                <w:szCs w:val="24"/>
                <w:lang w:eastAsia="en-US"/>
              </w:rPr>
              <w:t>Учебные предметы</w:t>
            </w:r>
          </w:p>
        </w:tc>
      </w:tr>
      <w:tr w:rsidR="007F0050" w:rsidTr="00294C24">
        <w:tc>
          <w:tcPr>
            <w:tcW w:w="3969" w:type="dxa"/>
          </w:tcPr>
          <w:p w:rsidR="007F0050" w:rsidRPr="009729F0" w:rsidRDefault="007F0050" w:rsidP="007F0050">
            <w:pPr>
              <w:pStyle w:val="ConsPlusNormal"/>
              <w:jc w:val="both"/>
              <w:rPr>
                <w:rFonts w:ascii="Times New Roman" w:eastAsiaTheme="minorHAnsi" w:hAnsi="Times New Roman" w:cs="Times New Roman"/>
                <w:sz w:val="24"/>
                <w:szCs w:val="24"/>
                <w:lang w:eastAsia="en-US"/>
              </w:rPr>
            </w:pPr>
            <w:r w:rsidRPr="009729F0">
              <w:rPr>
                <w:rFonts w:ascii="Times New Roman" w:eastAsiaTheme="minorHAnsi" w:hAnsi="Times New Roman" w:cs="Times New Roman"/>
                <w:sz w:val="24"/>
                <w:szCs w:val="24"/>
                <w:lang w:eastAsia="en-US"/>
              </w:rPr>
              <w:t xml:space="preserve"> «Русский язык» и «Литература»</w:t>
            </w:r>
          </w:p>
        </w:tc>
        <w:tc>
          <w:tcPr>
            <w:tcW w:w="4395" w:type="dxa"/>
          </w:tcPr>
          <w:p w:rsidR="007F0050" w:rsidRPr="009729F0" w:rsidRDefault="007F0050" w:rsidP="00EA7056">
            <w:pPr>
              <w:pStyle w:val="ConsPlusNormal"/>
              <w:jc w:val="center"/>
              <w:rPr>
                <w:rFonts w:ascii="Times New Roman" w:eastAsiaTheme="minorHAnsi" w:hAnsi="Times New Roman" w:cs="Times New Roman"/>
                <w:sz w:val="24"/>
                <w:szCs w:val="24"/>
                <w:lang w:eastAsia="en-US"/>
              </w:rPr>
            </w:pPr>
            <w:r w:rsidRPr="009729F0">
              <w:rPr>
                <w:rFonts w:ascii="Times New Roman" w:eastAsiaTheme="minorHAnsi" w:hAnsi="Times New Roman" w:cs="Times New Roman"/>
                <w:sz w:val="24"/>
                <w:szCs w:val="24"/>
                <w:lang w:eastAsia="en-US"/>
              </w:rPr>
              <w:t>Русский язык</w:t>
            </w:r>
          </w:p>
          <w:p w:rsidR="007F0050" w:rsidRPr="009729F0" w:rsidRDefault="007F0050" w:rsidP="00EA7056">
            <w:pPr>
              <w:pStyle w:val="ConsPlusNormal"/>
              <w:jc w:val="center"/>
              <w:rPr>
                <w:rFonts w:ascii="Times New Roman" w:eastAsiaTheme="minorHAnsi" w:hAnsi="Times New Roman" w:cs="Times New Roman"/>
                <w:sz w:val="24"/>
                <w:szCs w:val="24"/>
                <w:lang w:eastAsia="en-US"/>
              </w:rPr>
            </w:pPr>
            <w:r w:rsidRPr="009729F0">
              <w:rPr>
                <w:rFonts w:ascii="Times New Roman" w:eastAsiaTheme="minorHAnsi" w:hAnsi="Times New Roman" w:cs="Times New Roman"/>
                <w:sz w:val="24"/>
                <w:szCs w:val="24"/>
                <w:lang w:eastAsia="en-US"/>
              </w:rPr>
              <w:t>Литература</w:t>
            </w:r>
          </w:p>
        </w:tc>
      </w:tr>
      <w:tr w:rsidR="007F0050" w:rsidTr="00294C24">
        <w:tc>
          <w:tcPr>
            <w:tcW w:w="3969" w:type="dxa"/>
          </w:tcPr>
          <w:p w:rsidR="007F0050" w:rsidRPr="009729F0" w:rsidRDefault="007F0050" w:rsidP="007F0050">
            <w:pPr>
              <w:pStyle w:val="ConsPlusNormal"/>
              <w:jc w:val="both"/>
              <w:rPr>
                <w:rFonts w:ascii="Times New Roman" w:eastAsiaTheme="minorHAnsi" w:hAnsi="Times New Roman" w:cs="Times New Roman"/>
                <w:sz w:val="24"/>
                <w:szCs w:val="24"/>
                <w:lang w:eastAsia="en-US"/>
              </w:rPr>
            </w:pPr>
            <w:r w:rsidRPr="009729F0">
              <w:rPr>
                <w:rFonts w:ascii="Times New Roman" w:hAnsi="Times New Roman" w:cs="Times New Roman"/>
                <w:sz w:val="24"/>
                <w:szCs w:val="24"/>
              </w:rPr>
              <w:t>«Родной язык и литературное чтение на родном языке»</w:t>
            </w:r>
          </w:p>
        </w:tc>
        <w:tc>
          <w:tcPr>
            <w:tcW w:w="4395" w:type="dxa"/>
          </w:tcPr>
          <w:p w:rsidR="007F0050" w:rsidRPr="009729F0" w:rsidRDefault="007F0050" w:rsidP="00EA7056">
            <w:pPr>
              <w:pStyle w:val="ConsPlusNormal"/>
              <w:jc w:val="center"/>
              <w:rPr>
                <w:rFonts w:ascii="Times New Roman" w:hAnsi="Times New Roman" w:cs="Times New Roman"/>
                <w:sz w:val="24"/>
                <w:szCs w:val="24"/>
              </w:rPr>
            </w:pPr>
            <w:r w:rsidRPr="009729F0">
              <w:rPr>
                <w:rFonts w:ascii="Times New Roman" w:hAnsi="Times New Roman" w:cs="Times New Roman"/>
                <w:sz w:val="24"/>
                <w:szCs w:val="24"/>
              </w:rPr>
              <w:t>Родной язык</w:t>
            </w:r>
          </w:p>
          <w:p w:rsidR="007F0050" w:rsidRPr="009729F0" w:rsidRDefault="007F0050" w:rsidP="00EA7056">
            <w:pPr>
              <w:pStyle w:val="ConsPlusNormal"/>
              <w:jc w:val="center"/>
              <w:rPr>
                <w:rFonts w:ascii="Times New Roman" w:eastAsiaTheme="minorHAnsi" w:hAnsi="Times New Roman" w:cs="Times New Roman"/>
                <w:sz w:val="24"/>
                <w:szCs w:val="24"/>
                <w:lang w:eastAsia="en-US"/>
              </w:rPr>
            </w:pPr>
            <w:r w:rsidRPr="009729F0">
              <w:rPr>
                <w:rFonts w:ascii="Times New Roman" w:hAnsi="Times New Roman" w:cs="Times New Roman"/>
                <w:sz w:val="24"/>
                <w:szCs w:val="24"/>
              </w:rPr>
              <w:t>Литературное чтение на родном языке</w:t>
            </w:r>
          </w:p>
        </w:tc>
      </w:tr>
      <w:tr w:rsidR="007F0050" w:rsidTr="00294C24">
        <w:tc>
          <w:tcPr>
            <w:tcW w:w="3969" w:type="dxa"/>
          </w:tcPr>
          <w:p w:rsidR="007F0050" w:rsidRPr="009729F0" w:rsidRDefault="007F0050" w:rsidP="007F0050">
            <w:pPr>
              <w:pStyle w:val="ConsPlusNormal"/>
              <w:jc w:val="both"/>
              <w:rPr>
                <w:rFonts w:ascii="Times New Roman" w:eastAsiaTheme="minorHAnsi" w:hAnsi="Times New Roman" w:cs="Times New Roman"/>
                <w:sz w:val="24"/>
                <w:szCs w:val="24"/>
                <w:lang w:eastAsia="en-US"/>
              </w:rPr>
            </w:pPr>
            <w:r w:rsidRPr="009729F0">
              <w:rPr>
                <w:rFonts w:ascii="Times New Roman" w:hAnsi="Times New Roman" w:cs="Times New Roman"/>
                <w:sz w:val="24"/>
                <w:szCs w:val="24"/>
              </w:rPr>
              <w:t>«Иностранный язык»</w:t>
            </w:r>
          </w:p>
        </w:tc>
        <w:tc>
          <w:tcPr>
            <w:tcW w:w="4395" w:type="dxa"/>
          </w:tcPr>
          <w:p w:rsidR="007F0050" w:rsidRPr="009729F0" w:rsidRDefault="007F0050" w:rsidP="00EA7056">
            <w:pPr>
              <w:pStyle w:val="ConsPlusNormal"/>
              <w:jc w:val="center"/>
              <w:rPr>
                <w:rFonts w:ascii="Times New Roman" w:hAnsi="Times New Roman" w:cs="Times New Roman"/>
                <w:sz w:val="24"/>
                <w:szCs w:val="24"/>
              </w:rPr>
            </w:pPr>
            <w:r w:rsidRPr="009729F0">
              <w:rPr>
                <w:rFonts w:ascii="Times New Roman" w:hAnsi="Times New Roman" w:cs="Times New Roman"/>
                <w:sz w:val="24"/>
                <w:szCs w:val="24"/>
              </w:rPr>
              <w:t>Иностранный язык</w:t>
            </w:r>
          </w:p>
          <w:p w:rsidR="007F0050" w:rsidRPr="009729F0" w:rsidRDefault="007F0050" w:rsidP="00EA7056">
            <w:pPr>
              <w:pStyle w:val="ConsPlusNormal"/>
              <w:jc w:val="center"/>
              <w:rPr>
                <w:rFonts w:ascii="Times New Roman" w:eastAsiaTheme="minorHAnsi" w:hAnsi="Times New Roman" w:cs="Times New Roman"/>
                <w:sz w:val="24"/>
                <w:szCs w:val="24"/>
                <w:lang w:eastAsia="en-US"/>
              </w:rPr>
            </w:pPr>
            <w:r w:rsidRPr="009729F0">
              <w:rPr>
                <w:rFonts w:ascii="Times New Roman" w:hAnsi="Times New Roman" w:cs="Times New Roman"/>
                <w:sz w:val="24"/>
                <w:szCs w:val="24"/>
              </w:rPr>
              <w:t>Второй иностранный язык</w:t>
            </w:r>
          </w:p>
        </w:tc>
      </w:tr>
    </w:tbl>
    <w:p w:rsidR="00917096" w:rsidRDefault="00917096" w:rsidP="00AF0FDB">
      <w:pPr>
        <w:spacing w:after="0" w:line="240" w:lineRule="auto"/>
        <w:jc w:val="center"/>
        <w:rPr>
          <w:rFonts w:ascii="Times New Roman" w:hAnsi="Times New Roman" w:cs="Times New Roman"/>
          <w:b/>
          <w:sz w:val="26"/>
          <w:szCs w:val="26"/>
        </w:rPr>
      </w:pPr>
    </w:p>
    <w:p w:rsidR="00917096" w:rsidRPr="00917096" w:rsidRDefault="00917096" w:rsidP="00917096">
      <w:pPr>
        <w:spacing w:after="0" w:line="240" w:lineRule="auto"/>
        <w:contextualSpacing/>
        <w:jc w:val="center"/>
        <w:rPr>
          <w:rFonts w:ascii="Times New Roman" w:hAnsi="Times New Roman" w:cs="Times New Roman"/>
          <w:b/>
          <w:sz w:val="26"/>
          <w:szCs w:val="26"/>
        </w:rPr>
      </w:pPr>
      <w:r w:rsidRPr="00917096">
        <w:rPr>
          <w:rFonts w:ascii="Times New Roman" w:hAnsi="Times New Roman" w:cs="Times New Roman"/>
          <w:b/>
          <w:sz w:val="26"/>
          <w:szCs w:val="26"/>
          <w:lang w:val="en-US"/>
        </w:rPr>
        <w:t>I</w:t>
      </w:r>
      <w:r w:rsidRPr="00917096">
        <w:rPr>
          <w:rFonts w:ascii="Times New Roman" w:hAnsi="Times New Roman" w:cs="Times New Roman"/>
          <w:b/>
          <w:sz w:val="26"/>
          <w:szCs w:val="26"/>
        </w:rPr>
        <w:t>.</w:t>
      </w:r>
    </w:p>
    <w:p w:rsidR="0036157C" w:rsidRPr="00443725" w:rsidRDefault="00FA59FF" w:rsidP="00AF0FDB">
      <w:pPr>
        <w:spacing w:after="0" w:line="240" w:lineRule="auto"/>
        <w:jc w:val="center"/>
        <w:rPr>
          <w:rFonts w:ascii="Times New Roman" w:hAnsi="Times New Roman" w:cs="Times New Roman"/>
          <w:b/>
          <w:sz w:val="26"/>
          <w:szCs w:val="26"/>
        </w:rPr>
      </w:pPr>
      <w:r w:rsidRPr="00443725">
        <w:rPr>
          <w:rFonts w:ascii="Times New Roman" w:hAnsi="Times New Roman" w:cs="Times New Roman"/>
          <w:b/>
          <w:sz w:val="26"/>
          <w:szCs w:val="26"/>
        </w:rPr>
        <w:t>Основное общее образование</w:t>
      </w:r>
      <w:r w:rsidR="0036157C" w:rsidRPr="00443725">
        <w:rPr>
          <w:rFonts w:ascii="Times New Roman" w:hAnsi="Times New Roman" w:cs="Times New Roman"/>
          <w:b/>
          <w:sz w:val="26"/>
          <w:szCs w:val="26"/>
        </w:rPr>
        <w:t xml:space="preserve"> </w:t>
      </w:r>
    </w:p>
    <w:p w:rsidR="00A91241" w:rsidRPr="00E64B53" w:rsidRDefault="00C966D1" w:rsidP="00E64B53">
      <w:pPr>
        <w:spacing w:after="0" w:line="240" w:lineRule="auto"/>
        <w:jc w:val="center"/>
        <w:rPr>
          <w:rFonts w:ascii="Times New Roman" w:hAnsi="Times New Roman" w:cs="Times New Roman"/>
          <w:b/>
          <w:i/>
          <w:sz w:val="26"/>
          <w:szCs w:val="26"/>
        </w:rPr>
      </w:pPr>
      <w:r w:rsidRPr="00443725">
        <w:rPr>
          <w:rFonts w:ascii="Times New Roman" w:hAnsi="Times New Roman" w:cs="Times New Roman"/>
          <w:b/>
          <w:i/>
          <w:sz w:val="26"/>
          <w:szCs w:val="26"/>
        </w:rPr>
        <w:t>6</w:t>
      </w:r>
      <w:r w:rsidR="0036157C" w:rsidRPr="00443725">
        <w:rPr>
          <w:rFonts w:ascii="Times New Roman" w:hAnsi="Times New Roman" w:cs="Times New Roman"/>
          <w:b/>
          <w:i/>
          <w:sz w:val="26"/>
          <w:szCs w:val="26"/>
        </w:rPr>
        <w:t xml:space="preserve"> класс </w:t>
      </w:r>
    </w:p>
    <w:p w:rsidR="00917096" w:rsidRPr="00267E8A" w:rsidRDefault="009C48FC" w:rsidP="00267E8A">
      <w:pPr>
        <w:pStyle w:val="ConsPlusNormal"/>
        <w:ind w:firstLine="540"/>
        <w:jc w:val="both"/>
        <w:rPr>
          <w:strike/>
        </w:rPr>
      </w:pPr>
      <w:r w:rsidRPr="005E114C">
        <w:rPr>
          <w:rFonts w:ascii="Times New Roman" w:hAnsi="Times New Roman" w:cs="Times New Roman"/>
          <w:sz w:val="26"/>
          <w:szCs w:val="26"/>
        </w:rPr>
        <w:t xml:space="preserve">При составлении учебного плана </w:t>
      </w:r>
      <w:r w:rsidR="005E114C" w:rsidRPr="005E114C">
        <w:rPr>
          <w:rFonts w:ascii="Times New Roman" w:hAnsi="Times New Roman" w:cs="Times New Roman"/>
          <w:sz w:val="26"/>
          <w:szCs w:val="26"/>
        </w:rPr>
        <w:t xml:space="preserve">для 6 класса </w:t>
      </w:r>
      <w:r w:rsidRPr="005E114C">
        <w:rPr>
          <w:rFonts w:ascii="Times New Roman" w:hAnsi="Times New Roman" w:cs="Times New Roman"/>
          <w:sz w:val="26"/>
          <w:szCs w:val="26"/>
        </w:rPr>
        <w:t>необходимо учит</w:t>
      </w:r>
      <w:r w:rsidR="00895365" w:rsidRPr="005E114C">
        <w:rPr>
          <w:rFonts w:ascii="Times New Roman" w:hAnsi="Times New Roman" w:cs="Times New Roman"/>
          <w:sz w:val="26"/>
          <w:szCs w:val="26"/>
        </w:rPr>
        <w:t>ы</w:t>
      </w:r>
      <w:r w:rsidRPr="005E114C">
        <w:rPr>
          <w:rFonts w:ascii="Times New Roman" w:hAnsi="Times New Roman" w:cs="Times New Roman"/>
          <w:sz w:val="26"/>
          <w:szCs w:val="26"/>
        </w:rPr>
        <w:t>вать рекомендации</w:t>
      </w:r>
      <w:r w:rsidR="005E114C" w:rsidRPr="005E114C">
        <w:rPr>
          <w:rFonts w:ascii="Times New Roman" w:hAnsi="Times New Roman" w:cs="Times New Roman"/>
          <w:sz w:val="26"/>
          <w:szCs w:val="26"/>
        </w:rPr>
        <w:t>,</w:t>
      </w:r>
      <w:r w:rsidRPr="005E114C">
        <w:rPr>
          <w:rFonts w:ascii="Times New Roman" w:hAnsi="Times New Roman" w:cs="Times New Roman"/>
          <w:sz w:val="26"/>
          <w:szCs w:val="26"/>
        </w:rPr>
        <w:t xml:space="preserve"> изложенные в Примерной основной образовательной программе основного общего образования (одобрена решением </w:t>
      </w:r>
      <w:r w:rsidR="00400896">
        <w:rPr>
          <w:rFonts w:ascii="Times New Roman" w:hAnsi="Times New Roman" w:cs="Times New Roman"/>
          <w:sz w:val="26"/>
          <w:szCs w:val="26"/>
        </w:rPr>
        <w:t>Ф</w:t>
      </w:r>
      <w:r w:rsidRPr="005E114C">
        <w:rPr>
          <w:rFonts w:ascii="Times New Roman" w:hAnsi="Times New Roman" w:cs="Times New Roman"/>
          <w:sz w:val="26"/>
          <w:szCs w:val="26"/>
        </w:rPr>
        <w:t>едерального учебно-методического объ</w:t>
      </w:r>
      <w:r w:rsidR="00267E8A">
        <w:rPr>
          <w:rFonts w:ascii="Times New Roman" w:hAnsi="Times New Roman" w:cs="Times New Roman"/>
          <w:sz w:val="26"/>
          <w:szCs w:val="26"/>
        </w:rPr>
        <w:t xml:space="preserve">единения по общему образованию, </w:t>
      </w:r>
      <w:r w:rsidRPr="005E114C">
        <w:rPr>
          <w:rFonts w:ascii="Times New Roman" w:hAnsi="Times New Roman" w:cs="Times New Roman"/>
          <w:sz w:val="26"/>
          <w:szCs w:val="26"/>
        </w:rPr>
        <w:t>протокол от 8 апреля 2015 г. №1/15) в части 3.1. Примерный учебный план основного общего образования</w:t>
      </w:r>
      <w:r w:rsidR="00267E8A" w:rsidRPr="00267E8A">
        <w:rPr>
          <w:rFonts w:ascii="Times New Roman" w:hAnsi="Times New Roman" w:cs="Times New Roman"/>
          <w:sz w:val="26"/>
          <w:szCs w:val="26"/>
        </w:rPr>
        <w:t>:</w:t>
      </w:r>
      <w:r w:rsidR="00895365" w:rsidRPr="005E114C">
        <w:rPr>
          <w:rFonts w:ascii="Times New Roman" w:hAnsi="Times New Roman" w:cs="Times New Roman"/>
          <w:sz w:val="26"/>
          <w:szCs w:val="26"/>
        </w:rPr>
        <w:t xml:space="preserve"> </w:t>
      </w:r>
    </w:p>
    <w:p w:rsidR="005C53C4" w:rsidRDefault="005C53C4" w:rsidP="00917096">
      <w:pPr>
        <w:spacing w:after="0" w:line="240" w:lineRule="auto"/>
        <w:contextualSpacing/>
        <w:jc w:val="center"/>
        <w:rPr>
          <w:rFonts w:ascii="Times New Roman" w:hAnsi="Times New Roman" w:cs="Times New Roman"/>
          <w:b/>
          <w:i/>
          <w:sz w:val="26"/>
          <w:szCs w:val="26"/>
        </w:rPr>
      </w:pPr>
    </w:p>
    <w:p w:rsidR="00917096" w:rsidRPr="001D3FCE" w:rsidRDefault="00267E8A" w:rsidP="00917096">
      <w:pPr>
        <w:spacing w:after="0" w:line="240" w:lineRule="auto"/>
        <w:contextualSpacing/>
        <w:jc w:val="center"/>
        <w:rPr>
          <w:rFonts w:ascii="Times New Roman" w:hAnsi="Times New Roman" w:cs="Times New Roman"/>
          <w:b/>
          <w:i/>
          <w:sz w:val="26"/>
          <w:szCs w:val="26"/>
        </w:rPr>
      </w:pPr>
      <w:r>
        <w:rPr>
          <w:rFonts w:ascii="Times New Roman" w:hAnsi="Times New Roman" w:cs="Times New Roman"/>
          <w:b/>
          <w:i/>
          <w:sz w:val="26"/>
          <w:szCs w:val="26"/>
        </w:rPr>
        <w:t>У</w:t>
      </w:r>
      <w:r w:rsidR="00917096" w:rsidRPr="001D3FCE">
        <w:rPr>
          <w:rFonts w:ascii="Times New Roman" w:hAnsi="Times New Roman" w:cs="Times New Roman"/>
          <w:b/>
          <w:i/>
          <w:sz w:val="26"/>
          <w:szCs w:val="26"/>
        </w:rPr>
        <w:t>чебный план для 6 класса (ФГОС ООО - штатный режим)</w:t>
      </w:r>
    </w:p>
    <w:tbl>
      <w:tblPr>
        <w:tblStyle w:val="a6"/>
        <w:tblW w:w="0" w:type="auto"/>
        <w:tblInd w:w="534" w:type="dxa"/>
        <w:tblLayout w:type="fixed"/>
        <w:tblLook w:val="04A0" w:firstRow="1" w:lastRow="0" w:firstColumn="1" w:lastColumn="0" w:noHBand="0" w:noVBand="1"/>
      </w:tblPr>
      <w:tblGrid>
        <w:gridCol w:w="2793"/>
        <w:gridCol w:w="3160"/>
        <w:gridCol w:w="2835"/>
      </w:tblGrid>
      <w:tr w:rsidR="00917096" w:rsidRPr="001D3FCE" w:rsidTr="005C53C4">
        <w:trPr>
          <w:trHeight w:val="58"/>
        </w:trPr>
        <w:tc>
          <w:tcPr>
            <w:tcW w:w="2793" w:type="dxa"/>
            <w:vAlign w:val="center"/>
          </w:tcPr>
          <w:p w:rsidR="00917096" w:rsidRPr="001D3FCE" w:rsidRDefault="00917096" w:rsidP="00C07DCE">
            <w:pPr>
              <w:jc w:val="center"/>
              <w:rPr>
                <w:rFonts w:ascii="Times New Roman" w:hAnsi="Times New Roman" w:cs="Times New Roman"/>
                <w:b/>
                <w:sz w:val="24"/>
                <w:szCs w:val="24"/>
              </w:rPr>
            </w:pPr>
            <w:r w:rsidRPr="001D3FCE">
              <w:rPr>
                <w:rFonts w:ascii="Times New Roman" w:hAnsi="Times New Roman" w:cs="Times New Roman"/>
                <w:b/>
                <w:sz w:val="24"/>
                <w:szCs w:val="24"/>
              </w:rPr>
              <w:t>Предметные области</w:t>
            </w:r>
          </w:p>
        </w:tc>
        <w:tc>
          <w:tcPr>
            <w:tcW w:w="3160" w:type="dxa"/>
            <w:vAlign w:val="center"/>
          </w:tcPr>
          <w:p w:rsidR="00917096" w:rsidRPr="001D3FCE" w:rsidRDefault="00917096" w:rsidP="00C07DCE">
            <w:pPr>
              <w:jc w:val="center"/>
              <w:rPr>
                <w:rFonts w:ascii="Times New Roman" w:hAnsi="Times New Roman" w:cs="Times New Roman"/>
                <w:b/>
                <w:sz w:val="24"/>
                <w:szCs w:val="24"/>
              </w:rPr>
            </w:pPr>
            <w:r w:rsidRPr="001D3FCE">
              <w:rPr>
                <w:rFonts w:ascii="Times New Roman" w:hAnsi="Times New Roman" w:cs="Times New Roman"/>
                <w:b/>
                <w:sz w:val="24"/>
                <w:szCs w:val="24"/>
              </w:rPr>
              <w:t>Учебные предметы</w:t>
            </w:r>
          </w:p>
        </w:tc>
        <w:tc>
          <w:tcPr>
            <w:tcW w:w="2835" w:type="dxa"/>
            <w:vAlign w:val="center"/>
          </w:tcPr>
          <w:p w:rsidR="00917096" w:rsidRPr="001D3FCE" w:rsidRDefault="00917096" w:rsidP="005C53C4">
            <w:pPr>
              <w:jc w:val="center"/>
              <w:rPr>
                <w:rFonts w:ascii="Times New Roman" w:hAnsi="Times New Roman" w:cs="Times New Roman"/>
                <w:b/>
                <w:sz w:val="24"/>
                <w:szCs w:val="24"/>
              </w:rPr>
            </w:pPr>
            <w:r w:rsidRPr="001D3FCE">
              <w:rPr>
                <w:rFonts w:ascii="Times New Roman" w:hAnsi="Times New Roman" w:cs="Times New Roman"/>
                <w:b/>
                <w:sz w:val="24"/>
                <w:szCs w:val="24"/>
              </w:rPr>
              <w:t>Кол</w:t>
            </w:r>
            <w:r w:rsidR="005C53C4">
              <w:rPr>
                <w:rFonts w:ascii="Times New Roman" w:hAnsi="Times New Roman" w:cs="Times New Roman"/>
                <w:b/>
                <w:sz w:val="24"/>
                <w:szCs w:val="24"/>
              </w:rPr>
              <w:t>-</w:t>
            </w:r>
            <w:r w:rsidRPr="001D3FCE">
              <w:rPr>
                <w:rFonts w:ascii="Times New Roman" w:hAnsi="Times New Roman" w:cs="Times New Roman"/>
                <w:b/>
                <w:sz w:val="24"/>
                <w:szCs w:val="24"/>
              </w:rPr>
              <w:t>во часов в неделю</w:t>
            </w:r>
          </w:p>
        </w:tc>
      </w:tr>
      <w:tr w:rsidR="00917096" w:rsidRPr="001D3FCE" w:rsidTr="005C53C4">
        <w:tc>
          <w:tcPr>
            <w:tcW w:w="2793" w:type="dxa"/>
            <w:vMerge w:val="restart"/>
          </w:tcPr>
          <w:p w:rsidR="00917096" w:rsidRPr="001D3FCE" w:rsidRDefault="00917096" w:rsidP="00267E8A">
            <w:pPr>
              <w:jc w:val="both"/>
              <w:rPr>
                <w:rFonts w:ascii="Times New Roman" w:hAnsi="Times New Roman" w:cs="Times New Roman"/>
                <w:sz w:val="24"/>
                <w:szCs w:val="24"/>
              </w:rPr>
            </w:pPr>
            <w:r w:rsidRPr="001D3FCE">
              <w:rPr>
                <w:rFonts w:ascii="Times New Roman" w:hAnsi="Times New Roman" w:cs="Times New Roman"/>
                <w:i/>
                <w:sz w:val="24"/>
                <w:szCs w:val="24"/>
              </w:rPr>
              <w:t>Русский язык и литература</w:t>
            </w:r>
          </w:p>
        </w:tc>
        <w:tc>
          <w:tcPr>
            <w:tcW w:w="3160" w:type="dxa"/>
          </w:tcPr>
          <w:p w:rsidR="00917096" w:rsidRPr="001D3FCE" w:rsidRDefault="00917096" w:rsidP="00267E8A">
            <w:pPr>
              <w:jc w:val="both"/>
              <w:rPr>
                <w:rFonts w:ascii="Times New Roman" w:hAnsi="Times New Roman" w:cs="Times New Roman"/>
                <w:sz w:val="24"/>
                <w:szCs w:val="24"/>
              </w:rPr>
            </w:pPr>
            <w:r w:rsidRPr="001D3FCE">
              <w:rPr>
                <w:rFonts w:ascii="Times New Roman" w:hAnsi="Times New Roman" w:cs="Times New Roman"/>
                <w:sz w:val="24"/>
                <w:szCs w:val="24"/>
              </w:rPr>
              <w:t>русский язык</w:t>
            </w:r>
          </w:p>
        </w:tc>
        <w:tc>
          <w:tcPr>
            <w:tcW w:w="2835" w:type="dxa"/>
          </w:tcPr>
          <w:p w:rsidR="00917096" w:rsidRPr="001D3FCE" w:rsidRDefault="00917096" w:rsidP="00C07DCE">
            <w:pPr>
              <w:jc w:val="center"/>
              <w:rPr>
                <w:rFonts w:ascii="Times New Roman" w:hAnsi="Times New Roman" w:cs="Times New Roman"/>
                <w:sz w:val="24"/>
                <w:szCs w:val="24"/>
              </w:rPr>
            </w:pPr>
            <w:r w:rsidRPr="001D3FCE">
              <w:rPr>
                <w:rFonts w:ascii="Times New Roman" w:hAnsi="Times New Roman" w:cs="Times New Roman"/>
                <w:sz w:val="24"/>
                <w:szCs w:val="24"/>
              </w:rPr>
              <w:t>6</w:t>
            </w:r>
          </w:p>
        </w:tc>
      </w:tr>
      <w:tr w:rsidR="00917096" w:rsidRPr="001D3FCE" w:rsidTr="005C53C4">
        <w:tc>
          <w:tcPr>
            <w:tcW w:w="2793" w:type="dxa"/>
            <w:vMerge/>
          </w:tcPr>
          <w:p w:rsidR="00917096" w:rsidRPr="001D3FCE" w:rsidRDefault="00917096" w:rsidP="00267E8A">
            <w:pPr>
              <w:jc w:val="both"/>
              <w:rPr>
                <w:rFonts w:ascii="Times New Roman" w:hAnsi="Times New Roman" w:cs="Times New Roman"/>
                <w:sz w:val="24"/>
                <w:szCs w:val="24"/>
              </w:rPr>
            </w:pPr>
          </w:p>
        </w:tc>
        <w:tc>
          <w:tcPr>
            <w:tcW w:w="3160" w:type="dxa"/>
          </w:tcPr>
          <w:p w:rsidR="00917096" w:rsidRPr="001D3FCE" w:rsidRDefault="00917096" w:rsidP="00267E8A">
            <w:pPr>
              <w:jc w:val="both"/>
              <w:rPr>
                <w:rFonts w:ascii="Times New Roman" w:hAnsi="Times New Roman" w:cs="Times New Roman"/>
                <w:sz w:val="24"/>
                <w:szCs w:val="24"/>
              </w:rPr>
            </w:pPr>
            <w:r w:rsidRPr="001D3FCE">
              <w:rPr>
                <w:rFonts w:ascii="Times New Roman" w:hAnsi="Times New Roman" w:cs="Times New Roman"/>
                <w:sz w:val="24"/>
                <w:szCs w:val="24"/>
              </w:rPr>
              <w:t>литература</w:t>
            </w:r>
          </w:p>
        </w:tc>
        <w:tc>
          <w:tcPr>
            <w:tcW w:w="2835" w:type="dxa"/>
          </w:tcPr>
          <w:p w:rsidR="00917096" w:rsidRPr="001D3FCE" w:rsidRDefault="00917096" w:rsidP="00C07DCE">
            <w:pPr>
              <w:jc w:val="center"/>
              <w:rPr>
                <w:rFonts w:ascii="Times New Roman" w:hAnsi="Times New Roman" w:cs="Times New Roman"/>
                <w:sz w:val="24"/>
                <w:szCs w:val="24"/>
              </w:rPr>
            </w:pPr>
            <w:r w:rsidRPr="001D3FCE">
              <w:rPr>
                <w:rFonts w:ascii="Times New Roman" w:hAnsi="Times New Roman" w:cs="Times New Roman"/>
                <w:sz w:val="24"/>
                <w:szCs w:val="24"/>
              </w:rPr>
              <w:t>3</w:t>
            </w:r>
          </w:p>
        </w:tc>
      </w:tr>
      <w:tr w:rsidR="00917096" w:rsidRPr="001D3FCE" w:rsidTr="005C53C4">
        <w:tc>
          <w:tcPr>
            <w:tcW w:w="2793" w:type="dxa"/>
            <w:vMerge w:val="restart"/>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sz w:val="24"/>
                <w:szCs w:val="24"/>
              </w:rPr>
              <w:t>Иностранный язык</w:t>
            </w:r>
          </w:p>
        </w:tc>
        <w:tc>
          <w:tcPr>
            <w:tcW w:w="3160" w:type="dxa"/>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sz w:val="24"/>
                <w:szCs w:val="24"/>
              </w:rPr>
              <w:t>иностранный язык</w:t>
            </w:r>
          </w:p>
        </w:tc>
        <w:tc>
          <w:tcPr>
            <w:tcW w:w="2835" w:type="dxa"/>
          </w:tcPr>
          <w:p w:rsidR="00917096" w:rsidRPr="001D3FCE" w:rsidRDefault="00917096" w:rsidP="00C07DCE">
            <w:pPr>
              <w:jc w:val="center"/>
              <w:rPr>
                <w:rFonts w:ascii="Times New Roman" w:hAnsi="Times New Roman" w:cs="Times New Roman"/>
                <w:sz w:val="24"/>
                <w:szCs w:val="24"/>
              </w:rPr>
            </w:pPr>
            <w:r w:rsidRPr="001D3FCE">
              <w:rPr>
                <w:rFonts w:ascii="Times New Roman" w:hAnsi="Times New Roman" w:cs="Times New Roman"/>
                <w:sz w:val="24"/>
                <w:szCs w:val="24"/>
              </w:rPr>
              <w:t>3</w:t>
            </w:r>
          </w:p>
        </w:tc>
      </w:tr>
      <w:tr w:rsidR="00C54AE5" w:rsidRPr="001D3FCE" w:rsidTr="00A10698">
        <w:tc>
          <w:tcPr>
            <w:tcW w:w="2793" w:type="dxa"/>
            <w:vMerge/>
          </w:tcPr>
          <w:p w:rsidR="00C54AE5" w:rsidRPr="001D3FCE" w:rsidRDefault="00C54AE5" w:rsidP="00C07DCE">
            <w:pPr>
              <w:jc w:val="both"/>
              <w:rPr>
                <w:rFonts w:ascii="Times New Roman" w:hAnsi="Times New Roman" w:cs="Times New Roman"/>
                <w:sz w:val="24"/>
                <w:szCs w:val="24"/>
              </w:rPr>
            </w:pPr>
          </w:p>
        </w:tc>
        <w:tc>
          <w:tcPr>
            <w:tcW w:w="3160" w:type="dxa"/>
          </w:tcPr>
          <w:p w:rsidR="00C54AE5" w:rsidRPr="001D3FCE" w:rsidRDefault="0006788E" w:rsidP="00C54AE5">
            <w:pPr>
              <w:jc w:val="both"/>
              <w:rPr>
                <w:rFonts w:ascii="Times New Roman" w:hAnsi="Times New Roman" w:cs="Times New Roman"/>
                <w:sz w:val="24"/>
                <w:szCs w:val="24"/>
              </w:rPr>
            </w:pPr>
            <w:r>
              <w:rPr>
                <w:rFonts w:ascii="Times New Roman" w:hAnsi="Times New Roman" w:cs="Times New Roman"/>
                <w:sz w:val="24"/>
                <w:szCs w:val="24"/>
              </w:rPr>
              <w:t>в</w:t>
            </w:r>
            <w:r w:rsidR="00C54AE5">
              <w:rPr>
                <w:rFonts w:ascii="Times New Roman" w:hAnsi="Times New Roman" w:cs="Times New Roman"/>
                <w:sz w:val="24"/>
                <w:szCs w:val="24"/>
              </w:rPr>
              <w:t>торой иностранный язык</w:t>
            </w:r>
          </w:p>
        </w:tc>
        <w:tc>
          <w:tcPr>
            <w:tcW w:w="2835" w:type="dxa"/>
            <w:shd w:val="clear" w:color="auto" w:fill="auto"/>
          </w:tcPr>
          <w:p w:rsidR="00C54AE5" w:rsidRPr="001D3FCE" w:rsidRDefault="00C54AE5" w:rsidP="00C07DCE">
            <w:pPr>
              <w:jc w:val="center"/>
              <w:rPr>
                <w:rFonts w:ascii="Times New Roman" w:hAnsi="Times New Roman" w:cs="Times New Roman"/>
                <w:sz w:val="24"/>
                <w:szCs w:val="24"/>
              </w:rPr>
            </w:pPr>
            <w:r w:rsidRPr="00A10698">
              <w:rPr>
                <w:rFonts w:ascii="Times New Roman" w:hAnsi="Times New Roman" w:cs="Times New Roman"/>
                <w:sz w:val="24"/>
                <w:szCs w:val="24"/>
              </w:rPr>
              <w:t>2</w:t>
            </w:r>
          </w:p>
        </w:tc>
      </w:tr>
      <w:tr w:rsidR="00917096" w:rsidRPr="001D3FCE" w:rsidTr="005C53C4">
        <w:tc>
          <w:tcPr>
            <w:tcW w:w="2793" w:type="dxa"/>
            <w:vMerge w:val="restart"/>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i/>
                <w:sz w:val="24"/>
                <w:szCs w:val="24"/>
              </w:rPr>
              <w:t>Математика и информатика</w:t>
            </w:r>
          </w:p>
        </w:tc>
        <w:tc>
          <w:tcPr>
            <w:tcW w:w="3160" w:type="dxa"/>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sz w:val="24"/>
                <w:szCs w:val="24"/>
              </w:rPr>
              <w:t>математика</w:t>
            </w:r>
          </w:p>
        </w:tc>
        <w:tc>
          <w:tcPr>
            <w:tcW w:w="2835" w:type="dxa"/>
          </w:tcPr>
          <w:p w:rsidR="00917096" w:rsidRPr="001D3FCE" w:rsidRDefault="00917096" w:rsidP="00C07DCE">
            <w:pPr>
              <w:jc w:val="center"/>
              <w:rPr>
                <w:rFonts w:ascii="Times New Roman" w:hAnsi="Times New Roman" w:cs="Times New Roman"/>
                <w:sz w:val="24"/>
                <w:szCs w:val="24"/>
              </w:rPr>
            </w:pPr>
            <w:r w:rsidRPr="001D3FCE">
              <w:rPr>
                <w:rFonts w:ascii="Times New Roman" w:hAnsi="Times New Roman" w:cs="Times New Roman"/>
                <w:sz w:val="24"/>
                <w:szCs w:val="24"/>
              </w:rPr>
              <w:t>5</w:t>
            </w:r>
          </w:p>
        </w:tc>
      </w:tr>
      <w:tr w:rsidR="00917096" w:rsidRPr="001D3FCE" w:rsidTr="005C53C4">
        <w:tc>
          <w:tcPr>
            <w:tcW w:w="2793" w:type="dxa"/>
            <w:vMerge/>
          </w:tcPr>
          <w:p w:rsidR="00917096" w:rsidRPr="001D3FCE" w:rsidRDefault="00917096" w:rsidP="00C07DCE">
            <w:pPr>
              <w:jc w:val="both"/>
              <w:rPr>
                <w:rFonts w:ascii="Times New Roman" w:hAnsi="Times New Roman" w:cs="Times New Roman"/>
                <w:sz w:val="24"/>
                <w:szCs w:val="24"/>
              </w:rPr>
            </w:pPr>
          </w:p>
        </w:tc>
        <w:tc>
          <w:tcPr>
            <w:tcW w:w="3160" w:type="dxa"/>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sz w:val="24"/>
                <w:szCs w:val="24"/>
              </w:rPr>
              <w:t>алгебра</w:t>
            </w:r>
          </w:p>
        </w:tc>
        <w:tc>
          <w:tcPr>
            <w:tcW w:w="2835" w:type="dxa"/>
          </w:tcPr>
          <w:p w:rsidR="00917096" w:rsidRPr="001D3FCE" w:rsidRDefault="00917096" w:rsidP="00C07DCE">
            <w:pPr>
              <w:jc w:val="center"/>
              <w:rPr>
                <w:rFonts w:ascii="Times New Roman" w:hAnsi="Times New Roman" w:cs="Times New Roman"/>
                <w:sz w:val="24"/>
                <w:szCs w:val="24"/>
              </w:rPr>
            </w:pPr>
            <w:r w:rsidRPr="001D3FCE">
              <w:rPr>
                <w:rFonts w:ascii="Times New Roman" w:hAnsi="Times New Roman" w:cs="Times New Roman"/>
                <w:sz w:val="24"/>
                <w:szCs w:val="24"/>
              </w:rPr>
              <w:t>-</w:t>
            </w:r>
          </w:p>
        </w:tc>
      </w:tr>
      <w:tr w:rsidR="00917096" w:rsidRPr="001D3FCE" w:rsidTr="005C53C4">
        <w:tc>
          <w:tcPr>
            <w:tcW w:w="2793" w:type="dxa"/>
            <w:vMerge/>
          </w:tcPr>
          <w:p w:rsidR="00917096" w:rsidRPr="001D3FCE" w:rsidRDefault="00917096" w:rsidP="00C07DCE">
            <w:pPr>
              <w:jc w:val="both"/>
              <w:rPr>
                <w:rFonts w:ascii="Times New Roman" w:hAnsi="Times New Roman" w:cs="Times New Roman"/>
                <w:sz w:val="24"/>
                <w:szCs w:val="24"/>
              </w:rPr>
            </w:pPr>
          </w:p>
        </w:tc>
        <w:tc>
          <w:tcPr>
            <w:tcW w:w="3160" w:type="dxa"/>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sz w:val="24"/>
                <w:szCs w:val="24"/>
              </w:rPr>
              <w:t>геометрия</w:t>
            </w:r>
          </w:p>
        </w:tc>
        <w:tc>
          <w:tcPr>
            <w:tcW w:w="2835" w:type="dxa"/>
          </w:tcPr>
          <w:p w:rsidR="00917096" w:rsidRPr="001D3FCE" w:rsidRDefault="00917096" w:rsidP="00C07DCE">
            <w:pPr>
              <w:jc w:val="center"/>
              <w:rPr>
                <w:rFonts w:ascii="Times New Roman" w:hAnsi="Times New Roman" w:cs="Times New Roman"/>
                <w:sz w:val="24"/>
                <w:szCs w:val="24"/>
              </w:rPr>
            </w:pPr>
            <w:r w:rsidRPr="001D3FCE">
              <w:rPr>
                <w:rFonts w:ascii="Times New Roman" w:hAnsi="Times New Roman" w:cs="Times New Roman"/>
                <w:sz w:val="24"/>
                <w:szCs w:val="24"/>
              </w:rPr>
              <w:t>-</w:t>
            </w:r>
          </w:p>
        </w:tc>
      </w:tr>
      <w:tr w:rsidR="00917096" w:rsidRPr="001D3FCE" w:rsidTr="005C53C4">
        <w:tc>
          <w:tcPr>
            <w:tcW w:w="2793" w:type="dxa"/>
            <w:vMerge/>
          </w:tcPr>
          <w:p w:rsidR="00917096" w:rsidRPr="001D3FCE" w:rsidRDefault="00917096" w:rsidP="00C07DCE">
            <w:pPr>
              <w:jc w:val="both"/>
              <w:rPr>
                <w:rFonts w:ascii="Times New Roman" w:hAnsi="Times New Roman" w:cs="Times New Roman"/>
                <w:sz w:val="24"/>
                <w:szCs w:val="24"/>
              </w:rPr>
            </w:pPr>
          </w:p>
        </w:tc>
        <w:tc>
          <w:tcPr>
            <w:tcW w:w="3160" w:type="dxa"/>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sz w:val="24"/>
                <w:szCs w:val="24"/>
              </w:rPr>
              <w:t>информатика</w:t>
            </w:r>
          </w:p>
        </w:tc>
        <w:tc>
          <w:tcPr>
            <w:tcW w:w="2835" w:type="dxa"/>
          </w:tcPr>
          <w:p w:rsidR="00917096" w:rsidRPr="001D3FCE" w:rsidRDefault="00917096" w:rsidP="00C07DCE">
            <w:pPr>
              <w:jc w:val="center"/>
              <w:rPr>
                <w:rFonts w:ascii="Times New Roman" w:hAnsi="Times New Roman" w:cs="Times New Roman"/>
                <w:sz w:val="24"/>
                <w:szCs w:val="24"/>
              </w:rPr>
            </w:pPr>
            <w:r w:rsidRPr="001D3FCE">
              <w:rPr>
                <w:rFonts w:ascii="Times New Roman" w:hAnsi="Times New Roman" w:cs="Times New Roman"/>
                <w:sz w:val="24"/>
                <w:szCs w:val="24"/>
              </w:rPr>
              <w:t>-</w:t>
            </w:r>
          </w:p>
        </w:tc>
      </w:tr>
      <w:tr w:rsidR="00FC2D2B" w:rsidRPr="001D3FCE" w:rsidTr="005C53C4">
        <w:tc>
          <w:tcPr>
            <w:tcW w:w="2793" w:type="dxa"/>
            <w:vMerge w:val="restart"/>
          </w:tcPr>
          <w:p w:rsidR="00FC2D2B" w:rsidRPr="001D3FCE" w:rsidRDefault="00E67E3F" w:rsidP="0006788E">
            <w:pPr>
              <w:jc w:val="both"/>
              <w:rPr>
                <w:rFonts w:ascii="Times New Roman" w:hAnsi="Times New Roman" w:cs="Times New Roman"/>
                <w:i/>
                <w:sz w:val="24"/>
                <w:szCs w:val="24"/>
              </w:rPr>
            </w:pPr>
            <w:r w:rsidRPr="001D3FCE">
              <w:rPr>
                <w:rFonts w:ascii="Times New Roman" w:hAnsi="Times New Roman" w:cs="Times New Roman"/>
                <w:i/>
                <w:sz w:val="24"/>
                <w:szCs w:val="24"/>
              </w:rPr>
              <w:t>Общественно научные</w:t>
            </w:r>
            <w:r w:rsidR="00FC2D2B" w:rsidRPr="001D3FCE">
              <w:rPr>
                <w:rFonts w:ascii="Times New Roman" w:hAnsi="Times New Roman" w:cs="Times New Roman"/>
                <w:i/>
                <w:sz w:val="24"/>
                <w:szCs w:val="24"/>
              </w:rPr>
              <w:t xml:space="preserve"> предметы</w:t>
            </w:r>
          </w:p>
        </w:tc>
        <w:tc>
          <w:tcPr>
            <w:tcW w:w="3160" w:type="dxa"/>
          </w:tcPr>
          <w:p w:rsidR="00FC2D2B" w:rsidRPr="001D3FCE" w:rsidRDefault="00FC2D2B" w:rsidP="00C07DCE">
            <w:pPr>
              <w:jc w:val="both"/>
              <w:rPr>
                <w:rFonts w:ascii="Times New Roman" w:hAnsi="Times New Roman" w:cs="Times New Roman"/>
                <w:sz w:val="24"/>
                <w:szCs w:val="24"/>
              </w:rPr>
            </w:pPr>
            <w:r>
              <w:rPr>
                <w:rFonts w:ascii="Times New Roman" w:hAnsi="Times New Roman" w:cs="Times New Roman"/>
                <w:sz w:val="24"/>
                <w:szCs w:val="24"/>
              </w:rPr>
              <w:t>и</w:t>
            </w:r>
            <w:r w:rsidRPr="001D3FCE">
              <w:rPr>
                <w:rFonts w:ascii="Times New Roman" w:hAnsi="Times New Roman" w:cs="Times New Roman"/>
                <w:sz w:val="24"/>
                <w:szCs w:val="24"/>
              </w:rPr>
              <w:t>стория России</w:t>
            </w:r>
          </w:p>
        </w:tc>
        <w:tc>
          <w:tcPr>
            <w:tcW w:w="2835" w:type="dxa"/>
            <w:vMerge w:val="restart"/>
          </w:tcPr>
          <w:p w:rsidR="00FC2D2B" w:rsidRPr="001D3FCE" w:rsidRDefault="00FC2D2B" w:rsidP="00C07DCE">
            <w:pPr>
              <w:jc w:val="center"/>
              <w:rPr>
                <w:rFonts w:ascii="Times New Roman" w:hAnsi="Times New Roman" w:cs="Times New Roman"/>
                <w:sz w:val="24"/>
                <w:szCs w:val="24"/>
              </w:rPr>
            </w:pPr>
            <w:r w:rsidRPr="001D3FCE">
              <w:rPr>
                <w:rFonts w:ascii="Times New Roman" w:hAnsi="Times New Roman" w:cs="Times New Roman"/>
                <w:sz w:val="24"/>
                <w:szCs w:val="24"/>
              </w:rPr>
              <w:t>2</w:t>
            </w:r>
          </w:p>
        </w:tc>
      </w:tr>
      <w:tr w:rsidR="00FC2D2B" w:rsidRPr="001D3FCE" w:rsidTr="005C53C4">
        <w:tc>
          <w:tcPr>
            <w:tcW w:w="2793" w:type="dxa"/>
            <w:vMerge/>
          </w:tcPr>
          <w:p w:rsidR="00FC2D2B" w:rsidRPr="001D3FCE" w:rsidRDefault="00FC2D2B" w:rsidP="00C07DCE">
            <w:pPr>
              <w:jc w:val="both"/>
              <w:rPr>
                <w:rFonts w:ascii="Times New Roman" w:hAnsi="Times New Roman" w:cs="Times New Roman"/>
                <w:i/>
                <w:sz w:val="24"/>
                <w:szCs w:val="24"/>
              </w:rPr>
            </w:pPr>
          </w:p>
        </w:tc>
        <w:tc>
          <w:tcPr>
            <w:tcW w:w="3160" w:type="dxa"/>
          </w:tcPr>
          <w:p w:rsidR="00FC2D2B" w:rsidRPr="001D3FCE" w:rsidRDefault="00FC2D2B" w:rsidP="00C07DCE">
            <w:pPr>
              <w:jc w:val="both"/>
              <w:rPr>
                <w:rFonts w:ascii="Times New Roman" w:hAnsi="Times New Roman" w:cs="Times New Roman"/>
                <w:sz w:val="24"/>
                <w:szCs w:val="24"/>
              </w:rPr>
            </w:pPr>
            <w:r>
              <w:rPr>
                <w:rFonts w:ascii="Times New Roman" w:hAnsi="Times New Roman" w:cs="Times New Roman"/>
                <w:sz w:val="24"/>
                <w:szCs w:val="24"/>
              </w:rPr>
              <w:t>всеобщая история</w:t>
            </w:r>
          </w:p>
        </w:tc>
        <w:tc>
          <w:tcPr>
            <w:tcW w:w="2835" w:type="dxa"/>
            <w:vMerge/>
          </w:tcPr>
          <w:p w:rsidR="00FC2D2B" w:rsidRPr="001D3FCE" w:rsidRDefault="00FC2D2B" w:rsidP="00C07DCE">
            <w:pPr>
              <w:jc w:val="center"/>
              <w:rPr>
                <w:rFonts w:ascii="Times New Roman" w:hAnsi="Times New Roman" w:cs="Times New Roman"/>
                <w:sz w:val="24"/>
                <w:szCs w:val="24"/>
              </w:rPr>
            </w:pPr>
          </w:p>
        </w:tc>
      </w:tr>
      <w:tr w:rsidR="00C54AE5" w:rsidRPr="001D3FCE" w:rsidTr="005C53C4">
        <w:tc>
          <w:tcPr>
            <w:tcW w:w="2793" w:type="dxa"/>
            <w:vMerge/>
          </w:tcPr>
          <w:p w:rsidR="00C54AE5" w:rsidRPr="001D3FCE" w:rsidRDefault="00C54AE5" w:rsidP="00C07DCE">
            <w:pPr>
              <w:jc w:val="both"/>
              <w:rPr>
                <w:rFonts w:ascii="Times New Roman" w:hAnsi="Times New Roman" w:cs="Times New Roman"/>
                <w:i/>
                <w:sz w:val="24"/>
                <w:szCs w:val="24"/>
              </w:rPr>
            </w:pPr>
          </w:p>
        </w:tc>
        <w:tc>
          <w:tcPr>
            <w:tcW w:w="3160" w:type="dxa"/>
          </w:tcPr>
          <w:p w:rsidR="00C54AE5" w:rsidRDefault="00C54AE5" w:rsidP="005525A9">
            <w:pPr>
              <w:jc w:val="both"/>
              <w:rPr>
                <w:rFonts w:ascii="Times New Roman" w:hAnsi="Times New Roman" w:cs="Times New Roman"/>
                <w:sz w:val="24"/>
                <w:szCs w:val="24"/>
              </w:rPr>
            </w:pPr>
            <w:r>
              <w:rPr>
                <w:rFonts w:ascii="Times New Roman" w:hAnsi="Times New Roman" w:cs="Times New Roman"/>
                <w:sz w:val="24"/>
                <w:szCs w:val="24"/>
              </w:rPr>
              <w:t>общество</w:t>
            </w:r>
            <w:r w:rsidR="005525A9">
              <w:rPr>
                <w:rFonts w:ascii="Times New Roman" w:hAnsi="Times New Roman" w:cs="Times New Roman"/>
                <w:sz w:val="24"/>
                <w:szCs w:val="24"/>
              </w:rPr>
              <w:t>знание</w:t>
            </w:r>
          </w:p>
        </w:tc>
        <w:tc>
          <w:tcPr>
            <w:tcW w:w="2835" w:type="dxa"/>
          </w:tcPr>
          <w:p w:rsidR="00C54AE5" w:rsidRPr="001D3FCE" w:rsidRDefault="00C54AE5" w:rsidP="00C07DCE">
            <w:pPr>
              <w:jc w:val="center"/>
              <w:rPr>
                <w:rFonts w:ascii="Times New Roman" w:hAnsi="Times New Roman" w:cs="Times New Roman"/>
                <w:sz w:val="24"/>
                <w:szCs w:val="24"/>
              </w:rPr>
            </w:pPr>
            <w:r>
              <w:rPr>
                <w:rFonts w:ascii="Times New Roman" w:hAnsi="Times New Roman" w:cs="Times New Roman"/>
                <w:sz w:val="24"/>
                <w:szCs w:val="24"/>
              </w:rPr>
              <w:t>1</w:t>
            </w:r>
          </w:p>
        </w:tc>
      </w:tr>
      <w:tr w:rsidR="00C54AE5" w:rsidRPr="001D3FCE" w:rsidTr="005C53C4">
        <w:tc>
          <w:tcPr>
            <w:tcW w:w="2793" w:type="dxa"/>
            <w:vMerge/>
          </w:tcPr>
          <w:p w:rsidR="00C54AE5" w:rsidRPr="001D3FCE" w:rsidRDefault="00C54AE5" w:rsidP="00C07DCE">
            <w:pPr>
              <w:jc w:val="both"/>
              <w:rPr>
                <w:rFonts w:ascii="Times New Roman" w:hAnsi="Times New Roman" w:cs="Times New Roman"/>
                <w:i/>
                <w:sz w:val="24"/>
                <w:szCs w:val="24"/>
              </w:rPr>
            </w:pPr>
          </w:p>
        </w:tc>
        <w:tc>
          <w:tcPr>
            <w:tcW w:w="3160" w:type="dxa"/>
          </w:tcPr>
          <w:p w:rsidR="00C54AE5" w:rsidRDefault="00C54AE5" w:rsidP="00C07DCE">
            <w:pPr>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2835" w:type="dxa"/>
          </w:tcPr>
          <w:p w:rsidR="00C54AE5" w:rsidRPr="001D3FCE" w:rsidRDefault="00C54AE5" w:rsidP="00C07DCE">
            <w:pPr>
              <w:jc w:val="center"/>
              <w:rPr>
                <w:rFonts w:ascii="Times New Roman" w:hAnsi="Times New Roman" w:cs="Times New Roman"/>
                <w:sz w:val="24"/>
                <w:szCs w:val="24"/>
              </w:rPr>
            </w:pPr>
            <w:r>
              <w:rPr>
                <w:rFonts w:ascii="Times New Roman" w:hAnsi="Times New Roman" w:cs="Times New Roman"/>
                <w:sz w:val="24"/>
                <w:szCs w:val="24"/>
              </w:rPr>
              <w:t>1</w:t>
            </w:r>
          </w:p>
        </w:tc>
      </w:tr>
      <w:tr w:rsidR="00917096" w:rsidRPr="001D3FCE" w:rsidTr="005C53C4">
        <w:tc>
          <w:tcPr>
            <w:tcW w:w="2793" w:type="dxa"/>
            <w:vMerge w:val="restart"/>
          </w:tcPr>
          <w:p w:rsidR="00917096" w:rsidRPr="001D3FCE" w:rsidRDefault="00917096" w:rsidP="00C07DCE">
            <w:pPr>
              <w:jc w:val="both"/>
              <w:rPr>
                <w:rFonts w:ascii="Times New Roman" w:hAnsi="Times New Roman" w:cs="Times New Roman"/>
                <w:strike/>
                <w:sz w:val="24"/>
                <w:szCs w:val="24"/>
              </w:rPr>
            </w:pPr>
            <w:r w:rsidRPr="001D3FCE">
              <w:rPr>
                <w:rFonts w:ascii="Times New Roman" w:hAnsi="Times New Roman" w:cs="Times New Roman"/>
                <w:i/>
                <w:sz w:val="24"/>
                <w:szCs w:val="24"/>
              </w:rPr>
              <w:t>Естественнонаучные предметы</w:t>
            </w:r>
          </w:p>
        </w:tc>
        <w:tc>
          <w:tcPr>
            <w:tcW w:w="3160" w:type="dxa"/>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sz w:val="24"/>
                <w:szCs w:val="24"/>
              </w:rPr>
              <w:t>физика</w:t>
            </w:r>
          </w:p>
        </w:tc>
        <w:tc>
          <w:tcPr>
            <w:tcW w:w="2835" w:type="dxa"/>
          </w:tcPr>
          <w:p w:rsidR="00917096" w:rsidRPr="001D3FCE" w:rsidRDefault="00917096" w:rsidP="00C07DCE">
            <w:pPr>
              <w:jc w:val="center"/>
              <w:rPr>
                <w:rFonts w:ascii="Times New Roman" w:hAnsi="Times New Roman" w:cs="Times New Roman"/>
                <w:sz w:val="24"/>
                <w:szCs w:val="24"/>
              </w:rPr>
            </w:pPr>
            <w:r w:rsidRPr="001D3FCE">
              <w:rPr>
                <w:rFonts w:ascii="Times New Roman" w:hAnsi="Times New Roman" w:cs="Times New Roman"/>
                <w:sz w:val="24"/>
                <w:szCs w:val="24"/>
              </w:rPr>
              <w:t>-</w:t>
            </w:r>
          </w:p>
        </w:tc>
      </w:tr>
      <w:tr w:rsidR="00C54AE5" w:rsidRPr="001D3FCE" w:rsidTr="005C53C4">
        <w:tc>
          <w:tcPr>
            <w:tcW w:w="2793" w:type="dxa"/>
            <w:vMerge/>
          </w:tcPr>
          <w:p w:rsidR="00C54AE5" w:rsidRPr="001D3FCE" w:rsidRDefault="00C54AE5" w:rsidP="00C07DCE">
            <w:pPr>
              <w:jc w:val="both"/>
              <w:rPr>
                <w:rFonts w:ascii="Times New Roman" w:hAnsi="Times New Roman" w:cs="Times New Roman"/>
                <w:i/>
                <w:sz w:val="24"/>
                <w:szCs w:val="24"/>
              </w:rPr>
            </w:pPr>
          </w:p>
        </w:tc>
        <w:tc>
          <w:tcPr>
            <w:tcW w:w="3160" w:type="dxa"/>
          </w:tcPr>
          <w:p w:rsidR="00C54AE5" w:rsidRPr="001D3FCE" w:rsidRDefault="00C54AE5" w:rsidP="00C07DCE">
            <w:pPr>
              <w:jc w:val="both"/>
              <w:rPr>
                <w:rFonts w:ascii="Times New Roman" w:hAnsi="Times New Roman" w:cs="Times New Roman"/>
                <w:sz w:val="24"/>
                <w:szCs w:val="24"/>
              </w:rPr>
            </w:pPr>
            <w:r>
              <w:rPr>
                <w:rFonts w:ascii="Times New Roman" w:hAnsi="Times New Roman" w:cs="Times New Roman"/>
                <w:sz w:val="24"/>
                <w:szCs w:val="24"/>
              </w:rPr>
              <w:t>биология</w:t>
            </w:r>
          </w:p>
        </w:tc>
        <w:tc>
          <w:tcPr>
            <w:tcW w:w="2835" w:type="dxa"/>
          </w:tcPr>
          <w:p w:rsidR="00C54AE5" w:rsidRPr="001D3FCE" w:rsidRDefault="00C54AE5" w:rsidP="00C07DCE">
            <w:pPr>
              <w:jc w:val="center"/>
              <w:rPr>
                <w:rFonts w:ascii="Times New Roman" w:hAnsi="Times New Roman" w:cs="Times New Roman"/>
                <w:sz w:val="24"/>
                <w:szCs w:val="24"/>
              </w:rPr>
            </w:pPr>
            <w:r>
              <w:rPr>
                <w:rFonts w:ascii="Times New Roman" w:hAnsi="Times New Roman" w:cs="Times New Roman"/>
                <w:sz w:val="24"/>
                <w:szCs w:val="24"/>
              </w:rPr>
              <w:t>1</w:t>
            </w:r>
          </w:p>
        </w:tc>
      </w:tr>
      <w:tr w:rsidR="00917096" w:rsidRPr="001D3FCE" w:rsidTr="005C53C4">
        <w:tc>
          <w:tcPr>
            <w:tcW w:w="2793" w:type="dxa"/>
            <w:vMerge/>
          </w:tcPr>
          <w:p w:rsidR="00917096" w:rsidRPr="001D3FCE" w:rsidRDefault="00917096" w:rsidP="00C07DCE">
            <w:pPr>
              <w:jc w:val="both"/>
              <w:rPr>
                <w:rFonts w:ascii="Times New Roman" w:hAnsi="Times New Roman" w:cs="Times New Roman"/>
                <w:sz w:val="24"/>
                <w:szCs w:val="24"/>
              </w:rPr>
            </w:pPr>
          </w:p>
        </w:tc>
        <w:tc>
          <w:tcPr>
            <w:tcW w:w="3160" w:type="dxa"/>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sz w:val="24"/>
                <w:szCs w:val="24"/>
              </w:rPr>
              <w:t>химия</w:t>
            </w:r>
          </w:p>
        </w:tc>
        <w:tc>
          <w:tcPr>
            <w:tcW w:w="2835" w:type="dxa"/>
          </w:tcPr>
          <w:p w:rsidR="00917096" w:rsidRPr="001D3FCE" w:rsidRDefault="00917096" w:rsidP="00C07DCE">
            <w:pPr>
              <w:jc w:val="center"/>
              <w:rPr>
                <w:rFonts w:ascii="Times New Roman" w:hAnsi="Times New Roman" w:cs="Times New Roman"/>
                <w:sz w:val="24"/>
                <w:szCs w:val="24"/>
              </w:rPr>
            </w:pPr>
            <w:r w:rsidRPr="001D3FCE">
              <w:rPr>
                <w:rFonts w:ascii="Times New Roman" w:hAnsi="Times New Roman" w:cs="Times New Roman"/>
                <w:sz w:val="24"/>
                <w:szCs w:val="24"/>
              </w:rPr>
              <w:t>-</w:t>
            </w:r>
          </w:p>
        </w:tc>
      </w:tr>
      <w:tr w:rsidR="00917096" w:rsidRPr="001D3FCE" w:rsidTr="005C53C4">
        <w:tc>
          <w:tcPr>
            <w:tcW w:w="2793" w:type="dxa"/>
            <w:vMerge w:val="restart"/>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i/>
                <w:sz w:val="24"/>
                <w:szCs w:val="24"/>
              </w:rPr>
              <w:t>Искусство</w:t>
            </w:r>
          </w:p>
        </w:tc>
        <w:tc>
          <w:tcPr>
            <w:tcW w:w="3160" w:type="dxa"/>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sz w:val="24"/>
                <w:szCs w:val="24"/>
              </w:rPr>
              <w:t>изобразительное искусство</w:t>
            </w:r>
          </w:p>
        </w:tc>
        <w:tc>
          <w:tcPr>
            <w:tcW w:w="2835" w:type="dxa"/>
          </w:tcPr>
          <w:p w:rsidR="00917096" w:rsidRPr="001D3FCE" w:rsidRDefault="00917096" w:rsidP="00C07DCE">
            <w:pPr>
              <w:jc w:val="center"/>
              <w:rPr>
                <w:rFonts w:ascii="Times New Roman" w:hAnsi="Times New Roman" w:cs="Times New Roman"/>
                <w:sz w:val="24"/>
                <w:szCs w:val="24"/>
              </w:rPr>
            </w:pPr>
            <w:r w:rsidRPr="001D3FCE">
              <w:rPr>
                <w:rFonts w:ascii="Times New Roman" w:hAnsi="Times New Roman" w:cs="Times New Roman"/>
                <w:sz w:val="24"/>
                <w:szCs w:val="24"/>
              </w:rPr>
              <w:t>1</w:t>
            </w:r>
          </w:p>
        </w:tc>
      </w:tr>
      <w:tr w:rsidR="00917096" w:rsidRPr="001D3FCE" w:rsidTr="005C53C4">
        <w:tc>
          <w:tcPr>
            <w:tcW w:w="2793" w:type="dxa"/>
            <w:vMerge/>
          </w:tcPr>
          <w:p w:rsidR="00917096" w:rsidRPr="001D3FCE" w:rsidRDefault="00917096" w:rsidP="00C07DCE">
            <w:pPr>
              <w:jc w:val="both"/>
              <w:rPr>
                <w:rFonts w:ascii="Times New Roman" w:hAnsi="Times New Roman" w:cs="Times New Roman"/>
                <w:sz w:val="24"/>
                <w:szCs w:val="24"/>
              </w:rPr>
            </w:pPr>
          </w:p>
        </w:tc>
        <w:tc>
          <w:tcPr>
            <w:tcW w:w="3160" w:type="dxa"/>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sz w:val="24"/>
                <w:szCs w:val="24"/>
              </w:rPr>
              <w:t>музыка</w:t>
            </w:r>
          </w:p>
        </w:tc>
        <w:tc>
          <w:tcPr>
            <w:tcW w:w="2835" w:type="dxa"/>
          </w:tcPr>
          <w:p w:rsidR="00917096" w:rsidRPr="001D3FCE" w:rsidRDefault="00917096" w:rsidP="00C07DCE">
            <w:pPr>
              <w:jc w:val="center"/>
              <w:rPr>
                <w:rFonts w:ascii="Times New Roman" w:hAnsi="Times New Roman" w:cs="Times New Roman"/>
                <w:sz w:val="24"/>
                <w:szCs w:val="24"/>
              </w:rPr>
            </w:pPr>
            <w:r w:rsidRPr="001D3FCE">
              <w:rPr>
                <w:rFonts w:ascii="Times New Roman" w:hAnsi="Times New Roman" w:cs="Times New Roman"/>
                <w:sz w:val="24"/>
                <w:szCs w:val="24"/>
              </w:rPr>
              <w:t>1</w:t>
            </w:r>
          </w:p>
        </w:tc>
      </w:tr>
      <w:tr w:rsidR="00917096" w:rsidRPr="001D3FCE" w:rsidTr="005C53C4">
        <w:tc>
          <w:tcPr>
            <w:tcW w:w="2793" w:type="dxa"/>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i/>
                <w:sz w:val="24"/>
                <w:szCs w:val="24"/>
              </w:rPr>
              <w:t>Технология</w:t>
            </w:r>
          </w:p>
        </w:tc>
        <w:tc>
          <w:tcPr>
            <w:tcW w:w="3160" w:type="dxa"/>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sz w:val="24"/>
                <w:szCs w:val="24"/>
              </w:rPr>
              <w:t>технология</w:t>
            </w:r>
          </w:p>
        </w:tc>
        <w:tc>
          <w:tcPr>
            <w:tcW w:w="2835" w:type="dxa"/>
          </w:tcPr>
          <w:p w:rsidR="00917096" w:rsidRPr="001D3FCE" w:rsidRDefault="00917096" w:rsidP="00C07DCE">
            <w:pPr>
              <w:jc w:val="center"/>
              <w:rPr>
                <w:rFonts w:ascii="Times New Roman" w:hAnsi="Times New Roman" w:cs="Times New Roman"/>
                <w:sz w:val="24"/>
                <w:szCs w:val="24"/>
              </w:rPr>
            </w:pPr>
            <w:r w:rsidRPr="001D3FCE">
              <w:rPr>
                <w:rFonts w:ascii="Times New Roman" w:hAnsi="Times New Roman" w:cs="Times New Roman"/>
                <w:sz w:val="24"/>
                <w:szCs w:val="24"/>
              </w:rPr>
              <w:t>2</w:t>
            </w:r>
          </w:p>
        </w:tc>
      </w:tr>
      <w:tr w:rsidR="00917096" w:rsidRPr="001D3FCE" w:rsidTr="005C53C4">
        <w:tc>
          <w:tcPr>
            <w:tcW w:w="2793" w:type="dxa"/>
            <w:vMerge w:val="restart"/>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i/>
                <w:sz w:val="24"/>
                <w:szCs w:val="24"/>
              </w:rPr>
              <w:t>Физическая культура и основы безопасности жизнедеятельности</w:t>
            </w:r>
          </w:p>
        </w:tc>
        <w:tc>
          <w:tcPr>
            <w:tcW w:w="3160" w:type="dxa"/>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sz w:val="24"/>
                <w:szCs w:val="24"/>
              </w:rPr>
              <w:t>физическая культура</w:t>
            </w:r>
          </w:p>
        </w:tc>
        <w:tc>
          <w:tcPr>
            <w:tcW w:w="2835" w:type="dxa"/>
          </w:tcPr>
          <w:p w:rsidR="00917096" w:rsidRPr="001D3FCE" w:rsidRDefault="00FC2D2B" w:rsidP="008C74DF">
            <w:pPr>
              <w:jc w:val="center"/>
              <w:rPr>
                <w:rFonts w:ascii="Times New Roman" w:hAnsi="Times New Roman" w:cs="Times New Roman"/>
                <w:sz w:val="24"/>
                <w:szCs w:val="24"/>
              </w:rPr>
            </w:pPr>
            <w:r>
              <w:rPr>
                <w:rFonts w:ascii="Times New Roman" w:hAnsi="Times New Roman" w:cs="Times New Roman"/>
                <w:sz w:val="24"/>
                <w:szCs w:val="24"/>
              </w:rPr>
              <w:t>2+1*</w:t>
            </w:r>
          </w:p>
        </w:tc>
      </w:tr>
      <w:tr w:rsidR="00917096" w:rsidRPr="001D3FCE" w:rsidTr="005C53C4">
        <w:tc>
          <w:tcPr>
            <w:tcW w:w="2793" w:type="dxa"/>
            <w:vMerge/>
          </w:tcPr>
          <w:p w:rsidR="00917096" w:rsidRPr="001D3FCE" w:rsidRDefault="00917096" w:rsidP="00C07DCE">
            <w:pPr>
              <w:jc w:val="both"/>
              <w:rPr>
                <w:rFonts w:ascii="Times New Roman" w:hAnsi="Times New Roman" w:cs="Times New Roman"/>
                <w:sz w:val="24"/>
                <w:szCs w:val="24"/>
              </w:rPr>
            </w:pPr>
          </w:p>
        </w:tc>
        <w:tc>
          <w:tcPr>
            <w:tcW w:w="3160" w:type="dxa"/>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sz w:val="24"/>
                <w:szCs w:val="24"/>
              </w:rPr>
              <w:t>основы безопасности жизнедеятельности</w:t>
            </w:r>
          </w:p>
        </w:tc>
        <w:tc>
          <w:tcPr>
            <w:tcW w:w="2835" w:type="dxa"/>
          </w:tcPr>
          <w:p w:rsidR="00917096" w:rsidRPr="001D3FCE" w:rsidRDefault="00917096" w:rsidP="00C07DCE">
            <w:pPr>
              <w:jc w:val="center"/>
              <w:rPr>
                <w:rFonts w:ascii="Times New Roman" w:hAnsi="Times New Roman" w:cs="Times New Roman"/>
                <w:sz w:val="24"/>
                <w:szCs w:val="24"/>
              </w:rPr>
            </w:pPr>
            <w:r w:rsidRPr="001D3FCE">
              <w:rPr>
                <w:rFonts w:ascii="Times New Roman" w:hAnsi="Times New Roman" w:cs="Times New Roman"/>
                <w:sz w:val="24"/>
                <w:szCs w:val="24"/>
              </w:rPr>
              <w:t>-</w:t>
            </w:r>
          </w:p>
        </w:tc>
      </w:tr>
      <w:tr w:rsidR="00917096" w:rsidRPr="001D3FCE" w:rsidTr="005C53C4">
        <w:tc>
          <w:tcPr>
            <w:tcW w:w="5953" w:type="dxa"/>
            <w:gridSpan w:val="2"/>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b/>
                <w:sz w:val="24"/>
                <w:szCs w:val="24"/>
              </w:rPr>
              <w:t>ИТОГО</w:t>
            </w:r>
          </w:p>
        </w:tc>
        <w:tc>
          <w:tcPr>
            <w:tcW w:w="2835" w:type="dxa"/>
          </w:tcPr>
          <w:p w:rsidR="00917096" w:rsidRPr="001D3FCE" w:rsidRDefault="00FC2D2B" w:rsidP="00C07DCE">
            <w:pPr>
              <w:jc w:val="center"/>
              <w:rPr>
                <w:rFonts w:ascii="Times New Roman" w:hAnsi="Times New Roman" w:cs="Times New Roman"/>
                <w:sz w:val="24"/>
                <w:szCs w:val="24"/>
              </w:rPr>
            </w:pPr>
            <w:r w:rsidRPr="0006788E">
              <w:rPr>
                <w:rFonts w:ascii="Times New Roman" w:hAnsi="Times New Roman" w:cs="Times New Roman"/>
                <w:b/>
                <w:sz w:val="24"/>
                <w:szCs w:val="24"/>
              </w:rPr>
              <w:t>30+1</w:t>
            </w:r>
          </w:p>
        </w:tc>
      </w:tr>
      <w:tr w:rsidR="00917096" w:rsidRPr="001D3FCE" w:rsidTr="005C53C4">
        <w:tc>
          <w:tcPr>
            <w:tcW w:w="8788" w:type="dxa"/>
            <w:gridSpan w:val="3"/>
          </w:tcPr>
          <w:p w:rsidR="00917096" w:rsidRPr="001D3FCE" w:rsidRDefault="00917096" w:rsidP="0006788E">
            <w:pPr>
              <w:pStyle w:val="a7"/>
              <w:numPr>
                <w:ilvl w:val="0"/>
                <w:numId w:val="18"/>
              </w:numPr>
              <w:jc w:val="center"/>
              <w:rPr>
                <w:rFonts w:ascii="Times New Roman" w:hAnsi="Times New Roman" w:cs="Times New Roman"/>
                <w:b/>
                <w:sz w:val="24"/>
                <w:szCs w:val="24"/>
              </w:rPr>
            </w:pPr>
            <w:r w:rsidRPr="001D3FCE">
              <w:rPr>
                <w:rFonts w:ascii="Times New Roman" w:eastAsia="Times New Roman" w:hAnsi="Times New Roman" w:cs="Times New Roman"/>
                <w:b/>
                <w:bCs/>
                <w:i/>
                <w:iCs/>
                <w:color w:val="000000"/>
                <w:sz w:val="24"/>
                <w:szCs w:val="24"/>
                <w:lang w:eastAsia="ru-RU"/>
              </w:rPr>
              <w:t>Вариативная часть для реализации углублённой (дополнительной) подготовки по отдельным предметам</w:t>
            </w:r>
          </w:p>
        </w:tc>
      </w:tr>
      <w:tr w:rsidR="00917096" w:rsidRPr="001D3FCE" w:rsidTr="005C53C4">
        <w:tc>
          <w:tcPr>
            <w:tcW w:w="5953" w:type="dxa"/>
            <w:gridSpan w:val="2"/>
          </w:tcPr>
          <w:p w:rsidR="00917096" w:rsidRPr="001D3FCE" w:rsidRDefault="00917096" w:rsidP="00C07DCE">
            <w:pPr>
              <w:jc w:val="both"/>
              <w:rPr>
                <w:rFonts w:ascii="Times New Roman" w:hAnsi="Times New Roman" w:cs="Times New Roman"/>
                <w:sz w:val="24"/>
                <w:szCs w:val="24"/>
              </w:rPr>
            </w:pPr>
            <w:r w:rsidRPr="001D3FCE">
              <w:rPr>
                <w:rFonts w:ascii="Times New Roman" w:eastAsia="Times New Roman" w:hAnsi="Times New Roman" w:cs="Times New Roman"/>
                <w:iCs/>
                <w:color w:val="000000"/>
                <w:sz w:val="24"/>
                <w:szCs w:val="24"/>
                <w:lang w:eastAsia="ru-RU"/>
              </w:rPr>
              <w:t>Элективные, предметные курсы</w:t>
            </w:r>
          </w:p>
        </w:tc>
        <w:tc>
          <w:tcPr>
            <w:tcW w:w="2835" w:type="dxa"/>
          </w:tcPr>
          <w:p w:rsidR="00917096" w:rsidRPr="001D3FCE" w:rsidRDefault="00917096" w:rsidP="00FC2D2B">
            <w:pPr>
              <w:jc w:val="center"/>
              <w:rPr>
                <w:rFonts w:ascii="Times New Roman" w:hAnsi="Times New Roman" w:cs="Times New Roman"/>
                <w:sz w:val="24"/>
                <w:szCs w:val="24"/>
              </w:rPr>
            </w:pPr>
            <w:r w:rsidRPr="0006788E">
              <w:rPr>
                <w:rFonts w:ascii="Times New Roman" w:hAnsi="Times New Roman" w:cs="Times New Roman"/>
                <w:sz w:val="24"/>
                <w:szCs w:val="24"/>
              </w:rPr>
              <w:t xml:space="preserve">до 3 </w:t>
            </w:r>
          </w:p>
        </w:tc>
      </w:tr>
      <w:tr w:rsidR="00917096" w:rsidRPr="001D3FCE" w:rsidTr="005C53C4">
        <w:tc>
          <w:tcPr>
            <w:tcW w:w="8788" w:type="dxa"/>
            <w:gridSpan w:val="3"/>
          </w:tcPr>
          <w:p w:rsidR="00917096" w:rsidRPr="0006788E" w:rsidRDefault="00917096" w:rsidP="0006788E">
            <w:pPr>
              <w:jc w:val="center"/>
              <w:rPr>
                <w:rFonts w:ascii="Times New Roman" w:hAnsi="Times New Roman" w:cs="Times New Roman"/>
                <w:b/>
                <w:i/>
                <w:sz w:val="24"/>
                <w:szCs w:val="24"/>
              </w:rPr>
            </w:pPr>
            <w:r w:rsidRPr="0006788E">
              <w:rPr>
                <w:rFonts w:ascii="Times New Roman" w:hAnsi="Times New Roman" w:cs="Times New Roman"/>
                <w:b/>
                <w:i/>
                <w:sz w:val="24"/>
                <w:szCs w:val="24"/>
              </w:rPr>
              <w:t>•</w:t>
            </w:r>
            <w:r w:rsidRPr="0006788E">
              <w:rPr>
                <w:rFonts w:ascii="Times New Roman" w:eastAsia="Times New Roman" w:hAnsi="Times New Roman" w:cs="Times New Roman"/>
                <w:b/>
                <w:bCs/>
                <w:i/>
                <w:iCs/>
                <w:color w:val="000000"/>
                <w:sz w:val="24"/>
                <w:szCs w:val="24"/>
                <w:lang w:eastAsia="ru-RU"/>
              </w:rPr>
              <w:tab/>
              <w:t>Вариативная часть для реализации этнокультурного компонента</w:t>
            </w:r>
          </w:p>
        </w:tc>
      </w:tr>
      <w:tr w:rsidR="00917096" w:rsidRPr="001D3FCE" w:rsidTr="005C53C4">
        <w:tc>
          <w:tcPr>
            <w:tcW w:w="2793" w:type="dxa"/>
            <w:vMerge w:val="restart"/>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sz w:val="24"/>
                <w:szCs w:val="24"/>
              </w:rPr>
              <w:t>Родной язык и литературное чтение на родном языке</w:t>
            </w:r>
          </w:p>
        </w:tc>
        <w:tc>
          <w:tcPr>
            <w:tcW w:w="3160" w:type="dxa"/>
          </w:tcPr>
          <w:p w:rsidR="00917096" w:rsidRPr="001D3FCE" w:rsidRDefault="00917096" w:rsidP="00C07DCE">
            <w:pPr>
              <w:jc w:val="both"/>
              <w:rPr>
                <w:rFonts w:ascii="Times New Roman" w:hAnsi="Times New Roman" w:cs="Times New Roman"/>
                <w:sz w:val="24"/>
                <w:szCs w:val="24"/>
              </w:rPr>
            </w:pPr>
            <w:r w:rsidRPr="001D3FCE">
              <w:rPr>
                <w:rFonts w:ascii="Times New Roman" w:hAnsi="Times New Roman" w:cs="Times New Roman"/>
                <w:sz w:val="24"/>
                <w:szCs w:val="24"/>
              </w:rPr>
              <w:t>Родной язык</w:t>
            </w:r>
          </w:p>
        </w:tc>
        <w:tc>
          <w:tcPr>
            <w:tcW w:w="2835" w:type="dxa"/>
            <w:vMerge w:val="restart"/>
          </w:tcPr>
          <w:p w:rsidR="00917096" w:rsidRPr="001D3FCE" w:rsidRDefault="00917096" w:rsidP="00FC2D2B">
            <w:pPr>
              <w:jc w:val="center"/>
              <w:rPr>
                <w:rFonts w:ascii="Times New Roman" w:hAnsi="Times New Roman" w:cs="Times New Roman"/>
                <w:sz w:val="24"/>
                <w:szCs w:val="24"/>
              </w:rPr>
            </w:pPr>
            <w:r w:rsidRPr="0006788E">
              <w:rPr>
                <w:rFonts w:ascii="Times New Roman" w:hAnsi="Times New Roman" w:cs="Times New Roman"/>
                <w:sz w:val="24"/>
                <w:szCs w:val="24"/>
              </w:rPr>
              <w:t xml:space="preserve">до 3 </w:t>
            </w:r>
          </w:p>
        </w:tc>
      </w:tr>
      <w:tr w:rsidR="00917096" w:rsidRPr="001D3FCE" w:rsidTr="005C53C4">
        <w:tc>
          <w:tcPr>
            <w:tcW w:w="2793" w:type="dxa"/>
            <w:vMerge/>
          </w:tcPr>
          <w:p w:rsidR="00917096" w:rsidRPr="001D3FCE" w:rsidRDefault="00917096" w:rsidP="00C07DCE">
            <w:pPr>
              <w:jc w:val="both"/>
              <w:rPr>
                <w:rFonts w:ascii="Times New Roman" w:eastAsia="Times New Roman" w:hAnsi="Times New Roman" w:cs="Times New Roman"/>
                <w:color w:val="000000"/>
                <w:sz w:val="24"/>
                <w:szCs w:val="24"/>
                <w:lang w:eastAsia="ru-RU"/>
              </w:rPr>
            </w:pPr>
          </w:p>
        </w:tc>
        <w:tc>
          <w:tcPr>
            <w:tcW w:w="3160" w:type="dxa"/>
          </w:tcPr>
          <w:p w:rsidR="00917096" w:rsidRPr="001D3FCE" w:rsidRDefault="00917096" w:rsidP="00C07DCE">
            <w:pPr>
              <w:jc w:val="both"/>
              <w:rPr>
                <w:rFonts w:ascii="Times New Roman" w:eastAsia="Times New Roman" w:hAnsi="Times New Roman" w:cs="Times New Roman"/>
                <w:color w:val="000000"/>
                <w:sz w:val="24"/>
                <w:szCs w:val="24"/>
                <w:lang w:eastAsia="ru-RU"/>
              </w:rPr>
            </w:pPr>
            <w:r w:rsidRPr="001D3FCE">
              <w:rPr>
                <w:rFonts w:ascii="Times New Roman" w:eastAsia="Times New Roman" w:hAnsi="Times New Roman" w:cs="Times New Roman"/>
                <w:color w:val="000000"/>
                <w:sz w:val="24"/>
                <w:szCs w:val="24"/>
                <w:lang w:eastAsia="ru-RU"/>
              </w:rPr>
              <w:t>Литературное чтение на родном языке</w:t>
            </w:r>
          </w:p>
        </w:tc>
        <w:tc>
          <w:tcPr>
            <w:tcW w:w="2835" w:type="dxa"/>
            <w:vMerge/>
          </w:tcPr>
          <w:p w:rsidR="00917096" w:rsidRPr="001D3FCE" w:rsidRDefault="00917096" w:rsidP="00C07DCE">
            <w:pPr>
              <w:jc w:val="center"/>
              <w:rPr>
                <w:rFonts w:ascii="Times New Roman" w:hAnsi="Times New Roman" w:cs="Times New Roman"/>
                <w:sz w:val="24"/>
                <w:szCs w:val="24"/>
              </w:rPr>
            </w:pPr>
          </w:p>
        </w:tc>
      </w:tr>
      <w:tr w:rsidR="00917096" w:rsidRPr="006452AE" w:rsidTr="005C53C4">
        <w:tc>
          <w:tcPr>
            <w:tcW w:w="5953" w:type="dxa"/>
            <w:gridSpan w:val="2"/>
          </w:tcPr>
          <w:p w:rsidR="00917096" w:rsidRPr="001D3FCE" w:rsidRDefault="00917096" w:rsidP="00C07DCE">
            <w:pPr>
              <w:jc w:val="center"/>
              <w:rPr>
                <w:rFonts w:ascii="Times New Roman" w:hAnsi="Times New Roman" w:cs="Times New Roman"/>
                <w:sz w:val="24"/>
                <w:szCs w:val="24"/>
              </w:rPr>
            </w:pPr>
            <w:r w:rsidRPr="001D3FCE">
              <w:rPr>
                <w:rFonts w:ascii="Times New Roman" w:hAnsi="Times New Roman" w:cs="Times New Roman"/>
                <w:b/>
                <w:i/>
                <w:sz w:val="24"/>
                <w:szCs w:val="24"/>
              </w:rPr>
              <w:t xml:space="preserve">Внеурочная деятельность </w:t>
            </w:r>
          </w:p>
        </w:tc>
        <w:tc>
          <w:tcPr>
            <w:tcW w:w="2835" w:type="dxa"/>
          </w:tcPr>
          <w:p w:rsidR="00917096" w:rsidRPr="001D3FCE" w:rsidRDefault="00267E8A" w:rsidP="00C07DCE">
            <w:pPr>
              <w:jc w:val="center"/>
              <w:rPr>
                <w:rFonts w:ascii="Times New Roman" w:hAnsi="Times New Roman" w:cs="Times New Roman"/>
                <w:sz w:val="24"/>
                <w:szCs w:val="24"/>
              </w:rPr>
            </w:pPr>
            <w:r>
              <w:rPr>
                <w:rFonts w:ascii="Times New Roman" w:hAnsi="Times New Roman" w:cs="Times New Roman"/>
                <w:sz w:val="24"/>
                <w:szCs w:val="24"/>
              </w:rPr>
              <w:t>д</w:t>
            </w:r>
            <w:r w:rsidR="00917096" w:rsidRPr="001D3FCE">
              <w:rPr>
                <w:rFonts w:ascii="Times New Roman" w:hAnsi="Times New Roman" w:cs="Times New Roman"/>
                <w:sz w:val="24"/>
                <w:szCs w:val="24"/>
              </w:rPr>
              <w:t>о 10</w:t>
            </w:r>
          </w:p>
        </w:tc>
      </w:tr>
    </w:tbl>
    <w:p w:rsidR="00834482" w:rsidRDefault="00917096" w:rsidP="00917096">
      <w:pPr>
        <w:tabs>
          <w:tab w:val="left" w:pos="1440"/>
          <w:tab w:val="left" w:pos="6120"/>
        </w:tabs>
        <w:spacing w:after="0" w:line="240" w:lineRule="auto"/>
        <w:ind w:right="-2" w:firstLine="567"/>
        <w:jc w:val="both"/>
        <w:rPr>
          <w:rFonts w:ascii="Times New Roman" w:hAnsi="Times New Roman" w:cs="Times New Roman"/>
          <w:i/>
          <w:sz w:val="26"/>
          <w:szCs w:val="26"/>
        </w:rPr>
      </w:pPr>
      <w:r>
        <w:rPr>
          <w:rFonts w:ascii="Times New Roman" w:hAnsi="Times New Roman" w:cs="Times New Roman"/>
          <w:i/>
          <w:sz w:val="26"/>
          <w:szCs w:val="26"/>
        </w:rPr>
        <w:lastRenderedPageBreak/>
        <w:t>*</w:t>
      </w:r>
      <w:r w:rsidR="005773AC">
        <w:rPr>
          <w:rFonts w:ascii="Times New Roman" w:hAnsi="Times New Roman" w:cs="Times New Roman"/>
          <w:i/>
          <w:sz w:val="26"/>
          <w:szCs w:val="26"/>
        </w:rPr>
        <w:t xml:space="preserve">1 час физкультуры </w:t>
      </w:r>
      <w:r w:rsidR="00834482">
        <w:rPr>
          <w:rFonts w:ascii="Times New Roman" w:hAnsi="Times New Roman" w:cs="Times New Roman"/>
          <w:i/>
          <w:sz w:val="26"/>
          <w:szCs w:val="26"/>
        </w:rPr>
        <w:t>может быть вынесен за рамки аудиторной нагрузки (</w:t>
      </w:r>
      <w:r w:rsidR="00834482" w:rsidRPr="00834482">
        <w:rPr>
          <w:rFonts w:ascii="Times New Roman" w:hAnsi="Times New Roman" w:cs="Times New Roman"/>
          <w:i/>
          <w:sz w:val="26"/>
          <w:szCs w:val="26"/>
        </w:rPr>
        <w:t xml:space="preserve">СанПиН </w:t>
      </w:r>
      <w:r w:rsidR="00834482">
        <w:rPr>
          <w:rFonts w:ascii="Times New Roman" w:hAnsi="Times New Roman" w:cs="Times New Roman"/>
          <w:i/>
          <w:sz w:val="26"/>
          <w:szCs w:val="26"/>
        </w:rPr>
        <w:t>10.5)</w:t>
      </w:r>
      <w:r w:rsidR="00EA2A2D">
        <w:rPr>
          <w:rFonts w:ascii="Times New Roman" w:hAnsi="Times New Roman" w:cs="Times New Roman"/>
          <w:i/>
          <w:sz w:val="26"/>
          <w:szCs w:val="26"/>
        </w:rPr>
        <w:t xml:space="preserve"> в</w:t>
      </w:r>
      <w:r w:rsidR="00834482">
        <w:rPr>
          <w:rFonts w:ascii="Times New Roman" w:hAnsi="Times New Roman" w:cs="Times New Roman"/>
          <w:i/>
          <w:sz w:val="26"/>
          <w:szCs w:val="26"/>
        </w:rPr>
        <w:t xml:space="preserve"> </w:t>
      </w:r>
      <w:r w:rsidR="0067502F">
        <w:rPr>
          <w:rFonts w:ascii="Times New Roman" w:hAnsi="Times New Roman" w:cs="Times New Roman"/>
          <w:i/>
          <w:sz w:val="26"/>
          <w:szCs w:val="26"/>
        </w:rPr>
        <w:t xml:space="preserve">соответствии с </w:t>
      </w:r>
      <w:r w:rsidR="00834482">
        <w:rPr>
          <w:rFonts w:ascii="Times New Roman" w:hAnsi="Times New Roman" w:cs="Times New Roman"/>
          <w:i/>
          <w:sz w:val="26"/>
          <w:szCs w:val="26"/>
        </w:rPr>
        <w:t xml:space="preserve">СанПиН </w:t>
      </w:r>
      <w:r w:rsidR="0067502F">
        <w:rPr>
          <w:rFonts w:ascii="Times New Roman" w:hAnsi="Times New Roman" w:cs="Times New Roman"/>
          <w:i/>
          <w:sz w:val="26"/>
          <w:szCs w:val="26"/>
        </w:rPr>
        <w:t xml:space="preserve">п. </w:t>
      </w:r>
      <w:r w:rsidR="00834482">
        <w:rPr>
          <w:rFonts w:ascii="Times New Roman" w:hAnsi="Times New Roman" w:cs="Times New Roman"/>
          <w:i/>
          <w:sz w:val="26"/>
          <w:szCs w:val="26"/>
        </w:rPr>
        <w:t xml:space="preserve">10.20. </w:t>
      </w:r>
    </w:p>
    <w:p w:rsidR="00917096" w:rsidRPr="00CD75FA" w:rsidRDefault="00EA2A2D" w:rsidP="00FC2D2B">
      <w:pPr>
        <w:tabs>
          <w:tab w:val="left" w:pos="1440"/>
          <w:tab w:val="left" w:pos="6120"/>
        </w:tabs>
        <w:spacing w:after="0" w:line="240" w:lineRule="auto"/>
        <w:ind w:right="-2" w:firstLine="567"/>
        <w:jc w:val="both"/>
        <w:rPr>
          <w:rFonts w:ascii="Times New Roman" w:hAnsi="Times New Roman" w:cs="Times New Roman"/>
        </w:rPr>
      </w:pPr>
      <w:r>
        <w:rPr>
          <w:rFonts w:ascii="Times New Roman" w:hAnsi="Times New Roman" w:cs="Times New Roman"/>
          <w:i/>
          <w:sz w:val="26"/>
          <w:szCs w:val="26"/>
        </w:rPr>
        <w:t>При изучении</w:t>
      </w:r>
      <w:r w:rsidR="00834482">
        <w:rPr>
          <w:rFonts w:ascii="Times New Roman" w:hAnsi="Times New Roman" w:cs="Times New Roman"/>
          <w:i/>
          <w:sz w:val="26"/>
          <w:szCs w:val="26"/>
        </w:rPr>
        <w:t xml:space="preserve"> второго иностранного языка </w:t>
      </w:r>
      <w:r w:rsidR="00267E8A" w:rsidRPr="0006788E">
        <w:rPr>
          <w:rFonts w:ascii="Times New Roman" w:hAnsi="Times New Roman" w:cs="Times New Roman"/>
          <w:i/>
          <w:sz w:val="26"/>
          <w:szCs w:val="26"/>
        </w:rPr>
        <w:t xml:space="preserve">необходимо </w:t>
      </w:r>
      <w:r w:rsidRPr="0006788E">
        <w:rPr>
          <w:rFonts w:ascii="Times New Roman" w:hAnsi="Times New Roman" w:cs="Times New Roman"/>
          <w:i/>
          <w:sz w:val="26"/>
          <w:szCs w:val="26"/>
        </w:rPr>
        <w:t>активно</w:t>
      </w:r>
      <w:r w:rsidR="00FC2D2B" w:rsidRPr="0006788E">
        <w:rPr>
          <w:rFonts w:ascii="Times New Roman" w:hAnsi="Times New Roman" w:cs="Times New Roman"/>
          <w:i/>
          <w:sz w:val="26"/>
          <w:szCs w:val="26"/>
        </w:rPr>
        <w:t xml:space="preserve"> </w:t>
      </w:r>
      <w:r>
        <w:rPr>
          <w:rFonts w:ascii="Times New Roman" w:hAnsi="Times New Roman" w:cs="Times New Roman"/>
          <w:i/>
          <w:sz w:val="26"/>
          <w:szCs w:val="26"/>
        </w:rPr>
        <w:t xml:space="preserve">использовать возможности ресурсной сети и базовых школ, </w:t>
      </w:r>
      <w:r w:rsidR="0006788E">
        <w:rPr>
          <w:rFonts w:ascii="Times New Roman" w:hAnsi="Times New Roman" w:cs="Times New Roman"/>
          <w:i/>
          <w:sz w:val="26"/>
          <w:szCs w:val="26"/>
        </w:rPr>
        <w:t xml:space="preserve">в том числе </w:t>
      </w:r>
      <w:r w:rsidR="00267E8A">
        <w:rPr>
          <w:rFonts w:ascii="Times New Roman" w:hAnsi="Times New Roman" w:cs="Times New Roman"/>
          <w:i/>
          <w:sz w:val="26"/>
          <w:szCs w:val="26"/>
        </w:rPr>
        <w:t xml:space="preserve">внедрять </w:t>
      </w:r>
      <w:r w:rsidR="0006788E">
        <w:rPr>
          <w:rFonts w:ascii="Times New Roman" w:hAnsi="Times New Roman" w:cs="Times New Roman"/>
          <w:i/>
          <w:sz w:val="26"/>
          <w:szCs w:val="26"/>
        </w:rPr>
        <w:t xml:space="preserve">для этого </w:t>
      </w:r>
      <w:r w:rsidR="00267E8A">
        <w:rPr>
          <w:rFonts w:ascii="Times New Roman" w:hAnsi="Times New Roman" w:cs="Times New Roman"/>
          <w:i/>
          <w:sz w:val="26"/>
          <w:szCs w:val="26"/>
        </w:rPr>
        <w:t>в практику работы школы нелинейное расписание</w:t>
      </w:r>
      <w:r>
        <w:rPr>
          <w:rFonts w:ascii="Times New Roman" w:hAnsi="Times New Roman" w:cs="Times New Roman"/>
          <w:i/>
          <w:sz w:val="26"/>
          <w:szCs w:val="26"/>
        </w:rPr>
        <w:t>.</w:t>
      </w:r>
    </w:p>
    <w:p w:rsidR="00917096" w:rsidRDefault="00917096" w:rsidP="00917096">
      <w:pPr>
        <w:spacing w:after="0" w:line="240" w:lineRule="auto"/>
        <w:ind w:firstLine="360"/>
        <w:contextualSpacing/>
        <w:jc w:val="both"/>
        <w:rPr>
          <w:rFonts w:ascii="Times New Roman" w:hAnsi="Times New Roman" w:cs="Times New Roman"/>
          <w:sz w:val="26"/>
          <w:szCs w:val="26"/>
        </w:rPr>
      </w:pPr>
    </w:p>
    <w:p w:rsidR="005C53C4" w:rsidRDefault="005C53C4" w:rsidP="00917096">
      <w:pPr>
        <w:spacing w:after="0" w:line="240" w:lineRule="auto"/>
        <w:ind w:firstLine="360"/>
        <w:contextualSpacing/>
        <w:jc w:val="both"/>
        <w:rPr>
          <w:rFonts w:ascii="Times New Roman" w:hAnsi="Times New Roman" w:cs="Times New Roman"/>
          <w:sz w:val="26"/>
          <w:szCs w:val="26"/>
        </w:rPr>
      </w:pPr>
    </w:p>
    <w:p w:rsidR="00917096" w:rsidRPr="00917096" w:rsidRDefault="00917096" w:rsidP="00917096">
      <w:pPr>
        <w:spacing w:after="0" w:line="240" w:lineRule="auto"/>
        <w:contextualSpacing/>
        <w:jc w:val="center"/>
        <w:rPr>
          <w:rFonts w:ascii="Times New Roman" w:hAnsi="Times New Roman" w:cs="Times New Roman"/>
          <w:b/>
          <w:sz w:val="26"/>
          <w:szCs w:val="26"/>
        </w:rPr>
      </w:pPr>
      <w:r w:rsidRPr="00917096">
        <w:rPr>
          <w:rFonts w:ascii="Times New Roman" w:hAnsi="Times New Roman" w:cs="Times New Roman"/>
          <w:b/>
          <w:sz w:val="26"/>
          <w:szCs w:val="26"/>
          <w:lang w:val="en-US"/>
        </w:rPr>
        <w:t>II</w:t>
      </w:r>
      <w:r w:rsidRPr="00917096">
        <w:rPr>
          <w:rFonts w:ascii="Times New Roman" w:hAnsi="Times New Roman" w:cs="Times New Roman"/>
          <w:b/>
          <w:sz w:val="26"/>
          <w:szCs w:val="26"/>
        </w:rPr>
        <w:t>.</w:t>
      </w:r>
    </w:p>
    <w:p w:rsidR="005D5955" w:rsidRPr="005D5955" w:rsidRDefault="005D5955" w:rsidP="005D5955">
      <w:pPr>
        <w:spacing w:after="0" w:line="240" w:lineRule="auto"/>
        <w:jc w:val="center"/>
        <w:rPr>
          <w:rFonts w:ascii="Times New Roman" w:hAnsi="Times New Roman" w:cs="Times New Roman"/>
          <w:b/>
          <w:sz w:val="26"/>
          <w:szCs w:val="26"/>
        </w:rPr>
      </w:pPr>
      <w:r w:rsidRPr="005D5955">
        <w:rPr>
          <w:rFonts w:ascii="Times New Roman" w:hAnsi="Times New Roman" w:cs="Times New Roman"/>
          <w:b/>
          <w:sz w:val="26"/>
          <w:szCs w:val="26"/>
        </w:rPr>
        <w:t xml:space="preserve">Начальное общее образование </w:t>
      </w:r>
    </w:p>
    <w:p w:rsidR="005D5955" w:rsidRPr="005D5955" w:rsidRDefault="005D5955" w:rsidP="005D5955">
      <w:pPr>
        <w:tabs>
          <w:tab w:val="left" w:pos="3867"/>
        </w:tabs>
        <w:spacing w:after="0" w:line="240" w:lineRule="auto"/>
        <w:contextualSpacing/>
        <w:jc w:val="center"/>
        <w:rPr>
          <w:rFonts w:ascii="Times New Roman" w:hAnsi="Times New Roman" w:cs="Times New Roman"/>
          <w:b/>
          <w:sz w:val="26"/>
          <w:szCs w:val="26"/>
        </w:rPr>
      </w:pPr>
      <w:r w:rsidRPr="005D5955">
        <w:rPr>
          <w:rFonts w:ascii="Times New Roman" w:hAnsi="Times New Roman" w:cs="Times New Roman"/>
          <w:b/>
          <w:sz w:val="26"/>
          <w:szCs w:val="26"/>
        </w:rPr>
        <w:t>1 класс</w:t>
      </w:r>
    </w:p>
    <w:p w:rsidR="00917096" w:rsidRPr="002C23C4" w:rsidRDefault="005D5955" w:rsidP="0006788E">
      <w:pPr>
        <w:tabs>
          <w:tab w:val="left" w:pos="3867"/>
        </w:tabs>
        <w:spacing w:after="0" w:line="240" w:lineRule="auto"/>
        <w:ind w:firstLine="567"/>
        <w:contextualSpacing/>
        <w:jc w:val="both"/>
        <w:rPr>
          <w:rFonts w:ascii="Times New Roman" w:hAnsi="Times New Roman" w:cs="Times New Roman"/>
          <w:b/>
          <w:i/>
          <w:sz w:val="26"/>
          <w:szCs w:val="26"/>
        </w:rPr>
      </w:pPr>
      <w:r w:rsidRPr="002C23C4">
        <w:rPr>
          <w:rFonts w:ascii="Times New Roman" w:hAnsi="Times New Roman" w:cs="Times New Roman"/>
          <w:sz w:val="26"/>
          <w:szCs w:val="26"/>
        </w:rPr>
        <w:t>Структурно</w:t>
      </w:r>
      <w:r w:rsidRPr="002C23C4">
        <w:rPr>
          <w:rFonts w:ascii="Times New Roman" w:hAnsi="Times New Roman" w:cs="Times New Roman"/>
          <w:b/>
          <w:i/>
          <w:sz w:val="26"/>
          <w:szCs w:val="26"/>
        </w:rPr>
        <w:t xml:space="preserve"> </w:t>
      </w:r>
      <w:r w:rsidR="00917096" w:rsidRPr="002C23C4">
        <w:rPr>
          <w:rFonts w:ascii="Times New Roman" w:hAnsi="Times New Roman" w:cs="Times New Roman"/>
          <w:sz w:val="26"/>
          <w:szCs w:val="26"/>
        </w:rPr>
        <w:t>Учебный план для реализации адаптированных образовательных программ в условиях перехода на Федеральный государственный образовательный стандарт начального общего образования для детей с ОВЗ (далее</w:t>
      </w:r>
      <w:r w:rsidRPr="002C23C4">
        <w:rPr>
          <w:rFonts w:ascii="Times New Roman" w:hAnsi="Times New Roman" w:cs="Times New Roman"/>
          <w:sz w:val="26"/>
          <w:szCs w:val="26"/>
        </w:rPr>
        <w:t xml:space="preserve"> </w:t>
      </w:r>
      <w:r w:rsidR="00917096" w:rsidRPr="002C23C4">
        <w:rPr>
          <w:rFonts w:ascii="Times New Roman" w:hAnsi="Times New Roman" w:cs="Times New Roman"/>
          <w:sz w:val="26"/>
          <w:szCs w:val="26"/>
        </w:rPr>
        <w:t>-</w:t>
      </w:r>
      <w:r w:rsidRPr="002C23C4">
        <w:rPr>
          <w:rFonts w:ascii="Times New Roman" w:hAnsi="Times New Roman" w:cs="Times New Roman"/>
          <w:sz w:val="26"/>
          <w:szCs w:val="26"/>
        </w:rPr>
        <w:t xml:space="preserve"> </w:t>
      </w:r>
      <w:r w:rsidR="00917096" w:rsidRPr="002C23C4">
        <w:rPr>
          <w:rFonts w:ascii="Times New Roman" w:hAnsi="Times New Roman" w:cs="Times New Roman"/>
          <w:sz w:val="26"/>
          <w:szCs w:val="26"/>
        </w:rPr>
        <w:t>Стандарт) в 1 классе</w:t>
      </w:r>
      <w:r w:rsidRPr="002C23C4">
        <w:rPr>
          <w:rFonts w:ascii="Times New Roman" w:hAnsi="Times New Roman" w:cs="Times New Roman"/>
          <w:b/>
          <w:i/>
          <w:sz w:val="26"/>
          <w:szCs w:val="26"/>
        </w:rPr>
        <w:t xml:space="preserve"> </w:t>
      </w:r>
      <w:r w:rsidRPr="002C23C4">
        <w:rPr>
          <w:rFonts w:ascii="Times New Roman" w:hAnsi="Times New Roman" w:cs="Times New Roman"/>
          <w:sz w:val="26"/>
          <w:szCs w:val="26"/>
        </w:rPr>
        <w:t>состоит из:</w:t>
      </w:r>
    </w:p>
    <w:p w:rsidR="00917096" w:rsidRPr="002C23C4" w:rsidRDefault="00917096" w:rsidP="005D5955">
      <w:pPr>
        <w:spacing w:after="0" w:line="240" w:lineRule="auto"/>
        <w:ind w:firstLine="567"/>
        <w:jc w:val="both"/>
        <w:rPr>
          <w:rFonts w:ascii="Times New Roman" w:hAnsi="Times New Roman" w:cs="Times New Roman"/>
          <w:sz w:val="26"/>
          <w:szCs w:val="26"/>
        </w:rPr>
      </w:pPr>
      <w:r w:rsidRPr="002C23C4">
        <w:rPr>
          <w:rFonts w:ascii="Times New Roman" w:hAnsi="Times New Roman" w:cs="Times New Roman"/>
          <w:sz w:val="26"/>
          <w:szCs w:val="26"/>
        </w:rPr>
        <w:t xml:space="preserve">- </w:t>
      </w:r>
      <w:r w:rsidRPr="002C23C4">
        <w:rPr>
          <w:rFonts w:ascii="Times New Roman" w:hAnsi="Times New Roman" w:cs="Times New Roman"/>
          <w:b/>
          <w:sz w:val="26"/>
          <w:szCs w:val="26"/>
        </w:rPr>
        <w:t>обязательных предметных областей</w:t>
      </w:r>
      <w:r w:rsidRPr="002C23C4">
        <w:rPr>
          <w:rFonts w:ascii="Times New Roman" w:hAnsi="Times New Roman" w:cs="Times New Roman"/>
          <w:sz w:val="26"/>
          <w:szCs w:val="26"/>
        </w:rPr>
        <w:t xml:space="preserve"> (перечень учебных предметов, количество часов на изучение </w:t>
      </w:r>
      <w:r w:rsidR="005D5955" w:rsidRPr="002C23C4">
        <w:rPr>
          <w:rFonts w:ascii="Times New Roman" w:hAnsi="Times New Roman" w:cs="Times New Roman"/>
          <w:sz w:val="26"/>
          <w:szCs w:val="26"/>
        </w:rPr>
        <w:t xml:space="preserve">которых </w:t>
      </w:r>
      <w:r w:rsidRPr="002C23C4">
        <w:rPr>
          <w:rFonts w:ascii="Times New Roman" w:hAnsi="Times New Roman" w:cs="Times New Roman"/>
          <w:sz w:val="26"/>
          <w:szCs w:val="26"/>
        </w:rPr>
        <w:t xml:space="preserve">определяется в соответствии с приложениями 1-8 Стандарта и зависит </w:t>
      </w:r>
      <w:r w:rsidRPr="002C23C4">
        <w:rPr>
          <w:rFonts w:ascii="Times New Roman" w:hAnsi="Times New Roman" w:cs="Times New Roman"/>
          <w:b/>
          <w:sz w:val="26"/>
          <w:szCs w:val="26"/>
        </w:rPr>
        <w:t>от патологии ребенка</w:t>
      </w:r>
      <w:r w:rsidRPr="002C23C4">
        <w:rPr>
          <w:rFonts w:ascii="Times New Roman" w:hAnsi="Times New Roman" w:cs="Times New Roman"/>
          <w:sz w:val="26"/>
          <w:szCs w:val="26"/>
        </w:rPr>
        <w:t xml:space="preserve"> и рекомендованных вариантов адаптированной образовательной программы);</w:t>
      </w:r>
    </w:p>
    <w:p w:rsidR="00917096" w:rsidRPr="002C23C4" w:rsidRDefault="00917096" w:rsidP="005D5955">
      <w:pPr>
        <w:pStyle w:val="ConsPlusNormal"/>
        <w:ind w:firstLine="567"/>
        <w:jc w:val="both"/>
        <w:rPr>
          <w:rFonts w:ascii="Times New Roman" w:hAnsi="Times New Roman" w:cs="Times New Roman"/>
          <w:sz w:val="26"/>
          <w:szCs w:val="26"/>
        </w:rPr>
      </w:pPr>
      <w:r w:rsidRPr="002C23C4">
        <w:rPr>
          <w:rFonts w:ascii="Times New Roman" w:hAnsi="Times New Roman" w:cs="Times New Roman"/>
          <w:sz w:val="26"/>
          <w:szCs w:val="26"/>
        </w:rPr>
        <w:t xml:space="preserve">- </w:t>
      </w:r>
      <w:r w:rsidRPr="002C23C4">
        <w:rPr>
          <w:rFonts w:ascii="Times New Roman" w:hAnsi="Times New Roman" w:cs="Times New Roman"/>
          <w:b/>
          <w:sz w:val="26"/>
          <w:szCs w:val="26"/>
        </w:rPr>
        <w:t>коррекционно-развивающей области</w:t>
      </w:r>
      <w:r w:rsidRPr="002C23C4">
        <w:rPr>
          <w:rFonts w:ascii="Times New Roman" w:hAnsi="Times New Roman" w:cs="Times New Roman"/>
          <w:sz w:val="26"/>
          <w:szCs w:val="26"/>
        </w:rPr>
        <w:t>, которая реализуется через содержание коррекционных курсов;</w:t>
      </w:r>
    </w:p>
    <w:p w:rsidR="00917096" w:rsidRPr="002C23C4" w:rsidRDefault="00917096" w:rsidP="005D5955">
      <w:pPr>
        <w:pStyle w:val="ConsPlusNormal"/>
        <w:ind w:firstLine="567"/>
        <w:jc w:val="both"/>
        <w:rPr>
          <w:rFonts w:ascii="Times New Roman" w:hAnsi="Times New Roman" w:cs="Times New Roman"/>
          <w:sz w:val="26"/>
          <w:szCs w:val="26"/>
        </w:rPr>
      </w:pPr>
      <w:r w:rsidRPr="002C23C4">
        <w:rPr>
          <w:rFonts w:ascii="Times New Roman" w:hAnsi="Times New Roman" w:cs="Times New Roman"/>
          <w:sz w:val="26"/>
          <w:szCs w:val="26"/>
        </w:rPr>
        <w:t xml:space="preserve">- </w:t>
      </w:r>
      <w:r w:rsidRPr="002C23C4">
        <w:rPr>
          <w:rFonts w:ascii="Times New Roman" w:hAnsi="Times New Roman" w:cs="Times New Roman"/>
          <w:b/>
          <w:sz w:val="26"/>
          <w:szCs w:val="26"/>
        </w:rPr>
        <w:t>часов,</w:t>
      </w:r>
      <w:r w:rsidRPr="002C23C4">
        <w:rPr>
          <w:rFonts w:ascii="Times New Roman" w:hAnsi="Times New Roman" w:cs="Times New Roman"/>
          <w:sz w:val="26"/>
          <w:szCs w:val="26"/>
        </w:rPr>
        <w:t xml:space="preserve"> направленных на реализацию мероприятий </w:t>
      </w:r>
      <w:r w:rsidRPr="002C23C4">
        <w:rPr>
          <w:rFonts w:ascii="Times New Roman" w:hAnsi="Times New Roman" w:cs="Times New Roman"/>
          <w:b/>
          <w:sz w:val="26"/>
          <w:szCs w:val="26"/>
        </w:rPr>
        <w:t>внеурочной деятельности</w:t>
      </w:r>
      <w:r w:rsidRPr="002C23C4">
        <w:rPr>
          <w:rFonts w:ascii="Times New Roman" w:hAnsi="Times New Roman" w:cs="Times New Roman"/>
          <w:sz w:val="26"/>
          <w:szCs w:val="26"/>
        </w:rPr>
        <w:t>.</w:t>
      </w:r>
    </w:p>
    <w:p w:rsidR="00917096" w:rsidRPr="002C23C4" w:rsidRDefault="00917096" w:rsidP="00917096">
      <w:pPr>
        <w:spacing w:after="0" w:line="240" w:lineRule="auto"/>
        <w:ind w:firstLine="426"/>
        <w:jc w:val="both"/>
        <w:rPr>
          <w:rFonts w:ascii="Times New Roman" w:hAnsi="Times New Roman" w:cs="Times New Roman"/>
          <w:sz w:val="26"/>
          <w:szCs w:val="26"/>
        </w:rPr>
      </w:pPr>
      <w:r w:rsidRPr="002C23C4">
        <w:rPr>
          <w:rFonts w:ascii="Times New Roman" w:hAnsi="Times New Roman" w:cs="Times New Roman"/>
          <w:sz w:val="26"/>
          <w:szCs w:val="26"/>
        </w:rPr>
        <w:t>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и коррекционно-развивающей областей по классам.</w:t>
      </w:r>
    </w:p>
    <w:p w:rsidR="005D5955" w:rsidRPr="002C23C4" w:rsidRDefault="00917096" w:rsidP="00256B4A">
      <w:pPr>
        <w:pStyle w:val="ConsPlusNormal"/>
        <w:ind w:firstLine="540"/>
        <w:jc w:val="center"/>
        <w:rPr>
          <w:rFonts w:ascii="Times New Roman" w:hAnsi="Times New Roman" w:cs="Times New Roman"/>
          <w:sz w:val="26"/>
          <w:szCs w:val="26"/>
        </w:rPr>
      </w:pPr>
      <w:r w:rsidRPr="002C23C4">
        <w:rPr>
          <w:rFonts w:ascii="Times New Roman" w:hAnsi="Times New Roman" w:cs="Times New Roman"/>
          <w:sz w:val="26"/>
          <w:szCs w:val="26"/>
        </w:rPr>
        <w:t xml:space="preserve">Обязательным элементом структуры Учебного плана является "Коррекционно-развивающая область", реализующаяся через содержание коррекционных курсов. </w:t>
      </w:r>
    </w:p>
    <w:p w:rsidR="005D5955" w:rsidRPr="002C23C4" w:rsidRDefault="005D5955" w:rsidP="00256B4A">
      <w:pPr>
        <w:pStyle w:val="ConsPlusNormal"/>
        <w:ind w:firstLine="540"/>
        <w:jc w:val="center"/>
        <w:rPr>
          <w:rFonts w:ascii="Times New Roman" w:hAnsi="Times New Roman" w:cs="Times New Roman"/>
          <w:sz w:val="26"/>
          <w:szCs w:val="26"/>
        </w:rPr>
      </w:pPr>
    </w:p>
    <w:p w:rsidR="00917096" w:rsidRPr="002C23C4" w:rsidRDefault="002C23C4" w:rsidP="002C23C4">
      <w:pPr>
        <w:pStyle w:val="ConsPlusNormal"/>
        <w:jc w:val="center"/>
        <w:rPr>
          <w:rFonts w:ascii="Times New Roman" w:hAnsi="Times New Roman" w:cs="Times New Roman"/>
          <w:b/>
          <w:sz w:val="26"/>
          <w:szCs w:val="26"/>
        </w:rPr>
      </w:pPr>
      <w:r w:rsidRPr="002C23C4">
        <w:rPr>
          <w:rFonts w:ascii="Times New Roman" w:hAnsi="Times New Roman" w:cs="Times New Roman"/>
          <w:b/>
          <w:sz w:val="26"/>
          <w:szCs w:val="26"/>
        </w:rPr>
        <w:t>Общая с</w:t>
      </w:r>
      <w:r w:rsidR="009975EE" w:rsidRPr="002C23C4">
        <w:rPr>
          <w:rFonts w:ascii="Times New Roman" w:hAnsi="Times New Roman" w:cs="Times New Roman"/>
          <w:b/>
          <w:sz w:val="26"/>
          <w:szCs w:val="26"/>
        </w:rPr>
        <w:t>труктура учебного плана для детей с ОВЗ</w:t>
      </w:r>
    </w:p>
    <w:p w:rsidR="002C23C4" w:rsidRDefault="002C23C4" w:rsidP="002C23C4">
      <w:pPr>
        <w:pStyle w:val="ConsPlusNormal"/>
        <w:jc w:val="center"/>
        <w:rPr>
          <w:rFonts w:ascii="Times New Roman" w:hAnsi="Times New Roman" w:cs="Times New Roman"/>
          <w:i/>
          <w:sz w:val="26"/>
          <w:szCs w:val="26"/>
        </w:rPr>
      </w:pPr>
      <w:r w:rsidRPr="002C23C4">
        <w:rPr>
          <w:rFonts w:ascii="Times New Roman" w:hAnsi="Times New Roman" w:cs="Times New Roman"/>
          <w:i/>
          <w:sz w:val="26"/>
          <w:szCs w:val="26"/>
        </w:rPr>
        <w:t>(</w:t>
      </w:r>
      <w:r>
        <w:rPr>
          <w:rFonts w:ascii="Times New Roman" w:hAnsi="Times New Roman" w:cs="Times New Roman"/>
          <w:i/>
          <w:sz w:val="26"/>
          <w:szCs w:val="26"/>
        </w:rPr>
        <w:t>конкретизируется по содержанию</w:t>
      </w:r>
      <w:r w:rsidRPr="002C23C4">
        <w:rPr>
          <w:rFonts w:ascii="Times New Roman" w:hAnsi="Times New Roman" w:cs="Times New Roman"/>
          <w:i/>
          <w:sz w:val="26"/>
          <w:szCs w:val="26"/>
        </w:rPr>
        <w:t xml:space="preserve"> в зависимости от особенностей детей)</w:t>
      </w:r>
    </w:p>
    <w:p w:rsidR="00E67E3F" w:rsidRPr="00E67E3F" w:rsidRDefault="00E67E3F" w:rsidP="002C23C4">
      <w:pPr>
        <w:pStyle w:val="ConsPlusNormal"/>
        <w:jc w:val="center"/>
        <w:rPr>
          <w:rFonts w:ascii="Times New Roman" w:hAnsi="Times New Roman" w:cs="Times New Roman"/>
          <w:i/>
          <w:sz w:val="16"/>
          <w:szCs w:val="16"/>
        </w:rPr>
      </w:pPr>
    </w:p>
    <w:tbl>
      <w:tblPr>
        <w:tblW w:w="11802" w:type="dxa"/>
        <w:tblInd w:w="147" w:type="dxa"/>
        <w:tblLayout w:type="fixed"/>
        <w:tblCellMar>
          <w:left w:w="0" w:type="dxa"/>
          <w:right w:w="0" w:type="dxa"/>
        </w:tblCellMar>
        <w:tblLook w:val="0000" w:firstRow="0" w:lastRow="0" w:firstColumn="0" w:lastColumn="0" w:noHBand="0" w:noVBand="0"/>
      </w:tblPr>
      <w:tblGrid>
        <w:gridCol w:w="2531"/>
        <w:gridCol w:w="4006"/>
        <w:gridCol w:w="2966"/>
        <w:gridCol w:w="2299"/>
      </w:tblGrid>
      <w:tr w:rsidR="009975EE" w:rsidRPr="00DD0ED8" w:rsidTr="00E67E3F">
        <w:trPr>
          <w:gridAfter w:val="1"/>
          <w:wAfter w:w="2299" w:type="dxa"/>
          <w:trHeight w:val="274"/>
        </w:trPr>
        <w:tc>
          <w:tcPr>
            <w:tcW w:w="2531" w:type="dxa"/>
            <w:tcBorders>
              <w:top w:val="single" w:sz="4" w:space="0" w:color="auto"/>
              <w:left w:val="single" w:sz="4" w:space="0" w:color="auto"/>
              <w:right w:val="nil"/>
            </w:tcBorders>
            <w:shd w:val="clear" w:color="auto" w:fill="FFFFFF"/>
            <w:vAlign w:val="center"/>
          </w:tcPr>
          <w:p w:rsidR="009975EE" w:rsidRPr="005D5955" w:rsidRDefault="009975EE" w:rsidP="005D5955">
            <w:pPr>
              <w:spacing w:after="0" w:line="240" w:lineRule="auto"/>
              <w:jc w:val="center"/>
              <w:rPr>
                <w:rFonts w:cs="Times New Roman"/>
                <w:sz w:val="24"/>
                <w:szCs w:val="24"/>
              </w:rPr>
            </w:pPr>
            <w:r w:rsidRPr="005D5955">
              <w:rPr>
                <w:rFonts w:ascii="Times New Roman" w:hAnsi="Times New Roman" w:cs="Times New Roman"/>
                <w:b/>
                <w:sz w:val="24"/>
                <w:szCs w:val="24"/>
              </w:rPr>
              <w:t>Предметные области</w:t>
            </w:r>
          </w:p>
        </w:tc>
        <w:tc>
          <w:tcPr>
            <w:tcW w:w="4006" w:type="dxa"/>
            <w:tcBorders>
              <w:top w:val="single" w:sz="4" w:space="0" w:color="auto"/>
              <w:left w:val="single" w:sz="4" w:space="0" w:color="auto"/>
              <w:right w:val="nil"/>
            </w:tcBorders>
            <w:shd w:val="clear" w:color="auto" w:fill="FFFFFF"/>
            <w:vAlign w:val="center"/>
          </w:tcPr>
          <w:p w:rsidR="009975EE" w:rsidRPr="005D5955" w:rsidRDefault="009975EE" w:rsidP="005D5955">
            <w:pPr>
              <w:spacing w:after="0" w:line="240" w:lineRule="auto"/>
              <w:jc w:val="center"/>
              <w:rPr>
                <w:rFonts w:cs="Times New Roman"/>
                <w:sz w:val="24"/>
                <w:szCs w:val="24"/>
              </w:rPr>
            </w:pPr>
            <w:r w:rsidRPr="005D5955">
              <w:rPr>
                <w:rFonts w:ascii="Times New Roman" w:hAnsi="Times New Roman" w:cs="Times New Roman"/>
                <w:b/>
                <w:sz w:val="24"/>
                <w:szCs w:val="24"/>
              </w:rPr>
              <w:t>Учебные предметы</w:t>
            </w:r>
          </w:p>
        </w:tc>
        <w:tc>
          <w:tcPr>
            <w:tcW w:w="2966" w:type="dxa"/>
            <w:tcBorders>
              <w:top w:val="single" w:sz="4" w:space="0" w:color="auto"/>
              <w:left w:val="single" w:sz="4" w:space="0" w:color="auto"/>
              <w:right w:val="single" w:sz="4" w:space="0" w:color="auto"/>
            </w:tcBorders>
            <w:shd w:val="clear" w:color="auto" w:fill="FFFFFF"/>
            <w:vAlign w:val="center"/>
          </w:tcPr>
          <w:p w:rsidR="009975EE" w:rsidRPr="005D5955" w:rsidRDefault="009975EE" w:rsidP="005D5955">
            <w:pPr>
              <w:spacing w:after="0" w:line="240" w:lineRule="auto"/>
              <w:jc w:val="center"/>
              <w:rPr>
                <w:rFonts w:cs="Times New Roman"/>
                <w:b/>
                <w:sz w:val="24"/>
                <w:szCs w:val="24"/>
              </w:rPr>
            </w:pPr>
            <w:r w:rsidRPr="005D5955">
              <w:rPr>
                <w:rFonts w:ascii="Times New Roman" w:hAnsi="Times New Roman" w:cs="Times New Roman"/>
                <w:b/>
                <w:sz w:val="24"/>
                <w:szCs w:val="24"/>
              </w:rPr>
              <w:t>Количество часов</w:t>
            </w:r>
          </w:p>
        </w:tc>
      </w:tr>
      <w:tr w:rsidR="009975EE" w:rsidTr="00E67E3F">
        <w:trPr>
          <w:trHeight w:hRule="exact" w:val="288"/>
        </w:trPr>
        <w:tc>
          <w:tcPr>
            <w:tcW w:w="9503" w:type="dxa"/>
            <w:gridSpan w:val="3"/>
            <w:tcBorders>
              <w:top w:val="single" w:sz="4" w:space="0" w:color="auto"/>
              <w:left w:val="single" w:sz="4" w:space="0" w:color="auto"/>
              <w:bottom w:val="nil"/>
              <w:right w:val="single" w:sz="4" w:space="0" w:color="auto"/>
            </w:tcBorders>
            <w:shd w:val="clear" w:color="auto" w:fill="FFFFFF"/>
            <w:vAlign w:val="center"/>
          </w:tcPr>
          <w:p w:rsidR="009975EE" w:rsidRPr="002C23C4" w:rsidRDefault="009975EE" w:rsidP="00411F28">
            <w:pPr>
              <w:jc w:val="center"/>
              <w:rPr>
                <w:rFonts w:ascii="Times New Roman" w:hAnsi="Times New Roman" w:cs="Times New Roman"/>
                <w:b/>
                <w:i/>
                <w:sz w:val="24"/>
                <w:szCs w:val="24"/>
              </w:rPr>
            </w:pPr>
            <w:r w:rsidRPr="002C23C4">
              <w:rPr>
                <w:rFonts w:ascii="Times New Roman" w:hAnsi="Times New Roman" w:cs="Times New Roman"/>
                <w:b/>
                <w:i/>
                <w:sz w:val="24"/>
                <w:szCs w:val="24"/>
              </w:rPr>
              <w:t>Обязательная часть</w:t>
            </w:r>
          </w:p>
        </w:tc>
        <w:tc>
          <w:tcPr>
            <w:tcW w:w="2299" w:type="dxa"/>
            <w:vAlign w:val="center"/>
          </w:tcPr>
          <w:p w:rsidR="009975EE" w:rsidRPr="001D3FCE" w:rsidRDefault="009975EE" w:rsidP="00411F28">
            <w:pPr>
              <w:jc w:val="center"/>
              <w:rPr>
                <w:rFonts w:ascii="Times New Roman" w:hAnsi="Times New Roman" w:cs="Times New Roman"/>
                <w:b/>
              </w:rPr>
            </w:pPr>
          </w:p>
        </w:tc>
      </w:tr>
      <w:tr w:rsidR="009975EE" w:rsidTr="00E67E3F">
        <w:trPr>
          <w:gridAfter w:val="1"/>
          <w:wAfter w:w="2299" w:type="dxa"/>
          <w:trHeight w:hRule="exact" w:val="323"/>
        </w:trPr>
        <w:tc>
          <w:tcPr>
            <w:tcW w:w="2531" w:type="dxa"/>
            <w:tcBorders>
              <w:top w:val="single" w:sz="4" w:space="0" w:color="auto"/>
              <w:left w:val="single" w:sz="4" w:space="0" w:color="auto"/>
              <w:bottom w:val="single" w:sz="4" w:space="0" w:color="auto"/>
              <w:right w:val="nil"/>
            </w:tcBorders>
            <w:shd w:val="clear" w:color="auto" w:fill="FFFFFF"/>
          </w:tcPr>
          <w:p w:rsidR="009975EE" w:rsidRPr="009D3372" w:rsidRDefault="009975EE" w:rsidP="002C23C4">
            <w:pPr>
              <w:spacing w:after="0" w:line="240" w:lineRule="auto"/>
              <w:rPr>
                <w:rFonts w:ascii="Times New Roman" w:hAnsi="Times New Roman" w:cs="Times New Roman"/>
              </w:rPr>
            </w:pPr>
          </w:p>
        </w:tc>
        <w:tc>
          <w:tcPr>
            <w:tcW w:w="4006" w:type="dxa"/>
            <w:tcBorders>
              <w:top w:val="single" w:sz="4" w:space="0" w:color="auto"/>
              <w:left w:val="single" w:sz="4" w:space="0" w:color="auto"/>
              <w:bottom w:val="nil"/>
              <w:right w:val="nil"/>
            </w:tcBorders>
            <w:shd w:val="clear" w:color="auto" w:fill="FFFFFF"/>
            <w:vAlign w:val="center"/>
          </w:tcPr>
          <w:p w:rsidR="009975EE" w:rsidRPr="009D3372" w:rsidRDefault="009975EE" w:rsidP="002C23C4">
            <w:pPr>
              <w:pStyle w:val="af2"/>
              <w:spacing w:after="0" w:line="240" w:lineRule="auto"/>
              <w:rPr>
                <w:rFonts w:cs="Times New Roman"/>
                <w:sz w:val="24"/>
                <w:szCs w:val="24"/>
              </w:rPr>
            </w:pP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9975EE" w:rsidRPr="009D3372" w:rsidRDefault="009975EE" w:rsidP="002C23C4">
            <w:pPr>
              <w:pStyle w:val="af2"/>
              <w:spacing w:after="0" w:line="240" w:lineRule="auto"/>
              <w:rPr>
                <w:rFonts w:cs="Times New Roman"/>
                <w:sz w:val="24"/>
                <w:szCs w:val="24"/>
              </w:rPr>
            </w:pPr>
          </w:p>
        </w:tc>
      </w:tr>
      <w:tr w:rsidR="00256B4A" w:rsidTr="00E67E3F">
        <w:trPr>
          <w:gridAfter w:val="1"/>
          <w:wAfter w:w="2299" w:type="dxa"/>
          <w:trHeight w:val="231"/>
        </w:trPr>
        <w:tc>
          <w:tcPr>
            <w:tcW w:w="2531" w:type="dxa"/>
            <w:tcBorders>
              <w:top w:val="single" w:sz="4" w:space="0" w:color="auto"/>
              <w:left w:val="single" w:sz="4" w:space="0" w:color="auto"/>
              <w:bottom w:val="single" w:sz="4" w:space="0" w:color="auto"/>
              <w:right w:val="nil"/>
            </w:tcBorders>
            <w:shd w:val="clear" w:color="auto" w:fill="FFFFFF"/>
          </w:tcPr>
          <w:p w:rsidR="00256B4A" w:rsidRPr="009D3372" w:rsidRDefault="00256B4A" w:rsidP="002C23C4">
            <w:pPr>
              <w:pStyle w:val="af2"/>
              <w:spacing w:after="0" w:line="240" w:lineRule="auto"/>
              <w:ind w:left="120"/>
              <w:rPr>
                <w:rFonts w:cs="Times New Roman"/>
                <w:sz w:val="24"/>
                <w:szCs w:val="24"/>
              </w:rPr>
            </w:pPr>
          </w:p>
        </w:tc>
        <w:tc>
          <w:tcPr>
            <w:tcW w:w="4006" w:type="dxa"/>
            <w:tcBorders>
              <w:top w:val="single" w:sz="4" w:space="0" w:color="auto"/>
              <w:left w:val="single" w:sz="4" w:space="0" w:color="auto"/>
              <w:right w:val="nil"/>
            </w:tcBorders>
            <w:shd w:val="clear" w:color="auto" w:fill="FFFFFF"/>
            <w:vAlign w:val="center"/>
          </w:tcPr>
          <w:p w:rsidR="00256B4A" w:rsidRDefault="00256B4A" w:rsidP="002C23C4">
            <w:pPr>
              <w:pStyle w:val="af2"/>
              <w:spacing w:after="0" w:line="240" w:lineRule="auto"/>
              <w:rPr>
                <w:rFonts w:cs="Times New Roman"/>
                <w:sz w:val="24"/>
                <w:szCs w:val="24"/>
              </w:rPr>
            </w:pPr>
          </w:p>
        </w:tc>
        <w:tc>
          <w:tcPr>
            <w:tcW w:w="2966" w:type="dxa"/>
            <w:tcBorders>
              <w:top w:val="single" w:sz="4" w:space="0" w:color="auto"/>
              <w:left w:val="single" w:sz="4" w:space="0" w:color="auto"/>
              <w:right w:val="single" w:sz="4" w:space="0" w:color="auto"/>
            </w:tcBorders>
            <w:shd w:val="clear" w:color="auto" w:fill="FFFFFF"/>
          </w:tcPr>
          <w:p w:rsidR="00256B4A" w:rsidRPr="009D3372" w:rsidRDefault="00256B4A" w:rsidP="002C23C4">
            <w:pPr>
              <w:pStyle w:val="af2"/>
              <w:spacing w:after="0" w:line="240" w:lineRule="auto"/>
              <w:rPr>
                <w:rFonts w:cs="Times New Roman"/>
                <w:sz w:val="24"/>
                <w:szCs w:val="24"/>
              </w:rPr>
            </w:pPr>
          </w:p>
        </w:tc>
      </w:tr>
      <w:tr w:rsidR="002C23C4" w:rsidTr="00E67E3F">
        <w:trPr>
          <w:gridAfter w:val="1"/>
          <w:wAfter w:w="2299" w:type="dxa"/>
          <w:trHeight w:val="231"/>
        </w:trPr>
        <w:tc>
          <w:tcPr>
            <w:tcW w:w="2531" w:type="dxa"/>
            <w:tcBorders>
              <w:top w:val="single" w:sz="4" w:space="0" w:color="auto"/>
              <w:left w:val="single" w:sz="4" w:space="0" w:color="auto"/>
              <w:bottom w:val="single" w:sz="4" w:space="0" w:color="auto"/>
              <w:right w:val="nil"/>
            </w:tcBorders>
            <w:shd w:val="clear" w:color="auto" w:fill="FFFFFF"/>
          </w:tcPr>
          <w:p w:rsidR="002C23C4" w:rsidRPr="009D3372" w:rsidRDefault="002C23C4" w:rsidP="002C23C4">
            <w:pPr>
              <w:pStyle w:val="af2"/>
              <w:spacing w:after="0" w:line="240" w:lineRule="auto"/>
              <w:ind w:left="120"/>
              <w:rPr>
                <w:rFonts w:cs="Times New Roman"/>
                <w:sz w:val="24"/>
                <w:szCs w:val="24"/>
              </w:rPr>
            </w:pPr>
          </w:p>
        </w:tc>
        <w:tc>
          <w:tcPr>
            <w:tcW w:w="4006" w:type="dxa"/>
            <w:tcBorders>
              <w:top w:val="single" w:sz="4" w:space="0" w:color="auto"/>
              <w:left w:val="single" w:sz="4" w:space="0" w:color="auto"/>
              <w:right w:val="nil"/>
            </w:tcBorders>
            <w:shd w:val="clear" w:color="auto" w:fill="FFFFFF"/>
            <w:vAlign w:val="center"/>
          </w:tcPr>
          <w:p w:rsidR="002C23C4" w:rsidRDefault="002C23C4" w:rsidP="002C23C4">
            <w:pPr>
              <w:pStyle w:val="af2"/>
              <w:spacing w:after="0" w:line="240" w:lineRule="auto"/>
              <w:rPr>
                <w:rFonts w:cs="Times New Roman"/>
                <w:sz w:val="24"/>
                <w:szCs w:val="24"/>
              </w:rPr>
            </w:pPr>
          </w:p>
        </w:tc>
        <w:tc>
          <w:tcPr>
            <w:tcW w:w="2966" w:type="dxa"/>
            <w:tcBorders>
              <w:top w:val="single" w:sz="4" w:space="0" w:color="auto"/>
              <w:left w:val="single" w:sz="4" w:space="0" w:color="auto"/>
              <w:right w:val="single" w:sz="4" w:space="0" w:color="auto"/>
            </w:tcBorders>
            <w:shd w:val="clear" w:color="auto" w:fill="FFFFFF"/>
          </w:tcPr>
          <w:p w:rsidR="002C23C4" w:rsidRPr="009D3372" w:rsidRDefault="002C23C4" w:rsidP="002C23C4">
            <w:pPr>
              <w:pStyle w:val="af2"/>
              <w:spacing w:after="0" w:line="240" w:lineRule="auto"/>
              <w:rPr>
                <w:rFonts w:cs="Times New Roman"/>
                <w:sz w:val="24"/>
                <w:szCs w:val="24"/>
              </w:rPr>
            </w:pPr>
          </w:p>
        </w:tc>
      </w:tr>
      <w:tr w:rsidR="009975EE" w:rsidTr="00E67E3F">
        <w:trPr>
          <w:gridAfter w:val="1"/>
          <w:wAfter w:w="2299" w:type="dxa"/>
          <w:trHeight w:hRule="exact" w:val="625"/>
        </w:trPr>
        <w:tc>
          <w:tcPr>
            <w:tcW w:w="9503" w:type="dxa"/>
            <w:gridSpan w:val="3"/>
            <w:tcBorders>
              <w:top w:val="single" w:sz="4" w:space="0" w:color="auto"/>
              <w:left w:val="single" w:sz="4" w:space="0" w:color="auto"/>
              <w:bottom w:val="nil"/>
              <w:right w:val="single" w:sz="4" w:space="0" w:color="auto"/>
            </w:tcBorders>
            <w:shd w:val="clear" w:color="auto" w:fill="FFFFFF"/>
          </w:tcPr>
          <w:p w:rsidR="002C23C4" w:rsidRDefault="009975EE" w:rsidP="002C23C4">
            <w:pPr>
              <w:pStyle w:val="af2"/>
              <w:spacing w:after="0" w:line="240" w:lineRule="auto"/>
              <w:jc w:val="center"/>
              <w:rPr>
                <w:rStyle w:val="112"/>
                <w:color w:val="000000"/>
                <w:sz w:val="24"/>
                <w:szCs w:val="24"/>
              </w:rPr>
            </w:pPr>
            <w:r w:rsidRPr="005D5955">
              <w:rPr>
                <w:rStyle w:val="112"/>
                <w:color w:val="000000"/>
                <w:sz w:val="24"/>
                <w:szCs w:val="24"/>
              </w:rPr>
              <w:t xml:space="preserve">Часть, формируемая участниками образовательного процесса </w:t>
            </w:r>
          </w:p>
          <w:p w:rsidR="009975EE" w:rsidRPr="005D5955" w:rsidRDefault="009975EE" w:rsidP="002C23C4">
            <w:pPr>
              <w:pStyle w:val="af2"/>
              <w:spacing w:after="0" w:line="240" w:lineRule="auto"/>
              <w:jc w:val="center"/>
              <w:rPr>
                <w:rFonts w:cs="Times New Roman"/>
                <w:sz w:val="24"/>
                <w:szCs w:val="24"/>
              </w:rPr>
            </w:pPr>
            <w:r w:rsidRPr="005D5955">
              <w:rPr>
                <w:rStyle w:val="112"/>
                <w:color w:val="000000"/>
                <w:sz w:val="24"/>
                <w:szCs w:val="24"/>
              </w:rPr>
              <w:t>при 5-дневной неделе</w:t>
            </w:r>
          </w:p>
        </w:tc>
      </w:tr>
      <w:tr w:rsidR="009975EE" w:rsidTr="00E67E3F">
        <w:trPr>
          <w:gridAfter w:val="1"/>
          <w:wAfter w:w="2299" w:type="dxa"/>
          <w:trHeight w:hRule="exact" w:val="575"/>
        </w:trPr>
        <w:tc>
          <w:tcPr>
            <w:tcW w:w="2531" w:type="dxa"/>
            <w:tcBorders>
              <w:top w:val="single" w:sz="4" w:space="0" w:color="auto"/>
              <w:left w:val="single" w:sz="4" w:space="0" w:color="auto"/>
              <w:bottom w:val="nil"/>
              <w:right w:val="nil"/>
            </w:tcBorders>
            <w:shd w:val="clear" w:color="auto" w:fill="FFFFFF"/>
          </w:tcPr>
          <w:p w:rsidR="009975EE" w:rsidRPr="002C23C4" w:rsidRDefault="009975EE" w:rsidP="002C23C4">
            <w:pPr>
              <w:spacing w:after="0" w:line="240" w:lineRule="auto"/>
              <w:ind w:left="147" w:right="-168"/>
              <w:jc w:val="both"/>
              <w:rPr>
                <w:rFonts w:ascii="Times New Roman" w:hAnsi="Times New Roman" w:cs="Times New Roman"/>
                <w:sz w:val="24"/>
                <w:szCs w:val="24"/>
              </w:rPr>
            </w:pPr>
            <w:r w:rsidRPr="002C23C4">
              <w:rPr>
                <w:rFonts w:ascii="Times New Roman" w:hAnsi="Times New Roman" w:cs="Times New Roman"/>
                <w:sz w:val="24"/>
                <w:szCs w:val="24"/>
              </w:rPr>
              <w:t>Внеурочная деятельность</w:t>
            </w:r>
          </w:p>
        </w:tc>
        <w:tc>
          <w:tcPr>
            <w:tcW w:w="4006" w:type="dxa"/>
            <w:tcBorders>
              <w:top w:val="single" w:sz="4" w:space="0" w:color="auto"/>
              <w:left w:val="single" w:sz="4" w:space="0" w:color="auto"/>
              <w:bottom w:val="nil"/>
              <w:right w:val="nil"/>
            </w:tcBorders>
            <w:shd w:val="clear" w:color="auto" w:fill="FFFFFF"/>
          </w:tcPr>
          <w:p w:rsidR="009975EE" w:rsidRPr="002C23C4" w:rsidRDefault="009975EE" w:rsidP="002C23C4">
            <w:pPr>
              <w:pStyle w:val="af2"/>
              <w:spacing w:after="0" w:line="240" w:lineRule="auto"/>
              <w:ind w:left="147" w:right="-168"/>
              <w:jc w:val="both"/>
              <w:rPr>
                <w:rFonts w:ascii="Times New Roman" w:hAnsi="Times New Roman" w:cs="Times New Roman"/>
                <w:sz w:val="24"/>
                <w:szCs w:val="24"/>
              </w:rPr>
            </w:pP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9975EE" w:rsidRPr="002C23C4" w:rsidRDefault="002C23C4" w:rsidP="002C23C4">
            <w:pPr>
              <w:pStyle w:val="af2"/>
              <w:spacing w:after="0" w:line="240" w:lineRule="auto"/>
              <w:ind w:left="147" w:right="-168"/>
              <w:rPr>
                <w:rFonts w:ascii="Times New Roman" w:hAnsi="Times New Roman" w:cs="Times New Roman"/>
                <w:sz w:val="24"/>
                <w:szCs w:val="24"/>
              </w:rPr>
            </w:pPr>
            <w:r>
              <w:rPr>
                <w:rFonts w:ascii="Times New Roman" w:hAnsi="Times New Roman" w:cs="Times New Roman"/>
                <w:sz w:val="24"/>
                <w:szCs w:val="24"/>
              </w:rPr>
              <w:t>н</w:t>
            </w:r>
            <w:r w:rsidR="009975EE" w:rsidRPr="002C23C4">
              <w:rPr>
                <w:rFonts w:ascii="Times New Roman" w:hAnsi="Times New Roman" w:cs="Times New Roman"/>
                <w:sz w:val="24"/>
                <w:szCs w:val="24"/>
              </w:rPr>
              <w:t>е более 5 часов</w:t>
            </w:r>
          </w:p>
        </w:tc>
      </w:tr>
      <w:tr w:rsidR="009975EE" w:rsidTr="00E67E3F">
        <w:trPr>
          <w:gridAfter w:val="1"/>
          <w:wAfter w:w="2299" w:type="dxa"/>
          <w:trHeight w:hRule="exact" w:val="555"/>
        </w:trPr>
        <w:tc>
          <w:tcPr>
            <w:tcW w:w="2531" w:type="dxa"/>
            <w:tcBorders>
              <w:top w:val="single" w:sz="4" w:space="0" w:color="auto"/>
              <w:left w:val="single" w:sz="4" w:space="0" w:color="auto"/>
              <w:bottom w:val="single" w:sz="4" w:space="0" w:color="auto"/>
              <w:right w:val="nil"/>
            </w:tcBorders>
            <w:shd w:val="clear" w:color="auto" w:fill="FFFFFF"/>
          </w:tcPr>
          <w:p w:rsidR="009975EE" w:rsidRPr="002C23C4" w:rsidRDefault="009975EE" w:rsidP="002C23C4">
            <w:pPr>
              <w:pStyle w:val="af2"/>
              <w:tabs>
                <w:tab w:val="left" w:pos="410"/>
              </w:tabs>
              <w:spacing w:after="0" w:line="240" w:lineRule="auto"/>
              <w:ind w:left="147" w:right="-168"/>
              <w:jc w:val="both"/>
              <w:rPr>
                <w:rFonts w:ascii="Times New Roman" w:hAnsi="Times New Roman" w:cs="Times New Roman"/>
                <w:sz w:val="24"/>
                <w:szCs w:val="24"/>
              </w:rPr>
            </w:pPr>
            <w:r w:rsidRPr="002C23C4">
              <w:rPr>
                <w:rFonts w:ascii="Times New Roman" w:hAnsi="Times New Roman" w:cs="Times New Roman"/>
                <w:sz w:val="24"/>
                <w:szCs w:val="24"/>
              </w:rPr>
              <w:t>Коррекционно-развивающая работа</w:t>
            </w:r>
          </w:p>
        </w:tc>
        <w:tc>
          <w:tcPr>
            <w:tcW w:w="4006" w:type="dxa"/>
            <w:tcBorders>
              <w:top w:val="single" w:sz="4" w:space="0" w:color="auto"/>
              <w:left w:val="single" w:sz="4" w:space="0" w:color="auto"/>
              <w:bottom w:val="single" w:sz="4" w:space="0" w:color="auto"/>
              <w:right w:val="nil"/>
            </w:tcBorders>
            <w:shd w:val="clear" w:color="auto" w:fill="FFFFFF"/>
          </w:tcPr>
          <w:p w:rsidR="009975EE" w:rsidRPr="002C23C4" w:rsidRDefault="009975EE" w:rsidP="002C23C4">
            <w:pPr>
              <w:pStyle w:val="af2"/>
              <w:spacing w:after="0" w:line="240" w:lineRule="auto"/>
              <w:ind w:left="147" w:right="-168"/>
              <w:jc w:val="both"/>
              <w:rPr>
                <w:rFonts w:ascii="Times New Roman" w:hAnsi="Times New Roman" w:cs="Times New Roman"/>
                <w:sz w:val="24"/>
                <w:szCs w:val="24"/>
              </w:rPr>
            </w:pPr>
          </w:p>
        </w:tc>
        <w:tc>
          <w:tcPr>
            <w:tcW w:w="2966" w:type="dxa"/>
            <w:tcBorders>
              <w:top w:val="single" w:sz="4" w:space="0" w:color="auto"/>
              <w:left w:val="single" w:sz="4" w:space="0" w:color="auto"/>
              <w:bottom w:val="single" w:sz="4" w:space="0" w:color="auto"/>
              <w:right w:val="single" w:sz="4" w:space="0" w:color="auto"/>
            </w:tcBorders>
            <w:shd w:val="clear" w:color="auto" w:fill="FFFFFF"/>
          </w:tcPr>
          <w:p w:rsidR="009975EE" w:rsidRPr="002C23C4" w:rsidRDefault="002C23C4" w:rsidP="002C23C4">
            <w:pPr>
              <w:pStyle w:val="af2"/>
              <w:spacing w:after="0" w:line="240" w:lineRule="auto"/>
              <w:ind w:left="147" w:right="-168"/>
              <w:rPr>
                <w:rFonts w:ascii="Times New Roman" w:hAnsi="Times New Roman" w:cs="Times New Roman"/>
                <w:sz w:val="24"/>
                <w:szCs w:val="24"/>
              </w:rPr>
            </w:pPr>
            <w:r>
              <w:rPr>
                <w:rFonts w:ascii="Times New Roman" w:hAnsi="Times New Roman" w:cs="Times New Roman"/>
                <w:sz w:val="24"/>
                <w:szCs w:val="24"/>
              </w:rPr>
              <w:t>н</w:t>
            </w:r>
            <w:r w:rsidR="009975EE" w:rsidRPr="002C23C4">
              <w:rPr>
                <w:rFonts w:ascii="Times New Roman" w:hAnsi="Times New Roman" w:cs="Times New Roman"/>
                <w:sz w:val="24"/>
                <w:szCs w:val="24"/>
              </w:rPr>
              <w:t>е менее 5 часов</w:t>
            </w:r>
          </w:p>
        </w:tc>
      </w:tr>
    </w:tbl>
    <w:p w:rsidR="009975EE" w:rsidRDefault="009975EE" w:rsidP="002C23C4">
      <w:pPr>
        <w:pStyle w:val="ConsPlusNormal"/>
        <w:ind w:firstLine="540"/>
        <w:jc w:val="both"/>
        <w:rPr>
          <w:rFonts w:ascii="Times New Roman" w:hAnsi="Times New Roman" w:cs="Times New Roman"/>
          <w:sz w:val="26"/>
          <w:szCs w:val="26"/>
        </w:rPr>
      </w:pPr>
    </w:p>
    <w:p w:rsidR="002C23C4" w:rsidRPr="00294C24" w:rsidRDefault="009975EE" w:rsidP="002C23C4">
      <w:pPr>
        <w:spacing w:after="0" w:line="240" w:lineRule="auto"/>
        <w:contextualSpacing/>
        <w:jc w:val="center"/>
        <w:rPr>
          <w:rFonts w:ascii="Times New Roman" w:hAnsi="Times New Roman" w:cs="Times New Roman"/>
          <w:b/>
          <w:sz w:val="26"/>
          <w:szCs w:val="26"/>
        </w:rPr>
      </w:pPr>
      <w:r w:rsidRPr="00294C24">
        <w:rPr>
          <w:rFonts w:ascii="Times New Roman" w:hAnsi="Times New Roman" w:cs="Times New Roman"/>
          <w:b/>
          <w:sz w:val="26"/>
          <w:szCs w:val="26"/>
        </w:rPr>
        <w:t xml:space="preserve">Примерный недельный учебный план для 1 классов </w:t>
      </w:r>
    </w:p>
    <w:p w:rsidR="009975EE" w:rsidRDefault="009975EE" w:rsidP="002C23C4">
      <w:pPr>
        <w:spacing w:after="0" w:line="240" w:lineRule="auto"/>
        <w:contextualSpacing/>
        <w:jc w:val="center"/>
        <w:rPr>
          <w:rFonts w:ascii="Times New Roman" w:hAnsi="Times New Roman" w:cs="Times New Roman"/>
          <w:b/>
          <w:sz w:val="26"/>
          <w:szCs w:val="26"/>
        </w:rPr>
      </w:pPr>
      <w:r w:rsidRPr="00294C24">
        <w:rPr>
          <w:rFonts w:ascii="Times New Roman" w:hAnsi="Times New Roman" w:cs="Times New Roman"/>
          <w:b/>
          <w:sz w:val="26"/>
          <w:szCs w:val="26"/>
        </w:rPr>
        <w:t>(ФГОС ОВЗ - интеграция)*</w:t>
      </w:r>
    </w:p>
    <w:p w:rsidR="00E67E3F" w:rsidRPr="00E67E3F" w:rsidRDefault="00E67E3F" w:rsidP="002C23C4">
      <w:pPr>
        <w:spacing w:after="0" w:line="240" w:lineRule="auto"/>
        <w:contextualSpacing/>
        <w:jc w:val="center"/>
        <w:rPr>
          <w:rFonts w:ascii="Times New Roman" w:hAnsi="Times New Roman" w:cs="Times New Roman"/>
          <w:b/>
          <w:sz w:val="16"/>
          <w:szCs w:val="16"/>
        </w:rPr>
      </w:pPr>
    </w:p>
    <w:tbl>
      <w:tblPr>
        <w:tblStyle w:val="a6"/>
        <w:tblW w:w="9924" w:type="dxa"/>
        <w:tblInd w:w="-34" w:type="dxa"/>
        <w:tblLayout w:type="fixed"/>
        <w:tblLook w:val="04A0" w:firstRow="1" w:lastRow="0" w:firstColumn="1" w:lastColumn="0" w:noHBand="0" w:noVBand="1"/>
      </w:tblPr>
      <w:tblGrid>
        <w:gridCol w:w="2127"/>
        <w:gridCol w:w="2866"/>
        <w:gridCol w:w="1670"/>
        <w:gridCol w:w="1701"/>
        <w:gridCol w:w="1560"/>
      </w:tblGrid>
      <w:tr w:rsidR="009975EE" w:rsidRPr="002C23C4" w:rsidTr="00E67E3F">
        <w:trPr>
          <w:trHeight w:val="345"/>
          <w:tblHeader/>
        </w:trPr>
        <w:tc>
          <w:tcPr>
            <w:tcW w:w="2127" w:type="dxa"/>
            <w:vMerge w:val="restart"/>
            <w:vAlign w:val="center"/>
          </w:tcPr>
          <w:p w:rsidR="009975EE" w:rsidRPr="002C23C4" w:rsidRDefault="009975EE" w:rsidP="002C23C4">
            <w:pPr>
              <w:jc w:val="center"/>
              <w:rPr>
                <w:rFonts w:ascii="Times New Roman" w:hAnsi="Times New Roman" w:cs="Times New Roman"/>
                <w:b/>
                <w:sz w:val="24"/>
                <w:szCs w:val="24"/>
              </w:rPr>
            </w:pPr>
            <w:r w:rsidRPr="002C23C4">
              <w:rPr>
                <w:rFonts w:ascii="Times New Roman" w:hAnsi="Times New Roman" w:cs="Times New Roman"/>
                <w:b/>
                <w:sz w:val="24"/>
                <w:szCs w:val="24"/>
              </w:rPr>
              <w:t>Предметные области</w:t>
            </w:r>
          </w:p>
        </w:tc>
        <w:tc>
          <w:tcPr>
            <w:tcW w:w="2866" w:type="dxa"/>
            <w:vMerge w:val="restart"/>
            <w:vAlign w:val="center"/>
          </w:tcPr>
          <w:p w:rsidR="009975EE" w:rsidRPr="002C23C4" w:rsidRDefault="009975EE" w:rsidP="002C23C4">
            <w:pPr>
              <w:jc w:val="center"/>
              <w:rPr>
                <w:rFonts w:ascii="Times New Roman" w:hAnsi="Times New Roman" w:cs="Times New Roman"/>
                <w:b/>
                <w:sz w:val="24"/>
                <w:szCs w:val="24"/>
              </w:rPr>
            </w:pPr>
            <w:r w:rsidRPr="002C23C4">
              <w:rPr>
                <w:rFonts w:ascii="Times New Roman" w:hAnsi="Times New Roman" w:cs="Times New Roman"/>
                <w:b/>
                <w:sz w:val="24"/>
                <w:szCs w:val="24"/>
              </w:rPr>
              <w:t>Учебные предметы</w:t>
            </w:r>
          </w:p>
        </w:tc>
        <w:tc>
          <w:tcPr>
            <w:tcW w:w="4931" w:type="dxa"/>
            <w:gridSpan w:val="3"/>
            <w:vAlign w:val="center"/>
          </w:tcPr>
          <w:p w:rsidR="009975EE" w:rsidRPr="002C23C4" w:rsidRDefault="009975EE" w:rsidP="002C23C4">
            <w:pPr>
              <w:jc w:val="center"/>
              <w:rPr>
                <w:rFonts w:ascii="Times New Roman" w:hAnsi="Times New Roman" w:cs="Times New Roman"/>
                <w:b/>
                <w:sz w:val="24"/>
                <w:szCs w:val="24"/>
              </w:rPr>
            </w:pPr>
            <w:r w:rsidRPr="002C23C4">
              <w:rPr>
                <w:rFonts w:ascii="Times New Roman" w:hAnsi="Times New Roman" w:cs="Times New Roman"/>
                <w:b/>
                <w:sz w:val="24"/>
                <w:szCs w:val="24"/>
              </w:rPr>
              <w:t>Количество часов в неделю</w:t>
            </w:r>
          </w:p>
        </w:tc>
      </w:tr>
      <w:tr w:rsidR="009975EE" w:rsidRPr="002C23C4" w:rsidTr="00E67E3F">
        <w:trPr>
          <w:trHeight w:val="1035"/>
          <w:tblHeader/>
        </w:trPr>
        <w:tc>
          <w:tcPr>
            <w:tcW w:w="2127" w:type="dxa"/>
            <w:vMerge/>
            <w:vAlign w:val="center"/>
          </w:tcPr>
          <w:p w:rsidR="009975EE" w:rsidRPr="002C23C4" w:rsidRDefault="009975EE" w:rsidP="002C23C4">
            <w:pPr>
              <w:jc w:val="center"/>
              <w:rPr>
                <w:rFonts w:ascii="Times New Roman" w:hAnsi="Times New Roman" w:cs="Times New Roman"/>
                <w:b/>
                <w:sz w:val="24"/>
                <w:szCs w:val="24"/>
              </w:rPr>
            </w:pPr>
          </w:p>
        </w:tc>
        <w:tc>
          <w:tcPr>
            <w:tcW w:w="2866" w:type="dxa"/>
            <w:vMerge/>
            <w:vAlign w:val="center"/>
          </w:tcPr>
          <w:p w:rsidR="009975EE" w:rsidRPr="002C23C4" w:rsidRDefault="009975EE" w:rsidP="002C23C4">
            <w:pPr>
              <w:jc w:val="center"/>
              <w:rPr>
                <w:rFonts w:ascii="Times New Roman" w:hAnsi="Times New Roman" w:cs="Times New Roman"/>
                <w:b/>
                <w:sz w:val="24"/>
                <w:szCs w:val="24"/>
              </w:rPr>
            </w:pPr>
          </w:p>
        </w:tc>
        <w:tc>
          <w:tcPr>
            <w:tcW w:w="1670" w:type="dxa"/>
            <w:vAlign w:val="center"/>
          </w:tcPr>
          <w:p w:rsidR="009975EE" w:rsidRPr="002C23C4" w:rsidRDefault="009975EE" w:rsidP="002C23C4">
            <w:pPr>
              <w:jc w:val="center"/>
              <w:rPr>
                <w:rFonts w:ascii="Times New Roman" w:hAnsi="Times New Roman" w:cs="Times New Roman"/>
                <w:b/>
                <w:sz w:val="24"/>
                <w:szCs w:val="24"/>
              </w:rPr>
            </w:pPr>
            <w:r w:rsidRPr="002C23C4">
              <w:rPr>
                <w:rFonts w:ascii="Times New Roman" w:hAnsi="Times New Roman" w:cs="Times New Roman"/>
                <w:b/>
                <w:sz w:val="24"/>
                <w:szCs w:val="24"/>
              </w:rPr>
              <w:t>(вариант 6.1)</w:t>
            </w:r>
          </w:p>
        </w:tc>
        <w:tc>
          <w:tcPr>
            <w:tcW w:w="1701" w:type="dxa"/>
            <w:vAlign w:val="center"/>
          </w:tcPr>
          <w:p w:rsidR="009975EE" w:rsidRPr="002C23C4" w:rsidRDefault="009975EE" w:rsidP="002C23C4">
            <w:pPr>
              <w:jc w:val="center"/>
              <w:rPr>
                <w:rFonts w:ascii="Times New Roman" w:hAnsi="Times New Roman" w:cs="Times New Roman"/>
                <w:b/>
                <w:sz w:val="24"/>
                <w:szCs w:val="24"/>
              </w:rPr>
            </w:pPr>
            <w:r w:rsidRPr="002C23C4">
              <w:rPr>
                <w:rFonts w:ascii="Times New Roman" w:hAnsi="Times New Roman" w:cs="Times New Roman"/>
                <w:b/>
                <w:sz w:val="24"/>
                <w:szCs w:val="24"/>
              </w:rPr>
              <w:t>(вариант 7.2)</w:t>
            </w:r>
          </w:p>
        </w:tc>
        <w:tc>
          <w:tcPr>
            <w:tcW w:w="1560" w:type="dxa"/>
            <w:vAlign w:val="center"/>
          </w:tcPr>
          <w:p w:rsidR="009975EE" w:rsidRPr="002C23C4" w:rsidRDefault="009975EE" w:rsidP="002C23C4">
            <w:pPr>
              <w:jc w:val="center"/>
              <w:rPr>
                <w:rFonts w:ascii="Times New Roman" w:hAnsi="Times New Roman" w:cs="Times New Roman"/>
                <w:b/>
                <w:sz w:val="24"/>
                <w:szCs w:val="24"/>
              </w:rPr>
            </w:pPr>
            <w:r w:rsidRPr="002C23C4">
              <w:rPr>
                <w:rFonts w:ascii="Times New Roman" w:hAnsi="Times New Roman" w:cs="Times New Roman"/>
                <w:b/>
                <w:sz w:val="24"/>
                <w:szCs w:val="24"/>
              </w:rPr>
              <w:t>(вариант 1)</w:t>
            </w:r>
          </w:p>
        </w:tc>
      </w:tr>
      <w:tr w:rsidR="009975EE" w:rsidRPr="002C23C4" w:rsidTr="00E67E3F">
        <w:trPr>
          <w:trHeight w:val="370"/>
        </w:trPr>
        <w:tc>
          <w:tcPr>
            <w:tcW w:w="9924" w:type="dxa"/>
            <w:gridSpan w:val="5"/>
            <w:vAlign w:val="center"/>
          </w:tcPr>
          <w:p w:rsidR="009975EE" w:rsidRPr="002C23C4" w:rsidRDefault="009975EE" w:rsidP="002C23C4">
            <w:pPr>
              <w:jc w:val="center"/>
              <w:rPr>
                <w:rFonts w:ascii="Times New Roman" w:hAnsi="Times New Roman" w:cs="Times New Roman"/>
                <w:b/>
                <w:sz w:val="24"/>
                <w:szCs w:val="24"/>
              </w:rPr>
            </w:pPr>
            <w:r w:rsidRPr="002C23C4">
              <w:rPr>
                <w:rFonts w:ascii="Times New Roman" w:hAnsi="Times New Roman" w:cs="Times New Roman"/>
                <w:b/>
                <w:sz w:val="24"/>
                <w:szCs w:val="24"/>
              </w:rPr>
              <w:lastRenderedPageBreak/>
              <w:t>Обязательная часть</w:t>
            </w:r>
          </w:p>
        </w:tc>
      </w:tr>
      <w:tr w:rsidR="009975EE" w:rsidRPr="002C23C4" w:rsidTr="00E67E3F">
        <w:tc>
          <w:tcPr>
            <w:tcW w:w="2127" w:type="dxa"/>
            <w:vMerge w:val="restart"/>
          </w:tcPr>
          <w:p w:rsidR="009975EE" w:rsidRPr="002C23C4" w:rsidRDefault="009975EE" w:rsidP="002C23C4">
            <w:pPr>
              <w:jc w:val="both"/>
              <w:rPr>
                <w:rFonts w:ascii="Times New Roman" w:hAnsi="Times New Roman" w:cs="Times New Roman"/>
                <w:i/>
                <w:sz w:val="24"/>
                <w:szCs w:val="24"/>
              </w:rPr>
            </w:pPr>
            <w:r w:rsidRPr="002C23C4">
              <w:rPr>
                <w:rFonts w:ascii="Times New Roman" w:hAnsi="Times New Roman" w:cs="Times New Roman"/>
                <w:i/>
                <w:sz w:val="24"/>
                <w:szCs w:val="24"/>
              </w:rPr>
              <w:t>Филология</w:t>
            </w:r>
          </w:p>
        </w:tc>
        <w:tc>
          <w:tcPr>
            <w:tcW w:w="2866" w:type="dxa"/>
          </w:tcPr>
          <w:p w:rsidR="009975EE" w:rsidRPr="002C23C4" w:rsidRDefault="009975EE" w:rsidP="002C23C4">
            <w:pPr>
              <w:jc w:val="both"/>
              <w:rPr>
                <w:rFonts w:ascii="Times New Roman" w:hAnsi="Times New Roman" w:cs="Times New Roman"/>
                <w:sz w:val="24"/>
                <w:szCs w:val="24"/>
              </w:rPr>
            </w:pPr>
            <w:r w:rsidRPr="002C23C4">
              <w:rPr>
                <w:rFonts w:ascii="Times New Roman" w:hAnsi="Times New Roman" w:cs="Times New Roman"/>
                <w:sz w:val="24"/>
                <w:szCs w:val="24"/>
              </w:rPr>
              <w:t>Русский язык</w:t>
            </w:r>
          </w:p>
        </w:tc>
        <w:tc>
          <w:tcPr>
            <w:tcW w:w="167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4</w:t>
            </w:r>
          </w:p>
        </w:tc>
        <w:tc>
          <w:tcPr>
            <w:tcW w:w="1701"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4</w:t>
            </w:r>
          </w:p>
        </w:tc>
        <w:tc>
          <w:tcPr>
            <w:tcW w:w="1560" w:type="dxa"/>
          </w:tcPr>
          <w:p w:rsidR="009975EE" w:rsidRPr="002C23C4" w:rsidRDefault="009975EE" w:rsidP="002C23C4">
            <w:pPr>
              <w:jc w:val="center"/>
              <w:rPr>
                <w:rFonts w:ascii="Times New Roman" w:hAnsi="Times New Roman" w:cs="Times New Roman"/>
                <w:sz w:val="24"/>
                <w:szCs w:val="24"/>
              </w:rPr>
            </w:pPr>
          </w:p>
        </w:tc>
      </w:tr>
      <w:tr w:rsidR="009975EE" w:rsidRPr="002C23C4" w:rsidTr="00E67E3F">
        <w:tc>
          <w:tcPr>
            <w:tcW w:w="2127" w:type="dxa"/>
            <w:vMerge/>
          </w:tcPr>
          <w:p w:rsidR="009975EE" w:rsidRPr="002C23C4" w:rsidRDefault="009975EE" w:rsidP="002C23C4">
            <w:pPr>
              <w:jc w:val="both"/>
              <w:rPr>
                <w:rFonts w:ascii="Times New Roman" w:hAnsi="Times New Roman" w:cs="Times New Roman"/>
                <w:i/>
                <w:sz w:val="24"/>
                <w:szCs w:val="24"/>
              </w:rPr>
            </w:pPr>
          </w:p>
        </w:tc>
        <w:tc>
          <w:tcPr>
            <w:tcW w:w="2866" w:type="dxa"/>
          </w:tcPr>
          <w:p w:rsidR="009975EE" w:rsidRPr="002C23C4" w:rsidRDefault="009975EE" w:rsidP="002C23C4">
            <w:pPr>
              <w:jc w:val="both"/>
              <w:rPr>
                <w:rFonts w:ascii="Times New Roman" w:hAnsi="Times New Roman" w:cs="Times New Roman"/>
                <w:sz w:val="24"/>
                <w:szCs w:val="24"/>
              </w:rPr>
            </w:pPr>
            <w:r w:rsidRPr="002C23C4">
              <w:rPr>
                <w:rFonts w:ascii="Times New Roman" w:hAnsi="Times New Roman" w:cs="Times New Roman"/>
                <w:sz w:val="24"/>
                <w:szCs w:val="24"/>
              </w:rPr>
              <w:t>Литературное чтение</w:t>
            </w:r>
          </w:p>
        </w:tc>
        <w:tc>
          <w:tcPr>
            <w:tcW w:w="167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4</w:t>
            </w:r>
          </w:p>
        </w:tc>
        <w:tc>
          <w:tcPr>
            <w:tcW w:w="1701"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2</w:t>
            </w:r>
          </w:p>
        </w:tc>
        <w:tc>
          <w:tcPr>
            <w:tcW w:w="1560" w:type="dxa"/>
          </w:tcPr>
          <w:p w:rsidR="009975EE" w:rsidRPr="002C23C4" w:rsidRDefault="009975EE" w:rsidP="002C23C4">
            <w:pPr>
              <w:jc w:val="center"/>
              <w:rPr>
                <w:rFonts w:ascii="Times New Roman" w:hAnsi="Times New Roman" w:cs="Times New Roman"/>
                <w:sz w:val="24"/>
                <w:szCs w:val="24"/>
              </w:rPr>
            </w:pPr>
          </w:p>
        </w:tc>
      </w:tr>
      <w:tr w:rsidR="009975EE" w:rsidRPr="002C23C4" w:rsidTr="00E67E3F">
        <w:tc>
          <w:tcPr>
            <w:tcW w:w="2127" w:type="dxa"/>
            <w:vMerge/>
          </w:tcPr>
          <w:p w:rsidR="009975EE" w:rsidRPr="002C23C4" w:rsidRDefault="009975EE" w:rsidP="002C23C4">
            <w:pPr>
              <w:jc w:val="both"/>
              <w:rPr>
                <w:rFonts w:ascii="Times New Roman" w:hAnsi="Times New Roman" w:cs="Times New Roman"/>
                <w:i/>
                <w:sz w:val="24"/>
                <w:szCs w:val="24"/>
              </w:rPr>
            </w:pPr>
          </w:p>
        </w:tc>
        <w:tc>
          <w:tcPr>
            <w:tcW w:w="2866" w:type="dxa"/>
          </w:tcPr>
          <w:p w:rsidR="009975EE" w:rsidRPr="002C23C4" w:rsidRDefault="009975EE" w:rsidP="002C23C4">
            <w:pPr>
              <w:jc w:val="both"/>
              <w:rPr>
                <w:rFonts w:ascii="Times New Roman" w:hAnsi="Times New Roman" w:cs="Times New Roman"/>
                <w:sz w:val="24"/>
                <w:szCs w:val="24"/>
              </w:rPr>
            </w:pPr>
            <w:r w:rsidRPr="002C23C4">
              <w:rPr>
                <w:rFonts w:ascii="Times New Roman" w:hAnsi="Times New Roman" w:cs="Times New Roman"/>
                <w:sz w:val="24"/>
                <w:szCs w:val="24"/>
              </w:rPr>
              <w:t>Родной язык и литературное чтение</w:t>
            </w:r>
          </w:p>
        </w:tc>
        <w:tc>
          <w:tcPr>
            <w:tcW w:w="167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w:t>
            </w:r>
          </w:p>
        </w:tc>
        <w:tc>
          <w:tcPr>
            <w:tcW w:w="1701"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3</w:t>
            </w:r>
          </w:p>
        </w:tc>
        <w:tc>
          <w:tcPr>
            <w:tcW w:w="1560" w:type="dxa"/>
          </w:tcPr>
          <w:p w:rsidR="009975EE" w:rsidRPr="002C23C4" w:rsidRDefault="009975EE" w:rsidP="002C23C4">
            <w:pPr>
              <w:jc w:val="center"/>
              <w:rPr>
                <w:rFonts w:ascii="Times New Roman" w:hAnsi="Times New Roman" w:cs="Times New Roman"/>
                <w:sz w:val="24"/>
                <w:szCs w:val="24"/>
              </w:rPr>
            </w:pPr>
          </w:p>
        </w:tc>
      </w:tr>
      <w:tr w:rsidR="009975EE" w:rsidRPr="002C23C4" w:rsidTr="00E67E3F">
        <w:tc>
          <w:tcPr>
            <w:tcW w:w="2127" w:type="dxa"/>
            <w:vMerge w:val="restart"/>
          </w:tcPr>
          <w:p w:rsidR="009975EE" w:rsidRPr="002C23C4" w:rsidRDefault="009975EE" w:rsidP="002C23C4">
            <w:pPr>
              <w:jc w:val="both"/>
              <w:rPr>
                <w:rFonts w:ascii="Times New Roman" w:hAnsi="Times New Roman" w:cs="Times New Roman"/>
                <w:i/>
                <w:sz w:val="24"/>
                <w:szCs w:val="24"/>
              </w:rPr>
            </w:pPr>
            <w:r w:rsidRPr="002C23C4">
              <w:rPr>
                <w:rFonts w:ascii="Times New Roman" w:hAnsi="Times New Roman" w:cs="Times New Roman"/>
                <w:i/>
                <w:sz w:val="24"/>
                <w:szCs w:val="24"/>
              </w:rPr>
              <w:t>Язык и речевая практика</w:t>
            </w:r>
          </w:p>
        </w:tc>
        <w:tc>
          <w:tcPr>
            <w:tcW w:w="2866" w:type="dxa"/>
          </w:tcPr>
          <w:p w:rsidR="009975EE" w:rsidRPr="002C23C4" w:rsidRDefault="009975EE" w:rsidP="002C23C4">
            <w:pPr>
              <w:jc w:val="both"/>
              <w:rPr>
                <w:rFonts w:ascii="Times New Roman" w:hAnsi="Times New Roman" w:cs="Times New Roman"/>
                <w:sz w:val="24"/>
                <w:szCs w:val="24"/>
              </w:rPr>
            </w:pPr>
            <w:r w:rsidRPr="002C23C4">
              <w:rPr>
                <w:rFonts w:ascii="Times New Roman" w:hAnsi="Times New Roman" w:cs="Times New Roman"/>
                <w:sz w:val="24"/>
                <w:szCs w:val="24"/>
              </w:rPr>
              <w:t>Русский язык</w:t>
            </w:r>
          </w:p>
        </w:tc>
        <w:tc>
          <w:tcPr>
            <w:tcW w:w="1670" w:type="dxa"/>
          </w:tcPr>
          <w:p w:rsidR="009975EE" w:rsidRPr="002C23C4" w:rsidRDefault="009975EE" w:rsidP="002C23C4">
            <w:pPr>
              <w:jc w:val="center"/>
              <w:rPr>
                <w:rFonts w:ascii="Times New Roman" w:hAnsi="Times New Roman" w:cs="Times New Roman"/>
                <w:sz w:val="24"/>
                <w:szCs w:val="24"/>
              </w:rPr>
            </w:pPr>
          </w:p>
        </w:tc>
        <w:tc>
          <w:tcPr>
            <w:tcW w:w="1701" w:type="dxa"/>
          </w:tcPr>
          <w:p w:rsidR="009975EE" w:rsidRPr="002C23C4" w:rsidRDefault="009975EE" w:rsidP="002C23C4">
            <w:pPr>
              <w:jc w:val="center"/>
              <w:rPr>
                <w:rFonts w:ascii="Times New Roman" w:hAnsi="Times New Roman" w:cs="Times New Roman"/>
                <w:sz w:val="24"/>
                <w:szCs w:val="24"/>
              </w:rPr>
            </w:pPr>
          </w:p>
        </w:tc>
        <w:tc>
          <w:tcPr>
            <w:tcW w:w="156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3</w:t>
            </w:r>
          </w:p>
        </w:tc>
      </w:tr>
      <w:tr w:rsidR="009975EE" w:rsidRPr="002C23C4" w:rsidTr="00E67E3F">
        <w:tc>
          <w:tcPr>
            <w:tcW w:w="2127" w:type="dxa"/>
            <w:vMerge/>
          </w:tcPr>
          <w:p w:rsidR="009975EE" w:rsidRPr="002C23C4" w:rsidRDefault="009975EE" w:rsidP="002C23C4">
            <w:pPr>
              <w:jc w:val="both"/>
              <w:rPr>
                <w:rFonts w:ascii="Times New Roman" w:hAnsi="Times New Roman" w:cs="Times New Roman"/>
                <w:i/>
                <w:sz w:val="24"/>
                <w:szCs w:val="24"/>
              </w:rPr>
            </w:pPr>
          </w:p>
        </w:tc>
        <w:tc>
          <w:tcPr>
            <w:tcW w:w="2866" w:type="dxa"/>
          </w:tcPr>
          <w:p w:rsidR="009975EE" w:rsidRPr="002C23C4" w:rsidRDefault="009975EE" w:rsidP="002C23C4">
            <w:pPr>
              <w:jc w:val="both"/>
              <w:rPr>
                <w:rFonts w:ascii="Times New Roman" w:hAnsi="Times New Roman" w:cs="Times New Roman"/>
                <w:sz w:val="24"/>
                <w:szCs w:val="24"/>
              </w:rPr>
            </w:pPr>
            <w:r w:rsidRPr="002C23C4">
              <w:rPr>
                <w:rFonts w:ascii="Times New Roman" w:hAnsi="Times New Roman" w:cs="Times New Roman"/>
                <w:sz w:val="24"/>
                <w:szCs w:val="24"/>
              </w:rPr>
              <w:t>Чтение</w:t>
            </w:r>
          </w:p>
        </w:tc>
        <w:tc>
          <w:tcPr>
            <w:tcW w:w="1670" w:type="dxa"/>
          </w:tcPr>
          <w:p w:rsidR="009975EE" w:rsidRPr="002C23C4" w:rsidRDefault="009975EE" w:rsidP="002C23C4">
            <w:pPr>
              <w:jc w:val="center"/>
              <w:rPr>
                <w:rFonts w:ascii="Times New Roman" w:hAnsi="Times New Roman" w:cs="Times New Roman"/>
                <w:sz w:val="24"/>
                <w:szCs w:val="24"/>
              </w:rPr>
            </w:pPr>
          </w:p>
        </w:tc>
        <w:tc>
          <w:tcPr>
            <w:tcW w:w="1701" w:type="dxa"/>
          </w:tcPr>
          <w:p w:rsidR="009975EE" w:rsidRPr="002C23C4" w:rsidRDefault="009975EE" w:rsidP="002C23C4">
            <w:pPr>
              <w:jc w:val="center"/>
              <w:rPr>
                <w:rFonts w:ascii="Times New Roman" w:hAnsi="Times New Roman" w:cs="Times New Roman"/>
                <w:sz w:val="24"/>
                <w:szCs w:val="24"/>
              </w:rPr>
            </w:pPr>
          </w:p>
        </w:tc>
        <w:tc>
          <w:tcPr>
            <w:tcW w:w="156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3</w:t>
            </w:r>
          </w:p>
        </w:tc>
      </w:tr>
      <w:tr w:rsidR="009975EE" w:rsidRPr="002C23C4" w:rsidTr="00E67E3F">
        <w:tc>
          <w:tcPr>
            <w:tcW w:w="2127" w:type="dxa"/>
            <w:vMerge/>
          </w:tcPr>
          <w:p w:rsidR="009975EE" w:rsidRPr="002C23C4" w:rsidRDefault="009975EE" w:rsidP="002C23C4">
            <w:pPr>
              <w:jc w:val="both"/>
              <w:rPr>
                <w:rFonts w:ascii="Times New Roman" w:hAnsi="Times New Roman" w:cs="Times New Roman"/>
                <w:i/>
                <w:sz w:val="24"/>
                <w:szCs w:val="24"/>
              </w:rPr>
            </w:pPr>
          </w:p>
        </w:tc>
        <w:tc>
          <w:tcPr>
            <w:tcW w:w="2866" w:type="dxa"/>
          </w:tcPr>
          <w:p w:rsidR="009975EE" w:rsidRPr="002C23C4" w:rsidRDefault="009975EE" w:rsidP="002C23C4">
            <w:pPr>
              <w:jc w:val="both"/>
              <w:rPr>
                <w:rFonts w:ascii="Times New Roman" w:hAnsi="Times New Roman" w:cs="Times New Roman"/>
                <w:sz w:val="24"/>
                <w:szCs w:val="24"/>
              </w:rPr>
            </w:pPr>
            <w:r w:rsidRPr="002C23C4">
              <w:rPr>
                <w:rFonts w:ascii="Times New Roman" w:hAnsi="Times New Roman" w:cs="Times New Roman"/>
                <w:sz w:val="24"/>
                <w:szCs w:val="24"/>
              </w:rPr>
              <w:t>Речевая практика</w:t>
            </w:r>
          </w:p>
        </w:tc>
        <w:tc>
          <w:tcPr>
            <w:tcW w:w="1670" w:type="dxa"/>
          </w:tcPr>
          <w:p w:rsidR="009975EE" w:rsidRPr="002C23C4" w:rsidRDefault="009975EE" w:rsidP="002C23C4">
            <w:pPr>
              <w:jc w:val="center"/>
              <w:rPr>
                <w:rFonts w:ascii="Times New Roman" w:hAnsi="Times New Roman" w:cs="Times New Roman"/>
                <w:sz w:val="24"/>
                <w:szCs w:val="24"/>
              </w:rPr>
            </w:pPr>
          </w:p>
        </w:tc>
        <w:tc>
          <w:tcPr>
            <w:tcW w:w="1701" w:type="dxa"/>
          </w:tcPr>
          <w:p w:rsidR="009975EE" w:rsidRPr="002C23C4" w:rsidRDefault="009975EE" w:rsidP="002C23C4">
            <w:pPr>
              <w:jc w:val="center"/>
              <w:rPr>
                <w:rFonts w:ascii="Times New Roman" w:hAnsi="Times New Roman" w:cs="Times New Roman"/>
                <w:sz w:val="24"/>
                <w:szCs w:val="24"/>
              </w:rPr>
            </w:pPr>
          </w:p>
        </w:tc>
        <w:tc>
          <w:tcPr>
            <w:tcW w:w="156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2</w:t>
            </w:r>
          </w:p>
        </w:tc>
      </w:tr>
      <w:tr w:rsidR="009975EE" w:rsidRPr="002C23C4" w:rsidTr="00E67E3F">
        <w:tc>
          <w:tcPr>
            <w:tcW w:w="2127" w:type="dxa"/>
          </w:tcPr>
          <w:p w:rsidR="009975EE" w:rsidRPr="002C23C4" w:rsidRDefault="009975EE" w:rsidP="002C23C4">
            <w:pPr>
              <w:jc w:val="both"/>
              <w:rPr>
                <w:rFonts w:ascii="Times New Roman" w:hAnsi="Times New Roman" w:cs="Times New Roman"/>
                <w:i/>
                <w:sz w:val="24"/>
                <w:szCs w:val="24"/>
              </w:rPr>
            </w:pPr>
            <w:r w:rsidRPr="002C23C4">
              <w:rPr>
                <w:rFonts w:ascii="Times New Roman" w:hAnsi="Times New Roman" w:cs="Times New Roman"/>
                <w:i/>
                <w:sz w:val="24"/>
                <w:szCs w:val="24"/>
              </w:rPr>
              <w:t>Математика и информатика</w:t>
            </w:r>
          </w:p>
        </w:tc>
        <w:tc>
          <w:tcPr>
            <w:tcW w:w="2866" w:type="dxa"/>
          </w:tcPr>
          <w:p w:rsidR="009975EE" w:rsidRPr="002C23C4" w:rsidRDefault="009975EE" w:rsidP="002C23C4">
            <w:pPr>
              <w:jc w:val="both"/>
              <w:rPr>
                <w:rFonts w:ascii="Times New Roman" w:hAnsi="Times New Roman" w:cs="Times New Roman"/>
                <w:sz w:val="24"/>
                <w:szCs w:val="24"/>
              </w:rPr>
            </w:pPr>
            <w:r w:rsidRPr="002C23C4">
              <w:rPr>
                <w:rFonts w:ascii="Times New Roman" w:hAnsi="Times New Roman" w:cs="Times New Roman"/>
                <w:sz w:val="24"/>
                <w:szCs w:val="24"/>
              </w:rPr>
              <w:t>Математика</w:t>
            </w:r>
          </w:p>
        </w:tc>
        <w:tc>
          <w:tcPr>
            <w:tcW w:w="167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5</w:t>
            </w:r>
          </w:p>
        </w:tc>
        <w:tc>
          <w:tcPr>
            <w:tcW w:w="1701"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4</w:t>
            </w:r>
          </w:p>
        </w:tc>
        <w:tc>
          <w:tcPr>
            <w:tcW w:w="156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3</w:t>
            </w:r>
          </w:p>
        </w:tc>
      </w:tr>
      <w:tr w:rsidR="009975EE" w:rsidRPr="002C23C4" w:rsidTr="00E67E3F">
        <w:tc>
          <w:tcPr>
            <w:tcW w:w="2127" w:type="dxa"/>
            <w:vMerge w:val="restart"/>
          </w:tcPr>
          <w:p w:rsidR="009975EE" w:rsidRPr="002C23C4" w:rsidRDefault="009975EE" w:rsidP="002C23C4">
            <w:pPr>
              <w:jc w:val="both"/>
              <w:rPr>
                <w:rFonts w:ascii="Times New Roman" w:hAnsi="Times New Roman" w:cs="Times New Roman"/>
                <w:i/>
                <w:sz w:val="24"/>
                <w:szCs w:val="24"/>
              </w:rPr>
            </w:pPr>
            <w:r w:rsidRPr="002C23C4">
              <w:rPr>
                <w:rFonts w:ascii="Times New Roman" w:hAnsi="Times New Roman" w:cs="Times New Roman"/>
                <w:i/>
                <w:sz w:val="24"/>
                <w:szCs w:val="24"/>
              </w:rPr>
              <w:t>Обществознание и естествознание</w:t>
            </w:r>
          </w:p>
        </w:tc>
        <w:tc>
          <w:tcPr>
            <w:tcW w:w="2866" w:type="dxa"/>
            <w:shd w:val="clear" w:color="auto" w:fill="auto"/>
          </w:tcPr>
          <w:p w:rsidR="009975EE" w:rsidRPr="002C23C4" w:rsidRDefault="009975EE" w:rsidP="002C23C4">
            <w:pPr>
              <w:jc w:val="both"/>
              <w:rPr>
                <w:rFonts w:ascii="Times New Roman" w:hAnsi="Times New Roman" w:cs="Times New Roman"/>
                <w:sz w:val="24"/>
                <w:szCs w:val="24"/>
              </w:rPr>
            </w:pPr>
            <w:r w:rsidRPr="002C23C4">
              <w:rPr>
                <w:rFonts w:ascii="Times New Roman" w:hAnsi="Times New Roman" w:cs="Times New Roman"/>
                <w:sz w:val="24"/>
                <w:szCs w:val="24"/>
              </w:rPr>
              <w:t>Окружающий мир</w:t>
            </w:r>
          </w:p>
        </w:tc>
        <w:tc>
          <w:tcPr>
            <w:tcW w:w="1670" w:type="dxa"/>
            <w:shd w:val="clear" w:color="auto" w:fill="auto"/>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2</w:t>
            </w:r>
          </w:p>
        </w:tc>
        <w:tc>
          <w:tcPr>
            <w:tcW w:w="1701" w:type="dxa"/>
            <w:shd w:val="clear" w:color="auto" w:fill="auto"/>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2</w:t>
            </w:r>
          </w:p>
        </w:tc>
        <w:tc>
          <w:tcPr>
            <w:tcW w:w="1560" w:type="dxa"/>
            <w:shd w:val="clear" w:color="auto" w:fill="auto"/>
          </w:tcPr>
          <w:p w:rsidR="009975EE" w:rsidRPr="002C23C4" w:rsidRDefault="009975EE" w:rsidP="002C23C4">
            <w:pPr>
              <w:jc w:val="center"/>
              <w:rPr>
                <w:rFonts w:ascii="Times New Roman" w:hAnsi="Times New Roman" w:cs="Times New Roman"/>
                <w:sz w:val="24"/>
                <w:szCs w:val="24"/>
              </w:rPr>
            </w:pPr>
          </w:p>
        </w:tc>
      </w:tr>
      <w:tr w:rsidR="009975EE" w:rsidRPr="002C23C4" w:rsidTr="00E67E3F">
        <w:tc>
          <w:tcPr>
            <w:tcW w:w="2127" w:type="dxa"/>
            <w:vMerge/>
          </w:tcPr>
          <w:p w:rsidR="009975EE" w:rsidRPr="002C23C4" w:rsidRDefault="009975EE" w:rsidP="002C23C4">
            <w:pPr>
              <w:jc w:val="both"/>
              <w:rPr>
                <w:rFonts w:ascii="Times New Roman" w:hAnsi="Times New Roman" w:cs="Times New Roman"/>
                <w:i/>
                <w:sz w:val="24"/>
                <w:szCs w:val="24"/>
              </w:rPr>
            </w:pPr>
          </w:p>
        </w:tc>
        <w:tc>
          <w:tcPr>
            <w:tcW w:w="2866" w:type="dxa"/>
            <w:shd w:val="clear" w:color="auto" w:fill="auto"/>
          </w:tcPr>
          <w:p w:rsidR="009975EE" w:rsidRPr="002C23C4" w:rsidRDefault="009975EE" w:rsidP="002C23C4">
            <w:pPr>
              <w:jc w:val="both"/>
              <w:rPr>
                <w:rFonts w:ascii="Times New Roman" w:hAnsi="Times New Roman" w:cs="Times New Roman"/>
                <w:sz w:val="24"/>
                <w:szCs w:val="24"/>
              </w:rPr>
            </w:pPr>
            <w:r w:rsidRPr="002C23C4">
              <w:rPr>
                <w:rFonts w:ascii="Times New Roman" w:hAnsi="Times New Roman" w:cs="Times New Roman"/>
                <w:sz w:val="24"/>
                <w:szCs w:val="24"/>
              </w:rPr>
              <w:t>Мир природы и человека</w:t>
            </w:r>
          </w:p>
        </w:tc>
        <w:tc>
          <w:tcPr>
            <w:tcW w:w="1670" w:type="dxa"/>
            <w:shd w:val="clear" w:color="auto" w:fill="auto"/>
          </w:tcPr>
          <w:p w:rsidR="009975EE" w:rsidRPr="002C23C4" w:rsidRDefault="009975EE" w:rsidP="002C23C4">
            <w:pPr>
              <w:jc w:val="center"/>
              <w:rPr>
                <w:rFonts w:ascii="Times New Roman" w:hAnsi="Times New Roman" w:cs="Times New Roman"/>
                <w:sz w:val="24"/>
                <w:szCs w:val="24"/>
              </w:rPr>
            </w:pPr>
          </w:p>
        </w:tc>
        <w:tc>
          <w:tcPr>
            <w:tcW w:w="1701" w:type="dxa"/>
            <w:shd w:val="clear" w:color="auto" w:fill="auto"/>
          </w:tcPr>
          <w:p w:rsidR="009975EE" w:rsidRPr="002C23C4" w:rsidRDefault="009975EE" w:rsidP="002C23C4">
            <w:pPr>
              <w:jc w:val="center"/>
              <w:rPr>
                <w:rFonts w:ascii="Times New Roman" w:hAnsi="Times New Roman" w:cs="Times New Roman"/>
                <w:sz w:val="24"/>
                <w:szCs w:val="24"/>
              </w:rPr>
            </w:pPr>
          </w:p>
        </w:tc>
        <w:tc>
          <w:tcPr>
            <w:tcW w:w="1560" w:type="dxa"/>
            <w:shd w:val="clear" w:color="auto" w:fill="auto"/>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2</w:t>
            </w:r>
          </w:p>
        </w:tc>
      </w:tr>
      <w:tr w:rsidR="009975EE" w:rsidRPr="002C23C4" w:rsidTr="00E67E3F">
        <w:tc>
          <w:tcPr>
            <w:tcW w:w="2127" w:type="dxa"/>
            <w:vMerge w:val="restart"/>
          </w:tcPr>
          <w:p w:rsidR="009975EE" w:rsidRPr="002C23C4" w:rsidRDefault="009975EE" w:rsidP="00294C24">
            <w:pPr>
              <w:jc w:val="both"/>
              <w:rPr>
                <w:rFonts w:ascii="Times New Roman" w:hAnsi="Times New Roman" w:cs="Times New Roman"/>
                <w:i/>
                <w:sz w:val="24"/>
                <w:szCs w:val="24"/>
              </w:rPr>
            </w:pPr>
            <w:r w:rsidRPr="002C23C4">
              <w:rPr>
                <w:rFonts w:ascii="Times New Roman" w:hAnsi="Times New Roman" w:cs="Times New Roman"/>
                <w:i/>
                <w:sz w:val="24"/>
                <w:szCs w:val="24"/>
              </w:rPr>
              <w:t>Искусство</w:t>
            </w:r>
          </w:p>
        </w:tc>
        <w:tc>
          <w:tcPr>
            <w:tcW w:w="2866" w:type="dxa"/>
          </w:tcPr>
          <w:p w:rsidR="009975EE" w:rsidRPr="002C23C4" w:rsidRDefault="009975EE" w:rsidP="002C23C4">
            <w:pPr>
              <w:jc w:val="both"/>
              <w:rPr>
                <w:rFonts w:ascii="Times New Roman" w:hAnsi="Times New Roman" w:cs="Times New Roman"/>
                <w:sz w:val="24"/>
                <w:szCs w:val="24"/>
              </w:rPr>
            </w:pPr>
            <w:r w:rsidRPr="002C23C4">
              <w:rPr>
                <w:rFonts w:ascii="Times New Roman" w:hAnsi="Times New Roman" w:cs="Times New Roman"/>
                <w:sz w:val="24"/>
                <w:szCs w:val="24"/>
              </w:rPr>
              <w:t>Музыка</w:t>
            </w:r>
          </w:p>
        </w:tc>
        <w:tc>
          <w:tcPr>
            <w:tcW w:w="167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1</w:t>
            </w:r>
          </w:p>
        </w:tc>
        <w:tc>
          <w:tcPr>
            <w:tcW w:w="1701"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1</w:t>
            </w:r>
          </w:p>
        </w:tc>
        <w:tc>
          <w:tcPr>
            <w:tcW w:w="156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2</w:t>
            </w:r>
          </w:p>
        </w:tc>
      </w:tr>
      <w:tr w:rsidR="009975EE" w:rsidRPr="002C23C4" w:rsidTr="00E67E3F">
        <w:tc>
          <w:tcPr>
            <w:tcW w:w="2127" w:type="dxa"/>
            <w:vMerge/>
          </w:tcPr>
          <w:p w:rsidR="009975EE" w:rsidRPr="002C23C4" w:rsidRDefault="009975EE" w:rsidP="002C23C4">
            <w:pPr>
              <w:jc w:val="both"/>
              <w:rPr>
                <w:rFonts w:ascii="Times New Roman" w:hAnsi="Times New Roman" w:cs="Times New Roman"/>
                <w:i/>
                <w:sz w:val="24"/>
                <w:szCs w:val="24"/>
              </w:rPr>
            </w:pPr>
          </w:p>
        </w:tc>
        <w:tc>
          <w:tcPr>
            <w:tcW w:w="2866" w:type="dxa"/>
          </w:tcPr>
          <w:p w:rsidR="009975EE" w:rsidRPr="002C23C4" w:rsidRDefault="009975EE" w:rsidP="002C23C4">
            <w:pPr>
              <w:jc w:val="both"/>
              <w:rPr>
                <w:rFonts w:ascii="Times New Roman" w:hAnsi="Times New Roman" w:cs="Times New Roman"/>
                <w:sz w:val="24"/>
                <w:szCs w:val="24"/>
              </w:rPr>
            </w:pPr>
            <w:r w:rsidRPr="002C23C4">
              <w:rPr>
                <w:rFonts w:ascii="Times New Roman" w:hAnsi="Times New Roman" w:cs="Times New Roman"/>
                <w:sz w:val="24"/>
                <w:szCs w:val="24"/>
              </w:rPr>
              <w:t>ИЗО</w:t>
            </w:r>
          </w:p>
        </w:tc>
        <w:tc>
          <w:tcPr>
            <w:tcW w:w="167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1</w:t>
            </w:r>
          </w:p>
        </w:tc>
        <w:tc>
          <w:tcPr>
            <w:tcW w:w="1701"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1</w:t>
            </w:r>
          </w:p>
        </w:tc>
        <w:tc>
          <w:tcPr>
            <w:tcW w:w="156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1</w:t>
            </w:r>
          </w:p>
        </w:tc>
      </w:tr>
      <w:tr w:rsidR="009975EE" w:rsidRPr="002C23C4" w:rsidTr="00E67E3F">
        <w:tc>
          <w:tcPr>
            <w:tcW w:w="2127" w:type="dxa"/>
            <w:vMerge w:val="restart"/>
          </w:tcPr>
          <w:p w:rsidR="009975EE" w:rsidRPr="002C23C4" w:rsidRDefault="009975EE" w:rsidP="002C23C4">
            <w:pPr>
              <w:jc w:val="both"/>
              <w:rPr>
                <w:rFonts w:ascii="Times New Roman" w:hAnsi="Times New Roman" w:cs="Times New Roman"/>
                <w:i/>
                <w:sz w:val="24"/>
                <w:szCs w:val="24"/>
              </w:rPr>
            </w:pPr>
            <w:r w:rsidRPr="002C23C4">
              <w:rPr>
                <w:rFonts w:ascii="Times New Roman" w:hAnsi="Times New Roman" w:cs="Times New Roman"/>
                <w:i/>
                <w:sz w:val="24"/>
                <w:szCs w:val="24"/>
              </w:rPr>
              <w:t>Технология</w:t>
            </w:r>
          </w:p>
        </w:tc>
        <w:tc>
          <w:tcPr>
            <w:tcW w:w="2866" w:type="dxa"/>
          </w:tcPr>
          <w:p w:rsidR="009975EE" w:rsidRPr="002C23C4" w:rsidRDefault="009975EE" w:rsidP="002C23C4">
            <w:pPr>
              <w:jc w:val="both"/>
              <w:rPr>
                <w:rFonts w:ascii="Times New Roman" w:hAnsi="Times New Roman" w:cs="Times New Roman"/>
                <w:sz w:val="24"/>
                <w:szCs w:val="24"/>
              </w:rPr>
            </w:pPr>
            <w:r w:rsidRPr="002C23C4">
              <w:rPr>
                <w:rFonts w:ascii="Times New Roman" w:hAnsi="Times New Roman" w:cs="Times New Roman"/>
                <w:sz w:val="24"/>
                <w:szCs w:val="24"/>
              </w:rPr>
              <w:t>Технология (труд)</w:t>
            </w:r>
          </w:p>
        </w:tc>
        <w:tc>
          <w:tcPr>
            <w:tcW w:w="167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1</w:t>
            </w:r>
          </w:p>
        </w:tc>
        <w:tc>
          <w:tcPr>
            <w:tcW w:w="1701"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1</w:t>
            </w:r>
          </w:p>
        </w:tc>
        <w:tc>
          <w:tcPr>
            <w:tcW w:w="1560" w:type="dxa"/>
          </w:tcPr>
          <w:p w:rsidR="009975EE" w:rsidRPr="002C23C4" w:rsidRDefault="009975EE" w:rsidP="002C23C4">
            <w:pPr>
              <w:jc w:val="center"/>
              <w:rPr>
                <w:rFonts w:ascii="Times New Roman" w:hAnsi="Times New Roman" w:cs="Times New Roman"/>
                <w:sz w:val="24"/>
                <w:szCs w:val="24"/>
              </w:rPr>
            </w:pPr>
          </w:p>
        </w:tc>
      </w:tr>
      <w:tr w:rsidR="009975EE" w:rsidRPr="002C23C4" w:rsidTr="00E67E3F">
        <w:trPr>
          <w:trHeight w:val="276"/>
        </w:trPr>
        <w:tc>
          <w:tcPr>
            <w:tcW w:w="2127" w:type="dxa"/>
            <w:vMerge/>
          </w:tcPr>
          <w:p w:rsidR="009975EE" w:rsidRPr="002C23C4" w:rsidRDefault="009975EE" w:rsidP="002C23C4">
            <w:pPr>
              <w:jc w:val="both"/>
              <w:rPr>
                <w:rFonts w:ascii="Times New Roman" w:hAnsi="Times New Roman" w:cs="Times New Roman"/>
                <w:i/>
                <w:sz w:val="24"/>
                <w:szCs w:val="24"/>
              </w:rPr>
            </w:pPr>
          </w:p>
        </w:tc>
        <w:tc>
          <w:tcPr>
            <w:tcW w:w="2866" w:type="dxa"/>
          </w:tcPr>
          <w:p w:rsidR="009975EE" w:rsidRPr="002C23C4" w:rsidRDefault="009975EE" w:rsidP="002C23C4">
            <w:pPr>
              <w:jc w:val="both"/>
              <w:rPr>
                <w:rFonts w:ascii="Times New Roman" w:hAnsi="Times New Roman" w:cs="Times New Roman"/>
                <w:sz w:val="24"/>
                <w:szCs w:val="24"/>
              </w:rPr>
            </w:pPr>
            <w:r w:rsidRPr="002C23C4">
              <w:rPr>
                <w:rFonts w:ascii="Times New Roman" w:hAnsi="Times New Roman" w:cs="Times New Roman"/>
                <w:sz w:val="24"/>
                <w:szCs w:val="24"/>
              </w:rPr>
              <w:t>Ручной труд</w:t>
            </w:r>
          </w:p>
        </w:tc>
        <w:tc>
          <w:tcPr>
            <w:tcW w:w="167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w:t>
            </w:r>
          </w:p>
        </w:tc>
        <w:tc>
          <w:tcPr>
            <w:tcW w:w="1701" w:type="dxa"/>
          </w:tcPr>
          <w:p w:rsidR="009975EE" w:rsidRPr="002C23C4" w:rsidRDefault="009975EE" w:rsidP="002C23C4">
            <w:pPr>
              <w:jc w:val="center"/>
              <w:rPr>
                <w:rFonts w:ascii="Times New Roman" w:hAnsi="Times New Roman" w:cs="Times New Roman"/>
                <w:sz w:val="24"/>
                <w:szCs w:val="24"/>
              </w:rPr>
            </w:pPr>
          </w:p>
        </w:tc>
        <w:tc>
          <w:tcPr>
            <w:tcW w:w="156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2</w:t>
            </w:r>
          </w:p>
        </w:tc>
      </w:tr>
      <w:tr w:rsidR="009975EE" w:rsidRPr="002C23C4" w:rsidTr="00E67E3F">
        <w:trPr>
          <w:trHeight w:val="276"/>
        </w:trPr>
        <w:tc>
          <w:tcPr>
            <w:tcW w:w="2127" w:type="dxa"/>
            <w:vMerge w:val="restart"/>
          </w:tcPr>
          <w:p w:rsidR="009975EE" w:rsidRPr="002C23C4" w:rsidRDefault="009975EE" w:rsidP="002C23C4">
            <w:pPr>
              <w:jc w:val="both"/>
              <w:rPr>
                <w:rFonts w:ascii="Times New Roman" w:hAnsi="Times New Roman" w:cs="Times New Roman"/>
                <w:i/>
                <w:sz w:val="24"/>
                <w:szCs w:val="24"/>
              </w:rPr>
            </w:pPr>
            <w:r w:rsidRPr="002C23C4">
              <w:rPr>
                <w:rFonts w:ascii="Times New Roman" w:hAnsi="Times New Roman" w:cs="Times New Roman"/>
                <w:i/>
                <w:sz w:val="24"/>
                <w:szCs w:val="24"/>
              </w:rPr>
              <w:t>Физическая культура</w:t>
            </w:r>
          </w:p>
        </w:tc>
        <w:tc>
          <w:tcPr>
            <w:tcW w:w="2866" w:type="dxa"/>
          </w:tcPr>
          <w:p w:rsidR="009975EE" w:rsidRPr="002C23C4" w:rsidRDefault="009975EE" w:rsidP="002C23C4">
            <w:pPr>
              <w:jc w:val="both"/>
              <w:rPr>
                <w:rFonts w:ascii="Times New Roman" w:hAnsi="Times New Roman" w:cs="Times New Roman"/>
                <w:sz w:val="24"/>
                <w:szCs w:val="24"/>
              </w:rPr>
            </w:pPr>
            <w:r w:rsidRPr="002C23C4">
              <w:rPr>
                <w:rFonts w:ascii="Times New Roman" w:hAnsi="Times New Roman" w:cs="Times New Roman"/>
                <w:sz w:val="24"/>
                <w:szCs w:val="24"/>
              </w:rPr>
              <w:t>Адаптивная физическая культура</w:t>
            </w:r>
          </w:p>
        </w:tc>
        <w:tc>
          <w:tcPr>
            <w:tcW w:w="167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2</w:t>
            </w:r>
          </w:p>
        </w:tc>
        <w:tc>
          <w:tcPr>
            <w:tcW w:w="1701" w:type="dxa"/>
          </w:tcPr>
          <w:p w:rsidR="009975EE" w:rsidRPr="002C23C4" w:rsidRDefault="009975EE" w:rsidP="002C23C4">
            <w:pPr>
              <w:jc w:val="center"/>
              <w:rPr>
                <w:rFonts w:ascii="Times New Roman" w:hAnsi="Times New Roman" w:cs="Times New Roman"/>
                <w:sz w:val="24"/>
                <w:szCs w:val="24"/>
              </w:rPr>
            </w:pPr>
          </w:p>
        </w:tc>
        <w:tc>
          <w:tcPr>
            <w:tcW w:w="1560" w:type="dxa"/>
          </w:tcPr>
          <w:p w:rsidR="009975EE" w:rsidRPr="002C23C4" w:rsidRDefault="009975EE" w:rsidP="002C23C4">
            <w:pPr>
              <w:jc w:val="center"/>
              <w:rPr>
                <w:rFonts w:ascii="Times New Roman" w:hAnsi="Times New Roman" w:cs="Times New Roman"/>
                <w:sz w:val="24"/>
                <w:szCs w:val="24"/>
              </w:rPr>
            </w:pPr>
          </w:p>
        </w:tc>
      </w:tr>
      <w:tr w:rsidR="009975EE" w:rsidRPr="002C23C4" w:rsidTr="00E67E3F">
        <w:trPr>
          <w:trHeight w:val="276"/>
        </w:trPr>
        <w:tc>
          <w:tcPr>
            <w:tcW w:w="2127" w:type="dxa"/>
            <w:vMerge/>
          </w:tcPr>
          <w:p w:rsidR="009975EE" w:rsidRPr="002C23C4" w:rsidRDefault="009975EE" w:rsidP="002C23C4">
            <w:pPr>
              <w:jc w:val="both"/>
              <w:rPr>
                <w:rFonts w:ascii="Times New Roman" w:hAnsi="Times New Roman" w:cs="Times New Roman"/>
                <w:i/>
                <w:sz w:val="24"/>
                <w:szCs w:val="24"/>
              </w:rPr>
            </w:pPr>
          </w:p>
        </w:tc>
        <w:tc>
          <w:tcPr>
            <w:tcW w:w="2866" w:type="dxa"/>
          </w:tcPr>
          <w:p w:rsidR="009975EE" w:rsidRPr="002C23C4" w:rsidRDefault="009975EE" w:rsidP="002C23C4">
            <w:pPr>
              <w:jc w:val="both"/>
              <w:rPr>
                <w:rFonts w:ascii="Times New Roman" w:hAnsi="Times New Roman" w:cs="Times New Roman"/>
                <w:sz w:val="24"/>
                <w:szCs w:val="24"/>
              </w:rPr>
            </w:pPr>
            <w:r w:rsidRPr="002C23C4">
              <w:rPr>
                <w:rFonts w:ascii="Times New Roman" w:hAnsi="Times New Roman" w:cs="Times New Roman"/>
                <w:sz w:val="24"/>
                <w:szCs w:val="24"/>
              </w:rPr>
              <w:t>Физическая культура</w:t>
            </w:r>
          </w:p>
        </w:tc>
        <w:tc>
          <w:tcPr>
            <w:tcW w:w="1670" w:type="dxa"/>
          </w:tcPr>
          <w:p w:rsidR="009975EE" w:rsidRPr="002C23C4" w:rsidRDefault="009975EE" w:rsidP="002C23C4">
            <w:pPr>
              <w:jc w:val="center"/>
              <w:rPr>
                <w:rFonts w:ascii="Times New Roman" w:hAnsi="Times New Roman" w:cs="Times New Roman"/>
                <w:sz w:val="24"/>
                <w:szCs w:val="24"/>
              </w:rPr>
            </w:pPr>
          </w:p>
        </w:tc>
        <w:tc>
          <w:tcPr>
            <w:tcW w:w="1701"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3</w:t>
            </w:r>
          </w:p>
        </w:tc>
        <w:tc>
          <w:tcPr>
            <w:tcW w:w="1560" w:type="dxa"/>
          </w:tcPr>
          <w:p w:rsidR="009975EE" w:rsidRPr="002C23C4" w:rsidRDefault="009975EE" w:rsidP="002C23C4">
            <w:pPr>
              <w:jc w:val="center"/>
              <w:rPr>
                <w:rFonts w:ascii="Times New Roman" w:hAnsi="Times New Roman" w:cs="Times New Roman"/>
                <w:sz w:val="24"/>
                <w:szCs w:val="24"/>
              </w:rPr>
            </w:pPr>
          </w:p>
        </w:tc>
      </w:tr>
      <w:tr w:rsidR="009975EE" w:rsidRPr="002C23C4" w:rsidTr="00E67E3F">
        <w:trPr>
          <w:trHeight w:val="242"/>
        </w:trPr>
        <w:tc>
          <w:tcPr>
            <w:tcW w:w="4993" w:type="dxa"/>
            <w:gridSpan w:val="2"/>
          </w:tcPr>
          <w:p w:rsidR="009975EE" w:rsidRPr="002C23C4" w:rsidRDefault="009975EE" w:rsidP="002C23C4">
            <w:pPr>
              <w:jc w:val="right"/>
              <w:rPr>
                <w:rFonts w:ascii="Times New Roman" w:hAnsi="Times New Roman" w:cs="Times New Roman"/>
                <w:b/>
                <w:sz w:val="24"/>
                <w:szCs w:val="24"/>
              </w:rPr>
            </w:pPr>
            <w:r w:rsidRPr="002C23C4">
              <w:rPr>
                <w:rFonts w:ascii="Times New Roman" w:hAnsi="Times New Roman" w:cs="Times New Roman"/>
                <w:b/>
                <w:sz w:val="24"/>
                <w:szCs w:val="24"/>
              </w:rPr>
              <w:t>ИТОГО:</w:t>
            </w:r>
          </w:p>
        </w:tc>
        <w:tc>
          <w:tcPr>
            <w:tcW w:w="167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20</w:t>
            </w:r>
          </w:p>
        </w:tc>
        <w:tc>
          <w:tcPr>
            <w:tcW w:w="1701"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21</w:t>
            </w:r>
          </w:p>
        </w:tc>
        <w:tc>
          <w:tcPr>
            <w:tcW w:w="156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21</w:t>
            </w:r>
          </w:p>
        </w:tc>
      </w:tr>
      <w:tr w:rsidR="009975EE" w:rsidRPr="002C23C4" w:rsidTr="00E67E3F">
        <w:tc>
          <w:tcPr>
            <w:tcW w:w="9924" w:type="dxa"/>
            <w:gridSpan w:val="5"/>
          </w:tcPr>
          <w:p w:rsidR="00294C24" w:rsidRDefault="009975EE" w:rsidP="002C23C4">
            <w:pPr>
              <w:jc w:val="center"/>
              <w:rPr>
                <w:rStyle w:val="112"/>
                <w:sz w:val="24"/>
                <w:szCs w:val="24"/>
              </w:rPr>
            </w:pPr>
            <w:r w:rsidRPr="002C23C4">
              <w:rPr>
                <w:rStyle w:val="112"/>
                <w:sz w:val="24"/>
                <w:szCs w:val="24"/>
              </w:rPr>
              <w:t xml:space="preserve">Часть, формируемая участниками образовательного процесса </w:t>
            </w:r>
          </w:p>
          <w:p w:rsidR="009975EE" w:rsidRPr="002C23C4" w:rsidRDefault="009975EE" w:rsidP="002C23C4">
            <w:pPr>
              <w:jc w:val="center"/>
              <w:rPr>
                <w:rFonts w:ascii="Times New Roman" w:hAnsi="Times New Roman" w:cs="Times New Roman"/>
                <w:sz w:val="24"/>
                <w:szCs w:val="24"/>
              </w:rPr>
            </w:pPr>
            <w:r w:rsidRPr="002C23C4">
              <w:rPr>
                <w:rStyle w:val="112"/>
                <w:sz w:val="24"/>
                <w:szCs w:val="24"/>
              </w:rPr>
              <w:t>при 5-дневной неделе</w:t>
            </w:r>
          </w:p>
        </w:tc>
      </w:tr>
      <w:tr w:rsidR="009975EE" w:rsidRPr="002C23C4" w:rsidTr="00E67E3F">
        <w:trPr>
          <w:trHeight w:val="562"/>
        </w:trPr>
        <w:tc>
          <w:tcPr>
            <w:tcW w:w="2127" w:type="dxa"/>
          </w:tcPr>
          <w:p w:rsidR="009975EE" w:rsidRPr="002C23C4" w:rsidRDefault="009975EE" w:rsidP="002C23C4">
            <w:pPr>
              <w:jc w:val="both"/>
              <w:rPr>
                <w:rFonts w:ascii="Times New Roman" w:hAnsi="Times New Roman" w:cs="Times New Roman"/>
                <w:i/>
                <w:sz w:val="24"/>
                <w:szCs w:val="24"/>
              </w:rPr>
            </w:pPr>
            <w:r w:rsidRPr="002C23C4">
              <w:rPr>
                <w:rFonts w:ascii="Times New Roman" w:hAnsi="Times New Roman" w:cs="Times New Roman"/>
                <w:i/>
                <w:sz w:val="24"/>
                <w:szCs w:val="24"/>
              </w:rPr>
              <w:t>Внеурочная деятельность</w:t>
            </w:r>
          </w:p>
        </w:tc>
        <w:tc>
          <w:tcPr>
            <w:tcW w:w="2866" w:type="dxa"/>
          </w:tcPr>
          <w:p w:rsidR="009975EE" w:rsidRPr="002C23C4" w:rsidRDefault="009975EE" w:rsidP="002C23C4">
            <w:pPr>
              <w:jc w:val="both"/>
              <w:rPr>
                <w:rFonts w:ascii="Times New Roman" w:hAnsi="Times New Roman" w:cs="Times New Roman"/>
                <w:sz w:val="24"/>
                <w:szCs w:val="24"/>
              </w:rPr>
            </w:pPr>
          </w:p>
        </w:tc>
        <w:tc>
          <w:tcPr>
            <w:tcW w:w="1670" w:type="dxa"/>
          </w:tcPr>
          <w:p w:rsidR="009975EE" w:rsidRPr="002C23C4" w:rsidRDefault="00294C24" w:rsidP="002C23C4">
            <w:pPr>
              <w:jc w:val="center"/>
              <w:rPr>
                <w:rFonts w:ascii="Times New Roman" w:hAnsi="Times New Roman" w:cs="Times New Roman"/>
                <w:sz w:val="24"/>
                <w:szCs w:val="24"/>
              </w:rPr>
            </w:pPr>
            <w:r>
              <w:rPr>
                <w:rFonts w:ascii="Times New Roman" w:hAnsi="Times New Roman" w:cs="Times New Roman"/>
                <w:sz w:val="24"/>
                <w:szCs w:val="24"/>
              </w:rPr>
              <w:t>н</w:t>
            </w:r>
            <w:r w:rsidR="009975EE" w:rsidRPr="002C23C4">
              <w:rPr>
                <w:rFonts w:ascii="Times New Roman" w:hAnsi="Times New Roman" w:cs="Times New Roman"/>
                <w:sz w:val="24"/>
                <w:szCs w:val="24"/>
              </w:rPr>
              <w:t>е более 5</w:t>
            </w:r>
          </w:p>
        </w:tc>
        <w:tc>
          <w:tcPr>
            <w:tcW w:w="1701" w:type="dxa"/>
          </w:tcPr>
          <w:p w:rsidR="009975EE" w:rsidRPr="002C23C4" w:rsidRDefault="00294C24" w:rsidP="002C23C4">
            <w:pPr>
              <w:jc w:val="center"/>
              <w:rPr>
                <w:rFonts w:ascii="Times New Roman" w:hAnsi="Times New Roman" w:cs="Times New Roman"/>
                <w:sz w:val="24"/>
                <w:szCs w:val="24"/>
              </w:rPr>
            </w:pPr>
            <w:r>
              <w:rPr>
                <w:rFonts w:ascii="Times New Roman" w:hAnsi="Times New Roman" w:cs="Times New Roman"/>
                <w:sz w:val="24"/>
                <w:szCs w:val="24"/>
              </w:rPr>
              <w:t>н</w:t>
            </w:r>
            <w:r w:rsidR="009975EE" w:rsidRPr="002C23C4">
              <w:rPr>
                <w:rFonts w:ascii="Times New Roman" w:hAnsi="Times New Roman" w:cs="Times New Roman"/>
                <w:sz w:val="24"/>
                <w:szCs w:val="24"/>
              </w:rPr>
              <w:t>е более 5</w:t>
            </w:r>
          </w:p>
        </w:tc>
        <w:tc>
          <w:tcPr>
            <w:tcW w:w="1560" w:type="dxa"/>
          </w:tcPr>
          <w:p w:rsidR="009975EE" w:rsidRPr="002C23C4" w:rsidRDefault="00294C24" w:rsidP="002C23C4">
            <w:pPr>
              <w:jc w:val="center"/>
              <w:rPr>
                <w:rFonts w:ascii="Times New Roman" w:hAnsi="Times New Roman" w:cs="Times New Roman"/>
                <w:sz w:val="24"/>
                <w:szCs w:val="24"/>
              </w:rPr>
            </w:pPr>
            <w:r>
              <w:rPr>
                <w:rFonts w:ascii="Times New Roman" w:hAnsi="Times New Roman" w:cs="Times New Roman"/>
                <w:sz w:val="24"/>
                <w:szCs w:val="24"/>
              </w:rPr>
              <w:t>н</w:t>
            </w:r>
            <w:r w:rsidR="009975EE" w:rsidRPr="002C23C4">
              <w:rPr>
                <w:rFonts w:ascii="Times New Roman" w:hAnsi="Times New Roman" w:cs="Times New Roman"/>
                <w:sz w:val="24"/>
                <w:szCs w:val="24"/>
              </w:rPr>
              <w:t>е более 5</w:t>
            </w:r>
          </w:p>
        </w:tc>
      </w:tr>
      <w:tr w:rsidR="009975EE" w:rsidRPr="002C23C4" w:rsidTr="00E67E3F">
        <w:trPr>
          <w:trHeight w:val="562"/>
        </w:trPr>
        <w:tc>
          <w:tcPr>
            <w:tcW w:w="2127" w:type="dxa"/>
          </w:tcPr>
          <w:p w:rsidR="009975EE" w:rsidRPr="002C23C4" w:rsidRDefault="009975EE" w:rsidP="002C23C4">
            <w:pPr>
              <w:jc w:val="both"/>
              <w:rPr>
                <w:rFonts w:ascii="Times New Roman" w:hAnsi="Times New Roman" w:cs="Times New Roman"/>
                <w:i/>
                <w:sz w:val="24"/>
                <w:szCs w:val="24"/>
              </w:rPr>
            </w:pPr>
            <w:r w:rsidRPr="002C23C4">
              <w:rPr>
                <w:rFonts w:ascii="Times New Roman" w:hAnsi="Times New Roman" w:cs="Times New Roman"/>
                <w:i/>
                <w:sz w:val="24"/>
                <w:szCs w:val="24"/>
              </w:rPr>
              <w:t>Коррекционно-развивающая работа</w:t>
            </w:r>
          </w:p>
        </w:tc>
        <w:tc>
          <w:tcPr>
            <w:tcW w:w="2866" w:type="dxa"/>
          </w:tcPr>
          <w:p w:rsidR="009975EE" w:rsidRPr="002C23C4" w:rsidRDefault="009975EE" w:rsidP="002C23C4">
            <w:pPr>
              <w:jc w:val="both"/>
              <w:rPr>
                <w:rFonts w:ascii="Times New Roman" w:hAnsi="Times New Roman" w:cs="Times New Roman"/>
                <w:sz w:val="24"/>
                <w:szCs w:val="24"/>
              </w:rPr>
            </w:pPr>
            <w:r w:rsidRPr="002C23C4">
              <w:rPr>
                <w:rFonts w:ascii="Times New Roman" w:hAnsi="Times New Roman" w:cs="Times New Roman"/>
                <w:sz w:val="24"/>
                <w:szCs w:val="24"/>
              </w:rPr>
              <w:t>Коррекционные курсы</w:t>
            </w:r>
          </w:p>
        </w:tc>
        <w:tc>
          <w:tcPr>
            <w:tcW w:w="1670" w:type="dxa"/>
          </w:tcPr>
          <w:p w:rsidR="009975EE" w:rsidRPr="002C23C4" w:rsidRDefault="009975EE" w:rsidP="002C23C4">
            <w:pPr>
              <w:jc w:val="center"/>
              <w:rPr>
                <w:rFonts w:ascii="Times New Roman" w:hAnsi="Times New Roman" w:cs="Times New Roman"/>
                <w:sz w:val="24"/>
                <w:szCs w:val="24"/>
              </w:rPr>
            </w:pPr>
            <w:r w:rsidRPr="002C23C4">
              <w:rPr>
                <w:rFonts w:ascii="Times New Roman" w:hAnsi="Times New Roman" w:cs="Times New Roman"/>
                <w:sz w:val="24"/>
                <w:szCs w:val="24"/>
              </w:rPr>
              <w:t>-</w:t>
            </w:r>
          </w:p>
        </w:tc>
        <w:tc>
          <w:tcPr>
            <w:tcW w:w="1701" w:type="dxa"/>
          </w:tcPr>
          <w:p w:rsidR="009975EE" w:rsidRPr="002C23C4" w:rsidRDefault="00294C24" w:rsidP="002C23C4">
            <w:pPr>
              <w:jc w:val="center"/>
              <w:rPr>
                <w:rFonts w:ascii="Times New Roman" w:hAnsi="Times New Roman" w:cs="Times New Roman"/>
                <w:sz w:val="24"/>
                <w:szCs w:val="24"/>
              </w:rPr>
            </w:pPr>
            <w:r>
              <w:rPr>
                <w:rFonts w:ascii="Times New Roman" w:hAnsi="Times New Roman" w:cs="Times New Roman"/>
                <w:sz w:val="24"/>
                <w:szCs w:val="24"/>
              </w:rPr>
              <w:t>н</w:t>
            </w:r>
            <w:r w:rsidR="009975EE" w:rsidRPr="002C23C4">
              <w:rPr>
                <w:rFonts w:ascii="Times New Roman" w:hAnsi="Times New Roman" w:cs="Times New Roman"/>
                <w:sz w:val="24"/>
                <w:szCs w:val="24"/>
              </w:rPr>
              <w:t>е менее 5</w:t>
            </w:r>
          </w:p>
        </w:tc>
        <w:tc>
          <w:tcPr>
            <w:tcW w:w="1560" w:type="dxa"/>
          </w:tcPr>
          <w:p w:rsidR="009975EE" w:rsidRPr="002C23C4" w:rsidRDefault="00294C24" w:rsidP="002C23C4">
            <w:pPr>
              <w:jc w:val="center"/>
              <w:rPr>
                <w:rFonts w:ascii="Times New Roman" w:hAnsi="Times New Roman" w:cs="Times New Roman"/>
                <w:sz w:val="24"/>
                <w:szCs w:val="24"/>
              </w:rPr>
            </w:pPr>
            <w:r>
              <w:rPr>
                <w:rFonts w:ascii="Times New Roman" w:hAnsi="Times New Roman" w:cs="Times New Roman"/>
                <w:sz w:val="24"/>
                <w:szCs w:val="24"/>
              </w:rPr>
              <w:t>н</w:t>
            </w:r>
            <w:r w:rsidR="009975EE" w:rsidRPr="002C23C4">
              <w:rPr>
                <w:rFonts w:ascii="Times New Roman" w:hAnsi="Times New Roman" w:cs="Times New Roman"/>
                <w:sz w:val="24"/>
                <w:szCs w:val="24"/>
              </w:rPr>
              <w:t>е менее 5</w:t>
            </w:r>
          </w:p>
        </w:tc>
      </w:tr>
    </w:tbl>
    <w:p w:rsidR="009975EE" w:rsidRPr="002C23C4" w:rsidRDefault="009975EE" w:rsidP="002C23C4">
      <w:pPr>
        <w:pStyle w:val="a7"/>
        <w:spacing w:after="0" w:line="240" w:lineRule="auto"/>
        <w:ind w:left="0" w:firstLine="567"/>
        <w:rPr>
          <w:rFonts w:ascii="Times New Roman" w:hAnsi="Times New Roman" w:cs="Times New Roman"/>
          <w:sz w:val="24"/>
          <w:szCs w:val="24"/>
        </w:rPr>
      </w:pPr>
    </w:p>
    <w:p w:rsidR="009975EE" w:rsidRPr="00294C24" w:rsidRDefault="009975EE" w:rsidP="009975EE">
      <w:pPr>
        <w:pStyle w:val="a7"/>
        <w:ind w:left="0" w:firstLine="567"/>
        <w:rPr>
          <w:rFonts w:ascii="Times New Roman" w:hAnsi="Times New Roman" w:cs="Times New Roman"/>
          <w:sz w:val="26"/>
          <w:szCs w:val="26"/>
        </w:rPr>
      </w:pPr>
      <w:r w:rsidRPr="00294C24">
        <w:rPr>
          <w:rFonts w:ascii="Times New Roman" w:hAnsi="Times New Roman" w:cs="Times New Roman"/>
          <w:sz w:val="26"/>
          <w:szCs w:val="26"/>
        </w:rPr>
        <w:t>*</w:t>
      </w:r>
      <w:r w:rsidRPr="00294C24">
        <w:rPr>
          <w:rFonts w:ascii="Times New Roman" w:hAnsi="Times New Roman" w:cs="Times New Roman"/>
          <w:i/>
          <w:sz w:val="26"/>
          <w:szCs w:val="26"/>
        </w:rPr>
        <w:t>Примерные учебные планы размещены на сайте</w:t>
      </w:r>
      <w:r w:rsidRPr="00294C24">
        <w:rPr>
          <w:rFonts w:ascii="Times New Roman" w:hAnsi="Times New Roman" w:cs="Times New Roman"/>
          <w:sz w:val="26"/>
          <w:szCs w:val="26"/>
        </w:rPr>
        <w:t xml:space="preserve"> </w:t>
      </w:r>
      <w:hyperlink r:id="rId8" w:history="1">
        <w:r w:rsidRPr="00294C24">
          <w:rPr>
            <w:rStyle w:val="a4"/>
            <w:rFonts w:ascii="Times New Roman" w:hAnsi="Times New Roman" w:cs="Times New Roman"/>
            <w:sz w:val="26"/>
            <w:szCs w:val="26"/>
          </w:rPr>
          <w:t>http://fgosreestr.ru/</w:t>
        </w:r>
      </w:hyperlink>
    </w:p>
    <w:p w:rsidR="00917096" w:rsidRPr="00294C24" w:rsidRDefault="00917096" w:rsidP="00917096">
      <w:pPr>
        <w:pStyle w:val="ConsPlusNormal"/>
        <w:ind w:firstLine="540"/>
        <w:jc w:val="both"/>
        <w:rPr>
          <w:rFonts w:ascii="Times New Roman" w:hAnsi="Times New Roman" w:cs="Times New Roman"/>
          <w:sz w:val="26"/>
          <w:szCs w:val="26"/>
        </w:rPr>
      </w:pPr>
      <w:r w:rsidRPr="00294C24">
        <w:rPr>
          <w:rFonts w:ascii="Times New Roman" w:hAnsi="Times New Roman" w:cs="Times New Roman"/>
          <w:sz w:val="26"/>
          <w:szCs w:val="26"/>
        </w:rPr>
        <w:t>В целях обеспечения индивидуальных потребностей обучающихся с ОВЗ часть Учебного плана, формируемая участниками образовательных отношений, предусматривает:</w:t>
      </w:r>
    </w:p>
    <w:p w:rsidR="00917096" w:rsidRPr="00294C24" w:rsidRDefault="00917096" w:rsidP="00917096">
      <w:pPr>
        <w:pStyle w:val="ConsPlusNormal"/>
        <w:ind w:firstLine="540"/>
        <w:jc w:val="both"/>
        <w:rPr>
          <w:rFonts w:ascii="Times New Roman" w:hAnsi="Times New Roman" w:cs="Times New Roman"/>
          <w:sz w:val="26"/>
          <w:szCs w:val="26"/>
        </w:rPr>
      </w:pPr>
      <w:r w:rsidRPr="00294C24">
        <w:rPr>
          <w:rFonts w:ascii="Times New Roman" w:hAnsi="Times New Roman" w:cs="Times New Roman"/>
          <w:sz w:val="26"/>
          <w:szCs w:val="26"/>
        </w:rPr>
        <w:t>- учебные занятия для углубленного изучения отдельных обязательных учебных предметов;</w:t>
      </w:r>
    </w:p>
    <w:p w:rsidR="00917096" w:rsidRPr="00294C24" w:rsidRDefault="00917096" w:rsidP="00917096">
      <w:pPr>
        <w:pStyle w:val="ConsPlusNormal"/>
        <w:ind w:firstLine="540"/>
        <w:jc w:val="both"/>
        <w:rPr>
          <w:rFonts w:ascii="Times New Roman" w:hAnsi="Times New Roman" w:cs="Times New Roman"/>
          <w:sz w:val="26"/>
          <w:szCs w:val="26"/>
        </w:rPr>
      </w:pPr>
      <w:r w:rsidRPr="00294C24">
        <w:rPr>
          <w:rFonts w:ascii="Times New Roman" w:hAnsi="Times New Roman" w:cs="Times New Roman"/>
          <w:sz w:val="26"/>
          <w:szCs w:val="26"/>
        </w:rPr>
        <w:t>- учебные занятия, обеспечивающие различные интересы обучающихся с ОВЗ, в том числе этнокультурные;</w:t>
      </w:r>
    </w:p>
    <w:p w:rsidR="00917096" w:rsidRPr="00294C24" w:rsidRDefault="00917096" w:rsidP="00917096">
      <w:pPr>
        <w:pStyle w:val="ConsPlusNormal"/>
        <w:ind w:firstLine="540"/>
        <w:jc w:val="both"/>
        <w:rPr>
          <w:rFonts w:ascii="Times New Roman" w:hAnsi="Times New Roman" w:cs="Times New Roman"/>
          <w:sz w:val="26"/>
          <w:szCs w:val="26"/>
        </w:rPr>
      </w:pPr>
      <w:r w:rsidRPr="00294C24">
        <w:rPr>
          <w:rFonts w:ascii="Times New Roman" w:hAnsi="Times New Roman" w:cs="Times New Roman"/>
          <w:sz w:val="26"/>
          <w:szCs w:val="26"/>
        </w:rPr>
        <w:t>- увеличение учебных часов, отводимых на изучение отдельных учебных предметов обязательной части;</w:t>
      </w:r>
    </w:p>
    <w:p w:rsidR="00917096" w:rsidRPr="00294C24" w:rsidRDefault="00917096" w:rsidP="00917096">
      <w:pPr>
        <w:pStyle w:val="ConsPlusNormal"/>
        <w:ind w:firstLine="540"/>
        <w:jc w:val="both"/>
        <w:rPr>
          <w:rFonts w:ascii="Times New Roman" w:hAnsi="Times New Roman" w:cs="Times New Roman"/>
          <w:sz w:val="26"/>
          <w:szCs w:val="26"/>
        </w:rPr>
      </w:pPr>
      <w:r w:rsidRPr="00294C24">
        <w:rPr>
          <w:rFonts w:ascii="Times New Roman" w:hAnsi="Times New Roman" w:cs="Times New Roman"/>
          <w:sz w:val="26"/>
          <w:szCs w:val="26"/>
        </w:rPr>
        <w:t>- введение учебных курсов, обеспечивающих удовлетворение особых образовательных потребностей обучающихся с ОВЗ и необходимую коррекцию недостатков в психическом и (или) физическом развитии;</w:t>
      </w:r>
    </w:p>
    <w:p w:rsidR="00917096" w:rsidRPr="00294C24" w:rsidRDefault="00917096" w:rsidP="00917096">
      <w:pPr>
        <w:pStyle w:val="ConsPlusNormal"/>
        <w:ind w:firstLine="540"/>
        <w:jc w:val="both"/>
        <w:rPr>
          <w:rFonts w:ascii="Times New Roman" w:hAnsi="Times New Roman" w:cs="Times New Roman"/>
          <w:sz w:val="26"/>
          <w:szCs w:val="26"/>
        </w:rPr>
      </w:pPr>
      <w:r w:rsidRPr="00294C24">
        <w:rPr>
          <w:rFonts w:ascii="Times New Roman" w:hAnsi="Times New Roman" w:cs="Times New Roman"/>
          <w:sz w:val="26"/>
          <w:szCs w:val="26"/>
        </w:rPr>
        <w:t>- введение учебных курсов для факультативного изучения отдельных учебных предметов.</w:t>
      </w:r>
    </w:p>
    <w:p w:rsidR="00917096" w:rsidRPr="00E67E3F" w:rsidRDefault="00917096" w:rsidP="00917096">
      <w:pPr>
        <w:pStyle w:val="ConsPlusNormal"/>
        <w:ind w:firstLine="540"/>
        <w:jc w:val="both"/>
        <w:rPr>
          <w:rFonts w:ascii="Times New Roman" w:hAnsi="Times New Roman" w:cs="Times New Roman"/>
          <w:sz w:val="26"/>
          <w:szCs w:val="26"/>
        </w:rPr>
      </w:pPr>
      <w:r w:rsidRPr="00294C24">
        <w:rPr>
          <w:rFonts w:ascii="Times New Roman" w:hAnsi="Times New Roman" w:cs="Times New Roman"/>
          <w:sz w:val="26"/>
          <w:szCs w:val="26"/>
        </w:rPr>
        <w:t xml:space="preserve">Часть Учебного плана, формируемая участниками образовательных отношений, включает часы на внеурочную деятельность </w:t>
      </w:r>
      <w:r w:rsidRPr="00E67E3F">
        <w:rPr>
          <w:rFonts w:ascii="Times New Roman" w:hAnsi="Times New Roman" w:cs="Times New Roman"/>
          <w:sz w:val="26"/>
          <w:szCs w:val="26"/>
        </w:rPr>
        <w:t>(</w:t>
      </w:r>
      <w:r w:rsidR="00E67E3F" w:rsidRPr="00E67E3F">
        <w:rPr>
          <w:rFonts w:ascii="Times New Roman" w:hAnsi="Times New Roman" w:cs="Times New Roman"/>
          <w:sz w:val="26"/>
          <w:szCs w:val="26"/>
        </w:rPr>
        <w:t xml:space="preserve">до </w:t>
      </w:r>
      <w:r w:rsidRPr="00E67E3F">
        <w:rPr>
          <w:rFonts w:ascii="Times New Roman" w:hAnsi="Times New Roman" w:cs="Times New Roman"/>
          <w:sz w:val="26"/>
          <w:szCs w:val="26"/>
        </w:rPr>
        <w:t>10 часов в неделю):</w:t>
      </w:r>
    </w:p>
    <w:p w:rsidR="00917096" w:rsidRPr="00294C24" w:rsidRDefault="00917096" w:rsidP="00917096">
      <w:pPr>
        <w:pStyle w:val="ConsPlusNormal"/>
        <w:ind w:firstLine="540"/>
        <w:jc w:val="both"/>
        <w:rPr>
          <w:rFonts w:ascii="Times New Roman" w:hAnsi="Times New Roman" w:cs="Times New Roman"/>
          <w:sz w:val="26"/>
          <w:szCs w:val="26"/>
        </w:rPr>
      </w:pPr>
      <w:r w:rsidRPr="00294C24">
        <w:rPr>
          <w:rFonts w:ascii="Times New Roman" w:hAnsi="Times New Roman" w:cs="Times New Roman"/>
          <w:sz w:val="26"/>
          <w:szCs w:val="26"/>
        </w:rPr>
        <w:t xml:space="preserve">-  часы, предназначенные для реализации направлений внеурочной деятельности </w:t>
      </w:r>
      <w:r w:rsidRPr="00294C24">
        <w:rPr>
          <w:rFonts w:ascii="Times New Roman" w:hAnsi="Times New Roman" w:cs="Times New Roman"/>
          <w:sz w:val="26"/>
          <w:szCs w:val="26"/>
        </w:rPr>
        <w:lastRenderedPageBreak/>
        <w:t>(не более 5 часов в неделю),</w:t>
      </w:r>
    </w:p>
    <w:p w:rsidR="00917096" w:rsidRPr="00294C24" w:rsidRDefault="00917096" w:rsidP="00917096">
      <w:pPr>
        <w:pStyle w:val="ConsPlusNormal"/>
        <w:ind w:firstLine="540"/>
        <w:jc w:val="both"/>
        <w:rPr>
          <w:rFonts w:ascii="Times New Roman" w:hAnsi="Times New Roman" w:cs="Times New Roman"/>
          <w:sz w:val="26"/>
          <w:szCs w:val="26"/>
        </w:rPr>
      </w:pPr>
      <w:r w:rsidRPr="00294C24">
        <w:rPr>
          <w:rFonts w:ascii="Times New Roman" w:hAnsi="Times New Roman" w:cs="Times New Roman"/>
          <w:sz w:val="26"/>
          <w:szCs w:val="26"/>
        </w:rPr>
        <w:t xml:space="preserve">- часы на коррекционно-развивающую область (не менее 5 часов в неделю), указанные в </w:t>
      </w:r>
      <w:hyperlink w:anchor="Par311" w:tooltip="Ссылка на текущий документ" w:history="1">
        <w:r w:rsidRPr="00294C24">
          <w:rPr>
            <w:rFonts w:ascii="Times New Roman" w:hAnsi="Times New Roman" w:cs="Times New Roman"/>
            <w:sz w:val="26"/>
            <w:szCs w:val="26"/>
          </w:rPr>
          <w:t>приложениях №№1</w:t>
        </w:r>
      </w:hyperlink>
      <w:r w:rsidRPr="00294C24">
        <w:rPr>
          <w:rFonts w:ascii="Times New Roman" w:hAnsi="Times New Roman" w:cs="Times New Roman"/>
          <w:sz w:val="26"/>
          <w:szCs w:val="26"/>
        </w:rPr>
        <w:t xml:space="preserve"> - </w:t>
      </w:r>
      <w:hyperlink w:anchor="Par4156" w:tooltip="Ссылка на текущий документ" w:history="1">
        <w:r w:rsidRPr="00294C24">
          <w:rPr>
            <w:rFonts w:ascii="Times New Roman" w:hAnsi="Times New Roman" w:cs="Times New Roman"/>
            <w:sz w:val="26"/>
            <w:szCs w:val="26"/>
          </w:rPr>
          <w:t>8</w:t>
        </w:r>
      </w:hyperlink>
      <w:r w:rsidRPr="00294C24">
        <w:rPr>
          <w:rFonts w:ascii="Times New Roman" w:hAnsi="Times New Roman" w:cs="Times New Roman"/>
          <w:sz w:val="26"/>
          <w:szCs w:val="26"/>
        </w:rPr>
        <w:t xml:space="preserve"> к Стандарту.</w:t>
      </w:r>
    </w:p>
    <w:p w:rsidR="00917096" w:rsidRPr="00294C24" w:rsidRDefault="00917096" w:rsidP="00917096">
      <w:pPr>
        <w:spacing w:after="0" w:line="240" w:lineRule="auto"/>
        <w:ind w:firstLine="567"/>
        <w:jc w:val="both"/>
        <w:rPr>
          <w:rFonts w:ascii="Times New Roman" w:eastAsia="Times New Roman" w:hAnsi="Times New Roman" w:cs="Times New Roman"/>
          <w:sz w:val="26"/>
          <w:szCs w:val="26"/>
          <w:lang w:eastAsia="ru-RU"/>
        </w:rPr>
      </w:pPr>
      <w:r w:rsidRPr="00294C24">
        <w:rPr>
          <w:rFonts w:ascii="Times New Roman" w:eastAsia="Times New Roman" w:hAnsi="Times New Roman" w:cs="Times New Roman"/>
          <w:sz w:val="26"/>
          <w:szCs w:val="26"/>
          <w:lang w:eastAsia="ru-RU"/>
        </w:rPr>
        <w:t>Реабилитационно-коррекционные мероприятия могут реализовываться как во время внеурочной деятельности, так и во время урочной деятельности.</w:t>
      </w:r>
    </w:p>
    <w:p w:rsidR="00E67E3F" w:rsidRDefault="00917096" w:rsidP="00917096">
      <w:pPr>
        <w:pStyle w:val="ConsPlusNormal"/>
        <w:ind w:firstLine="540"/>
        <w:jc w:val="both"/>
        <w:rPr>
          <w:rFonts w:ascii="Times New Roman" w:hAnsi="Times New Roman" w:cs="Times New Roman"/>
          <w:sz w:val="26"/>
          <w:szCs w:val="26"/>
        </w:rPr>
      </w:pPr>
      <w:r w:rsidRPr="00294C24">
        <w:rPr>
          <w:rFonts w:ascii="Times New Roman" w:hAnsi="Times New Roman" w:cs="Times New Roman"/>
          <w:sz w:val="26"/>
          <w:szCs w:val="26"/>
        </w:rPr>
        <w:t xml:space="preserve">Часы внеурочной деятельности могут быть реализованы как в течение учебной недели, так и в период каникул, в выходные и праздничные дни. </w:t>
      </w:r>
    </w:p>
    <w:p w:rsidR="00E67E3F" w:rsidRDefault="00917096" w:rsidP="00917096">
      <w:pPr>
        <w:pStyle w:val="ConsPlusNormal"/>
        <w:ind w:firstLine="540"/>
        <w:jc w:val="both"/>
        <w:rPr>
          <w:rFonts w:ascii="Times New Roman" w:hAnsi="Times New Roman" w:cs="Times New Roman"/>
          <w:sz w:val="26"/>
          <w:szCs w:val="26"/>
        </w:rPr>
      </w:pPr>
      <w:r w:rsidRPr="00294C24">
        <w:rPr>
          <w:rFonts w:ascii="Times New Roman" w:hAnsi="Times New Roman" w:cs="Times New Roman"/>
          <w:sz w:val="26"/>
          <w:szCs w:val="26"/>
        </w:rPr>
        <w:t xml:space="preserve">Часы, отведенные на внеурочную деятельность, могут быть использованы для: проведения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 </w:t>
      </w:r>
    </w:p>
    <w:p w:rsidR="00917096" w:rsidRPr="00294C24" w:rsidRDefault="00917096" w:rsidP="00917096">
      <w:pPr>
        <w:pStyle w:val="ConsPlusNormal"/>
        <w:ind w:firstLine="540"/>
        <w:jc w:val="both"/>
        <w:rPr>
          <w:rFonts w:ascii="Times New Roman" w:hAnsi="Times New Roman" w:cs="Times New Roman"/>
          <w:sz w:val="26"/>
          <w:szCs w:val="26"/>
        </w:rPr>
      </w:pPr>
      <w:r w:rsidRPr="00294C24">
        <w:rPr>
          <w:rFonts w:ascii="Times New Roman" w:hAnsi="Times New Roman" w:cs="Times New Roman"/>
          <w:sz w:val="26"/>
          <w:szCs w:val="26"/>
        </w:rPr>
        <w:t>Допускается перераспределение часов внеурочной деятельности по годам обучения в пределах одного уровня образования, а также их суммирование в течение учебного года.</w:t>
      </w:r>
    </w:p>
    <w:p w:rsidR="00917096" w:rsidRPr="00294C24" w:rsidRDefault="00917096" w:rsidP="00917096">
      <w:pPr>
        <w:pStyle w:val="ConsPlusNormal"/>
        <w:ind w:firstLine="540"/>
        <w:jc w:val="both"/>
        <w:rPr>
          <w:rFonts w:ascii="Times New Roman" w:hAnsi="Times New Roman" w:cs="Times New Roman"/>
          <w:sz w:val="26"/>
          <w:szCs w:val="26"/>
        </w:rPr>
      </w:pPr>
      <w:r w:rsidRPr="00294C24">
        <w:rPr>
          <w:rFonts w:ascii="Times New Roman" w:hAnsi="Times New Roman" w:cs="Times New Roman"/>
          <w:sz w:val="26"/>
          <w:szCs w:val="26"/>
        </w:rPr>
        <w:t>В структуре адаптированной основной образовательной программы могут реализовываться несколько учебных планов в зависимости от особых образовательных потребностей обучающихся с ОВЗ, в том числе для обучающихся на дому.</w:t>
      </w:r>
    </w:p>
    <w:p w:rsidR="00544FBF" w:rsidRPr="00294C24" w:rsidRDefault="00917096" w:rsidP="00544FBF">
      <w:pPr>
        <w:spacing w:after="0" w:line="240" w:lineRule="auto"/>
        <w:ind w:firstLine="567"/>
        <w:jc w:val="both"/>
        <w:rPr>
          <w:rFonts w:ascii="Times New Roman" w:hAnsi="Times New Roman" w:cs="Times New Roman"/>
          <w:sz w:val="26"/>
          <w:szCs w:val="26"/>
        </w:rPr>
      </w:pPr>
      <w:r w:rsidRPr="00294C24">
        <w:rPr>
          <w:rFonts w:ascii="Times New Roman" w:hAnsi="Times New Roman" w:cs="Times New Roman"/>
          <w:sz w:val="26"/>
          <w:szCs w:val="26"/>
        </w:rPr>
        <w:t>Примерные учебные планы с разбивкой недельной и почасовой нагрузки размещены на сайте</w:t>
      </w:r>
      <w:r w:rsidR="00544FBF" w:rsidRPr="00294C24">
        <w:rPr>
          <w:rFonts w:ascii="Times New Roman" w:hAnsi="Times New Roman" w:cs="Times New Roman"/>
          <w:sz w:val="26"/>
          <w:szCs w:val="26"/>
        </w:rPr>
        <w:t>:</w:t>
      </w:r>
      <w:r w:rsidRPr="00294C24">
        <w:rPr>
          <w:rFonts w:ascii="Times New Roman" w:hAnsi="Times New Roman" w:cs="Times New Roman"/>
          <w:sz w:val="26"/>
          <w:szCs w:val="26"/>
        </w:rPr>
        <w:t xml:space="preserve"> </w:t>
      </w:r>
      <w:hyperlink r:id="rId9" w:history="1">
        <w:r w:rsidR="00544FBF" w:rsidRPr="00294C24">
          <w:rPr>
            <w:rStyle w:val="a4"/>
            <w:rFonts w:ascii="Times New Roman" w:hAnsi="Times New Roman" w:cs="Times New Roman"/>
            <w:sz w:val="26"/>
            <w:szCs w:val="26"/>
          </w:rPr>
          <w:t>www.fgosreestr.ru</w:t>
        </w:r>
      </w:hyperlink>
      <w:r w:rsidR="00544FBF" w:rsidRPr="00294C24">
        <w:rPr>
          <w:rFonts w:ascii="Times New Roman" w:hAnsi="Times New Roman" w:cs="Times New Roman"/>
          <w:sz w:val="26"/>
          <w:szCs w:val="26"/>
        </w:rPr>
        <w:t xml:space="preserve"> </w:t>
      </w:r>
      <w:r w:rsidRPr="00294C24">
        <w:rPr>
          <w:rFonts w:ascii="Times New Roman" w:hAnsi="Times New Roman" w:cs="Times New Roman"/>
          <w:sz w:val="26"/>
          <w:szCs w:val="26"/>
        </w:rPr>
        <w:t xml:space="preserve">и на </w:t>
      </w:r>
      <w:r w:rsidR="00544FBF" w:rsidRPr="00294C24">
        <w:rPr>
          <w:rFonts w:ascii="Times New Roman" w:hAnsi="Times New Roman" w:cs="Times New Roman"/>
          <w:sz w:val="26"/>
          <w:szCs w:val="26"/>
        </w:rPr>
        <w:t xml:space="preserve">официальном </w:t>
      </w:r>
      <w:r w:rsidRPr="00294C24">
        <w:rPr>
          <w:rFonts w:ascii="Times New Roman" w:hAnsi="Times New Roman" w:cs="Times New Roman"/>
          <w:sz w:val="26"/>
          <w:szCs w:val="26"/>
        </w:rPr>
        <w:t>сайте Санкт-Петербург</w:t>
      </w:r>
      <w:r w:rsidR="00544FBF" w:rsidRPr="00294C24">
        <w:rPr>
          <w:rFonts w:ascii="Times New Roman" w:hAnsi="Times New Roman" w:cs="Times New Roman"/>
          <w:sz w:val="26"/>
          <w:szCs w:val="26"/>
        </w:rPr>
        <w:t>ского Университета им. Герцена, который является координатор введения ФГОС ОВЗ:</w:t>
      </w:r>
      <w:r w:rsidR="00544FBF" w:rsidRPr="00294C24">
        <w:rPr>
          <w:sz w:val="26"/>
          <w:szCs w:val="26"/>
        </w:rPr>
        <w:t xml:space="preserve"> </w:t>
      </w:r>
      <w:hyperlink r:id="rId10" w:history="1">
        <w:r w:rsidR="00544FBF" w:rsidRPr="00294C24">
          <w:rPr>
            <w:rStyle w:val="a4"/>
            <w:rFonts w:ascii="Times New Roman" w:hAnsi="Times New Roman" w:cs="Times New Roman"/>
            <w:sz w:val="26"/>
            <w:szCs w:val="26"/>
          </w:rPr>
          <w:t>http://fgos-ovz.herzen.spb.ru</w:t>
        </w:r>
      </w:hyperlink>
    </w:p>
    <w:p w:rsidR="00917096" w:rsidRDefault="00917096" w:rsidP="00C44813">
      <w:pPr>
        <w:spacing w:after="0" w:line="240" w:lineRule="auto"/>
        <w:ind w:firstLine="567"/>
        <w:jc w:val="both"/>
        <w:rPr>
          <w:rFonts w:ascii="Times New Roman" w:hAnsi="Times New Roman" w:cs="Times New Roman"/>
          <w:sz w:val="26"/>
          <w:szCs w:val="26"/>
        </w:rPr>
      </w:pPr>
    </w:p>
    <w:p w:rsidR="005C53C4" w:rsidRPr="00294C24" w:rsidRDefault="005C53C4" w:rsidP="00C44813">
      <w:pPr>
        <w:spacing w:after="0" w:line="240" w:lineRule="auto"/>
        <w:ind w:firstLine="567"/>
        <w:jc w:val="both"/>
        <w:rPr>
          <w:rFonts w:ascii="Times New Roman" w:hAnsi="Times New Roman" w:cs="Times New Roman"/>
          <w:sz w:val="26"/>
          <w:szCs w:val="26"/>
        </w:rPr>
      </w:pPr>
    </w:p>
    <w:p w:rsidR="00917096" w:rsidRPr="00917096" w:rsidRDefault="00917096" w:rsidP="00917096">
      <w:pPr>
        <w:spacing w:after="0" w:line="240" w:lineRule="auto"/>
        <w:contextualSpacing/>
        <w:jc w:val="center"/>
        <w:rPr>
          <w:rFonts w:ascii="Times New Roman" w:hAnsi="Times New Roman" w:cs="Times New Roman"/>
          <w:b/>
          <w:sz w:val="26"/>
          <w:szCs w:val="26"/>
        </w:rPr>
      </w:pPr>
      <w:r w:rsidRPr="00917096">
        <w:rPr>
          <w:rFonts w:ascii="Times New Roman" w:hAnsi="Times New Roman" w:cs="Times New Roman"/>
          <w:b/>
          <w:sz w:val="26"/>
          <w:szCs w:val="26"/>
          <w:lang w:val="en-US"/>
        </w:rPr>
        <w:t>III</w:t>
      </w:r>
      <w:r w:rsidRPr="00917096">
        <w:rPr>
          <w:rFonts w:ascii="Times New Roman" w:hAnsi="Times New Roman" w:cs="Times New Roman"/>
          <w:b/>
          <w:sz w:val="26"/>
          <w:szCs w:val="26"/>
        </w:rPr>
        <w:t>.</w:t>
      </w:r>
    </w:p>
    <w:p w:rsidR="00917096" w:rsidRPr="00917096" w:rsidRDefault="00917096" w:rsidP="00917096">
      <w:pPr>
        <w:spacing w:after="0" w:line="240" w:lineRule="auto"/>
        <w:jc w:val="center"/>
        <w:rPr>
          <w:rFonts w:ascii="Times New Roman" w:hAnsi="Times New Roman" w:cs="Times New Roman"/>
          <w:b/>
          <w:sz w:val="26"/>
          <w:szCs w:val="26"/>
        </w:rPr>
      </w:pPr>
      <w:r w:rsidRPr="00917096">
        <w:rPr>
          <w:rFonts w:ascii="Times New Roman" w:hAnsi="Times New Roman" w:cs="Times New Roman"/>
          <w:b/>
          <w:sz w:val="26"/>
          <w:szCs w:val="26"/>
        </w:rPr>
        <w:t>Внеурочная деятельность в рамках ФГОС</w:t>
      </w:r>
    </w:p>
    <w:p w:rsidR="00917096" w:rsidRDefault="00917096" w:rsidP="00C44813">
      <w:pPr>
        <w:spacing w:after="0" w:line="240" w:lineRule="auto"/>
        <w:ind w:firstLine="567"/>
        <w:jc w:val="both"/>
        <w:rPr>
          <w:rFonts w:ascii="Times New Roman" w:hAnsi="Times New Roman" w:cs="Times New Roman"/>
          <w:sz w:val="26"/>
          <w:szCs w:val="26"/>
        </w:rPr>
      </w:pPr>
    </w:p>
    <w:p w:rsidR="00046337" w:rsidRPr="00C44813" w:rsidRDefault="00046337" w:rsidP="00C44813">
      <w:pPr>
        <w:spacing w:after="0" w:line="240" w:lineRule="auto"/>
        <w:ind w:firstLine="567"/>
        <w:jc w:val="both"/>
        <w:rPr>
          <w:rFonts w:ascii="Times New Roman" w:hAnsi="Times New Roman" w:cs="Times New Roman"/>
          <w:sz w:val="26"/>
          <w:szCs w:val="26"/>
        </w:rPr>
      </w:pPr>
      <w:r w:rsidRPr="005E114C">
        <w:rPr>
          <w:rFonts w:ascii="Times New Roman" w:hAnsi="Times New Roman" w:cs="Times New Roman"/>
          <w:sz w:val="26"/>
          <w:szCs w:val="26"/>
        </w:rPr>
        <w:t>Внеурочная деятельность в рамк</w:t>
      </w:r>
      <w:r w:rsidR="005E114C" w:rsidRPr="005E114C">
        <w:rPr>
          <w:rFonts w:ascii="Times New Roman" w:hAnsi="Times New Roman" w:cs="Times New Roman"/>
          <w:sz w:val="26"/>
          <w:szCs w:val="26"/>
        </w:rPr>
        <w:t xml:space="preserve">ах ФГОС должна быть направлена </w:t>
      </w:r>
      <w:r w:rsidRPr="005E114C">
        <w:rPr>
          <w:rFonts w:ascii="Times New Roman" w:hAnsi="Times New Roman" w:cs="Times New Roman"/>
          <w:sz w:val="26"/>
          <w:szCs w:val="26"/>
        </w:rPr>
        <w:t>на достижение планируемых результатов освоения основной образовательной программы и поэтому является механизмом, обеспечивающим взаимосвязь и преемственность общего и дополнительного образования, способствующим формированию предметных, метапредметных, социальных компетенций и личностного развития детей</w:t>
      </w:r>
      <w:r w:rsidR="005E114C" w:rsidRPr="005E114C">
        <w:rPr>
          <w:rFonts w:ascii="Times New Roman" w:hAnsi="Times New Roman" w:cs="Times New Roman"/>
          <w:sz w:val="26"/>
          <w:szCs w:val="26"/>
        </w:rPr>
        <w:t>.</w:t>
      </w:r>
    </w:p>
    <w:p w:rsidR="00046337" w:rsidRPr="00C44813" w:rsidRDefault="00046337" w:rsidP="00E67E3F">
      <w:pPr>
        <w:spacing w:after="0" w:line="240" w:lineRule="auto"/>
        <w:ind w:firstLine="567"/>
        <w:contextualSpacing/>
        <w:jc w:val="both"/>
        <w:rPr>
          <w:rFonts w:ascii="Times New Roman" w:hAnsi="Times New Roman" w:cs="Times New Roman"/>
          <w:b/>
          <w:sz w:val="26"/>
          <w:szCs w:val="26"/>
        </w:rPr>
      </w:pPr>
      <w:r w:rsidRPr="00C44813">
        <w:rPr>
          <w:rFonts w:ascii="Times New Roman" w:hAnsi="Times New Roman" w:cs="Times New Roman"/>
          <w:sz w:val="26"/>
          <w:szCs w:val="26"/>
        </w:rPr>
        <w:t xml:space="preserve">Исходя из имеющегося опыта штатного и апробационного внедрения ФГОС, получившего своё обобщение и оценку 19 марта 2016 года в ходе областного форума «Большая перемена», а также на основе поступивших по итогам мероприятий предложений от представителей общественности и муниципальных органов управления образованием, в Тюменской области выработан </w:t>
      </w:r>
      <w:r w:rsidRPr="00C44813">
        <w:rPr>
          <w:rFonts w:ascii="Times New Roman" w:hAnsi="Times New Roman" w:cs="Times New Roman"/>
          <w:b/>
          <w:i/>
          <w:sz w:val="26"/>
          <w:szCs w:val="26"/>
        </w:rPr>
        <w:t>«региональный стандарт»</w:t>
      </w:r>
      <w:r w:rsidRPr="00C44813">
        <w:rPr>
          <w:rFonts w:ascii="Times New Roman" w:hAnsi="Times New Roman" w:cs="Times New Roman"/>
          <w:sz w:val="26"/>
          <w:szCs w:val="26"/>
        </w:rPr>
        <w:t xml:space="preserve"> </w:t>
      </w:r>
      <w:r w:rsidRPr="00C44813">
        <w:rPr>
          <w:rFonts w:ascii="Times New Roman" w:hAnsi="Times New Roman" w:cs="Times New Roman"/>
          <w:b/>
          <w:sz w:val="26"/>
          <w:szCs w:val="26"/>
        </w:rPr>
        <w:t>организации внеурочной деятельности.</w:t>
      </w:r>
    </w:p>
    <w:p w:rsidR="00046337" w:rsidRPr="00C44813" w:rsidRDefault="00046337" w:rsidP="00046337">
      <w:pPr>
        <w:spacing w:after="0" w:line="240" w:lineRule="auto"/>
        <w:ind w:firstLine="567"/>
        <w:contextualSpacing/>
        <w:jc w:val="both"/>
        <w:rPr>
          <w:rFonts w:ascii="Times New Roman" w:hAnsi="Times New Roman" w:cs="Times New Roman"/>
          <w:sz w:val="26"/>
          <w:szCs w:val="26"/>
        </w:rPr>
      </w:pPr>
      <w:r w:rsidRPr="00C44813">
        <w:rPr>
          <w:rFonts w:ascii="Times New Roman" w:hAnsi="Times New Roman" w:cs="Times New Roman"/>
          <w:sz w:val="26"/>
          <w:szCs w:val="26"/>
        </w:rPr>
        <w:t xml:space="preserve">В основе указанного стандарта лежит главная стратегическая установка новых ФГОС – </w:t>
      </w:r>
      <w:r w:rsidRPr="00C44813">
        <w:rPr>
          <w:rFonts w:ascii="Times New Roman" w:hAnsi="Times New Roman" w:cs="Times New Roman"/>
          <w:sz w:val="26"/>
          <w:szCs w:val="26"/>
          <w:u w:val="single"/>
        </w:rPr>
        <w:t>развитие и качественное образование каждого ребёнка</w:t>
      </w:r>
      <w:r w:rsidRPr="00C44813">
        <w:rPr>
          <w:rFonts w:ascii="Times New Roman" w:hAnsi="Times New Roman" w:cs="Times New Roman"/>
          <w:sz w:val="26"/>
          <w:szCs w:val="26"/>
        </w:rPr>
        <w:t xml:space="preserve"> в соответствии с его потребностями, способностями и возрастными (психофизическими) возможностями.</w:t>
      </w:r>
    </w:p>
    <w:p w:rsidR="00046337" w:rsidRPr="00C44813" w:rsidRDefault="00046337" w:rsidP="00046337">
      <w:pPr>
        <w:spacing w:after="0" w:line="240" w:lineRule="auto"/>
        <w:ind w:firstLine="567"/>
        <w:contextualSpacing/>
        <w:jc w:val="both"/>
        <w:rPr>
          <w:rFonts w:ascii="Times New Roman" w:hAnsi="Times New Roman" w:cs="Times New Roman"/>
          <w:sz w:val="26"/>
          <w:szCs w:val="26"/>
        </w:rPr>
      </w:pPr>
      <w:r w:rsidRPr="00C44813">
        <w:rPr>
          <w:rFonts w:ascii="Times New Roman" w:hAnsi="Times New Roman" w:cs="Times New Roman"/>
          <w:sz w:val="26"/>
          <w:szCs w:val="26"/>
        </w:rPr>
        <w:t>В этой связи особенностью формирования региональной системы внеурочной деятельности является:</w:t>
      </w:r>
    </w:p>
    <w:p w:rsidR="00046337" w:rsidRPr="00C44813" w:rsidRDefault="00046337" w:rsidP="00046337">
      <w:pPr>
        <w:spacing w:after="0" w:line="240" w:lineRule="auto"/>
        <w:ind w:firstLine="567"/>
        <w:contextualSpacing/>
        <w:jc w:val="both"/>
        <w:rPr>
          <w:rFonts w:ascii="Times New Roman" w:hAnsi="Times New Roman" w:cs="Times New Roman"/>
          <w:sz w:val="26"/>
          <w:szCs w:val="26"/>
        </w:rPr>
      </w:pPr>
      <w:r w:rsidRPr="00C44813">
        <w:rPr>
          <w:rFonts w:ascii="Times New Roman" w:hAnsi="Times New Roman" w:cs="Times New Roman"/>
          <w:sz w:val="26"/>
          <w:szCs w:val="26"/>
        </w:rPr>
        <w:t xml:space="preserve">- </w:t>
      </w:r>
      <w:r w:rsidRPr="00C44813">
        <w:rPr>
          <w:rFonts w:ascii="Times New Roman" w:hAnsi="Times New Roman" w:cs="Times New Roman"/>
          <w:sz w:val="26"/>
          <w:szCs w:val="26"/>
          <w:u w:val="single"/>
        </w:rPr>
        <w:t xml:space="preserve">обязательность (инвариантность) </w:t>
      </w:r>
      <w:r w:rsidRPr="00C44813">
        <w:rPr>
          <w:rFonts w:ascii="Times New Roman" w:hAnsi="Times New Roman" w:cs="Times New Roman"/>
          <w:sz w:val="26"/>
          <w:szCs w:val="26"/>
        </w:rPr>
        <w:t>ряда внеурочных занятий (курсов);</w:t>
      </w:r>
    </w:p>
    <w:p w:rsidR="00046337" w:rsidRPr="00C44813" w:rsidRDefault="00046337" w:rsidP="00046337">
      <w:pPr>
        <w:spacing w:after="0" w:line="240" w:lineRule="auto"/>
        <w:ind w:firstLine="567"/>
        <w:contextualSpacing/>
        <w:jc w:val="both"/>
        <w:rPr>
          <w:rFonts w:ascii="Times New Roman" w:hAnsi="Times New Roman" w:cs="Times New Roman"/>
          <w:sz w:val="26"/>
          <w:szCs w:val="26"/>
        </w:rPr>
      </w:pPr>
      <w:r w:rsidRPr="00C44813">
        <w:rPr>
          <w:rFonts w:ascii="Times New Roman" w:hAnsi="Times New Roman" w:cs="Times New Roman"/>
          <w:sz w:val="26"/>
          <w:szCs w:val="26"/>
        </w:rPr>
        <w:t xml:space="preserve">- </w:t>
      </w:r>
      <w:r w:rsidRPr="00C44813">
        <w:rPr>
          <w:rFonts w:ascii="Times New Roman" w:hAnsi="Times New Roman" w:cs="Times New Roman"/>
          <w:sz w:val="26"/>
          <w:szCs w:val="26"/>
          <w:u w:val="single"/>
        </w:rPr>
        <w:t>модульный (краткосрочный) характер</w:t>
      </w:r>
      <w:r w:rsidRPr="00C44813">
        <w:rPr>
          <w:rFonts w:ascii="Times New Roman" w:hAnsi="Times New Roman" w:cs="Times New Roman"/>
          <w:sz w:val="26"/>
          <w:szCs w:val="26"/>
        </w:rPr>
        <w:t xml:space="preserve"> инвариантных направлений внеурочной деятельности;</w:t>
      </w:r>
    </w:p>
    <w:p w:rsidR="00046337" w:rsidRPr="00C44813" w:rsidRDefault="00046337" w:rsidP="00046337">
      <w:pPr>
        <w:spacing w:after="0" w:line="240" w:lineRule="auto"/>
        <w:ind w:firstLine="567"/>
        <w:contextualSpacing/>
        <w:jc w:val="both"/>
        <w:rPr>
          <w:rFonts w:ascii="Times New Roman" w:hAnsi="Times New Roman" w:cs="Times New Roman"/>
          <w:sz w:val="26"/>
          <w:szCs w:val="26"/>
        </w:rPr>
      </w:pPr>
      <w:r w:rsidRPr="00C44813">
        <w:rPr>
          <w:rFonts w:ascii="Times New Roman" w:hAnsi="Times New Roman" w:cs="Times New Roman"/>
          <w:sz w:val="26"/>
          <w:szCs w:val="26"/>
        </w:rPr>
        <w:t xml:space="preserve">- </w:t>
      </w:r>
      <w:r w:rsidRPr="00C44813">
        <w:rPr>
          <w:rFonts w:ascii="Times New Roman" w:hAnsi="Times New Roman" w:cs="Times New Roman"/>
          <w:sz w:val="26"/>
          <w:szCs w:val="26"/>
          <w:u w:val="single"/>
        </w:rPr>
        <w:t>сетевой формат</w:t>
      </w:r>
      <w:r w:rsidRPr="00C44813">
        <w:rPr>
          <w:rFonts w:ascii="Times New Roman" w:hAnsi="Times New Roman" w:cs="Times New Roman"/>
          <w:sz w:val="26"/>
          <w:szCs w:val="26"/>
        </w:rPr>
        <w:t xml:space="preserve"> реализации занятий, не имеющих качественной ресурсной базы внутри одного учреждения;</w:t>
      </w:r>
    </w:p>
    <w:p w:rsidR="00046337" w:rsidRPr="00C44813" w:rsidRDefault="00046337" w:rsidP="00046337">
      <w:pPr>
        <w:spacing w:after="0" w:line="240" w:lineRule="auto"/>
        <w:ind w:firstLine="567"/>
        <w:contextualSpacing/>
        <w:jc w:val="both"/>
        <w:rPr>
          <w:rFonts w:ascii="Times New Roman" w:hAnsi="Times New Roman" w:cs="Times New Roman"/>
          <w:sz w:val="26"/>
          <w:szCs w:val="26"/>
        </w:rPr>
      </w:pPr>
      <w:r w:rsidRPr="00C44813">
        <w:rPr>
          <w:rFonts w:ascii="Times New Roman" w:hAnsi="Times New Roman" w:cs="Times New Roman"/>
          <w:sz w:val="26"/>
          <w:szCs w:val="26"/>
        </w:rPr>
        <w:lastRenderedPageBreak/>
        <w:t xml:space="preserve">- </w:t>
      </w:r>
      <w:r w:rsidRPr="00C44813">
        <w:rPr>
          <w:rFonts w:ascii="Times New Roman" w:hAnsi="Times New Roman" w:cs="Times New Roman"/>
          <w:sz w:val="26"/>
          <w:szCs w:val="26"/>
          <w:u w:val="single"/>
        </w:rPr>
        <w:t>преемственность</w:t>
      </w:r>
      <w:r w:rsidRPr="00C44813">
        <w:rPr>
          <w:rFonts w:ascii="Times New Roman" w:hAnsi="Times New Roman" w:cs="Times New Roman"/>
          <w:sz w:val="26"/>
          <w:szCs w:val="26"/>
        </w:rPr>
        <w:t xml:space="preserve"> (продолжение) развития выявленной сферы интересов каждого ребёнка как в рамках общеобразовательных программ в школе, так и с выходом на освоение программ дополнительного образования в иных учреждениях;</w:t>
      </w:r>
    </w:p>
    <w:p w:rsidR="00046337" w:rsidRPr="00C44813" w:rsidRDefault="00046337" w:rsidP="00046337">
      <w:pPr>
        <w:spacing w:after="0" w:line="240" w:lineRule="auto"/>
        <w:ind w:firstLine="567"/>
        <w:contextualSpacing/>
        <w:jc w:val="both"/>
        <w:rPr>
          <w:rFonts w:ascii="Times New Roman" w:hAnsi="Times New Roman" w:cs="Times New Roman"/>
          <w:sz w:val="26"/>
          <w:szCs w:val="26"/>
        </w:rPr>
      </w:pPr>
      <w:r w:rsidRPr="00C44813">
        <w:rPr>
          <w:rFonts w:ascii="Times New Roman" w:hAnsi="Times New Roman" w:cs="Times New Roman"/>
          <w:sz w:val="26"/>
          <w:szCs w:val="26"/>
        </w:rPr>
        <w:t xml:space="preserve">- </w:t>
      </w:r>
      <w:r w:rsidRPr="00C44813">
        <w:rPr>
          <w:rFonts w:ascii="Times New Roman" w:hAnsi="Times New Roman" w:cs="Times New Roman"/>
          <w:sz w:val="26"/>
          <w:szCs w:val="26"/>
          <w:u w:val="single"/>
        </w:rPr>
        <w:t>широкое привлечение общественности</w:t>
      </w:r>
      <w:r w:rsidRPr="00C44813">
        <w:rPr>
          <w:rFonts w:ascii="Times New Roman" w:hAnsi="Times New Roman" w:cs="Times New Roman"/>
          <w:sz w:val="26"/>
          <w:szCs w:val="26"/>
        </w:rPr>
        <w:t xml:space="preserve"> к реализации внеурочных занятий.</w:t>
      </w:r>
    </w:p>
    <w:p w:rsidR="00046337" w:rsidRPr="00C44813" w:rsidRDefault="00046337" w:rsidP="00046337">
      <w:pPr>
        <w:spacing w:after="0" w:line="240" w:lineRule="auto"/>
        <w:ind w:firstLine="567"/>
        <w:contextualSpacing/>
        <w:jc w:val="both"/>
        <w:rPr>
          <w:rFonts w:ascii="Times New Roman" w:hAnsi="Times New Roman" w:cs="Times New Roman"/>
          <w:sz w:val="26"/>
          <w:szCs w:val="26"/>
        </w:rPr>
      </w:pPr>
      <w:r w:rsidRPr="00C44813">
        <w:rPr>
          <w:rFonts w:ascii="Times New Roman" w:hAnsi="Times New Roman" w:cs="Times New Roman"/>
          <w:sz w:val="26"/>
          <w:szCs w:val="26"/>
        </w:rPr>
        <w:t xml:space="preserve">В качестве обязательной тематики внеурочных занятий для обучающихся, перешедших в штатном режиме на </w:t>
      </w:r>
      <w:r w:rsidRPr="00C44813">
        <w:rPr>
          <w:rFonts w:ascii="Times New Roman" w:hAnsi="Times New Roman" w:cs="Times New Roman"/>
          <w:sz w:val="26"/>
          <w:szCs w:val="26"/>
          <w:u w:val="single"/>
        </w:rPr>
        <w:t xml:space="preserve">ФГОС в </w:t>
      </w:r>
      <w:r w:rsidRPr="00E67E3F">
        <w:rPr>
          <w:rFonts w:ascii="Times New Roman" w:hAnsi="Times New Roman" w:cs="Times New Roman"/>
          <w:b/>
          <w:sz w:val="26"/>
          <w:szCs w:val="26"/>
          <w:u w:val="single"/>
        </w:rPr>
        <w:t>5-6 классах</w:t>
      </w:r>
      <w:r w:rsidRPr="00C44813">
        <w:rPr>
          <w:rFonts w:ascii="Times New Roman" w:hAnsi="Times New Roman" w:cs="Times New Roman"/>
          <w:sz w:val="26"/>
          <w:szCs w:val="26"/>
        </w:rPr>
        <w:t>, определены следующие модули:</w:t>
      </w:r>
    </w:p>
    <w:p w:rsidR="00046337" w:rsidRPr="00544FBF" w:rsidRDefault="00544FBF" w:rsidP="00E67E3F">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046337" w:rsidRPr="00544FBF">
        <w:rPr>
          <w:rFonts w:ascii="Times New Roman" w:hAnsi="Times New Roman" w:cs="Times New Roman"/>
          <w:sz w:val="26"/>
          <w:szCs w:val="26"/>
        </w:rPr>
        <w:t>обучение игре в шахматы;</w:t>
      </w:r>
    </w:p>
    <w:p w:rsidR="00046337" w:rsidRPr="006378C1" w:rsidRDefault="006378C1" w:rsidP="00E67E3F">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E67E3F">
        <w:rPr>
          <w:rFonts w:ascii="Times New Roman" w:hAnsi="Times New Roman" w:cs="Times New Roman"/>
          <w:sz w:val="26"/>
          <w:szCs w:val="26"/>
        </w:rPr>
        <w:t>групповые (</w:t>
      </w:r>
      <w:r w:rsidR="00046337" w:rsidRPr="006378C1">
        <w:rPr>
          <w:rFonts w:ascii="Times New Roman" w:hAnsi="Times New Roman" w:cs="Times New Roman"/>
          <w:sz w:val="26"/>
          <w:szCs w:val="26"/>
        </w:rPr>
        <w:t>командные</w:t>
      </w:r>
      <w:r w:rsidR="00E67E3F">
        <w:rPr>
          <w:rFonts w:ascii="Times New Roman" w:hAnsi="Times New Roman" w:cs="Times New Roman"/>
          <w:sz w:val="26"/>
          <w:szCs w:val="26"/>
        </w:rPr>
        <w:t>)</w:t>
      </w:r>
      <w:r w:rsidR="00046337" w:rsidRPr="006378C1">
        <w:rPr>
          <w:rFonts w:ascii="Times New Roman" w:hAnsi="Times New Roman" w:cs="Times New Roman"/>
          <w:sz w:val="26"/>
          <w:szCs w:val="26"/>
        </w:rPr>
        <w:t xml:space="preserve"> занятия техническим творчеством (лего-конструирование и/или робототехника, моделирование и др.);</w:t>
      </w:r>
    </w:p>
    <w:p w:rsidR="00046337" w:rsidRPr="006378C1" w:rsidRDefault="006378C1" w:rsidP="00E67E3F">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046337" w:rsidRPr="006378C1">
        <w:rPr>
          <w:rFonts w:ascii="Times New Roman" w:hAnsi="Times New Roman" w:cs="Times New Roman"/>
          <w:sz w:val="26"/>
          <w:szCs w:val="26"/>
        </w:rPr>
        <w:t>занятия по формированию этических (духовно-нравственных) норм, этикета поведения и здорового образа жизни;</w:t>
      </w:r>
    </w:p>
    <w:p w:rsidR="00046337" w:rsidRPr="006378C1" w:rsidRDefault="006378C1" w:rsidP="00E67E3F">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046337" w:rsidRPr="006378C1">
        <w:rPr>
          <w:rFonts w:ascii="Times New Roman" w:hAnsi="Times New Roman" w:cs="Times New Roman"/>
          <w:sz w:val="26"/>
          <w:szCs w:val="26"/>
        </w:rPr>
        <w:t>занятия научно-популярного и практико-ориентированного содержания по общеобразовательным предметам (расширение программного материала);</w:t>
      </w:r>
    </w:p>
    <w:p w:rsidR="00046337" w:rsidRPr="006378C1" w:rsidRDefault="006378C1" w:rsidP="00E67E3F">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046337" w:rsidRPr="006378C1">
        <w:rPr>
          <w:rFonts w:ascii="Times New Roman" w:hAnsi="Times New Roman" w:cs="Times New Roman"/>
          <w:sz w:val="26"/>
          <w:szCs w:val="26"/>
        </w:rPr>
        <w:t>коллективный краеведческий (местный) туризм;</w:t>
      </w:r>
    </w:p>
    <w:p w:rsidR="00046337" w:rsidRPr="006378C1" w:rsidRDefault="006378C1" w:rsidP="00E67E3F">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046337" w:rsidRPr="006378C1">
        <w:rPr>
          <w:rFonts w:ascii="Times New Roman" w:hAnsi="Times New Roman" w:cs="Times New Roman"/>
          <w:sz w:val="26"/>
          <w:szCs w:val="26"/>
        </w:rPr>
        <w:t>детско-взрослые (с участием родителей) профориентационные выходы в учреждения профессионального образования и на предприятия;</w:t>
      </w:r>
    </w:p>
    <w:p w:rsidR="00046337" w:rsidRPr="006378C1" w:rsidRDefault="006378C1" w:rsidP="00E67E3F">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046337" w:rsidRPr="006378C1">
        <w:rPr>
          <w:rFonts w:ascii="Times New Roman" w:hAnsi="Times New Roman" w:cs="Times New Roman"/>
          <w:sz w:val="26"/>
          <w:szCs w:val="26"/>
        </w:rPr>
        <w:t>спортивно-оздоровительные занятия, обеспечивающие увеличение двигательной активности;</w:t>
      </w:r>
    </w:p>
    <w:p w:rsidR="00046337" w:rsidRPr="006378C1" w:rsidRDefault="006378C1" w:rsidP="00E67E3F">
      <w:pPr>
        <w:tabs>
          <w:tab w:val="left" w:pos="1134"/>
        </w:tabs>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046337" w:rsidRPr="006378C1">
        <w:rPr>
          <w:rFonts w:ascii="Times New Roman" w:hAnsi="Times New Roman" w:cs="Times New Roman"/>
          <w:sz w:val="26"/>
          <w:szCs w:val="26"/>
        </w:rPr>
        <w:t xml:space="preserve">выполнение индивидуальных и групповых социальных проектов и общественно-полезных практик, в том числе в рамках волонтёрской деятельности. </w:t>
      </w:r>
    </w:p>
    <w:p w:rsidR="00176E03" w:rsidRPr="00C44813" w:rsidRDefault="00046337" w:rsidP="00176E03">
      <w:pPr>
        <w:spacing w:after="0" w:line="240" w:lineRule="auto"/>
        <w:ind w:firstLine="567"/>
        <w:jc w:val="both"/>
        <w:rPr>
          <w:rFonts w:ascii="Times New Roman" w:hAnsi="Times New Roman" w:cs="Times New Roman"/>
          <w:sz w:val="26"/>
          <w:szCs w:val="26"/>
        </w:rPr>
      </w:pPr>
      <w:r w:rsidRPr="00C44813">
        <w:rPr>
          <w:rFonts w:ascii="Times New Roman" w:hAnsi="Times New Roman" w:cs="Times New Roman"/>
          <w:sz w:val="26"/>
          <w:szCs w:val="26"/>
        </w:rPr>
        <w:t>Помимо указанных</w:t>
      </w:r>
      <w:r w:rsidR="006378C1">
        <w:rPr>
          <w:rFonts w:ascii="Times New Roman" w:hAnsi="Times New Roman" w:cs="Times New Roman"/>
          <w:sz w:val="26"/>
          <w:szCs w:val="26"/>
        </w:rPr>
        <w:t xml:space="preserve"> модулей</w:t>
      </w:r>
      <w:r w:rsidRPr="00C44813">
        <w:rPr>
          <w:rFonts w:ascii="Times New Roman" w:hAnsi="Times New Roman" w:cs="Times New Roman"/>
          <w:sz w:val="26"/>
          <w:szCs w:val="26"/>
        </w:rPr>
        <w:t xml:space="preserve">, в каждой школе могут реализовываться и иные программы (курсы) внеурочной деятельности, являющиеся традиционными для педагогов и детей. </w:t>
      </w:r>
      <w:r w:rsidR="00176E03" w:rsidRPr="00C44813">
        <w:rPr>
          <w:rFonts w:ascii="Times New Roman" w:hAnsi="Times New Roman" w:cs="Times New Roman"/>
          <w:sz w:val="26"/>
          <w:szCs w:val="26"/>
        </w:rPr>
        <w:t xml:space="preserve">Особенно это касается занятий, определяющих специфику учреждения (этнокультурный компонент, научно-практическая деятельность профильной направленности, социокультурное творчество и др.). </w:t>
      </w:r>
    </w:p>
    <w:p w:rsidR="00176E03" w:rsidRDefault="00046337" w:rsidP="00046337">
      <w:pPr>
        <w:spacing w:after="0" w:line="240" w:lineRule="auto"/>
        <w:ind w:firstLine="567"/>
        <w:jc w:val="both"/>
        <w:rPr>
          <w:rFonts w:ascii="Times New Roman" w:hAnsi="Times New Roman" w:cs="Times New Roman"/>
          <w:sz w:val="26"/>
          <w:szCs w:val="26"/>
        </w:rPr>
      </w:pPr>
      <w:r w:rsidRPr="00C44813">
        <w:rPr>
          <w:rFonts w:ascii="Times New Roman" w:hAnsi="Times New Roman" w:cs="Times New Roman"/>
          <w:sz w:val="26"/>
          <w:szCs w:val="26"/>
        </w:rPr>
        <w:t xml:space="preserve">По решению педагогического коллектива и согласованию с родителями могут вводиться </w:t>
      </w:r>
      <w:r w:rsidR="00176E03">
        <w:rPr>
          <w:rFonts w:ascii="Times New Roman" w:hAnsi="Times New Roman" w:cs="Times New Roman"/>
          <w:sz w:val="26"/>
          <w:szCs w:val="26"/>
        </w:rPr>
        <w:t xml:space="preserve">и </w:t>
      </w:r>
      <w:r w:rsidRPr="00C44813">
        <w:rPr>
          <w:rFonts w:ascii="Times New Roman" w:hAnsi="Times New Roman" w:cs="Times New Roman"/>
          <w:sz w:val="26"/>
          <w:szCs w:val="26"/>
        </w:rPr>
        <w:t xml:space="preserve">новые виды внеурочных занятий, не указанные в инвариантном перечне. </w:t>
      </w:r>
    </w:p>
    <w:p w:rsidR="00046337" w:rsidRPr="00C44813" w:rsidRDefault="00046337" w:rsidP="00046337">
      <w:pPr>
        <w:spacing w:after="0" w:line="240" w:lineRule="auto"/>
        <w:ind w:firstLine="567"/>
        <w:jc w:val="both"/>
        <w:rPr>
          <w:rFonts w:ascii="Times New Roman" w:hAnsi="Times New Roman" w:cs="Times New Roman"/>
          <w:sz w:val="26"/>
          <w:szCs w:val="26"/>
        </w:rPr>
      </w:pPr>
      <w:r w:rsidRPr="00C44813">
        <w:rPr>
          <w:rFonts w:ascii="Times New Roman" w:hAnsi="Times New Roman" w:cs="Times New Roman"/>
          <w:sz w:val="26"/>
          <w:szCs w:val="26"/>
        </w:rPr>
        <w:t xml:space="preserve">Устанавливаемый модульный характер инвариантных занятий и </w:t>
      </w:r>
      <w:r w:rsidRPr="00176E03">
        <w:rPr>
          <w:rFonts w:ascii="Times New Roman" w:hAnsi="Times New Roman" w:cs="Times New Roman"/>
          <w:sz w:val="26"/>
          <w:szCs w:val="26"/>
          <w:u w:val="single"/>
        </w:rPr>
        <w:t>сетевой формат</w:t>
      </w:r>
      <w:r w:rsidRPr="00C44813">
        <w:rPr>
          <w:rFonts w:ascii="Times New Roman" w:hAnsi="Times New Roman" w:cs="Times New Roman"/>
          <w:sz w:val="26"/>
          <w:szCs w:val="26"/>
        </w:rPr>
        <w:t xml:space="preserve"> их реализации позволяет обеспечить всем детям, независимо от места обучения, </w:t>
      </w:r>
      <w:r w:rsidRPr="00C44813">
        <w:rPr>
          <w:rFonts w:ascii="Times New Roman" w:hAnsi="Times New Roman" w:cs="Times New Roman"/>
          <w:b/>
          <w:sz w:val="26"/>
          <w:szCs w:val="26"/>
        </w:rPr>
        <w:t>равные возможности</w:t>
      </w:r>
      <w:r w:rsidRPr="00C44813">
        <w:rPr>
          <w:rFonts w:ascii="Times New Roman" w:hAnsi="Times New Roman" w:cs="Times New Roman"/>
          <w:sz w:val="26"/>
          <w:szCs w:val="26"/>
        </w:rPr>
        <w:t xml:space="preserve"> для проявления своих способностей и выявления интересов.</w:t>
      </w:r>
    </w:p>
    <w:p w:rsidR="00046337" w:rsidRPr="00C44813" w:rsidRDefault="00046337" w:rsidP="00046337">
      <w:pPr>
        <w:spacing w:after="0" w:line="240" w:lineRule="auto"/>
        <w:ind w:firstLine="567"/>
        <w:jc w:val="both"/>
        <w:rPr>
          <w:rFonts w:ascii="Times New Roman" w:hAnsi="Times New Roman" w:cs="Times New Roman"/>
          <w:sz w:val="26"/>
          <w:szCs w:val="26"/>
        </w:rPr>
      </w:pPr>
      <w:r w:rsidRPr="00C44813">
        <w:rPr>
          <w:rFonts w:ascii="Times New Roman" w:hAnsi="Times New Roman" w:cs="Times New Roman"/>
          <w:sz w:val="26"/>
          <w:szCs w:val="26"/>
        </w:rPr>
        <w:t>Продолжительность занятий по перечисленным</w:t>
      </w:r>
      <w:r w:rsidR="006378C1">
        <w:rPr>
          <w:rFonts w:ascii="Times New Roman" w:hAnsi="Times New Roman" w:cs="Times New Roman"/>
          <w:sz w:val="26"/>
          <w:szCs w:val="26"/>
        </w:rPr>
        <w:t xml:space="preserve"> модулям</w:t>
      </w:r>
      <w:r w:rsidRPr="00C44813">
        <w:rPr>
          <w:rFonts w:ascii="Times New Roman" w:hAnsi="Times New Roman" w:cs="Times New Roman"/>
          <w:sz w:val="26"/>
          <w:szCs w:val="26"/>
        </w:rPr>
        <w:t xml:space="preserve"> может варьироваться и определяется учреждением самостоятельно в рамках краткосрочного </w:t>
      </w:r>
      <w:r w:rsidR="006378C1">
        <w:rPr>
          <w:rFonts w:ascii="Times New Roman" w:hAnsi="Times New Roman" w:cs="Times New Roman"/>
          <w:sz w:val="26"/>
          <w:szCs w:val="26"/>
        </w:rPr>
        <w:t xml:space="preserve">периода, </w:t>
      </w:r>
      <w:r w:rsidRPr="00C44813">
        <w:rPr>
          <w:rFonts w:ascii="Times New Roman" w:hAnsi="Times New Roman" w:cs="Times New Roman"/>
          <w:sz w:val="26"/>
          <w:szCs w:val="26"/>
        </w:rPr>
        <w:t>с учётом возраста, особенностей контингента детей и образовательной программы школы в целом.</w:t>
      </w:r>
    </w:p>
    <w:p w:rsidR="00046337" w:rsidRPr="00C44813" w:rsidRDefault="00046337" w:rsidP="00046337">
      <w:pPr>
        <w:spacing w:after="0" w:line="240" w:lineRule="auto"/>
        <w:ind w:firstLine="567"/>
        <w:jc w:val="both"/>
        <w:rPr>
          <w:rFonts w:ascii="Times New Roman" w:hAnsi="Times New Roman" w:cs="Times New Roman"/>
          <w:sz w:val="26"/>
          <w:szCs w:val="26"/>
        </w:rPr>
      </w:pPr>
      <w:r w:rsidRPr="00C44813">
        <w:rPr>
          <w:rFonts w:ascii="Times New Roman" w:hAnsi="Times New Roman" w:cs="Times New Roman"/>
          <w:sz w:val="26"/>
          <w:szCs w:val="26"/>
        </w:rPr>
        <w:t>При этом необходимо выстроить модули так, чтобы они имели многолетнюю перспективу в реализации на каждом последующем уровне образования детей с учётом их развития</w:t>
      </w:r>
      <w:r w:rsidR="00176E03">
        <w:rPr>
          <w:rFonts w:ascii="Times New Roman" w:hAnsi="Times New Roman" w:cs="Times New Roman"/>
          <w:sz w:val="26"/>
          <w:szCs w:val="26"/>
        </w:rPr>
        <w:t xml:space="preserve"> и интересов</w:t>
      </w:r>
      <w:r w:rsidRPr="00C44813">
        <w:rPr>
          <w:rFonts w:ascii="Times New Roman" w:hAnsi="Times New Roman" w:cs="Times New Roman"/>
          <w:sz w:val="26"/>
          <w:szCs w:val="26"/>
        </w:rPr>
        <w:t xml:space="preserve">. </w:t>
      </w:r>
    </w:p>
    <w:p w:rsidR="00046337" w:rsidRPr="00C44813" w:rsidRDefault="00046337" w:rsidP="00046337">
      <w:pPr>
        <w:spacing w:after="0" w:line="240" w:lineRule="auto"/>
        <w:ind w:firstLine="567"/>
        <w:jc w:val="both"/>
        <w:rPr>
          <w:rFonts w:ascii="Times New Roman" w:hAnsi="Times New Roman" w:cs="Times New Roman"/>
          <w:sz w:val="26"/>
          <w:szCs w:val="26"/>
        </w:rPr>
      </w:pPr>
      <w:r w:rsidRPr="00C44813">
        <w:rPr>
          <w:rFonts w:ascii="Times New Roman" w:hAnsi="Times New Roman" w:cs="Times New Roman"/>
          <w:sz w:val="26"/>
          <w:szCs w:val="26"/>
        </w:rPr>
        <w:t xml:space="preserve">Кроме того, содержание модульных курсов должно обязательно поддерживаться и использоваться на </w:t>
      </w:r>
      <w:r w:rsidRPr="00176E03">
        <w:rPr>
          <w:rFonts w:ascii="Times New Roman" w:hAnsi="Times New Roman" w:cs="Times New Roman"/>
          <w:sz w:val="26"/>
          <w:szCs w:val="26"/>
          <w:u w:val="single"/>
        </w:rPr>
        <w:t xml:space="preserve">уроках по общеобразовательным </w:t>
      </w:r>
      <w:r w:rsidR="006378C1" w:rsidRPr="00176E03">
        <w:rPr>
          <w:rFonts w:ascii="Times New Roman" w:hAnsi="Times New Roman" w:cs="Times New Roman"/>
          <w:sz w:val="26"/>
          <w:szCs w:val="26"/>
          <w:u w:val="single"/>
        </w:rPr>
        <w:t>предметам</w:t>
      </w:r>
      <w:r w:rsidRPr="00C44813">
        <w:rPr>
          <w:rFonts w:ascii="Times New Roman" w:hAnsi="Times New Roman" w:cs="Times New Roman"/>
          <w:sz w:val="26"/>
          <w:szCs w:val="26"/>
        </w:rPr>
        <w:t xml:space="preserve">. При подготовке внеурочных занятий можно брать за основу часть материала общеучебных программ, преломляя их через новые форматы освоения, игровую деятельность, исследовательское творчество и практические проекты. </w:t>
      </w:r>
    </w:p>
    <w:p w:rsidR="00046337" w:rsidRPr="00C44813" w:rsidRDefault="00046337" w:rsidP="00046337">
      <w:pPr>
        <w:spacing w:after="0" w:line="240" w:lineRule="auto"/>
        <w:ind w:firstLine="567"/>
        <w:jc w:val="both"/>
        <w:rPr>
          <w:rFonts w:ascii="Times New Roman" w:hAnsi="Times New Roman" w:cs="Times New Roman"/>
          <w:sz w:val="26"/>
          <w:szCs w:val="26"/>
        </w:rPr>
      </w:pPr>
      <w:r w:rsidRPr="00C44813">
        <w:rPr>
          <w:rFonts w:ascii="Times New Roman" w:hAnsi="Times New Roman" w:cs="Times New Roman"/>
          <w:sz w:val="26"/>
          <w:szCs w:val="26"/>
        </w:rPr>
        <w:t xml:space="preserve">Следующей ступенью и результатом реализации модульных курсов, позволяющих выявить сферу интересов детей, должно стать </w:t>
      </w:r>
      <w:r w:rsidRPr="00C44813">
        <w:rPr>
          <w:rFonts w:ascii="Times New Roman" w:hAnsi="Times New Roman" w:cs="Times New Roman"/>
          <w:sz w:val="26"/>
          <w:szCs w:val="26"/>
          <w:u w:val="single"/>
        </w:rPr>
        <w:t>построение маршрута реализации и развития</w:t>
      </w:r>
      <w:r w:rsidRPr="00C44813">
        <w:rPr>
          <w:rFonts w:ascii="Times New Roman" w:hAnsi="Times New Roman" w:cs="Times New Roman"/>
          <w:sz w:val="26"/>
          <w:szCs w:val="26"/>
        </w:rPr>
        <w:t xml:space="preserve"> их способностей в соответствующем направлении. </w:t>
      </w:r>
    </w:p>
    <w:p w:rsidR="00046337" w:rsidRPr="00C44813" w:rsidRDefault="00046337" w:rsidP="00046337">
      <w:pPr>
        <w:spacing w:after="0" w:line="240" w:lineRule="auto"/>
        <w:ind w:firstLine="567"/>
        <w:jc w:val="both"/>
        <w:rPr>
          <w:rFonts w:ascii="Times New Roman" w:hAnsi="Times New Roman" w:cs="Times New Roman"/>
          <w:sz w:val="26"/>
          <w:szCs w:val="26"/>
        </w:rPr>
      </w:pPr>
      <w:r w:rsidRPr="00C44813">
        <w:rPr>
          <w:rFonts w:ascii="Times New Roman" w:hAnsi="Times New Roman" w:cs="Times New Roman"/>
          <w:sz w:val="26"/>
          <w:szCs w:val="26"/>
        </w:rPr>
        <w:t xml:space="preserve">Часть детей </w:t>
      </w:r>
      <w:r w:rsidR="00176E03">
        <w:rPr>
          <w:rFonts w:ascii="Times New Roman" w:hAnsi="Times New Roman" w:cs="Times New Roman"/>
          <w:sz w:val="26"/>
          <w:szCs w:val="26"/>
        </w:rPr>
        <w:t xml:space="preserve">должна </w:t>
      </w:r>
      <w:r w:rsidRPr="00C44813">
        <w:rPr>
          <w:rFonts w:ascii="Times New Roman" w:hAnsi="Times New Roman" w:cs="Times New Roman"/>
          <w:sz w:val="26"/>
          <w:szCs w:val="26"/>
        </w:rPr>
        <w:t>продолжит</w:t>
      </w:r>
      <w:r w:rsidR="00176E03">
        <w:rPr>
          <w:rFonts w:ascii="Times New Roman" w:hAnsi="Times New Roman" w:cs="Times New Roman"/>
          <w:sz w:val="26"/>
          <w:szCs w:val="26"/>
        </w:rPr>
        <w:t>ь</w:t>
      </w:r>
      <w:r w:rsidRPr="00C44813">
        <w:rPr>
          <w:rFonts w:ascii="Times New Roman" w:hAnsi="Times New Roman" w:cs="Times New Roman"/>
          <w:sz w:val="26"/>
          <w:szCs w:val="26"/>
        </w:rPr>
        <w:t xml:space="preserve"> занятия внутри школы в постоянно действующих кружках, секциях, студиях и т.д. или в рядом расположенных учреждениях дополнительного образования на долгосрочной основе. Для кого-то выявиться необходимость построения индивидуального маршрута развития с </w:t>
      </w:r>
      <w:r w:rsidRPr="00C44813">
        <w:rPr>
          <w:rFonts w:ascii="Times New Roman" w:hAnsi="Times New Roman" w:cs="Times New Roman"/>
          <w:sz w:val="26"/>
          <w:szCs w:val="26"/>
        </w:rPr>
        <w:lastRenderedPageBreak/>
        <w:t xml:space="preserve">привлечением ресурсов «сетевых» педагогов муниципального или областного уровня, обеспечения государственной поддержки, координации действий и кураторского сопровождения. </w:t>
      </w:r>
    </w:p>
    <w:p w:rsidR="00046337" w:rsidRPr="00C44813" w:rsidRDefault="00046337" w:rsidP="00046337">
      <w:pPr>
        <w:spacing w:after="0" w:line="240" w:lineRule="auto"/>
        <w:ind w:firstLine="567"/>
        <w:jc w:val="both"/>
        <w:rPr>
          <w:rFonts w:ascii="Times New Roman" w:hAnsi="Times New Roman" w:cs="Times New Roman"/>
          <w:sz w:val="26"/>
          <w:szCs w:val="26"/>
        </w:rPr>
      </w:pPr>
      <w:r w:rsidRPr="00C44813">
        <w:rPr>
          <w:rFonts w:ascii="Times New Roman" w:hAnsi="Times New Roman" w:cs="Times New Roman"/>
          <w:sz w:val="26"/>
          <w:szCs w:val="26"/>
        </w:rPr>
        <w:t>В любом случае на каждой следующей параллели обучения ребёнок должен иметь возможность продолжать знакомство и освоение новых для себя знаний и компетенций из инвариантного спектра направлений.</w:t>
      </w:r>
    </w:p>
    <w:p w:rsidR="00046337" w:rsidRPr="00C44813" w:rsidRDefault="00046337" w:rsidP="00046337">
      <w:pPr>
        <w:spacing w:after="0" w:line="240" w:lineRule="auto"/>
        <w:ind w:firstLine="567"/>
        <w:jc w:val="both"/>
        <w:rPr>
          <w:rFonts w:ascii="Times New Roman" w:hAnsi="Times New Roman" w:cs="Times New Roman"/>
          <w:sz w:val="26"/>
          <w:szCs w:val="26"/>
        </w:rPr>
      </w:pPr>
      <w:r w:rsidRPr="00C44813">
        <w:rPr>
          <w:rFonts w:ascii="Times New Roman" w:hAnsi="Times New Roman" w:cs="Times New Roman"/>
          <w:sz w:val="26"/>
          <w:szCs w:val="26"/>
        </w:rPr>
        <w:t>Т</w:t>
      </w:r>
      <w:r w:rsidR="006378C1">
        <w:rPr>
          <w:rFonts w:ascii="Times New Roman" w:hAnsi="Times New Roman" w:cs="Times New Roman"/>
          <w:sz w:val="26"/>
          <w:szCs w:val="26"/>
        </w:rPr>
        <w:t xml:space="preserve">аким образом, </w:t>
      </w:r>
      <w:r w:rsidR="006378C1" w:rsidRPr="00176E03">
        <w:rPr>
          <w:rFonts w:ascii="Times New Roman" w:hAnsi="Times New Roman" w:cs="Times New Roman"/>
          <w:b/>
          <w:sz w:val="26"/>
          <w:szCs w:val="26"/>
        </w:rPr>
        <w:t>задачи</w:t>
      </w:r>
      <w:r w:rsidR="006378C1">
        <w:rPr>
          <w:rFonts w:ascii="Times New Roman" w:hAnsi="Times New Roman" w:cs="Times New Roman"/>
          <w:sz w:val="26"/>
          <w:szCs w:val="26"/>
        </w:rPr>
        <w:t xml:space="preserve"> изложенной системы</w:t>
      </w:r>
      <w:r w:rsidRPr="00C44813">
        <w:rPr>
          <w:rFonts w:ascii="Times New Roman" w:hAnsi="Times New Roman" w:cs="Times New Roman"/>
          <w:sz w:val="26"/>
          <w:szCs w:val="26"/>
        </w:rPr>
        <w:t xml:space="preserve"> </w:t>
      </w:r>
      <w:r w:rsidR="006378C1">
        <w:rPr>
          <w:rFonts w:ascii="Times New Roman" w:hAnsi="Times New Roman" w:cs="Times New Roman"/>
          <w:sz w:val="26"/>
          <w:szCs w:val="26"/>
        </w:rPr>
        <w:t xml:space="preserve">выстраивания </w:t>
      </w:r>
      <w:r w:rsidRPr="00C44813">
        <w:rPr>
          <w:rFonts w:ascii="Times New Roman" w:hAnsi="Times New Roman" w:cs="Times New Roman"/>
          <w:sz w:val="26"/>
          <w:szCs w:val="26"/>
        </w:rPr>
        <w:t>внеурочной деятельности заключаются в следующем:</w:t>
      </w:r>
    </w:p>
    <w:p w:rsidR="00046337" w:rsidRPr="00C44813" w:rsidRDefault="00046337" w:rsidP="00046337">
      <w:pPr>
        <w:spacing w:after="0" w:line="240" w:lineRule="auto"/>
        <w:ind w:firstLine="567"/>
        <w:jc w:val="both"/>
        <w:rPr>
          <w:rFonts w:ascii="Times New Roman" w:hAnsi="Times New Roman" w:cs="Times New Roman"/>
          <w:sz w:val="26"/>
          <w:szCs w:val="26"/>
        </w:rPr>
      </w:pPr>
      <w:r w:rsidRPr="00C44813">
        <w:rPr>
          <w:rFonts w:ascii="Times New Roman" w:hAnsi="Times New Roman" w:cs="Times New Roman"/>
          <w:sz w:val="26"/>
          <w:szCs w:val="26"/>
        </w:rPr>
        <w:t xml:space="preserve">- создать все </w:t>
      </w:r>
      <w:r w:rsidRPr="00176E03">
        <w:rPr>
          <w:rFonts w:ascii="Times New Roman" w:hAnsi="Times New Roman" w:cs="Times New Roman"/>
          <w:sz w:val="26"/>
          <w:szCs w:val="26"/>
          <w:u w:val="single"/>
        </w:rPr>
        <w:t>необходимые условия</w:t>
      </w:r>
      <w:r w:rsidRPr="00C44813">
        <w:rPr>
          <w:rFonts w:ascii="Times New Roman" w:hAnsi="Times New Roman" w:cs="Times New Roman"/>
          <w:sz w:val="26"/>
          <w:szCs w:val="26"/>
        </w:rPr>
        <w:t xml:space="preserve"> детям, чтобы узнать и попробовать себя в разных сферах реализации </w:t>
      </w:r>
      <w:r w:rsidR="006378C1">
        <w:rPr>
          <w:rFonts w:ascii="Times New Roman" w:hAnsi="Times New Roman" w:cs="Times New Roman"/>
          <w:sz w:val="26"/>
          <w:szCs w:val="26"/>
        </w:rPr>
        <w:t xml:space="preserve">потенциала </w:t>
      </w:r>
      <w:r w:rsidRPr="00C44813">
        <w:rPr>
          <w:rFonts w:ascii="Times New Roman" w:hAnsi="Times New Roman" w:cs="Times New Roman"/>
          <w:sz w:val="26"/>
          <w:szCs w:val="26"/>
        </w:rPr>
        <w:t xml:space="preserve">способностей, </w:t>
      </w:r>
    </w:p>
    <w:p w:rsidR="00046337" w:rsidRPr="00C44813" w:rsidRDefault="00046337" w:rsidP="00046337">
      <w:pPr>
        <w:spacing w:after="0" w:line="240" w:lineRule="auto"/>
        <w:ind w:firstLine="567"/>
        <w:jc w:val="both"/>
        <w:rPr>
          <w:rFonts w:ascii="Times New Roman" w:hAnsi="Times New Roman" w:cs="Times New Roman"/>
          <w:sz w:val="26"/>
          <w:szCs w:val="26"/>
        </w:rPr>
      </w:pPr>
      <w:r w:rsidRPr="00C44813">
        <w:rPr>
          <w:rFonts w:ascii="Times New Roman" w:hAnsi="Times New Roman" w:cs="Times New Roman"/>
          <w:sz w:val="26"/>
          <w:szCs w:val="26"/>
        </w:rPr>
        <w:t xml:space="preserve">- выявить или </w:t>
      </w:r>
      <w:r w:rsidRPr="00176E03">
        <w:rPr>
          <w:rFonts w:ascii="Times New Roman" w:hAnsi="Times New Roman" w:cs="Times New Roman"/>
          <w:sz w:val="26"/>
          <w:szCs w:val="26"/>
          <w:u w:val="single"/>
        </w:rPr>
        <w:t>сформировать конструктивный интерес</w:t>
      </w:r>
      <w:r w:rsidRPr="00C44813">
        <w:rPr>
          <w:rFonts w:ascii="Times New Roman" w:hAnsi="Times New Roman" w:cs="Times New Roman"/>
          <w:sz w:val="26"/>
          <w:szCs w:val="26"/>
        </w:rPr>
        <w:t xml:space="preserve"> к определённому виду деятельности (вовлечь ребёнка в продуктивную практику),</w:t>
      </w:r>
    </w:p>
    <w:p w:rsidR="00046337" w:rsidRPr="00C44813" w:rsidRDefault="00046337" w:rsidP="00046337">
      <w:pPr>
        <w:spacing w:after="0" w:line="240" w:lineRule="auto"/>
        <w:ind w:firstLine="567"/>
        <w:jc w:val="both"/>
        <w:rPr>
          <w:rFonts w:ascii="Times New Roman" w:hAnsi="Times New Roman" w:cs="Times New Roman"/>
          <w:sz w:val="26"/>
          <w:szCs w:val="26"/>
        </w:rPr>
      </w:pPr>
      <w:r w:rsidRPr="00C44813">
        <w:rPr>
          <w:rFonts w:ascii="Times New Roman" w:hAnsi="Times New Roman" w:cs="Times New Roman"/>
          <w:sz w:val="26"/>
          <w:szCs w:val="26"/>
        </w:rPr>
        <w:t xml:space="preserve">- оказать своевременную </w:t>
      </w:r>
      <w:r w:rsidRPr="00176E03">
        <w:rPr>
          <w:rFonts w:ascii="Times New Roman" w:hAnsi="Times New Roman" w:cs="Times New Roman"/>
          <w:sz w:val="26"/>
          <w:szCs w:val="26"/>
          <w:u w:val="single"/>
        </w:rPr>
        <w:t>поддержку</w:t>
      </w:r>
      <w:r w:rsidRPr="00C44813">
        <w:rPr>
          <w:rFonts w:ascii="Times New Roman" w:hAnsi="Times New Roman" w:cs="Times New Roman"/>
          <w:sz w:val="26"/>
          <w:szCs w:val="26"/>
        </w:rPr>
        <w:t xml:space="preserve"> и способствовать максимальному раскрытию таланта ребёнка,</w:t>
      </w:r>
    </w:p>
    <w:p w:rsidR="00046337" w:rsidRPr="00C44813" w:rsidRDefault="00046337" w:rsidP="00046337">
      <w:pPr>
        <w:spacing w:after="0" w:line="240" w:lineRule="auto"/>
        <w:ind w:firstLine="567"/>
        <w:jc w:val="both"/>
        <w:rPr>
          <w:rFonts w:ascii="Times New Roman" w:hAnsi="Times New Roman" w:cs="Times New Roman"/>
          <w:sz w:val="26"/>
          <w:szCs w:val="26"/>
        </w:rPr>
      </w:pPr>
      <w:r w:rsidRPr="00C44813">
        <w:rPr>
          <w:rFonts w:ascii="Times New Roman" w:hAnsi="Times New Roman" w:cs="Times New Roman"/>
          <w:sz w:val="26"/>
          <w:szCs w:val="26"/>
        </w:rPr>
        <w:t xml:space="preserve">- задействовать (создать) требуемые ресурсы для реализации потенциала каждого ребёнка через </w:t>
      </w:r>
      <w:r w:rsidRPr="00176E03">
        <w:rPr>
          <w:rFonts w:ascii="Times New Roman" w:hAnsi="Times New Roman" w:cs="Times New Roman"/>
          <w:sz w:val="26"/>
          <w:szCs w:val="26"/>
          <w:u w:val="single"/>
        </w:rPr>
        <w:t>построение оптимального образовательного маршрута</w:t>
      </w:r>
      <w:r w:rsidRPr="00C44813">
        <w:rPr>
          <w:rFonts w:ascii="Times New Roman" w:hAnsi="Times New Roman" w:cs="Times New Roman"/>
          <w:sz w:val="26"/>
          <w:szCs w:val="26"/>
        </w:rPr>
        <w:t xml:space="preserve"> учебной и внеучебной деятельности,</w:t>
      </w:r>
    </w:p>
    <w:p w:rsidR="00046337" w:rsidRPr="00C44813" w:rsidRDefault="00046337" w:rsidP="00046337">
      <w:pPr>
        <w:spacing w:after="0" w:line="240" w:lineRule="auto"/>
        <w:ind w:firstLine="567"/>
        <w:jc w:val="both"/>
        <w:rPr>
          <w:rFonts w:ascii="Times New Roman" w:hAnsi="Times New Roman" w:cs="Times New Roman"/>
          <w:sz w:val="26"/>
          <w:szCs w:val="26"/>
        </w:rPr>
      </w:pPr>
      <w:r w:rsidRPr="00C44813">
        <w:rPr>
          <w:rFonts w:ascii="Times New Roman" w:hAnsi="Times New Roman" w:cs="Times New Roman"/>
          <w:sz w:val="26"/>
          <w:szCs w:val="26"/>
        </w:rPr>
        <w:t xml:space="preserve">- способствовать полноценному </w:t>
      </w:r>
      <w:r w:rsidRPr="00176E03">
        <w:rPr>
          <w:rFonts w:ascii="Times New Roman" w:hAnsi="Times New Roman" w:cs="Times New Roman"/>
          <w:sz w:val="26"/>
          <w:szCs w:val="26"/>
          <w:u w:val="single"/>
        </w:rPr>
        <w:t>достижению</w:t>
      </w:r>
      <w:r w:rsidRPr="00C44813">
        <w:rPr>
          <w:rFonts w:ascii="Times New Roman" w:hAnsi="Times New Roman" w:cs="Times New Roman"/>
          <w:sz w:val="26"/>
          <w:szCs w:val="26"/>
        </w:rPr>
        <w:t xml:space="preserve"> планируемых предметных, метапредметных, личностных </w:t>
      </w:r>
      <w:r w:rsidRPr="00176E03">
        <w:rPr>
          <w:rFonts w:ascii="Times New Roman" w:hAnsi="Times New Roman" w:cs="Times New Roman"/>
          <w:sz w:val="26"/>
          <w:szCs w:val="26"/>
          <w:u w:val="single"/>
        </w:rPr>
        <w:t>результатов</w:t>
      </w:r>
      <w:r w:rsidRPr="00C44813">
        <w:rPr>
          <w:rFonts w:ascii="Times New Roman" w:hAnsi="Times New Roman" w:cs="Times New Roman"/>
          <w:sz w:val="26"/>
          <w:szCs w:val="26"/>
        </w:rPr>
        <w:t xml:space="preserve"> развития обучающихся,</w:t>
      </w:r>
    </w:p>
    <w:p w:rsidR="00046337" w:rsidRPr="00C44813" w:rsidRDefault="00046337" w:rsidP="00C44813">
      <w:pPr>
        <w:spacing w:after="0" w:line="240" w:lineRule="auto"/>
        <w:ind w:firstLine="567"/>
        <w:jc w:val="both"/>
        <w:rPr>
          <w:rFonts w:ascii="Times New Roman" w:hAnsi="Times New Roman" w:cs="Times New Roman"/>
          <w:sz w:val="26"/>
          <w:szCs w:val="26"/>
        </w:rPr>
      </w:pPr>
      <w:r w:rsidRPr="00C44813">
        <w:rPr>
          <w:rFonts w:ascii="Times New Roman" w:hAnsi="Times New Roman" w:cs="Times New Roman"/>
          <w:sz w:val="26"/>
          <w:szCs w:val="26"/>
        </w:rPr>
        <w:t xml:space="preserve">- обеспечить </w:t>
      </w:r>
      <w:r w:rsidRPr="00176E03">
        <w:rPr>
          <w:rFonts w:ascii="Times New Roman" w:hAnsi="Times New Roman" w:cs="Times New Roman"/>
          <w:sz w:val="26"/>
          <w:szCs w:val="26"/>
          <w:u w:val="single"/>
        </w:rPr>
        <w:t>конкурентоспособность</w:t>
      </w:r>
      <w:r w:rsidRPr="00C44813">
        <w:rPr>
          <w:rFonts w:ascii="Times New Roman" w:hAnsi="Times New Roman" w:cs="Times New Roman"/>
          <w:sz w:val="26"/>
          <w:szCs w:val="26"/>
        </w:rPr>
        <w:t xml:space="preserve">, готовность к самостоятельному построению и успешной реализации жизненной траектории после окончания школы. </w:t>
      </w:r>
    </w:p>
    <w:p w:rsidR="004628C8" w:rsidRDefault="00046337" w:rsidP="006378C1">
      <w:pPr>
        <w:spacing w:after="0" w:line="240" w:lineRule="auto"/>
        <w:ind w:firstLine="567"/>
        <w:contextualSpacing/>
        <w:jc w:val="both"/>
        <w:rPr>
          <w:rFonts w:ascii="Times New Roman" w:hAnsi="Times New Roman" w:cs="Times New Roman"/>
          <w:sz w:val="26"/>
          <w:szCs w:val="26"/>
        </w:rPr>
      </w:pPr>
      <w:r w:rsidRPr="00C44813">
        <w:rPr>
          <w:rFonts w:ascii="Times New Roman" w:hAnsi="Times New Roman" w:cs="Times New Roman"/>
          <w:sz w:val="26"/>
          <w:szCs w:val="26"/>
        </w:rPr>
        <w:t>Напоминаем, что, как и прежде, формы организации и участники реализации всех направлений внеурочной деятельности предусматривают широкое привлечение межведомст</w:t>
      </w:r>
      <w:r w:rsidR="006378C1">
        <w:rPr>
          <w:rFonts w:ascii="Times New Roman" w:hAnsi="Times New Roman" w:cs="Times New Roman"/>
          <w:sz w:val="26"/>
          <w:szCs w:val="26"/>
        </w:rPr>
        <w:t>венных и общественных ресурсов.</w:t>
      </w:r>
    </w:p>
    <w:p w:rsidR="00046337" w:rsidRPr="00C44813" w:rsidRDefault="00046337" w:rsidP="00046337">
      <w:pPr>
        <w:spacing w:after="0" w:line="240" w:lineRule="auto"/>
        <w:ind w:firstLine="567"/>
        <w:contextualSpacing/>
        <w:jc w:val="both"/>
        <w:rPr>
          <w:rFonts w:ascii="Times New Roman" w:hAnsi="Times New Roman" w:cs="Times New Roman"/>
          <w:sz w:val="26"/>
          <w:szCs w:val="26"/>
        </w:rPr>
      </w:pPr>
      <w:r w:rsidRPr="00C44813">
        <w:rPr>
          <w:rFonts w:ascii="Times New Roman" w:hAnsi="Times New Roman" w:cs="Times New Roman"/>
          <w:sz w:val="26"/>
          <w:szCs w:val="26"/>
        </w:rPr>
        <w:t>Для организации различных видов внеурочной деятельности рекомендуется использовать общешкольные помещения: актовый и спортивный залы, библиотека, рекреации, пришкольная территория, а также помещения близко расположенных домов культуры, центров детского досуга, спортивные сооружения, стадионы.</w:t>
      </w:r>
    </w:p>
    <w:p w:rsidR="00C44813" w:rsidRPr="001D3FCE" w:rsidRDefault="00046337" w:rsidP="00C44813">
      <w:pPr>
        <w:pStyle w:val="2"/>
        <w:shd w:val="clear" w:color="auto" w:fill="auto"/>
        <w:spacing w:before="0" w:line="240" w:lineRule="auto"/>
        <w:ind w:left="23" w:right="23" w:firstLine="697"/>
        <w:rPr>
          <w:rFonts w:eastAsiaTheme="minorHAnsi"/>
          <w:sz w:val="26"/>
          <w:szCs w:val="26"/>
        </w:rPr>
      </w:pPr>
      <w:r w:rsidRPr="001D3FCE">
        <w:rPr>
          <w:rFonts w:eastAsiaTheme="minorHAnsi"/>
          <w:sz w:val="26"/>
          <w:szCs w:val="26"/>
        </w:rPr>
        <w:t xml:space="preserve">Время, отводимое на внеурочную деятельность, чередование урочной и внеурочной деятельности работы в рамках реализации основной образовательной программы, формы и способы организации внеурочной деятельности образовательное учреждение определяет </w:t>
      </w:r>
      <w:r w:rsidRPr="00230315">
        <w:rPr>
          <w:rFonts w:eastAsiaTheme="minorHAnsi"/>
          <w:sz w:val="26"/>
          <w:szCs w:val="26"/>
          <w:u w:val="single"/>
        </w:rPr>
        <w:t>самостоятельно</w:t>
      </w:r>
      <w:r w:rsidRPr="001D3FCE">
        <w:rPr>
          <w:rFonts w:eastAsiaTheme="minorHAnsi"/>
          <w:sz w:val="26"/>
          <w:szCs w:val="26"/>
        </w:rPr>
        <w:t>, исходя из необходимости обеспечить достижение планируемых результатов реализации основной образовательной программы</w:t>
      </w:r>
      <w:r w:rsidR="00230315">
        <w:rPr>
          <w:rFonts w:eastAsiaTheme="minorHAnsi"/>
          <w:sz w:val="26"/>
          <w:szCs w:val="26"/>
        </w:rPr>
        <w:t>,</w:t>
      </w:r>
      <w:r w:rsidRPr="001D3FCE">
        <w:rPr>
          <w:rFonts w:eastAsiaTheme="minorHAnsi"/>
          <w:sz w:val="26"/>
          <w:szCs w:val="26"/>
        </w:rPr>
        <w:t xml:space="preserve"> и с учетом сетевого использования имеющихся кадровых, материально-технических и других условий. </w:t>
      </w:r>
    </w:p>
    <w:p w:rsidR="00046337" w:rsidRPr="00230315" w:rsidRDefault="00D02A17" w:rsidP="00C44813">
      <w:pPr>
        <w:pStyle w:val="2"/>
        <w:shd w:val="clear" w:color="auto" w:fill="auto"/>
        <w:spacing w:before="0" w:line="240" w:lineRule="auto"/>
        <w:ind w:left="23" w:right="23" w:firstLine="697"/>
        <w:rPr>
          <w:strike/>
          <w:sz w:val="26"/>
          <w:szCs w:val="26"/>
        </w:rPr>
      </w:pPr>
      <w:r w:rsidRPr="0067634D">
        <w:rPr>
          <w:sz w:val="26"/>
          <w:szCs w:val="26"/>
        </w:rPr>
        <w:t>В</w:t>
      </w:r>
      <w:r w:rsidR="00AB6748" w:rsidRPr="0067634D">
        <w:rPr>
          <w:sz w:val="26"/>
          <w:szCs w:val="26"/>
        </w:rPr>
        <w:t xml:space="preserve"> соответствии с пунктом 7 части 1 статьи 34 Федерального закона №273-Ф3 обучающимся предоставляются права на зачет курсов, дисциплин (модулей), практики, дополнительных образовательных программ</w:t>
      </w:r>
      <w:r w:rsidRPr="0067634D">
        <w:rPr>
          <w:sz w:val="26"/>
          <w:szCs w:val="26"/>
        </w:rPr>
        <w:t xml:space="preserve"> образовательных организаций дополнительного образования, организаций культуры и спорта (н</w:t>
      </w:r>
      <w:r w:rsidR="00AB6748" w:rsidRPr="0067634D">
        <w:rPr>
          <w:sz w:val="26"/>
          <w:szCs w:val="26"/>
        </w:rPr>
        <w:t xml:space="preserve">апример, </w:t>
      </w:r>
      <w:r w:rsidR="00B179D0" w:rsidRPr="0067634D">
        <w:rPr>
          <w:sz w:val="26"/>
          <w:szCs w:val="26"/>
        </w:rPr>
        <w:t xml:space="preserve">посещение секции в спортивной школе </w:t>
      </w:r>
      <w:r w:rsidR="00AB6748" w:rsidRPr="0067634D">
        <w:rPr>
          <w:sz w:val="26"/>
          <w:szCs w:val="26"/>
        </w:rPr>
        <w:t xml:space="preserve">могут быть засчитаны как часы внеурочной деятельности по спортивно-оздоровительному направлению в </w:t>
      </w:r>
      <w:r w:rsidR="00B179D0" w:rsidRPr="0067634D">
        <w:rPr>
          <w:sz w:val="26"/>
          <w:szCs w:val="26"/>
        </w:rPr>
        <w:t>общеобразовательной организации).</w:t>
      </w:r>
      <w:r w:rsidR="00B179D0" w:rsidRPr="0067634D">
        <w:rPr>
          <w:strike/>
          <w:sz w:val="26"/>
          <w:szCs w:val="26"/>
        </w:rPr>
        <w:t xml:space="preserve"> </w:t>
      </w:r>
    </w:p>
    <w:p w:rsidR="00230315" w:rsidRDefault="00230315">
      <w:pPr>
        <w:rPr>
          <w:rFonts w:ascii="Times New Roman" w:hAnsi="Times New Roman" w:cs="Times New Roman"/>
          <w:sz w:val="26"/>
          <w:szCs w:val="26"/>
        </w:rPr>
      </w:pPr>
      <w:r>
        <w:rPr>
          <w:rFonts w:ascii="Times New Roman" w:hAnsi="Times New Roman" w:cs="Times New Roman"/>
          <w:sz w:val="26"/>
          <w:szCs w:val="26"/>
        </w:rPr>
        <w:br w:type="page"/>
      </w:r>
    </w:p>
    <w:p w:rsidR="000F6E7D" w:rsidRDefault="000F6E7D" w:rsidP="000F6E7D">
      <w:pPr>
        <w:spacing w:after="0" w:line="240" w:lineRule="auto"/>
        <w:ind w:firstLine="360"/>
        <w:contextualSpacing/>
        <w:jc w:val="right"/>
        <w:rPr>
          <w:rFonts w:ascii="Times New Roman" w:hAnsi="Times New Roman" w:cs="Times New Roman"/>
          <w:sz w:val="26"/>
          <w:szCs w:val="26"/>
        </w:rPr>
      </w:pPr>
      <w:r>
        <w:rPr>
          <w:rFonts w:ascii="Times New Roman" w:hAnsi="Times New Roman" w:cs="Times New Roman"/>
          <w:sz w:val="26"/>
          <w:szCs w:val="26"/>
        </w:rPr>
        <w:lastRenderedPageBreak/>
        <w:t xml:space="preserve">Приложение </w:t>
      </w:r>
      <w:r w:rsidR="00C90589">
        <w:rPr>
          <w:rFonts w:ascii="Times New Roman" w:hAnsi="Times New Roman" w:cs="Times New Roman"/>
          <w:sz w:val="26"/>
          <w:szCs w:val="26"/>
        </w:rPr>
        <w:t>2</w:t>
      </w:r>
    </w:p>
    <w:p w:rsidR="00C90589" w:rsidRDefault="00C90589" w:rsidP="00C90589">
      <w:pPr>
        <w:spacing w:after="0" w:line="240" w:lineRule="auto"/>
        <w:ind w:firstLine="360"/>
        <w:contextualSpacing/>
        <w:jc w:val="center"/>
        <w:rPr>
          <w:rFonts w:ascii="Times New Roman" w:hAnsi="Times New Roman" w:cs="Times New Roman"/>
          <w:b/>
          <w:sz w:val="26"/>
          <w:szCs w:val="26"/>
        </w:rPr>
      </w:pPr>
    </w:p>
    <w:p w:rsidR="00C90589" w:rsidRDefault="00C90589" w:rsidP="00C90589">
      <w:pPr>
        <w:spacing w:after="0" w:line="240" w:lineRule="auto"/>
        <w:ind w:firstLine="360"/>
        <w:contextualSpacing/>
        <w:jc w:val="center"/>
        <w:rPr>
          <w:rFonts w:ascii="Times New Roman" w:hAnsi="Times New Roman" w:cs="Times New Roman"/>
          <w:b/>
          <w:sz w:val="26"/>
          <w:szCs w:val="26"/>
        </w:rPr>
      </w:pPr>
      <w:r>
        <w:rPr>
          <w:rFonts w:ascii="Times New Roman" w:hAnsi="Times New Roman" w:cs="Times New Roman"/>
          <w:b/>
          <w:sz w:val="26"/>
          <w:szCs w:val="26"/>
        </w:rPr>
        <w:t>Информация</w:t>
      </w:r>
    </w:p>
    <w:p w:rsidR="000F6E7D" w:rsidRPr="00C90589" w:rsidRDefault="00C90589" w:rsidP="00C90589">
      <w:pPr>
        <w:spacing w:after="0" w:line="240" w:lineRule="auto"/>
        <w:ind w:firstLine="360"/>
        <w:contextualSpacing/>
        <w:jc w:val="center"/>
        <w:rPr>
          <w:rFonts w:ascii="Times New Roman" w:hAnsi="Times New Roman" w:cs="Times New Roman"/>
          <w:b/>
          <w:sz w:val="26"/>
          <w:szCs w:val="26"/>
        </w:rPr>
      </w:pPr>
      <w:r>
        <w:rPr>
          <w:rFonts w:ascii="Times New Roman" w:hAnsi="Times New Roman" w:cs="Times New Roman"/>
          <w:b/>
          <w:sz w:val="26"/>
          <w:szCs w:val="26"/>
        </w:rPr>
        <w:t xml:space="preserve"> об изменениях, внесённых в нормативные правовые документы</w:t>
      </w:r>
    </w:p>
    <w:p w:rsidR="00C90589" w:rsidRDefault="00C90589" w:rsidP="000F6E7D">
      <w:pPr>
        <w:pStyle w:val="ConsPlusNormal"/>
        <w:jc w:val="center"/>
        <w:rPr>
          <w:rFonts w:ascii="Times New Roman" w:hAnsi="Times New Roman" w:cs="Times New Roman"/>
          <w:i/>
          <w:sz w:val="28"/>
          <w:szCs w:val="28"/>
        </w:rPr>
      </w:pPr>
    </w:p>
    <w:p w:rsidR="000F6E7D" w:rsidRPr="00C90589" w:rsidRDefault="00F22C6E" w:rsidP="000F6E7D">
      <w:pPr>
        <w:pStyle w:val="ConsPlusNormal"/>
        <w:jc w:val="center"/>
        <w:rPr>
          <w:rFonts w:ascii="Times New Roman" w:hAnsi="Times New Roman" w:cs="Times New Roman"/>
          <w:i/>
          <w:sz w:val="26"/>
          <w:szCs w:val="26"/>
        </w:rPr>
      </w:pPr>
      <w:r w:rsidRPr="00C90589">
        <w:rPr>
          <w:rFonts w:ascii="Times New Roman" w:hAnsi="Times New Roman" w:cs="Times New Roman"/>
          <w:i/>
          <w:sz w:val="26"/>
          <w:szCs w:val="26"/>
        </w:rPr>
        <w:t>Извлечения</w:t>
      </w:r>
    </w:p>
    <w:p w:rsidR="00F22C6E" w:rsidRPr="00C90589" w:rsidRDefault="00F22C6E" w:rsidP="000F6E7D">
      <w:pPr>
        <w:pStyle w:val="ConsPlusNormal"/>
        <w:jc w:val="center"/>
        <w:rPr>
          <w:rFonts w:ascii="Times New Roman" w:hAnsi="Times New Roman" w:cs="Times New Roman"/>
          <w:i/>
          <w:sz w:val="26"/>
          <w:szCs w:val="26"/>
        </w:rPr>
      </w:pPr>
      <w:r w:rsidRPr="00C90589">
        <w:rPr>
          <w:rFonts w:ascii="Times New Roman" w:hAnsi="Times New Roman" w:cs="Times New Roman"/>
          <w:i/>
          <w:sz w:val="26"/>
          <w:szCs w:val="26"/>
        </w:rPr>
        <w:t xml:space="preserve">из Постановления Главного государственного санитарного врача Российской Федерации от 24.11.2015 года № 81 «О внесении </w:t>
      </w:r>
      <w:r w:rsidRPr="00C90589">
        <w:rPr>
          <w:rFonts w:ascii="Times New Roman" w:hAnsi="Times New Roman" w:cs="Times New Roman"/>
          <w:b/>
          <w:i/>
          <w:sz w:val="26"/>
          <w:szCs w:val="26"/>
        </w:rPr>
        <w:t>изменений</w:t>
      </w:r>
      <w:r w:rsidRPr="00C90589">
        <w:rPr>
          <w:rFonts w:ascii="Times New Roman" w:hAnsi="Times New Roman" w:cs="Times New Roman"/>
          <w:i/>
          <w:sz w:val="26"/>
          <w:szCs w:val="26"/>
        </w:rPr>
        <w:t xml:space="preserve"> в СанПиН 2.4.2.2821-10 </w:t>
      </w:r>
      <w:r w:rsidR="000F6E7D" w:rsidRPr="00C90589">
        <w:rPr>
          <w:rFonts w:ascii="Times New Roman" w:hAnsi="Times New Roman" w:cs="Times New Roman"/>
          <w:i/>
          <w:sz w:val="26"/>
          <w:szCs w:val="26"/>
        </w:rPr>
        <w:t>«Санитарно-эпиде</w:t>
      </w:r>
      <w:r w:rsidRPr="00C90589">
        <w:rPr>
          <w:rFonts w:ascii="Times New Roman" w:hAnsi="Times New Roman" w:cs="Times New Roman"/>
          <w:i/>
          <w:sz w:val="26"/>
          <w:szCs w:val="26"/>
        </w:rPr>
        <w:t>миологических требований к условиям обучения, содержания в образовательных учреждениях»</w:t>
      </w:r>
      <w:r w:rsidR="00270854" w:rsidRPr="00C90589">
        <w:rPr>
          <w:rFonts w:ascii="Times New Roman" w:hAnsi="Times New Roman" w:cs="Times New Roman"/>
          <w:i/>
          <w:sz w:val="26"/>
          <w:szCs w:val="26"/>
        </w:rPr>
        <w:t xml:space="preserve"> </w:t>
      </w:r>
    </w:p>
    <w:p w:rsidR="000F6E7D" w:rsidRPr="00C90589" w:rsidRDefault="000F6E7D" w:rsidP="000F6E7D">
      <w:pPr>
        <w:pStyle w:val="ConsPlusNormal"/>
        <w:jc w:val="center"/>
        <w:rPr>
          <w:rFonts w:ascii="Times New Roman" w:hAnsi="Times New Roman" w:cs="Times New Roman"/>
          <w:i/>
          <w:sz w:val="26"/>
          <w:szCs w:val="26"/>
        </w:rPr>
      </w:pPr>
      <w:r w:rsidRPr="00C90589">
        <w:rPr>
          <w:rFonts w:ascii="Times New Roman" w:hAnsi="Times New Roman" w:cs="Times New Roman"/>
          <w:i/>
          <w:sz w:val="26"/>
          <w:szCs w:val="26"/>
        </w:rPr>
        <w:t xml:space="preserve"> Гигиенические требования к режиму образовательной деятельности</w:t>
      </w:r>
    </w:p>
    <w:p w:rsidR="00230315" w:rsidRDefault="00230315" w:rsidP="00AD0C75">
      <w:pPr>
        <w:pStyle w:val="ConsPlusNormal"/>
        <w:jc w:val="both"/>
        <w:rPr>
          <w:rFonts w:ascii="Times New Roman" w:hAnsi="Times New Roman" w:cs="Times New Roman"/>
          <w:b/>
          <w:sz w:val="26"/>
          <w:szCs w:val="26"/>
        </w:rPr>
      </w:pPr>
    </w:p>
    <w:p w:rsidR="008C74DF" w:rsidRPr="008C74DF" w:rsidRDefault="00AD0C75" w:rsidP="00AD0C75">
      <w:pPr>
        <w:pStyle w:val="ConsPlusNormal"/>
        <w:jc w:val="both"/>
        <w:rPr>
          <w:rFonts w:ascii="Times New Roman" w:hAnsi="Times New Roman" w:cs="Times New Roman"/>
          <w:sz w:val="26"/>
          <w:szCs w:val="26"/>
        </w:rPr>
      </w:pPr>
      <w:r w:rsidRPr="00AD0C75">
        <w:rPr>
          <w:rFonts w:ascii="Times New Roman" w:hAnsi="Times New Roman" w:cs="Times New Roman"/>
          <w:b/>
          <w:sz w:val="26"/>
          <w:szCs w:val="26"/>
        </w:rPr>
        <w:t>П.</w:t>
      </w:r>
      <w:r w:rsidR="00C90589">
        <w:rPr>
          <w:rFonts w:ascii="Times New Roman" w:hAnsi="Times New Roman" w:cs="Times New Roman"/>
          <w:b/>
          <w:sz w:val="26"/>
          <w:szCs w:val="26"/>
        </w:rPr>
        <w:t xml:space="preserve"> </w:t>
      </w:r>
      <w:r w:rsidR="008C74DF" w:rsidRPr="00AD0C75">
        <w:rPr>
          <w:rFonts w:ascii="Times New Roman" w:hAnsi="Times New Roman" w:cs="Times New Roman"/>
          <w:b/>
          <w:sz w:val="26"/>
          <w:szCs w:val="26"/>
        </w:rPr>
        <w:t>10.5</w:t>
      </w:r>
      <w:r w:rsidRPr="00AD0C75">
        <w:rPr>
          <w:rFonts w:ascii="Times New Roman" w:hAnsi="Times New Roman" w:cs="Times New Roman"/>
          <w:b/>
          <w:sz w:val="26"/>
          <w:szCs w:val="26"/>
        </w:rPr>
        <w:t>.</w:t>
      </w:r>
      <w:r w:rsidR="008C74DF" w:rsidRPr="008C74DF">
        <w:rPr>
          <w:rFonts w:ascii="Times New Roman" w:hAnsi="Times New Roman" w:cs="Times New Roman"/>
          <w:sz w:val="26"/>
          <w:szCs w:val="26"/>
        </w:rPr>
        <w:t xml:space="preserve"> Максимально допустимая аудиторная недельная нагрузка включает обязательную часть учебного плана и часть учебного плана, формируемую участниками образовательных отношений.</w:t>
      </w:r>
    </w:p>
    <w:p w:rsidR="00270854" w:rsidRPr="008C74DF" w:rsidRDefault="008C74DF" w:rsidP="00AD0C75">
      <w:pPr>
        <w:pStyle w:val="ConsPlusNormal"/>
        <w:jc w:val="both"/>
        <w:rPr>
          <w:rFonts w:ascii="Times New Roman" w:hAnsi="Times New Roman" w:cs="Times New Roman"/>
          <w:sz w:val="26"/>
          <w:szCs w:val="26"/>
        </w:rPr>
      </w:pPr>
      <w:r w:rsidRPr="008C74DF">
        <w:rPr>
          <w:rFonts w:ascii="Times New Roman" w:hAnsi="Times New Roman" w:cs="Times New Roman"/>
          <w:sz w:val="26"/>
          <w:szCs w:val="26"/>
        </w:rPr>
        <w:t>Часы внеурочной деятельности могут быть реализованы как в течение учебной недели, так и в период каникул, в выходные и нерабочие праздничные дни. Внеурочная деятельность организуется на добровольной основе в соответствии с выбором участников образовательных отношений.</w:t>
      </w:r>
    </w:p>
    <w:p w:rsidR="00230315" w:rsidRDefault="00230315" w:rsidP="00F22C6E">
      <w:pPr>
        <w:pStyle w:val="ConsPlusNormal"/>
        <w:jc w:val="both"/>
        <w:rPr>
          <w:rFonts w:ascii="Times New Roman" w:hAnsi="Times New Roman" w:cs="Times New Roman"/>
          <w:b/>
          <w:sz w:val="26"/>
          <w:szCs w:val="26"/>
        </w:rPr>
      </w:pPr>
    </w:p>
    <w:p w:rsidR="008F4E58" w:rsidRPr="001B5950" w:rsidRDefault="00D36160" w:rsidP="00F22C6E">
      <w:pPr>
        <w:pStyle w:val="ConsPlusNormal"/>
        <w:jc w:val="both"/>
        <w:rPr>
          <w:rFonts w:ascii="Times New Roman" w:hAnsi="Times New Roman" w:cs="Times New Roman"/>
          <w:sz w:val="26"/>
          <w:szCs w:val="26"/>
        </w:rPr>
      </w:pPr>
      <w:r w:rsidRPr="00270854">
        <w:rPr>
          <w:rFonts w:ascii="Times New Roman" w:hAnsi="Times New Roman" w:cs="Times New Roman"/>
          <w:b/>
          <w:sz w:val="26"/>
          <w:szCs w:val="26"/>
        </w:rPr>
        <w:t>П.</w:t>
      </w:r>
      <w:r w:rsidR="000F6E7D" w:rsidRPr="00270854">
        <w:rPr>
          <w:rFonts w:ascii="Times New Roman" w:hAnsi="Times New Roman" w:cs="Times New Roman"/>
          <w:b/>
          <w:sz w:val="26"/>
          <w:szCs w:val="26"/>
        </w:rPr>
        <w:t xml:space="preserve"> 1</w:t>
      </w:r>
      <w:r w:rsidRPr="00270854">
        <w:rPr>
          <w:rFonts w:ascii="Times New Roman" w:hAnsi="Times New Roman" w:cs="Times New Roman"/>
          <w:b/>
          <w:sz w:val="26"/>
          <w:szCs w:val="26"/>
        </w:rPr>
        <w:t>0.6.</w:t>
      </w:r>
      <w:r w:rsidRPr="000F6E7D">
        <w:rPr>
          <w:rFonts w:ascii="Times New Roman" w:hAnsi="Times New Roman" w:cs="Times New Roman"/>
          <w:sz w:val="26"/>
          <w:szCs w:val="26"/>
        </w:rPr>
        <w:t xml:space="preserve"> </w:t>
      </w:r>
      <w:r w:rsidR="008F4E58" w:rsidRPr="000F6E7D">
        <w:rPr>
          <w:rFonts w:ascii="Times New Roman" w:hAnsi="Times New Roman" w:cs="Times New Roman"/>
          <w:sz w:val="26"/>
          <w:szCs w:val="26"/>
        </w:rPr>
        <w:t>Образовательная недельная нагрузка</w:t>
      </w:r>
      <w:r w:rsidR="008F4E58" w:rsidRPr="001B5950">
        <w:rPr>
          <w:rFonts w:ascii="Times New Roman" w:hAnsi="Times New Roman" w:cs="Times New Roman"/>
          <w:sz w:val="26"/>
          <w:szCs w:val="26"/>
        </w:rPr>
        <w:t xml:space="preserve"> равномерно распределяется в течение учебной недели, при этом объем максимально допустимой </w:t>
      </w:r>
      <w:r w:rsidR="008F4E58" w:rsidRPr="00AD0C75">
        <w:rPr>
          <w:rFonts w:ascii="Times New Roman" w:hAnsi="Times New Roman" w:cs="Times New Roman"/>
          <w:b/>
          <w:i/>
          <w:sz w:val="26"/>
          <w:szCs w:val="26"/>
        </w:rPr>
        <w:t xml:space="preserve">аудиторной </w:t>
      </w:r>
      <w:r w:rsidR="008F4E58" w:rsidRPr="001B5950">
        <w:rPr>
          <w:rFonts w:ascii="Times New Roman" w:hAnsi="Times New Roman" w:cs="Times New Roman"/>
          <w:sz w:val="26"/>
          <w:szCs w:val="26"/>
        </w:rPr>
        <w:t>недельной нагрузки в течение дня составляет:</w:t>
      </w:r>
    </w:p>
    <w:p w:rsidR="008F4E58" w:rsidRPr="001B5950" w:rsidRDefault="008F4E58" w:rsidP="008F4E58">
      <w:pPr>
        <w:pStyle w:val="ConsPlusNormal"/>
        <w:ind w:firstLine="540"/>
        <w:jc w:val="both"/>
        <w:rPr>
          <w:rFonts w:ascii="Times New Roman" w:hAnsi="Times New Roman" w:cs="Times New Roman"/>
          <w:sz w:val="26"/>
          <w:szCs w:val="26"/>
        </w:rPr>
      </w:pPr>
      <w:r w:rsidRPr="001B5950">
        <w:rPr>
          <w:rFonts w:ascii="Times New Roman" w:hAnsi="Times New Roman" w:cs="Times New Roman"/>
          <w:sz w:val="26"/>
          <w:szCs w:val="26"/>
        </w:rPr>
        <w:t>- для обучающихся 1-х классов - не должен превышать 4 уроков;</w:t>
      </w:r>
    </w:p>
    <w:p w:rsidR="008F4E58" w:rsidRPr="001B5950" w:rsidRDefault="008F4E58" w:rsidP="00A15E57">
      <w:pPr>
        <w:pStyle w:val="ConsPlusNormal"/>
        <w:ind w:firstLine="540"/>
        <w:jc w:val="both"/>
        <w:rPr>
          <w:rFonts w:ascii="Times New Roman" w:hAnsi="Times New Roman" w:cs="Times New Roman"/>
          <w:sz w:val="26"/>
          <w:szCs w:val="26"/>
        </w:rPr>
      </w:pPr>
      <w:r w:rsidRPr="001B5950">
        <w:rPr>
          <w:rFonts w:ascii="Times New Roman" w:hAnsi="Times New Roman" w:cs="Times New Roman"/>
          <w:sz w:val="26"/>
          <w:szCs w:val="26"/>
        </w:rPr>
        <w:t>- для обучающихся 2 - 4 классов - не более 5 уроков;</w:t>
      </w:r>
    </w:p>
    <w:p w:rsidR="008F4E58" w:rsidRPr="006B62E3" w:rsidRDefault="008F4E58" w:rsidP="008F4E58">
      <w:pPr>
        <w:pStyle w:val="ConsPlusNormal"/>
        <w:ind w:firstLine="540"/>
        <w:jc w:val="both"/>
        <w:rPr>
          <w:rFonts w:ascii="Times New Roman" w:hAnsi="Times New Roman" w:cs="Times New Roman"/>
          <w:sz w:val="26"/>
          <w:szCs w:val="26"/>
        </w:rPr>
      </w:pPr>
      <w:r w:rsidRPr="001B5950">
        <w:rPr>
          <w:rFonts w:ascii="Times New Roman" w:hAnsi="Times New Roman" w:cs="Times New Roman"/>
          <w:sz w:val="26"/>
          <w:szCs w:val="26"/>
        </w:rPr>
        <w:t xml:space="preserve">- для </w:t>
      </w:r>
      <w:r w:rsidRPr="006B62E3">
        <w:rPr>
          <w:rFonts w:ascii="Times New Roman" w:hAnsi="Times New Roman" w:cs="Times New Roman"/>
          <w:sz w:val="26"/>
          <w:szCs w:val="26"/>
        </w:rPr>
        <w:t>обучающихся 5 - 6 классов - не более 6 уроков;</w:t>
      </w:r>
    </w:p>
    <w:p w:rsidR="008F4E58" w:rsidRDefault="008F4E58" w:rsidP="008F4E58">
      <w:pPr>
        <w:pStyle w:val="ConsPlusNormal"/>
        <w:ind w:firstLine="540"/>
        <w:jc w:val="both"/>
        <w:rPr>
          <w:rFonts w:ascii="Times New Roman" w:hAnsi="Times New Roman" w:cs="Times New Roman"/>
          <w:sz w:val="26"/>
          <w:szCs w:val="26"/>
        </w:rPr>
      </w:pPr>
      <w:r w:rsidRPr="006B62E3">
        <w:rPr>
          <w:rFonts w:ascii="Times New Roman" w:hAnsi="Times New Roman" w:cs="Times New Roman"/>
          <w:sz w:val="26"/>
          <w:szCs w:val="26"/>
        </w:rPr>
        <w:t>- для обучающихся 7 - 11 классов - не более 7 уроков.</w:t>
      </w:r>
      <w:r w:rsidRPr="001B5950">
        <w:rPr>
          <w:rFonts w:ascii="Times New Roman" w:hAnsi="Times New Roman" w:cs="Times New Roman"/>
          <w:sz w:val="26"/>
          <w:szCs w:val="26"/>
        </w:rPr>
        <w:t xml:space="preserve"> </w:t>
      </w:r>
    </w:p>
    <w:p w:rsidR="002643D9" w:rsidRPr="001B5950" w:rsidRDefault="002643D9" w:rsidP="008F4E58">
      <w:pPr>
        <w:pStyle w:val="ConsPlusNormal"/>
        <w:ind w:firstLine="540"/>
        <w:jc w:val="both"/>
        <w:rPr>
          <w:rFonts w:ascii="Times New Roman" w:hAnsi="Times New Roman" w:cs="Times New Roman"/>
          <w:sz w:val="26"/>
          <w:szCs w:val="26"/>
        </w:rPr>
      </w:pPr>
    </w:p>
    <w:p w:rsidR="008F4E58" w:rsidRPr="001B5950" w:rsidRDefault="00A15E57" w:rsidP="00A15E57">
      <w:pPr>
        <w:pStyle w:val="ConsPlusNormal"/>
        <w:jc w:val="both"/>
        <w:rPr>
          <w:rFonts w:ascii="Times New Roman" w:hAnsi="Times New Roman" w:cs="Times New Roman"/>
          <w:sz w:val="26"/>
          <w:szCs w:val="26"/>
        </w:rPr>
      </w:pPr>
      <w:r w:rsidRPr="00270854">
        <w:rPr>
          <w:rFonts w:ascii="Times New Roman" w:hAnsi="Times New Roman" w:cs="Times New Roman"/>
          <w:b/>
          <w:sz w:val="26"/>
          <w:szCs w:val="26"/>
        </w:rPr>
        <w:t>П.</w:t>
      </w:r>
      <w:r w:rsidR="00C90589">
        <w:rPr>
          <w:rFonts w:ascii="Times New Roman" w:hAnsi="Times New Roman" w:cs="Times New Roman"/>
          <w:b/>
          <w:sz w:val="26"/>
          <w:szCs w:val="26"/>
        </w:rPr>
        <w:t xml:space="preserve"> </w:t>
      </w:r>
      <w:r w:rsidR="00D36160" w:rsidRPr="00270854">
        <w:rPr>
          <w:rFonts w:ascii="Times New Roman" w:hAnsi="Times New Roman" w:cs="Times New Roman"/>
          <w:b/>
          <w:sz w:val="26"/>
          <w:szCs w:val="26"/>
        </w:rPr>
        <w:t>10.7.</w:t>
      </w:r>
      <w:r w:rsidR="00D36160" w:rsidRPr="000F6E7D">
        <w:rPr>
          <w:rFonts w:ascii="Times New Roman" w:hAnsi="Times New Roman" w:cs="Times New Roman"/>
          <w:sz w:val="26"/>
          <w:szCs w:val="26"/>
        </w:rPr>
        <w:t xml:space="preserve"> </w:t>
      </w:r>
      <w:r w:rsidR="008F4E58" w:rsidRPr="000F6E7D">
        <w:rPr>
          <w:rFonts w:ascii="Times New Roman" w:hAnsi="Times New Roman" w:cs="Times New Roman"/>
          <w:sz w:val="26"/>
          <w:szCs w:val="26"/>
        </w:rPr>
        <w:t>Расписание уроков</w:t>
      </w:r>
      <w:r w:rsidR="008F4E58" w:rsidRPr="001B5950">
        <w:rPr>
          <w:rFonts w:ascii="Times New Roman" w:hAnsi="Times New Roman" w:cs="Times New Roman"/>
          <w:sz w:val="26"/>
          <w:szCs w:val="26"/>
        </w:rPr>
        <w:t xml:space="preserve"> составляется отдельно для обязательных и факультативных занятий. Факультативные занятия следует планировать на дни с наименьшим количеством обязательных уроков. Между началом факультативных занятий и последним уроком рекомендуется устраивать перерыв продолжительностью не менее 45 минут.</w:t>
      </w:r>
    </w:p>
    <w:p w:rsidR="008F4E58" w:rsidRPr="001B5950" w:rsidRDefault="008F4E58" w:rsidP="008F4E58">
      <w:pPr>
        <w:pStyle w:val="ConsPlusNormal"/>
        <w:ind w:firstLine="540"/>
        <w:jc w:val="both"/>
        <w:rPr>
          <w:rFonts w:ascii="Times New Roman" w:hAnsi="Times New Roman" w:cs="Times New Roman"/>
          <w:sz w:val="26"/>
          <w:szCs w:val="26"/>
        </w:rPr>
      </w:pPr>
      <w:r w:rsidRPr="00AD0C75">
        <w:rPr>
          <w:rFonts w:ascii="Times New Roman" w:hAnsi="Times New Roman" w:cs="Times New Roman"/>
          <w:b/>
          <w:i/>
          <w:sz w:val="26"/>
          <w:szCs w:val="26"/>
        </w:rPr>
        <w:t>Общий объем нагрузки в течение дня</w:t>
      </w:r>
      <w:r w:rsidRPr="001B5950">
        <w:rPr>
          <w:rFonts w:ascii="Times New Roman" w:hAnsi="Times New Roman" w:cs="Times New Roman"/>
          <w:sz w:val="26"/>
          <w:szCs w:val="26"/>
        </w:rPr>
        <w:t xml:space="preserve"> </w:t>
      </w:r>
      <w:r w:rsidR="002643D9" w:rsidRPr="002643D9">
        <w:rPr>
          <w:rFonts w:ascii="Times New Roman" w:hAnsi="Times New Roman" w:cs="Times New Roman"/>
          <w:sz w:val="26"/>
          <w:szCs w:val="26"/>
        </w:rPr>
        <w:t>*</w:t>
      </w:r>
      <w:r w:rsidRPr="001B5950">
        <w:rPr>
          <w:rFonts w:ascii="Times New Roman" w:hAnsi="Times New Roman" w:cs="Times New Roman"/>
          <w:sz w:val="26"/>
          <w:szCs w:val="26"/>
        </w:rPr>
        <w:t>не должен превышать:</w:t>
      </w:r>
    </w:p>
    <w:p w:rsidR="008F4E58" w:rsidRPr="001B5950" w:rsidRDefault="008F4E58" w:rsidP="008F4E58">
      <w:pPr>
        <w:pStyle w:val="ConsPlusNormal"/>
        <w:ind w:firstLine="540"/>
        <w:jc w:val="both"/>
        <w:rPr>
          <w:rFonts w:ascii="Times New Roman" w:hAnsi="Times New Roman" w:cs="Times New Roman"/>
          <w:sz w:val="26"/>
          <w:szCs w:val="26"/>
        </w:rPr>
      </w:pPr>
      <w:r w:rsidRPr="001B5950">
        <w:rPr>
          <w:rFonts w:ascii="Times New Roman" w:hAnsi="Times New Roman" w:cs="Times New Roman"/>
          <w:sz w:val="26"/>
          <w:szCs w:val="26"/>
        </w:rPr>
        <w:t>- для обучающихся 1-х классов - 4 уроков и один раз в неделю 5 уроков за счет урока физической культуры;</w:t>
      </w:r>
    </w:p>
    <w:p w:rsidR="008F4E58" w:rsidRPr="001B5950" w:rsidRDefault="008F4E58" w:rsidP="008F4E58">
      <w:pPr>
        <w:pStyle w:val="ConsPlusNormal"/>
        <w:ind w:firstLine="540"/>
        <w:jc w:val="both"/>
        <w:rPr>
          <w:rFonts w:ascii="Times New Roman" w:hAnsi="Times New Roman" w:cs="Times New Roman"/>
          <w:sz w:val="26"/>
          <w:szCs w:val="26"/>
        </w:rPr>
      </w:pPr>
      <w:r w:rsidRPr="001B5950">
        <w:rPr>
          <w:rFonts w:ascii="Times New Roman" w:hAnsi="Times New Roman" w:cs="Times New Roman"/>
          <w:sz w:val="26"/>
          <w:szCs w:val="26"/>
        </w:rPr>
        <w:t>- для обучающихся 2 - 4 классов - 5 уроков и один раз в неделю 6 уроков за счет урока физической культуры;</w:t>
      </w:r>
    </w:p>
    <w:p w:rsidR="008F4E58" w:rsidRPr="006B62E3" w:rsidRDefault="008F4E58" w:rsidP="008F4E58">
      <w:pPr>
        <w:pStyle w:val="ConsPlusNormal"/>
        <w:ind w:firstLine="540"/>
        <w:jc w:val="both"/>
        <w:rPr>
          <w:rFonts w:ascii="Times New Roman" w:hAnsi="Times New Roman" w:cs="Times New Roman"/>
          <w:sz w:val="26"/>
          <w:szCs w:val="26"/>
        </w:rPr>
      </w:pPr>
      <w:r w:rsidRPr="001B5950">
        <w:rPr>
          <w:rFonts w:ascii="Times New Roman" w:hAnsi="Times New Roman" w:cs="Times New Roman"/>
          <w:sz w:val="26"/>
          <w:szCs w:val="26"/>
        </w:rPr>
        <w:t xml:space="preserve">- для обучающихся </w:t>
      </w:r>
      <w:r w:rsidRPr="006B62E3">
        <w:rPr>
          <w:rFonts w:ascii="Times New Roman" w:hAnsi="Times New Roman" w:cs="Times New Roman"/>
          <w:sz w:val="26"/>
          <w:szCs w:val="26"/>
        </w:rPr>
        <w:t>5 - 7 классов - не более 7 уроков;</w:t>
      </w:r>
    </w:p>
    <w:p w:rsidR="00E06EF1" w:rsidRDefault="008F4E58" w:rsidP="008F4E58">
      <w:pPr>
        <w:pStyle w:val="ConsPlusNormal"/>
        <w:ind w:firstLine="540"/>
        <w:jc w:val="both"/>
        <w:rPr>
          <w:rFonts w:ascii="Times New Roman" w:hAnsi="Times New Roman" w:cs="Times New Roman"/>
          <w:sz w:val="26"/>
          <w:szCs w:val="26"/>
        </w:rPr>
      </w:pPr>
      <w:r w:rsidRPr="006B62E3">
        <w:rPr>
          <w:rFonts w:ascii="Times New Roman" w:hAnsi="Times New Roman" w:cs="Times New Roman"/>
          <w:sz w:val="26"/>
          <w:szCs w:val="26"/>
        </w:rPr>
        <w:t xml:space="preserve">- для обучающихся 8 - 11 классов - не более 8 уроков. </w:t>
      </w:r>
    </w:p>
    <w:p w:rsidR="008F4E58" w:rsidRDefault="008F4E58" w:rsidP="008F4E58">
      <w:pPr>
        <w:pStyle w:val="ConsPlusNormal"/>
        <w:ind w:firstLine="540"/>
        <w:jc w:val="both"/>
        <w:rPr>
          <w:rFonts w:ascii="Times New Roman" w:hAnsi="Times New Roman" w:cs="Times New Roman"/>
          <w:sz w:val="26"/>
          <w:szCs w:val="26"/>
        </w:rPr>
      </w:pPr>
      <w:r w:rsidRPr="001B5950">
        <w:rPr>
          <w:rFonts w:ascii="Times New Roman" w:hAnsi="Times New Roman" w:cs="Times New Roman"/>
          <w:sz w:val="26"/>
          <w:szCs w:val="26"/>
        </w:rPr>
        <w:t>Расписание уроков составляют с учетом дневной и недельной умственной работоспособности обучающихся и шкалой трудности учебных предметов.</w:t>
      </w:r>
    </w:p>
    <w:p w:rsidR="00C90589" w:rsidRDefault="00C90589" w:rsidP="00C90589">
      <w:pPr>
        <w:pStyle w:val="ConsPlusNormal"/>
        <w:rPr>
          <w:rFonts w:ascii="Times New Roman" w:hAnsi="Times New Roman" w:cs="Times New Roman"/>
          <w:b/>
          <w:sz w:val="26"/>
          <w:szCs w:val="26"/>
        </w:rPr>
      </w:pPr>
      <w:r>
        <w:rPr>
          <w:rFonts w:ascii="Times New Roman" w:hAnsi="Times New Roman" w:cs="Times New Roman"/>
          <w:b/>
          <w:sz w:val="26"/>
          <w:szCs w:val="26"/>
        </w:rPr>
        <w:t>________________________________________________________________________</w:t>
      </w:r>
    </w:p>
    <w:p w:rsidR="00D23273" w:rsidRPr="007C175B" w:rsidRDefault="00D23273" w:rsidP="00D23273">
      <w:pPr>
        <w:pStyle w:val="ConsPlusNormal"/>
        <w:ind w:firstLine="567"/>
        <w:rPr>
          <w:rFonts w:ascii="Times New Roman" w:hAnsi="Times New Roman" w:cs="Times New Roman"/>
          <w:sz w:val="26"/>
          <w:szCs w:val="26"/>
        </w:rPr>
      </w:pPr>
      <w:r w:rsidRPr="00D43CA0">
        <w:rPr>
          <w:rFonts w:ascii="Times New Roman" w:hAnsi="Times New Roman" w:cs="Times New Roman"/>
          <w:b/>
          <w:sz w:val="26"/>
          <w:szCs w:val="26"/>
        </w:rPr>
        <w:t>*</w:t>
      </w:r>
      <w:r w:rsidRPr="007C175B">
        <w:rPr>
          <w:rFonts w:ascii="Times New Roman" w:hAnsi="Times New Roman" w:cs="Times New Roman"/>
          <w:sz w:val="26"/>
          <w:szCs w:val="26"/>
        </w:rPr>
        <w:t>Особ</w:t>
      </w:r>
      <w:r w:rsidR="00D43CA0">
        <w:rPr>
          <w:rFonts w:ascii="Times New Roman" w:hAnsi="Times New Roman" w:cs="Times New Roman"/>
          <w:sz w:val="26"/>
          <w:szCs w:val="26"/>
        </w:rPr>
        <w:t xml:space="preserve">о обращаем внимание на то, что </w:t>
      </w:r>
      <w:r w:rsidRPr="007C175B">
        <w:rPr>
          <w:rFonts w:ascii="Times New Roman" w:hAnsi="Times New Roman" w:cs="Times New Roman"/>
          <w:sz w:val="26"/>
          <w:szCs w:val="26"/>
        </w:rPr>
        <w:t xml:space="preserve">в содержание </w:t>
      </w:r>
      <w:r w:rsidRPr="007C175B">
        <w:rPr>
          <w:rFonts w:ascii="Times New Roman" w:hAnsi="Times New Roman" w:cs="Times New Roman"/>
          <w:i/>
          <w:sz w:val="26"/>
          <w:szCs w:val="26"/>
        </w:rPr>
        <w:t>общего объема нагрузки в течение дня</w:t>
      </w:r>
      <w:r w:rsidRPr="007C175B">
        <w:rPr>
          <w:rFonts w:ascii="Times New Roman" w:hAnsi="Times New Roman" w:cs="Times New Roman"/>
          <w:sz w:val="26"/>
          <w:szCs w:val="26"/>
        </w:rPr>
        <w:t xml:space="preserve"> не входят мероприятия по внеурочн</w:t>
      </w:r>
      <w:r w:rsidR="00D43CA0">
        <w:rPr>
          <w:rFonts w:ascii="Times New Roman" w:hAnsi="Times New Roman" w:cs="Times New Roman"/>
          <w:sz w:val="26"/>
          <w:szCs w:val="26"/>
        </w:rPr>
        <w:t>ой</w:t>
      </w:r>
      <w:r w:rsidRPr="007C175B">
        <w:rPr>
          <w:rFonts w:ascii="Times New Roman" w:hAnsi="Times New Roman" w:cs="Times New Roman"/>
          <w:sz w:val="26"/>
          <w:szCs w:val="26"/>
        </w:rPr>
        <w:t xml:space="preserve"> деятельност</w:t>
      </w:r>
      <w:r>
        <w:rPr>
          <w:rFonts w:ascii="Times New Roman" w:hAnsi="Times New Roman" w:cs="Times New Roman"/>
          <w:sz w:val="26"/>
          <w:szCs w:val="26"/>
        </w:rPr>
        <w:t xml:space="preserve">и. </w:t>
      </w:r>
    </w:p>
    <w:p w:rsidR="002643D9" w:rsidRPr="002643D9" w:rsidRDefault="002643D9" w:rsidP="002643D9">
      <w:pPr>
        <w:pStyle w:val="ConsPlusNormal"/>
        <w:ind w:left="644" w:hanging="644"/>
        <w:jc w:val="both"/>
        <w:rPr>
          <w:rFonts w:ascii="Times New Roman" w:hAnsi="Times New Roman" w:cs="Times New Roman"/>
          <w:i/>
          <w:sz w:val="26"/>
          <w:szCs w:val="26"/>
        </w:rPr>
      </w:pPr>
    </w:p>
    <w:p w:rsidR="008F4E58" w:rsidRPr="001B5950" w:rsidRDefault="00D36160" w:rsidP="000F6E7D">
      <w:pPr>
        <w:pStyle w:val="ConsPlusNormal"/>
        <w:jc w:val="both"/>
        <w:rPr>
          <w:rFonts w:ascii="Times New Roman" w:hAnsi="Times New Roman" w:cs="Times New Roman"/>
          <w:sz w:val="26"/>
          <w:szCs w:val="26"/>
        </w:rPr>
      </w:pPr>
      <w:r w:rsidRPr="00270854">
        <w:rPr>
          <w:rFonts w:ascii="Times New Roman" w:hAnsi="Times New Roman" w:cs="Times New Roman"/>
          <w:b/>
          <w:sz w:val="26"/>
          <w:szCs w:val="26"/>
        </w:rPr>
        <w:t>П. 10.8</w:t>
      </w:r>
      <w:r>
        <w:rPr>
          <w:rFonts w:ascii="Times New Roman" w:hAnsi="Times New Roman" w:cs="Times New Roman"/>
          <w:sz w:val="26"/>
          <w:szCs w:val="26"/>
        </w:rPr>
        <w:t xml:space="preserve">. </w:t>
      </w:r>
      <w:r w:rsidR="008F4E58" w:rsidRPr="001B5950">
        <w:rPr>
          <w:rFonts w:ascii="Times New Roman" w:hAnsi="Times New Roman" w:cs="Times New Roman"/>
          <w:sz w:val="26"/>
          <w:szCs w:val="26"/>
        </w:rPr>
        <w:t xml:space="preserve">При составлении расписания уроков следует чередовать различные по сложности предметы в течение дня и недели: для обучающихся начального общего образования основные предметы (математика, русский и иностранный язык, природоведение, информатика) чередовать с уроками музыки, изобразительного </w:t>
      </w:r>
      <w:r w:rsidR="008F4E58" w:rsidRPr="001B5950">
        <w:rPr>
          <w:rFonts w:ascii="Times New Roman" w:hAnsi="Times New Roman" w:cs="Times New Roman"/>
          <w:sz w:val="26"/>
          <w:szCs w:val="26"/>
        </w:rPr>
        <w:lastRenderedPageBreak/>
        <w:t>искусства, труда, физической культуры; для обучающихся основного общего и среднего общего образования предметы естественно-математического профиля чередовать с гуманитарными предметами.</w:t>
      </w:r>
    </w:p>
    <w:p w:rsidR="008F4E58" w:rsidRPr="001B5950" w:rsidRDefault="008F4E58" w:rsidP="000F6E7D">
      <w:pPr>
        <w:spacing w:after="0" w:line="240" w:lineRule="auto"/>
        <w:jc w:val="both"/>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Для обучающихся 1 классов наиболее трудные предметы должны проводить на 2 уроке; 2 - 4 классов - 2 - 3 уроках; для обучающихся 5 - 11-х классов - на 2 - 4 уроках.</w:t>
      </w:r>
    </w:p>
    <w:p w:rsidR="008F4E58" w:rsidRPr="001B5950" w:rsidRDefault="008F4E58" w:rsidP="000F6E7D">
      <w:pPr>
        <w:spacing w:after="0" w:line="240" w:lineRule="auto"/>
        <w:jc w:val="both"/>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 xml:space="preserve">В начальных классах сдвоенные уроки не проводятся. </w:t>
      </w:r>
    </w:p>
    <w:p w:rsidR="008F4E58" w:rsidRPr="001B5950" w:rsidRDefault="008F4E58" w:rsidP="000F6E7D">
      <w:pPr>
        <w:spacing w:after="0" w:line="240" w:lineRule="auto"/>
        <w:jc w:val="both"/>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Допускается проведение сдвоенных уроков физической культуры (занятия на лыжах, занятия в бассейне).</w:t>
      </w:r>
    </w:p>
    <w:p w:rsidR="001B5950" w:rsidRDefault="008F4E58" w:rsidP="000F6E7D">
      <w:pPr>
        <w:spacing w:after="0" w:line="240" w:lineRule="auto"/>
        <w:jc w:val="both"/>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 xml:space="preserve">В течение учебного дня не следует проводить более одной контрольной работы. </w:t>
      </w:r>
    </w:p>
    <w:p w:rsidR="008F4E58" w:rsidRPr="00A15E57" w:rsidRDefault="008F4E58" w:rsidP="000F6E7D">
      <w:pPr>
        <w:spacing w:after="0" w:line="240" w:lineRule="auto"/>
        <w:jc w:val="both"/>
        <w:rPr>
          <w:rFonts w:ascii="Times New Roman" w:eastAsia="Times New Roman" w:hAnsi="Times New Roman" w:cs="Times New Roman"/>
          <w:sz w:val="26"/>
          <w:szCs w:val="26"/>
          <w:lang w:eastAsia="ru-RU"/>
        </w:rPr>
      </w:pPr>
      <w:r w:rsidRPr="00A15E57">
        <w:rPr>
          <w:rFonts w:ascii="Times New Roman" w:eastAsia="Times New Roman" w:hAnsi="Times New Roman" w:cs="Times New Roman"/>
          <w:sz w:val="26"/>
          <w:szCs w:val="26"/>
          <w:lang w:eastAsia="ru-RU"/>
        </w:rPr>
        <w:t xml:space="preserve">Контрольные работы рекомендуется проводить на 2 - 4 уроках. </w:t>
      </w:r>
    </w:p>
    <w:p w:rsidR="00230315" w:rsidRDefault="00230315" w:rsidP="000F6E7D">
      <w:pPr>
        <w:spacing w:after="0" w:line="240" w:lineRule="auto"/>
        <w:jc w:val="both"/>
        <w:rPr>
          <w:rFonts w:ascii="Times New Roman" w:eastAsia="Times New Roman" w:hAnsi="Times New Roman" w:cs="Times New Roman"/>
          <w:b/>
          <w:sz w:val="26"/>
          <w:szCs w:val="26"/>
          <w:lang w:eastAsia="ru-RU"/>
        </w:rPr>
      </w:pPr>
    </w:p>
    <w:p w:rsidR="008F4E58" w:rsidRPr="00A15E57" w:rsidRDefault="000F6E7D" w:rsidP="000F6E7D">
      <w:pPr>
        <w:spacing w:after="0" w:line="240" w:lineRule="auto"/>
        <w:jc w:val="both"/>
        <w:rPr>
          <w:rFonts w:ascii="Times New Roman" w:eastAsia="Times New Roman" w:hAnsi="Times New Roman" w:cs="Times New Roman"/>
          <w:sz w:val="26"/>
          <w:szCs w:val="26"/>
          <w:lang w:eastAsia="ru-RU"/>
        </w:rPr>
      </w:pPr>
      <w:r w:rsidRPr="00270854">
        <w:rPr>
          <w:rFonts w:ascii="Times New Roman" w:eastAsia="Times New Roman" w:hAnsi="Times New Roman" w:cs="Times New Roman"/>
          <w:b/>
          <w:sz w:val="26"/>
          <w:szCs w:val="26"/>
          <w:lang w:eastAsia="ru-RU"/>
        </w:rPr>
        <w:t xml:space="preserve">П. </w:t>
      </w:r>
      <w:r w:rsidR="00D36160" w:rsidRPr="00270854">
        <w:rPr>
          <w:rFonts w:ascii="Times New Roman" w:eastAsia="Times New Roman" w:hAnsi="Times New Roman" w:cs="Times New Roman"/>
          <w:b/>
          <w:sz w:val="26"/>
          <w:szCs w:val="26"/>
          <w:lang w:eastAsia="ru-RU"/>
        </w:rPr>
        <w:t>10.9.</w:t>
      </w:r>
      <w:r w:rsidR="00D36160" w:rsidRPr="000F6E7D">
        <w:rPr>
          <w:rFonts w:ascii="Times New Roman" w:eastAsia="Times New Roman" w:hAnsi="Times New Roman" w:cs="Times New Roman"/>
          <w:sz w:val="26"/>
          <w:szCs w:val="26"/>
          <w:lang w:eastAsia="ru-RU"/>
        </w:rPr>
        <w:t xml:space="preserve"> </w:t>
      </w:r>
      <w:r w:rsidR="008F4E58" w:rsidRPr="000F6E7D">
        <w:rPr>
          <w:rFonts w:ascii="Times New Roman" w:eastAsia="Times New Roman" w:hAnsi="Times New Roman" w:cs="Times New Roman"/>
          <w:sz w:val="26"/>
          <w:szCs w:val="26"/>
          <w:lang w:eastAsia="ru-RU"/>
        </w:rPr>
        <w:t>Продолжительность урока</w:t>
      </w:r>
      <w:r w:rsidR="008F4E58" w:rsidRPr="00A15E57">
        <w:rPr>
          <w:rFonts w:ascii="Times New Roman" w:eastAsia="Times New Roman" w:hAnsi="Times New Roman" w:cs="Times New Roman"/>
          <w:sz w:val="26"/>
          <w:szCs w:val="26"/>
          <w:lang w:eastAsia="ru-RU"/>
        </w:rPr>
        <w:t xml:space="preserve"> (академический час) во всех классах не должна превышать 45 минут, за исключением 1 класса, в котором продолжительность регламентируется пунктом 10.10 настоящих санитарных правил, и компенсирующего класса, продолжительность урока в котором не должна превышать 40 минут.</w:t>
      </w:r>
    </w:p>
    <w:p w:rsidR="00230315" w:rsidRDefault="00230315" w:rsidP="000F6E7D">
      <w:pPr>
        <w:spacing w:after="0" w:line="240" w:lineRule="auto"/>
        <w:jc w:val="both"/>
        <w:rPr>
          <w:rFonts w:ascii="Times New Roman" w:eastAsia="Times New Roman" w:hAnsi="Times New Roman" w:cs="Times New Roman"/>
          <w:b/>
          <w:sz w:val="26"/>
          <w:szCs w:val="26"/>
          <w:lang w:eastAsia="ru-RU"/>
        </w:rPr>
      </w:pPr>
    </w:p>
    <w:p w:rsidR="008F4E58" w:rsidRPr="001B5950" w:rsidRDefault="00D36160" w:rsidP="000F6E7D">
      <w:pPr>
        <w:spacing w:after="0" w:line="240" w:lineRule="auto"/>
        <w:jc w:val="both"/>
        <w:rPr>
          <w:rFonts w:ascii="Times New Roman" w:eastAsia="Times New Roman" w:hAnsi="Times New Roman" w:cs="Times New Roman"/>
          <w:sz w:val="26"/>
          <w:szCs w:val="26"/>
          <w:lang w:eastAsia="ru-RU"/>
        </w:rPr>
      </w:pPr>
      <w:r w:rsidRPr="00AD0C75">
        <w:rPr>
          <w:rFonts w:ascii="Times New Roman" w:eastAsia="Times New Roman" w:hAnsi="Times New Roman" w:cs="Times New Roman"/>
          <w:b/>
          <w:sz w:val="26"/>
          <w:szCs w:val="26"/>
          <w:lang w:eastAsia="ru-RU"/>
        </w:rPr>
        <w:t>П. 10.10.</w:t>
      </w:r>
      <w:r>
        <w:rPr>
          <w:rFonts w:ascii="Times New Roman" w:eastAsia="Times New Roman" w:hAnsi="Times New Roman" w:cs="Times New Roman"/>
          <w:sz w:val="26"/>
          <w:szCs w:val="26"/>
          <w:lang w:eastAsia="ru-RU"/>
        </w:rPr>
        <w:t xml:space="preserve"> </w:t>
      </w:r>
      <w:r w:rsidR="008F4E58" w:rsidRPr="001B5950">
        <w:rPr>
          <w:rFonts w:ascii="Times New Roman" w:eastAsia="Times New Roman" w:hAnsi="Times New Roman" w:cs="Times New Roman"/>
          <w:sz w:val="26"/>
          <w:szCs w:val="26"/>
          <w:lang w:eastAsia="ru-RU"/>
        </w:rPr>
        <w:t>Обучение в 1-м классе осуществляется с соблюдением следующих дополнительных требований:</w:t>
      </w:r>
    </w:p>
    <w:p w:rsidR="008F4E58" w:rsidRPr="001B5950" w:rsidRDefault="008F4E58" w:rsidP="000F6E7D">
      <w:pPr>
        <w:spacing w:after="0" w:line="240" w:lineRule="auto"/>
        <w:jc w:val="both"/>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 учебные занятия проводятся по 5-дневной учебной неделе и только в первую смену;</w:t>
      </w:r>
    </w:p>
    <w:p w:rsidR="008F4E58" w:rsidRPr="001B5950" w:rsidRDefault="008F4E58" w:rsidP="000F6E7D">
      <w:pPr>
        <w:spacing w:after="0" w:line="240" w:lineRule="auto"/>
        <w:jc w:val="both"/>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 использование "ступенчатого" режима 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w:t>
      </w:r>
    </w:p>
    <w:p w:rsidR="008F4E58" w:rsidRPr="001B5950" w:rsidRDefault="008F4E58" w:rsidP="000F6E7D">
      <w:pPr>
        <w:spacing w:after="0" w:line="240" w:lineRule="auto"/>
        <w:jc w:val="both"/>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 рекомендуется организация в середине учебного дня динамической паузы продол</w:t>
      </w:r>
      <w:r w:rsidR="00B56D7F">
        <w:rPr>
          <w:rFonts w:ascii="Times New Roman" w:eastAsia="Times New Roman" w:hAnsi="Times New Roman" w:cs="Times New Roman"/>
          <w:sz w:val="26"/>
          <w:szCs w:val="26"/>
          <w:lang w:eastAsia="ru-RU"/>
        </w:rPr>
        <w:t>жительностью не менее 40 минут;</w:t>
      </w:r>
    </w:p>
    <w:p w:rsidR="008F4E58" w:rsidRPr="001B5950" w:rsidRDefault="008F4E58" w:rsidP="000F6E7D">
      <w:pPr>
        <w:spacing w:after="0" w:line="240" w:lineRule="auto"/>
        <w:jc w:val="both"/>
        <w:rPr>
          <w:rFonts w:ascii="Times New Roman" w:eastAsia="Times New Roman" w:hAnsi="Times New Roman" w:cs="Times New Roman"/>
          <w:i/>
          <w:sz w:val="26"/>
          <w:szCs w:val="26"/>
          <w:lang w:eastAsia="ru-RU"/>
        </w:rPr>
      </w:pPr>
      <w:r w:rsidRPr="001B5950">
        <w:rPr>
          <w:rFonts w:ascii="Times New Roman" w:eastAsia="Times New Roman" w:hAnsi="Times New Roman" w:cs="Times New Roman"/>
          <w:sz w:val="26"/>
          <w:szCs w:val="26"/>
          <w:lang w:eastAsia="ru-RU"/>
        </w:rPr>
        <w:t xml:space="preserve">- </w:t>
      </w:r>
      <w:r w:rsidRPr="001B5950">
        <w:rPr>
          <w:rFonts w:ascii="Times New Roman" w:eastAsia="Times New Roman" w:hAnsi="Times New Roman" w:cs="Times New Roman"/>
          <w:i/>
          <w:sz w:val="26"/>
          <w:szCs w:val="26"/>
          <w:lang w:eastAsia="ru-RU"/>
        </w:rPr>
        <w:t>обучение проводится без балльного оценивания занятий обучающихся и домашних заданий;</w:t>
      </w:r>
    </w:p>
    <w:p w:rsidR="008F4E58" w:rsidRPr="001B5950" w:rsidRDefault="008F4E58" w:rsidP="000F6E7D">
      <w:pPr>
        <w:spacing w:after="0" w:line="240" w:lineRule="auto"/>
        <w:jc w:val="both"/>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 xml:space="preserve">- дополнительные недельные каникулы в середине третьей четверти при традиционном режиме обучения. Возможна организация дополнительных каникул независимо от четвертей (триместров). </w:t>
      </w:r>
    </w:p>
    <w:p w:rsidR="00230315" w:rsidRDefault="00230315" w:rsidP="000F6E7D">
      <w:pPr>
        <w:pStyle w:val="ConsPlusNormal"/>
        <w:jc w:val="both"/>
        <w:rPr>
          <w:rFonts w:ascii="Times New Roman" w:hAnsi="Times New Roman" w:cs="Times New Roman"/>
          <w:b/>
          <w:sz w:val="26"/>
          <w:szCs w:val="26"/>
        </w:rPr>
      </w:pPr>
    </w:p>
    <w:p w:rsidR="008F4E58" w:rsidRPr="001B5950" w:rsidRDefault="00270854" w:rsidP="000F6E7D">
      <w:pPr>
        <w:pStyle w:val="ConsPlusNormal"/>
        <w:jc w:val="both"/>
        <w:rPr>
          <w:rFonts w:ascii="Times New Roman" w:hAnsi="Times New Roman" w:cs="Times New Roman"/>
          <w:sz w:val="26"/>
          <w:szCs w:val="26"/>
        </w:rPr>
      </w:pPr>
      <w:r w:rsidRPr="00270854">
        <w:rPr>
          <w:rFonts w:ascii="Times New Roman" w:hAnsi="Times New Roman" w:cs="Times New Roman"/>
          <w:b/>
          <w:sz w:val="26"/>
          <w:szCs w:val="26"/>
        </w:rPr>
        <w:t>П.</w:t>
      </w:r>
      <w:r w:rsidR="00C90589">
        <w:rPr>
          <w:rFonts w:ascii="Times New Roman" w:hAnsi="Times New Roman" w:cs="Times New Roman"/>
          <w:b/>
          <w:sz w:val="26"/>
          <w:szCs w:val="26"/>
        </w:rPr>
        <w:t xml:space="preserve"> </w:t>
      </w:r>
      <w:r w:rsidR="00D36160" w:rsidRPr="00270854">
        <w:rPr>
          <w:rFonts w:ascii="Times New Roman" w:hAnsi="Times New Roman" w:cs="Times New Roman"/>
          <w:b/>
          <w:sz w:val="26"/>
          <w:szCs w:val="26"/>
        </w:rPr>
        <w:t>10.15.</w:t>
      </w:r>
      <w:r w:rsidR="00D36160" w:rsidRPr="000F6E7D">
        <w:rPr>
          <w:rFonts w:ascii="Times New Roman" w:hAnsi="Times New Roman" w:cs="Times New Roman"/>
          <w:sz w:val="26"/>
          <w:szCs w:val="26"/>
        </w:rPr>
        <w:t xml:space="preserve"> </w:t>
      </w:r>
      <w:r w:rsidR="008F4E58" w:rsidRPr="000F6E7D">
        <w:rPr>
          <w:rFonts w:ascii="Times New Roman" w:hAnsi="Times New Roman" w:cs="Times New Roman"/>
          <w:sz w:val="26"/>
          <w:szCs w:val="26"/>
        </w:rPr>
        <w:t>В малокомплектных сельских организациях</w:t>
      </w:r>
      <w:r w:rsidR="008F4E58" w:rsidRPr="001B5950">
        <w:rPr>
          <w:rFonts w:ascii="Times New Roman" w:hAnsi="Times New Roman" w:cs="Times New Roman"/>
          <w:sz w:val="26"/>
          <w:szCs w:val="26"/>
        </w:rPr>
        <w:t>, осуществляющих образовательную деятельность в зависимости от конкретных условий, числа обучающихся, их возрастных особенностей допускается формирование классов-комплектов из обучающихся начального общего образования. Оптимальным при этом является раздельное обучение обучающихся разного возраста начального общего образования.</w:t>
      </w:r>
    </w:p>
    <w:p w:rsidR="008F4E58" w:rsidRPr="001B5950" w:rsidRDefault="008F4E58" w:rsidP="008F4E58">
      <w:pPr>
        <w:pStyle w:val="ConsPlusNormal"/>
        <w:ind w:firstLine="540"/>
        <w:jc w:val="both"/>
        <w:rPr>
          <w:rFonts w:ascii="Times New Roman" w:hAnsi="Times New Roman" w:cs="Times New Roman"/>
          <w:sz w:val="26"/>
          <w:szCs w:val="26"/>
        </w:rPr>
      </w:pPr>
      <w:r w:rsidRPr="001B5950">
        <w:rPr>
          <w:rFonts w:ascii="Times New Roman" w:hAnsi="Times New Roman" w:cs="Times New Roman"/>
          <w:sz w:val="26"/>
          <w:szCs w:val="26"/>
        </w:rPr>
        <w:t>При объединении обучающихся начального общего образования в класс-комплект оптимальным является создание его из двух классов: 1 и 3 классов (1 + 3), 2 и 3 классов (2 + 3), 2 и 4 классов (2 + 4). Для предупреждения утомления обучающихся необходимо сокращать продолжительность совмещенных (особенно 4-х и 5-х) уроков на 5 - 10 мин. (кроме урока физической культуры). Наполняемость классов-комплектов должна соответствовать таблице.</w:t>
      </w:r>
    </w:p>
    <w:p w:rsidR="008F4E58" w:rsidRPr="00C90589" w:rsidRDefault="008F4E58" w:rsidP="008F4E58">
      <w:pPr>
        <w:pStyle w:val="ConsPlusNormal"/>
        <w:jc w:val="both"/>
        <w:rPr>
          <w:rFonts w:ascii="Times New Roman" w:hAnsi="Times New Roman" w:cs="Times New Roman"/>
          <w:sz w:val="16"/>
          <w:szCs w:val="16"/>
        </w:rPr>
      </w:pPr>
    </w:p>
    <w:tbl>
      <w:tblPr>
        <w:tblStyle w:val="a6"/>
        <w:tblW w:w="0" w:type="auto"/>
        <w:tblLook w:val="04A0" w:firstRow="1" w:lastRow="0" w:firstColumn="1" w:lastColumn="0" w:noHBand="0" w:noVBand="1"/>
      </w:tblPr>
      <w:tblGrid>
        <w:gridCol w:w="4581"/>
        <w:gridCol w:w="5272"/>
      </w:tblGrid>
      <w:tr w:rsidR="008F4E58" w:rsidRPr="001B5950" w:rsidTr="00B56D7F">
        <w:tc>
          <w:tcPr>
            <w:tcW w:w="4785" w:type="dxa"/>
          </w:tcPr>
          <w:p w:rsidR="008F4E58" w:rsidRPr="00C90589" w:rsidRDefault="008F4E58" w:rsidP="00C90589">
            <w:pPr>
              <w:jc w:val="center"/>
              <w:rPr>
                <w:rFonts w:ascii="Times New Roman" w:eastAsia="Times New Roman" w:hAnsi="Times New Roman" w:cs="Times New Roman"/>
                <w:sz w:val="24"/>
                <w:szCs w:val="24"/>
                <w:lang w:eastAsia="ru-RU"/>
              </w:rPr>
            </w:pPr>
            <w:r w:rsidRPr="00C90589">
              <w:rPr>
                <w:rFonts w:ascii="Times New Roman" w:eastAsia="Times New Roman" w:hAnsi="Times New Roman" w:cs="Times New Roman"/>
                <w:sz w:val="24"/>
                <w:szCs w:val="24"/>
                <w:lang w:eastAsia="ru-RU"/>
              </w:rPr>
              <w:t>Классы, объединяемые в класс-комплект</w:t>
            </w:r>
          </w:p>
        </w:tc>
        <w:tc>
          <w:tcPr>
            <w:tcW w:w="5529" w:type="dxa"/>
          </w:tcPr>
          <w:p w:rsidR="008F4E58" w:rsidRPr="00C90589" w:rsidRDefault="008F4E58" w:rsidP="00C90589">
            <w:pPr>
              <w:jc w:val="center"/>
              <w:rPr>
                <w:rFonts w:ascii="Times New Roman" w:eastAsia="Times New Roman" w:hAnsi="Times New Roman" w:cs="Times New Roman"/>
                <w:sz w:val="24"/>
                <w:szCs w:val="24"/>
                <w:lang w:eastAsia="ru-RU"/>
              </w:rPr>
            </w:pPr>
            <w:r w:rsidRPr="00C90589">
              <w:rPr>
                <w:rFonts w:ascii="Times New Roman" w:eastAsia="Times New Roman" w:hAnsi="Times New Roman" w:cs="Times New Roman"/>
                <w:sz w:val="24"/>
                <w:szCs w:val="24"/>
                <w:lang w:eastAsia="ru-RU"/>
              </w:rPr>
              <w:t>Количество обучающихся в классе-комплекте</w:t>
            </w:r>
          </w:p>
        </w:tc>
      </w:tr>
      <w:tr w:rsidR="008F4E58" w:rsidRPr="001B5950" w:rsidTr="00B56D7F">
        <w:tc>
          <w:tcPr>
            <w:tcW w:w="4785" w:type="dxa"/>
          </w:tcPr>
          <w:p w:rsidR="008F4E58" w:rsidRPr="001B5950" w:rsidRDefault="008F4E58" w:rsidP="00B56D7F">
            <w:pPr>
              <w:jc w:val="center"/>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1 + 3</w:t>
            </w:r>
          </w:p>
        </w:tc>
        <w:tc>
          <w:tcPr>
            <w:tcW w:w="5529" w:type="dxa"/>
          </w:tcPr>
          <w:p w:rsidR="008F4E58" w:rsidRPr="001B5950" w:rsidRDefault="008F4E58" w:rsidP="00B56D7F">
            <w:pPr>
              <w:jc w:val="center"/>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8 - 10</w:t>
            </w:r>
          </w:p>
        </w:tc>
      </w:tr>
      <w:tr w:rsidR="008F4E58" w:rsidRPr="001B5950" w:rsidTr="00B56D7F">
        <w:tc>
          <w:tcPr>
            <w:tcW w:w="4785" w:type="dxa"/>
          </w:tcPr>
          <w:p w:rsidR="008F4E58" w:rsidRPr="001B5950" w:rsidRDefault="008F4E58" w:rsidP="00B56D7F">
            <w:pPr>
              <w:jc w:val="center"/>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1 + 2</w:t>
            </w:r>
          </w:p>
        </w:tc>
        <w:tc>
          <w:tcPr>
            <w:tcW w:w="5529" w:type="dxa"/>
          </w:tcPr>
          <w:p w:rsidR="008F4E58" w:rsidRPr="001B5950" w:rsidRDefault="008F4E58" w:rsidP="00B56D7F">
            <w:pPr>
              <w:jc w:val="center"/>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8 - 10</w:t>
            </w:r>
          </w:p>
        </w:tc>
      </w:tr>
      <w:tr w:rsidR="008F4E58" w:rsidRPr="001B5950" w:rsidTr="00B56D7F">
        <w:tc>
          <w:tcPr>
            <w:tcW w:w="4785" w:type="dxa"/>
          </w:tcPr>
          <w:p w:rsidR="008F4E58" w:rsidRPr="001B5950" w:rsidRDefault="008F4E58" w:rsidP="00B56D7F">
            <w:pPr>
              <w:jc w:val="center"/>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1 + 4</w:t>
            </w:r>
          </w:p>
        </w:tc>
        <w:tc>
          <w:tcPr>
            <w:tcW w:w="5529" w:type="dxa"/>
          </w:tcPr>
          <w:p w:rsidR="008F4E58" w:rsidRPr="001B5950" w:rsidRDefault="008F4E58" w:rsidP="00B56D7F">
            <w:pPr>
              <w:jc w:val="center"/>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8 - 10</w:t>
            </w:r>
          </w:p>
        </w:tc>
      </w:tr>
      <w:tr w:rsidR="008F4E58" w:rsidRPr="001B5950" w:rsidTr="00B56D7F">
        <w:tc>
          <w:tcPr>
            <w:tcW w:w="4785" w:type="dxa"/>
          </w:tcPr>
          <w:p w:rsidR="008F4E58" w:rsidRPr="001B5950" w:rsidRDefault="008F4E58" w:rsidP="00B56D7F">
            <w:pPr>
              <w:jc w:val="center"/>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2 + 3</w:t>
            </w:r>
          </w:p>
        </w:tc>
        <w:tc>
          <w:tcPr>
            <w:tcW w:w="5529" w:type="dxa"/>
          </w:tcPr>
          <w:p w:rsidR="008F4E58" w:rsidRPr="001B5950" w:rsidRDefault="008F4E58" w:rsidP="00B56D7F">
            <w:pPr>
              <w:jc w:val="center"/>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10 - 12</w:t>
            </w:r>
          </w:p>
        </w:tc>
      </w:tr>
      <w:tr w:rsidR="008F4E58" w:rsidRPr="001B5950" w:rsidTr="00B56D7F">
        <w:tc>
          <w:tcPr>
            <w:tcW w:w="4785" w:type="dxa"/>
          </w:tcPr>
          <w:p w:rsidR="008F4E58" w:rsidRPr="001B5950" w:rsidRDefault="008F4E58" w:rsidP="00B56D7F">
            <w:pPr>
              <w:jc w:val="center"/>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2 + 4</w:t>
            </w:r>
          </w:p>
        </w:tc>
        <w:tc>
          <w:tcPr>
            <w:tcW w:w="5529" w:type="dxa"/>
          </w:tcPr>
          <w:p w:rsidR="008F4E58" w:rsidRPr="001B5950" w:rsidRDefault="008F4E58" w:rsidP="00B56D7F">
            <w:pPr>
              <w:jc w:val="center"/>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10 - 15</w:t>
            </w:r>
          </w:p>
        </w:tc>
      </w:tr>
      <w:tr w:rsidR="008F4E58" w:rsidRPr="001B5950" w:rsidTr="00B56D7F">
        <w:tc>
          <w:tcPr>
            <w:tcW w:w="4785" w:type="dxa"/>
          </w:tcPr>
          <w:p w:rsidR="008F4E58" w:rsidRPr="001B5950" w:rsidRDefault="008F4E58" w:rsidP="00B56D7F">
            <w:pPr>
              <w:jc w:val="center"/>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3 + 4</w:t>
            </w:r>
          </w:p>
        </w:tc>
        <w:tc>
          <w:tcPr>
            <w:tcW w:w="5529" w:type="dxa"/>
          </w:tcPr>
          <w:p w:rsidR="008F4E58" w:rsidRPr="001B5950" w:rsidRDefault="008F4E58" w:rsidP="00B56D7F">
            <w:pPr>
              <w:jc w:val="center"/>
              <w:rPr>
                <w:rFonts w:ascii="Times New Roman" w:eastAsia="Times New Roman" w:hAnsi="Times New Roman" w:cs="Times New Roman"/>
                <w:sz w:val="26"/>
                <w:szCs w:val="26"/>
                <w:lang w:eastAsia="ru-RU"/>
              </w:rPr>
            </w:pPr>
            <w:r w:rsidRPr="001B5950">
              <w:rPr>
                <w:rFonts w:ascii="Times New Roman" w:eastAsia="Times New Roman" w:hAnsi="Times New Roman" w:cs="Times New Roman"/>
                <w:sz w:val="26"/>
                <w:szCs w:val="26"/>
                <w:lang w:eastAsia="ru-RU"/>
              </w:rPr>
              <w:t>10 - 15</w:t>
            </w:r>
          </w:p>
        </w:tc>
      </w:tr>
    </w:tbl>
    <w:p w:rsidR="008F4E58" w:rsidRPr="001B5950" w:rsidRDefault="008F4E58" w:rsidP="008F4E58">
      <w:pPr>
        <w:spacing w:after="0" w:line="240" w:lineRule="auto"/>
        <w:rPr>
          <w:rFonts w:ascii="Times New Roman" w:eastAsia="Times New Roman" w:hAnsi="Times New Roman" w:cs="Times New Roman"/>
          <w:sz w:val="26"/>
          <w:szCs w:val="26"/>
          <w:lang w:eastAsia="ru-RU"/>
        </w:rPr>
      </w:pPr>
    </w:p>
    <w:p w:rsidR="008F4E58" w:rsidRPr="001B5950" w:rsidRDefault="00D36160" w:rsidP="000F6E7D">
      <w:pPr>
        <w:pStyle w:val="ConsPlusNormal"/>
        <w:jc w:val="both"/>
        <w:rPr>
          <w:rFonts w:ascii="Times New Roman" w:hAnsi="Times New Roman" w:cs="Times New Roman"/>
          <w:sz w:val="26"/>
          <w:szCs w:val="26"/>
        </w:rPr>
      </w:pPr>
      <w:r w:rsidRPr="00270854">
        <w:rPr>
          <w:rFonts w:ascii="Times New Roman" w:hAnsi="Times New Roman" w:cs="Times New Roman"/>
          <w:b/>
          <w:sz w:val="26"/>
          <w:szCs w:val="26"/>
        </w:rPr>
        <w:t>П. 10.16.</w:t>
      </w:r>
      <w:r>
        <w:rPr>
          <w:rFonts w:ascii="Times New Roman" w:hAnsi="Times New Roman" w:cs="Times New Roman"/>
          <w:sz w:val="26"/>
          <w:szCs w:val="26"/>
        </w:rPr>
        <w:t xml:space="preserve"> </w:t>
      </w:r>
      <w:r w:rsidR="008F4E58" w:rsidRPr="001B5950">
        <w:rPr>
          <w:rFonts w:ascii="Times New Roman" w:hAnsi="Times New Roman" w:cs="Times New Roman"/>
          <w:sz w:val="26"/>
          <w:szCs w:val="26"/>
        </w:rPr>
        <w:t xml:space="preserve">В классах компенсирующего обучения количество обучающихся не должно превышать 20 человек. Продолжительность уроков не должна превышать 40 минут. </w:t>
      </w:r>
      <w:r w:rsidR="008F4E58" w:rsidRPr="001B5950">
        <w:rPr>
          <w:rFonts w:ascii="Times New Roman" w:hAnsi="Times New Roman" w:cs="Times New Roman"/>
          <w:i/>
          <w:sz w:val="26"/>
          <w:szCs w:val="26"/>
        </w:rPr>
        <w:t>Коррекционно-развивающие занятия</w:t>
      </w:r>
      <w:r w:rsidR="008F4E58" w:rsidRPr="001B5950">
        <w:rPr>
          <w:rFonts w:ascii="Times New Roman" w:hAnsi="Times New Roman" w:cs="Times New Roman"/>
          <w:sz w:val="26"/>
          <w:szCs w:val="26"/>
        </w:rPr>
        <w:t xml:space="preserve"> включаются в объем максимально допустимой недельной нагрузки, установленной для обучающегося каждого возраста.</w:t>
      </w:r>
    </w:p>
    <w:p w:rsidR="008F4E58" w:rsidRPr="001B5950" w:rsidRDefault="008F4E58" w:rsidP="008F4E58">
      <w:pPr>
        <w:pStyle w:val="ConsPlusNormal"/>
        <w:ind w:firstLine="540"/>
        <w:jc w:val="both"/>
        <w:rPr>
          <w:rFonts w:ascii="Times New Roman" w:hAnsi="Times New Roman" w:cs="Times New Roman"/>
          <w:sz w:val="26"/>
          <w:szCs w:val="26"/>
        </w:rPr>
      </w:pPr>
      <w:r w:rsidRPr="001B5950">
        <w:rPr>
          <w:rFonts w:ascii="Times New Roman" w:hAnsi="Times New Roman" w:cs="Times New Roman"/>
          <w:sz w:val="26"/>
          <w:szCs w:val="26"/>
        </w:rPr>
        <w:t>Независимо от продолжительности учебной недели число уроков в день не должно быть более 5 в начальных классах (кроме первого класса) и более 6 уроков - в 5 - 11 классах.</w:t>
      </w:r>
    </w:p>
    <w:p w:rsidR="008F4E58" w:rsidRPr="001B5950" w:rsidRDefault="008F4E58" w:rsidP="008F4E58">
      <w:pPr>
        <w:pStyle w:val="ConsPlusNormal"/>
        <w:ind w:firstLine="540"/>
        <w:jc w:val="both"/>
        <w:rPr>
          <w:rFonts w:ascii="Times New Roman" w:hAnsi="Times New Roman" w:cs="Times New Roman"/>
          <w:sz w:val="26"/>
          <w:szCs w:val="26"/>
        </w:rPr>
      </w:pPr>
      <w:r w:rsidRPr="001B5950">
        <w:rPr>
          <w:rFonts w:ascii="Times New Roman" w:hAnsi="Times New Roman" w:cs="Times New Roman"/>
          <w:i/>
          <w:sz w:val="26"/>
          <w:szCs w:val="26"/>
        </w:rPr>
        <w:t xml:space="preserve">Для предупреждения переутомления </w:t>
      </w:r>
      <w:r w:rsidRPr="001B5950">
        <w:rPr>
          <w:rFonts w:ascii="Times New Roman" w:hAnsi="Times New Roman" w:cs="Times New Roman"/>
          <w:sz w:val="26"/>
          <w:szCs w:val="26"/>
        </w:rPr>
        <w:t>и сохранения оптимального уровня работоспособности организуют облегченный учебный день - четверг или пятница.</w:t>
      </w:r>
    </w:p>
    <w:p w:rsidR="008F4E58" w:rsidRPr="001B5950" w:rsidRDefault="008F4E58" w:rsidP="008F4E58">
      <w:pPr>
        <w:pStyle w:val="ConsPlusNormal"/>
        <w:jc w:val="both"/>
        <w:rPr>
          <w:rFonts w:ascii="Times New Roman" w:hAnsi="Times New Roman" w:cs="Times New Roman"/>
          <w:sz w:val="26"/>
          <w:szCs w:val="26"/>
        </w:rPr>
      </w:pPr>
      <w:r w:rsidRPr="001B5950">
        <w:rPr>
          <w:rFonts w:ascii="Times New Roman" w:hAnsi="Times New Roman" w:cs="Times New Roman"/>
          <w:sz w:val="26"/>
          <w:szCs w:val="26"/>
        </w:rPr>
        <w:t xml:space="preserve">Для облегчения и сокращения периода адаптации к образовательной деятельности обучающихся компенсирующих классов следует обеспечить медико-психологической помощью, осуществляемой педагогами-психологами, врачами-педиатрами, учителями-логопедами, другими специально подготовленными педагогическими работниками, а также с применением информационно-коммуникационных технологий, наглядных пособий. </w:t>
      </w:r>
    </w:p>
    <w:p w:rsidR="008F4E58" w:rsidRDefault="008F4E58" w:rsidP="008F4E58">
      <w:pPr>
        <w:pStyle w:val="ConsPlusNormal"/>
        <w:ind w:firstLine="540"/>
        <w:jc w:val="both"/>
        <w:rPr>
          <w:rFonts w:ascii="Times New Roman" w:hAnsi="Times New Roman" w:cs="Times New Roman"/>
          <w:sz w:val="26"/>
          <w:szCs w:val="26"/>
        </w:rPr>
      </w:pPr>
      <w:r w:rsidRPr="001B5950">
        <w:rPr>
          <w:rFonts w:ascii="Times New Roman" w:hAnsi="Times New Roman" w:cs="Times New Roman"/>
          <w:sz w:val="26"/>
          <w:szCs w:val="26"/>
        </w:rPr>
        <w:t>С целью профилактики утомления обучающихся не допускается использование на одном уроке более двух видов электронных средств обучения.</w:t>
      </w:r>
    </w:p>
    <w:p w:rsidR="0042717B" w:rsidRPr="0042717B" w:rsidRDefault="0042717B" w:rsidP="0042717B">
      <w:pPr>
        <w:pStyle w:val="ConsPlusNormal"/>
        <w:ind w:firstLine="540"/>
        <w:jc w:val="both"/>
        <w:rPr>
          <w:rFonts w:ascii="Times New Roman" w:hAnsi="Times New Roman" w:cs="Times New Roman"/>
          <w:sz w:val="26"/>
          <w:szCs w:val="26"/>
        </w:rPr>
      </w:pPr>
      <w:r w:rsidRPr="0042717B">
        <w:rPr>
          <w:rFonts w:ascii="Times New Roman" w:hAnsi="Times New Roman" w:cs="Times New Roman"/>
          <w:sz w:val="26"/>
          <w:szCs w:val="26"/>
        </w:rPr>
        <w:t>С целью профилактики утомления обучающихся не допускается использование на одном уроке более двух видов электронных средств обучения.</w:t>
      </w:r>
    </w:p>
    <w:p w:rsidR="00230315" w:rsidRDefault="00230315" w:rsidP="001C60C3">
      <w:pPr>
        <w:pStyle w:val="ConsPlusNormal"/>
        <w:jc w:val="both"/>
        <w:rPr>
          <w:rFonts w:ascii="Times New Roman" w:hAnsi="Times New Roman" w:cs="Times New Roman"/>
          <w:b/>
          <w:sz w:val="26"/>
          <w:szCs w:val="26"/>
        </w:rPr>
      </w:pPr>
    </w:p>
    <w:p w:rsidR="0042717B" w:rsidRPr="001B5950" w:rsidRDefault="001C60C3" w:rsidP="001C60C3">
      <w:pPr>
        <w:pStyle w:val="ConsPlusNormal"/>
        <w:jc w:val="both"/>
        <w:rPr>
          <w:rFonts w:ascii="Times New Roman" w:hAnsi="Times New Roman" w:cs="Times New Roman"/>
          <w:sz w:val="26"/>
          <w:szCs w:val="26"/>
        </w:rPr>
      </w:pPr>
      <w:r w:rsidRPr="001C60C3">
        <w:rPr>
          <w:rFonts w:ascii="Times New Roman" w:hAnsi="Times New Roman" w:cs="Times New Roman"/>
          <w:b/>
          <w:sz w:val="26"/>
          <w:szCs w:val="26"/>
        </w:rPr>
        <w:t>П.</w:t>
      </w:r>
      <w:r w:rsidR="00C90589">
        <w:rPr>
          <w:rFonts w:ascii="Times New Roman" w:hAnsi="Times New Roman" w:cs="Times New Roman"/>
          <w:b/>
          <w:sz w:val="26"/>
          <w:szCs w:val="26"/>
        </w:rPr>
        <w:t xml:space="preserve"> </w:t>
      </w:r>
      <w:r w:rsidRPr="001C60C3">
        <w:rPr>
          <w:rFonts w:ascii="Times New Roman" w:hAnsi="Times New Roman" w:cs="Times New Roman"/>
          <w:b/>
          <w:sz w:val="26"/>
          <w:szCs w:val="26"/>
        </w:rPr>
        <w:t>10.20</w:t>
      </w:r>
      <w:r>
        <w:rPr>
          <w:rFonts w:ascii="Times New Roman" w:hAnsi="Times New Roman" w:cs="Times New Roman"/>
          <w:sz w:val="26"/>
          <w:szCs w:val="26"/>
        </w:rPr>
        <w:t xml:space="preserve">. </w:t>
      </w:r>
      <w:r w:rsidR="0042717B" w:rsidRPr="0042717B">
        <w:rPr>
          <w:rFonts w:ascii="Times New Roman" w:hAnsi="Times New Roman" w:cs="Times New Roman"/>
          <w:sz w:val="26"/>
          <w:szCs w:val="26"/>
        </w:rPr>
        <w:t>Для удовлетворения биологической потребности в движении независимо от возраста обучающихся рекомендуется проводить не менее 3-х учебных занятий физической культурой (в урочной и внеурочной форме) в неделю, предусмотренных в объеме общей недельной нагрузки. Заменять учебные занятия физической культурой др</w:t>
      </w:r>
      <w:r w:rsidR="00532A06">
        <w:rPr>
          <w:rFonts w:ascii="Times New Roman" w:hAnsi="Times New Roman" w:cs="Times New Roman"/>
          <w:sz w:val="26"/>
          <w:szCs w:val="26"/>
        </w:rPr>
        <w:t>угими предметами не допускается</w:t>
      </w:r>
      <w:r w:rsidR="0042717B" w:rsidRPr="0042717B">
        <w:rPr>
          <w:rFonts w:ascii="Times New Roman" w:hAnsi="Times New Roman" w:cs="Times New Roman"/>
          <w:sz w:val="26"/>
          <w:szCs w:val="26"/>
        </w:rPr>
        <w:t>.</w:t>
      </w:r>
    </w:p>
    <w:p w:rsidR="00230315" w:rsidRDefault="00230315" w:rsidP="000F6E7D">
      <w:pPr>
        <w:pStyle w:val="ConsPlusNormal"/>
        <w:jc w:val="both"/>
        <w:rPr>
          <w:rFonts w:ascii="Times New Roman" w:hAnsi="Times New Roman" w:cs="Times New Roman"/>
          <w:b/>
          <w:sz w:val="26"/>
          <w:szCs w:val="26"/>
        </w:rPr>
      </w:pPr>
    </w:p>
    <w:p w:rsidR="00D36160" w:rsidRDefault="00D36160" w:rsidP="000F6E7D">
      <w:pPr>
        <w:pStyle w:val="ConsPlusNormal"/>
        <w:jc w:val="both"/>
        <w:rPr>
          <w:rFonts w:ascii="Times New Roman" w:hAnsi="Times New Roman" w:cs="Times New Roman"/>
          <w:sz w:val="26"/>
          <w:szCs w:val="26"/>
        </w:rPr>
      </w:pPr>
      <w:r w:rsidRPr="00270854">
        <w:rPr>
          <w:rFonts w:ascii="Times New Roman" w:hAnsi="Times New Roman" w:cs="Times New Roman"/>
          <w:b/>
          <w:sz w:val="26"/>
          <w:szCs w:val="26"/>
        </w:rPr>
        <w:t>П. 10.21.</w:t>
      </w:r>
      <w:r>
        <w:rPr>
          <w:rFonts w:ascii="Times New Roman" w:hAnsi="Times New Roman" w:cs="Times New Roman"/>
          <w:sz w:val="26"/>
          <w:szCs w:val="26"/>
        </w:rPr>
        <w:t xml:space="preserve"> </w:t>
      </w:r>
      <w:r w:rsidR="008F4E58" w:rsidRPr="001B5950">
        <w:rPr>
          <w:rFonts w:ascii="Times New Roman" w:hAnsi="Times New Roman" w:cs="Times New Roman"/>
          <w:sz w:val="26"/>
          <w:szCs w:val="26"/>
        </w:rPr>
        <w:t xml:space="preserve">Для увеличения двигательной активности обучающихся рекомендуется в учебные планы для обучающихся включать предметы двигательно-активного характера (хореография, ритмика, современные и бальные танцы, обучение традиционным и национальным спортивным играм). </w:t>
      </w:r>
    </w:p>
    <w:p w:rsidR="00230315" w:rsidRDefault="00230315" w:rsidP="000F6E7D">
      <w:pPr>
        <w:pStyle w:val="ConsPlusNormal"/>
        <w:jc w:val="both"/>
        <w:rPr>
          <w:rFonts w:ascii="Times New Roman" w:hAnsi="Times New Roman" w:cs="Times New Roman"/>
          <w:b/>
          <w:sz w:val="26"/>
          <w:szCs w:val="26"/>
        </w:rPr>
      </w:pPr>
    </w:p>
    <w:p w:rsidR="008F4E58" w:rsidRPr="001B5950" w:rsidRDefault="00270854" w:rsidP="000F6E7D">
      <w:pPr>
        <w:pStyle w:val="ConsPlusNormal"/>
        <w:jc w:val="both"/>
        <w:rPr>
          <w:rFonts w:ascii="Times New Roman" w:hAnsi="Times New Roman" w:cs="Times New Roman"/>
          <w:sz w:val="26"/>
          <w:szCs w:val="26"/>
        </w:rPr>
      </w:pPr>
      <w:r w:rsidRPr="00270854">
        <w:rPr>
          <w:rFonts w:ascii="Times New Roman" w:hAnsi="Times New Roman" w:cs="Times New Roman"/>
          <w:b/>
          <w:sz w:val="26"/>
          <w:szCs w:val="26"/>
        </w:rPr>
        <w:t>П.</w:t>
      </w:r>
      <w:r w:rsidR="00C90589">
        <w:rPr>
          <w:rFonts w:ascii="Times New Roman" w:hAnsi="Times New Roman" w:cs="Times New Roman"/>
          <w:b/>
          <w:sz w:val="26"/>
          <w:szCs w:val="26"/>
        </w:rPr>
        <w:t xml:space="preserve"> </w:t>
      </w:r>
      <w:r w:rsidR="00D36160" w:rsidRPr="00270854">
        <w:rPr>
          <w:rFonts w:ascii="Times New Roman" w:hAnsi="Times New Roman" w:cs="Times New Roman"/>
          <w:b/>
          <w:sz w:val="26"/>
          <w:szCs w:val="26"/>
        </w:rPr>
        <w:t>10.22.</w:t>
      </w:r>
      <w:r w:rsidR="000F6E7D">
        <w:rPr>
          <w:rFonts w:ascii="Times New Roman" w:hAnsi="Times New Roman" w:cs="Times New Roman"/>
          <w:sz w:val="26"/>
          <w:szCs w:val="26"/>
        </w:rPr>
        <w:t xml:space="preserve"> </w:t>
      </w:r>
      <w:r w:rsidR="008F4E58" w:rsidRPr="001B5950">
        <w:rPr>
          <w:rFonts w:ascii="Times New Roman" w:hAnsi="Times New Roman" w:cs="Times New Roman"/>
          <w:sz w:val="26"/>
          <w:szCs w:val="26"/>
        </w:rPr>
        <w:t>Двигательная активность обучающихся, помимо уроков физической культуры, в образовательной деятельности может обеспечиваться за счет:</w:t>
      </w:r>
    </w:p>
    <w:p w:rsidR="008F4E58" w:rsidRPr="001B5950" w:rsidRDefault="008F4E58" w:rsidP="008F4E58">
      <w:pPr>
        <w:pStyle w:val="ConsPlusNormal"/>
        <w:ind w:firstLine="540"/>
        <w:jc w:val="both"/>
        <w:rPr>
          <w:rFonts w:ascii="Times New Roman" w:hAnsi="Times New Roman" w:cs="Times New Roman"/>
          <w:sz w:val="26"/>
          <w:szCs w:val="26"/>
        </w:rPr>
      </w:pPr>
      <w:r w:rsidRPr="001B5950">
        <w:rPr>
          <w:rFonts w:ascii="Times New Roman" w:hAnsi="Times New Roman" w:cs="Times New Roman"/>
          <w:sz w:val="26"/>
          <w:szCs w:val="26"/>
        </w:rPr>
        <w:t xml:space="preserve">- физкультминуток в соответствии с рекомендуемым комплексом упражнений </w:t>
      </w:r>
    </w:p>
    <w:p w:rsidR="008F4E58" w:rsidRPr="001B5950" w:rsidRDefault="008F4E58" w:rsidP="008F4E58">
      <w:pPr>
        <w:pStyle w:val="ConsPlusNormal"/>
        <w:ind w:firstLine="540"/>
        <w:jc w:val="both"/>
        <w:rPr>
          <w:rFonts w:ascii="Times New Roman" w:hAnsi="Times New Roman" w:cs="Times New Roman"/>
          <w:sz w:val="26"/>
          <w:szCs w:val="26"/>
        </w:rPr>
      </w:pPr>
      <w:r w:rsidRPr="001B5950">
        <w:rPr>
          <w:rFonts w:ascii="Times New Roman" w:hAnsi="Times New Roman" w:cs="Times New Roman"/>
          <w:sz w:val="26"/>
          <w:szCs w:val="26"/>
        </w:rPr>
        <w:t>- организованных подвижных игр на переменах;</w:t>
      </w:r>
    </w:p>
    <w:p w:rsidR="008F4E58" w:rsidRPr="001B5950" w:rsidRDefault="008F4E58" w:rsidP="008F4E58">
      <w:pPr>
        <w:pStyle w:val="ConsPlusNormal"/>
        <w:ind w:firstLine="540"/>
        <w:jc w:val="both"/>
        <w:rPr>
          <w:rFonts w:ascii="Times New Roman" w:hAnsi="Times New Roman" w:cs="Times New Roman"/>
          <w:sz w:val="26"/>
          <w:szCs w:val="26"/>
        </w:rPr>
      </w:pPr>
      <w:r w:rsidRPr="001B5950">
        <w:rPr>
          <w:rFonts w:ascii="Times New Roman" w:hAnsi="Times New Roman" w:cs="Times New Roman"/>
          <w:sz w:val="26"/>
          <w:szCs w:val="26"/>
        </w:rPr>
        <w:t>- спортивного часа для детей, посещающих группу продленного дня;</w:t>
      </w:r>
    </w:p>
    <w:p w:rsidR="008F4E58" w:rsidRPr="001B5950" w:rsidRDefault="008F4E58" w:rsidP="008F4E58">
      <w:pPr>
        <w:pStyle w:val="ConsPlusNormal"/>
        <w:ind w:firstLine="540"/>
        <w:jc w:val="both"/>
        <w:rPr>
          <w:rFonts w:ascii="Times New Roman" w:hAnsi="Times New Roman" w:cs="Times New Roman"/>
          <w:sz w:val="26"/>
          <w:szCs w:val="26"/>
        </w:rPr>
      </w:pPr>
      <w:r w:rsidRPr="001B5950">
        <w:rPr>
          <w:rFonts w:ascii="Times New Roman" w:hAnsi="Times New Roman" w:cs="Times New Roman"/>
          <w:sz w:val="26"/>
          <w:szCs w:val="26"/>
        </w:rPr>
        <w:t>- внеклассных спортивных занятий и соревнований, общешкольных спортивных мероприятий, дней здоровья;</w:t>
      </w:r>
    </w:p>
    <w:p w:rsidR="00443725" w:rsidRDefault="008F4E58" w:rsidP="00EB7B35">
      <w:pPr>
        <w:pStyle w:val="ConsPlusNormal"/>
        <w:ind w:firstLine="540"/>
        <w:jc w:val="both"/>
        <w:rPr>
          <w:rFonts w:ascii="Times New Roman" w:hAnsi="Times New Roman" w:cs="Times New Roman"/>
          <w:sz w:val="26"/>
          <w:szCs w:val="26"/>
        </w:rPr>
      </w:pPr>
      <w:r w:rsidRPr="001B5950">
        <w:rPr>
          <w:rFonts w:ascii="Times New Roman" w:hAnsi="Times New Roman" w:cs="Times New Roman"/>
          <w:sz w:val="26"/>
          <w:szCs w:val="26"/>
        </w:rPr>
        <w:t>- самостоятельных занятий физической куль</w:t>
      </w:r>
      <w:r w:rsidR="00EB7B35">
        <w:rPr>
          <w:rFonts w:ascii="Times New Roman" w:hAnsi="Times New Roman" w:cs="Times New Roman"/>
          <w:sz w:val="26"/>
          <w:szCs w:val="26"/>
        </w:rPr>
        <w:t xml:space="preserve">турой в секциях и клубах. </w:t>
      </w:r>
    </w:p>
    <w:p w:rsidR="00B960F8" w:rsidRDefault="00B960F8" w:rsidP="00EB7B35">
      <w:pPr>
        <w:pStyle w:val="ConsPlusNormal"/>
        <w:ind w:firstLine="540"/>
        <w:jc w:val="both"/>
        <w:rPr>
          <w:rFonts w:ascii="Times New Roman" w:hAnsi="Times New Roman" w:cs="Times New Roman"/>
          <w:sz w:val="26"/>
          <w:szCs w:val="26"/>
        </w:rPr>
      </w:pPr>
    </w:p>
    <w:p w:rsidR="00B960F8" w:rsidRDefault="00270854" w:rsidP="00270854">
      <w:pPr>
        <w:pStyle w:val="ConsPlusNormal"/>
        <w:ind w:firstLine="540"/>
        <w:jc w:val="center"/>
        <w:rPr>
          <w:rFonts w:ascii="Times New Roman" w:hAnsi="Times New Roman" w:cs="Times New Roman"/>
          <w:b/>
          <w:sz w:val="26"/>
          <w:szCs w:val="26"/>
        </w:rPr>
      </w:pPr>
      <w:r w:rsidRPr="00270854">
        <w:rPr>
          <w:rFonts w:ascii="Times New Roman" w:hAnsi="Times New Roman" w:cs="Times New Roman"/>
          <w:b/>
          <w:sz w:val="26"/>
          <w:szCs w:val="26"/>
        </w:rPr>
        <w:t>Нормативные документы</w:t>
      </w:r>
    </w:p>
    <w:p w:rsidR="00032EEA" w:rsidRPr="00270854" w:rsidRDefault="00032EEA" w:rsidP="0067349B">
      <w:pPr>
        <w:pStyle w:val="ConsPlusNormal"/>
        <w:numPr>
          <w:ilvl w:val="0"/>
          <w:numId w:val="18"/>
        </w:numPr>
        <w:ind w:left="0" w:firstLine="0"/>
        <w:jc w:val="both"/>
        <w:rPr>
          <w:rFonts w:ascii="Times New Roman" w:hAnsi="Times New Roman" w:cs="Times New Roman"/>
          <w:i/>
          <w:sz w:val="26"/>
          <w:szCs w:val="26"/>
        </w:rPr>
      </w:pPr>
      <w:r w:rsidRPr="00270854">
        <w:rPr>
          <w:rFonts w:ascii="Times New Roman" w:hAnsi="Times New Roman" w:cs="Times New Roman"/>
          <w:i/>
          <w:sz w:val="26"/>
          <w:szCs w:val="26"/>
        </w:rPr>
        <w:t>Письма</w:t>
      </w:r>
      <w:r w:rsidR="006602B3" w:rsidRPr="00270854">
        <w:rPr>
          <w:rFonts w:ascii="Times New Roman" w:hAnsi="Times New Roman" w:cs="Times New Roman"/>
          <w:i/>
          <w:sz w:val="26"/>
          <w:szCs w:val="26"/>
        </w:rPr>
        <w:t xml:space="preserve"> Минобрнауки России</w:t>
      </w:r>
      <w:r w:rsidR="00B56D7F">
        <w:rPr>
          <w:rFonts w:ascii="Times New Roman" w:hAnsi="Times New Roman" w:cs="Times New Roman"/>
          <w:i/>
          <w:sz w:val="26"/>
          <w:szCs w:val="26"/>
          <w:lang w:val="en-US"/>
        </w:rPr>
        <w:t>:</w:t>
      </w:r>
      <w:r w:rsidR="006602B3" w:rsidRPr="00270854">
        <w:rPr>
          <w:rFonts w:ascii="Times New Roman" w:hAnsi="Times New Roman" w:cs="Times New Roman"/>
          <w:i/>
          <w:sz w:val="26"/>
          <w:szCs w:val="26"/>
        </w:rPr>
        <w:t xml:space="preserve"> </w:t>
      </w:r>
    </w:p>
    <w:p w:rsidR="001C60C3" w:rsidRDefault="0067349B" w:rsidP="0067349B">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006602B3">
        <w:rPr>
          <w:rFonts w:ascii="Times New Roman" w:hAnsi="Times New Roman" w:cs="Times New Roman"/>
          <w:sz w:val="26"/>
          <w:szCs w:val="26"/>
        </w:rPr>
        <w:t>от 14.</w:t>
      </w:r>
      <w:r w:rsidR="00230315">
        <w:rPr>
          <w:rFonts w:ascii="Times New Roman" w:hAnsi="Times New Roman" w:cs="Times New Roman"/>
          <w:sz w:val="26"/>
          <w:szCs w:val="26"/>
        </w:rPr>
        <w:t>12</w:t>
      </w:r>
      <w:r w:rsidR="006602B3">
        <w:rPr>
          <w:rFonts w:ascii="Times New Roman" w:hAnsi="Times New Roman" w:cs="Times New Roman"/>
          <w:sz w:val="26"/>
          <w:szCs w:val="26"/>
        </w:rPr>
        <w:t>2015 №09-3564 «</w:t>
      </w:r>
      <w:r w:rsidR="006602B3" w:rsidRPr="006602B3">
        <w:rPr>
          <w:rFonts w:ascii="Times New Roman" w:hAnsi="Times New Roman" w:cs="Times New Roman"/>
          <w:sz w:val="26"/>
          <w:szCs w:val="26"/>
        </w:rPr>
        <w:t>О внеурочной деятельности и реализации дополнительных общеобразовательных программ</w:t>
      </w:r>
      <w:r w:rsidR="006602B3">
        <w:rPr>
          <w:rFonts w:ascii="Times New Roman" w:hAnsi="Times New Roman" w:cs="Times New Roman"/>
          <w:sz w:val="26"/>
          <w:szCs w:val="26"/>
        </w:rPr>
        <w:t>»</w:t>
      </w:r>
    </w:p>
    <w:p w:rsidR="008C2138" w:rsidRDefault="0067349B" w:rsidP="0067349B">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00032EEA">
        <w:rPr>
          <w:rFonts w:ascii="Times New Roman" w:hAnsi="Times New Roman" w:cs="Times New Roman"/>
          <w:sz w:val="26"/>
          <w:szCs w:val="26"/>
        </w:rPr>
        <w:t xml:space="preserve">от 25.05.2015 </w:t>
      </w:r>
      <w:r w:rsidR="008C2138">
        <w:rPr>
          <w:rFonts w:ascii="Times New Roman" w:hAnsi="Times New Roman" w:cs="Times New Roman"/>
          <w:sz w:val="26"/>
          <w:szCs w:val="26"/>
        </w:rPr>
        <w:t>№08-761 «</w:t>
      </w:r>
      <w:r w:rsidR="008C2138" w:rsidRPr="00032EEA">
        <w:rPr>
          <w:rFonts w:ascii="Times New Roman" w:hAnsi="Times New Roman" w:cs="Times New Roman"/>
          <w:sz w:val="26"/>
          <w:szCs w:val="26"/>
        </w:rPr>
        <w:t>Об изучении предметных областей:</w:t>
      </w:r>
      <w:r w:rsidR="008C2138">
        <w:rPr>
          <w:rFonts w:ascii="Times New Roman" w:hAnsi="Times New Roman" w:cs="Times New Roman"/>
          <w:sz w:val="26"/>
          <w:szCs w:val="26"/>
        </w:rPr>
        <w:t xml:space="preserve"> </w:t>
      </w:r>
      <w:r w:rsidR="008C2138" w:rsidRPr="00032EEA">
        <w:rPr>
          <w:rFonts w:ascii="Times New Roman" w:hAnsi="Times New Roman" w:cs="Times New Roman"/>
          <w:sz w:val="26"/>
          <w:szCs w:val="26"/>
        </w:rPr>
        <w:t>«Основы религиозных культур и светской этики» и «Основы духовно-нравственной культуры народов России»</w:t>
      </w:r>
    </w:p>
    <w:p w:rsidR="00270854" w:rsidRPr="006519F2" w:rsidRDefault="0067349B" w:rsidP="0067349B">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270854" w:rsidRPr="006519F2">
        <w:rPr>
          <w:rFonts w:ascii="Times New Roman" w:eastAsia="Times New Roman" w:hAnsi="Times New Roman" w:cs="Times New Roman"/>
          <w:sz w:val="26"/>
          <w:szCs w:val="26"/>
          <w:lang w:eastAsia="ru-RU"/>
        </w:rPr>
        <w:t>от 13.11.2015 №07-3735 «О направлении методических рекомендаций</w:t>
      </w:r>
      <w:r w:rsidR="00103A45" w:rsidRPr="006519F2">
        <w:rPr>
          <w:rFonts w:ascii="Times New Roman" w:eastAsia="Times New Roman" w:hAnsi="Times New Roman" w:cs="Times New Roman"/>
          <w:sz w:val="26"/>
          <w:szCs w:val="26"/>
          <w:lang w:eastAsia="ru-RU"/>
        </w:rPr>
        <w:t>»</w:t>
      </w:r>
      <w:r w:rsidR="006519F2">
        <w:rPr>
          <w:rFonts w:ascii="Times New Roman" w:eastAsia="Times New Roman" w:hAnsi="Times New Roman" w:cs="Times New Roman"/>
          <w:sz w:val="26"/>
          <w:szCs w:val="26"/>
          <w:lang w:eastAsia="ru-RU"/>
        </w:rPr>
        <w:t xml:space="preserve"> (о распространении практик по образованию детей с ОВЗ)</w:t>
      </w:r>
      <w:r w:rsidR="00C90589">
        <w:rPr>
          <w:rFonts w:ascii="Times New Roman" w:eastAsia="Times New Roman" w:hAnsi="Times New Roman" w:cs="Times New Roman"/>
          <w:sz w:val="26"/>
          <w:szCs w:val="26"/>
          <w:lang w:eastAsia="ru-RU"/>
        </w:rPr>
        <w:t>»</w:t>
      </w:r>
    </w:p>
    <w:p w:rsidR="00103A45" w:rsidRDefault="0067349B" w:rsidP="0067349B">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 </w:t>
      </w:r>
      <w:r w:rsidR="00230315">
        <w:rPr>
          <w:rFonts w:ascii="Times New Roman" w:eastAsia="Times New Roman" w:hAnsi="Times New Roman" w:cs="Times New Roman"/>
          <w:sz w:val="26"/>
          <w:szCs w:val="26"/>
          <w:lang w:eastAsia="ru-RU"/>
        </w:rPr>
        <w:t xml:space="preserve">от 11.03.2016 </w:t>
      </w:r>
      <w:r w:rsidR="00103A45" w:rsidRPr="006519F2">
        <w:rPr>
          <w:rFonts w:ascii="Times New Roman" w:eastAsia="Times New Roman" w:hAnsi="Times New Roman" w:cs="Times New Roman"/>
          <w:sz w:val="26"/>
          <w:szCs w:val="26"/>
          <w:lang w:eastAsia="ru-RU"/>
        </w:rPr>
        <w:t>№ВК-452/07 «О введении ФГОС ОВЗ»</w:t>
      </w:r>
    </w:p>
    <w:p w:rsidR="00230315" w:rsidRPr="006519F2" w:rsidRDefault="00230315" w:rsidP="0067349B">
      <w:pPr>
        <w:spacing w:after="0" w:line="240" w:lineRule="auto"/>
        <w:jc w:val="both"/>
        <w:rPr>
          <w:rFonts w:ascii="Times New Roman" w:eastAsia="Times New Roman" w:hAnsi="Times New Roman" w:cs="Times New Roman"/>
          <w:sz w:val="26"/>
          <w:szCs w:val="26"/>
          <w:lang w:eastAsia="ru-RU"/>
        </w:rPr>
      </w:pPr>
    </w:p>
    <w:p w:rsidR="006602B3" w:rsidRPr="00270854" w:rsidRDefault="006602B3" w:rsidP="0067349B">
      <w:pPr>
        <w:pStyle w:val="ConsPlusNormal"/>
        <w:numPr>
          <w:ilvl w:val="0"/>
          <w:numId w:val="18"/>
        </w:numPr>
        <w:ind w:left="0" w:firstLine="0"/>
        <w:jc w:val="both"/>
        <w:rPr>
          <w:rFonts w:ascii="Times New Roman" w:hAnsi="Times New Roman" w:cs="Times New Roman"/>
          <w:i/>
          <w:sz w:val="26"/>
          <w:szCs w:val="26"/>
        </w:rPr>
      </w:pPr>
      <w:r w:rsidRPr="00270854">
        <w:rPr>
          <w:rFonts w:ascii="Times New Roman" w:hAnsi="Times New Roman" w:cs="Times New Roman"/>
          <w:i/>
          <w:sz w:val="26"/>
          <w:szCs w:val="26"/>
        </w:rPr>
        <w:t>Приказы Минобрнауки России:</w:t>
      </w:r>
    </w:p>
    <w:p w:rsidR="002643D9" w:rsidRPr="002643D9" w:rsidRDefault="0067349B" w:rsidP="002643D9">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002643D9" w:rsidRPr="002643D9">
        <w:rPr>
          <w:rFonts w:ascii="Times New Roman" w:hAnsi="Times New Roman" w:cs="Times New Roman"/>
          <w:sz w:val="26"/>
          <w:szCs w:val="26"/>
        </w:rPr>
        <w:t xml:space="preserve">от 31 декабря 2015 г.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Минюстом России </w:t>
      </w:r>
      <w:r w:rsidR="002643D9" w:rsidRPr="00850E50">
        <w:rPr>
          <w:rFonts w:ascii="Times New Roman" w:hAnsi="Times New Roman" w:cs="Times New Roman"/>
          <w:b/>
          <w:sz w:val="26"/>
          <w:szCs w:val="26"/>
        </w:rPr>
        <w:t>2 февраля 2016</w:t>
      </w:r>
      <w:r w:rsidR="002643D9" w:rsidRPr="002643D9">
        <w:rPr>
          <w:rFonts w:ascii="Times New Roman" w:hAnsi="Times New Roman" w:cs="Times New Roman"/>
          <w:sz w:val="26"/>
          <w:szCs w:val="26"/>
        </w:rPr>
        <w:t xml:space="preserve"> г., регистрационный № 40936);</w:t>
      </w:r>
    </w:p>
    <w:p w:rsidR="002643D9" w:rsidRPr="002643D9" w:rsidRDefault="007E15C8" w:rsidP="002643D9">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002643D9" w:rsidRPr="002643D9">
        <w:rPr>
          <w:rFonts w:ascii="Times New Roman" w:hAnsi="Times New Roman" w:cs="Times New Roman"/>
          <w:sz w:val="26"/>
          <w:szCs w:val="26"/>
        </w:rPr>
        <w:t xml:space="preserve">от 31 декабря 2015 г.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(зарегистрирован Минюстом России </w:t>
      </w:r>
      <w:r w:rsidR="002643D9" w:rsidRPr="00850E50">
        <w:rPr>
          <w:rFonts w:ascii="Times New Roman" w:hAnsi="Times New Roman" w:cs="Times New Roman"/>
          <w:b/>
          <w:sz w:val="26"/>
          <w:szCs w:val="26"/>
        </w:rPr>
        <w:t>2 февраля 2016</w:t>
      </w:r>
      <w:r w:rsidR="002643D9" w:rsidRPr="002643D9">
        <w:rPr>
          <w:rFonts w:ascii="Times New Roman" w:hAnsi="Times New Roman" w:cs="Times New Roman"/>
          <w:sz w:val="26"/>
          <w:szCs w:val="26"/>
        </w:rPr>
        <w:t xml:space="preserve"> г., регистрационный № 40937);</w:t>
      </w:r>
    </w:p>
    <w:p w:rsidR="006602B3" w:rsidRDefault="007E15C8" w:rsidP="002643D9">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002643D9" w:rsidRPr="002643D9">
        <w:rPr>
          <w:rFonts w:ascii="Times New Roman" w:hAnsi="Times New Roman" w:cs="Times New Roman"/>
          <w:sz w:val="26"/>
          <w:szCs w:val="26"/>
        </w:rPr>
        <w:t xml:space="preserve">от 31 декабря 2015 г.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w:t>
      </w:r>
      <w:r w:rsidR="002643D9" w:rsidRPr="00850E50">
        <w:rPr>
          <w:rFonts w:ascii="Times New Roman" w:hAnsi="Times New Roman" w:cs="Times New Roman"/>
          <w:b/>
          <w:sz w:val="26"/>
          <w:szCs w:val="26"/>
        </w:rPr>
        <w:t>9 февраля 20</w:t>
      </w:r>
      <w:r w:rsidRPr="00850E50">
        <w:rPr>
          <w:rFonts w:ascii="Times New Roman" w:hAnsi="Times New Roman" w:cs="Times New Roman"/>
          <w:b/>
          <w:sz w:val="26"/>
          <w:szCs w:val="26"/>
        </w:rPr>
        <w:t>16</w:t>
      </w:r>
      <w:r>
        <w:rPr>
          <w:rFonts w:ascii="Times New Roman" w:hAnsi="Times New Roman" w:cs="Times New Roman"/>
          <w:sz w:val="26"/>
          <w:szCs w:val="26"/>
        </w:rPr>
        <w:t xml:space="preserve"> г., регистрационный № 41020)</w:t>
      </w:r>
      <w:r w:rsidR="00230315">
        <w:rPr>
          <w:rFonts w:ascii="Times New Roman" w:hAnsi="Times New Roman" w:cs="Times New Roman"/>
          <w:sz w:val="26"/>
          <w:szCs w:val="26"/>
        </w:rPr>
        <w:t>;</w:t>
      </w:r>
    </w:p>
    <w:p w:rsidR="007E15C8" w:rsidRPr="007E15C8" w:rsidRDefault="0067349B" w:rsidP="007E15C8">
      <w:pPr>
        <w:spacing w:after="0" w:line="240" w:lineRule="auto"/>
        <w:jc w:val="both"/>
        <w:rPr>
          <w:rFonts w:ascii="Times New Roman" w:eastAsia="Times New Roman" w:hAnsi="Times New Roman" w:cs="Times New Roman"/>
          <w:sz w:val="26"/>
          <w:szCs w:val="26"/>
          <w:lang w:eastAsia="ru-RU"/>
        </w:rPr>
      </w:pPr>
      <w:r w:rsidRPr="007E15C8">
        <w:rPr>
          <w:rFonts w:ascii="Times New Roman" w:eastAsia="Times New Roman" w:hAnsi="Times New Roman" w:cs="Times New Roman"/>
          <w:sz w:val="26"/>
          <w:szCs w:val="26"/>
          <w:lang w:eastAsia="ru-RU"/>
        </w:rPr>
        <w:t xml:space="preserve">- </w:t>
      </w:r>
      <w:r w:rsidR="007E15C8" w:rsidRPr="007E15C8">
        <w:rPr>
          <w:rFonts w:ascii="Times New Roman" w:eastAsia="Times New Roman" w:hAnsi="Times New Roman" w:cs="Times New Roman"/>
          <w:sz w:val="26"/>
          <w:szCs w:val="26"/>
          <w:lang w:eastAsia="ru-RU"/>
        </w:rPr>
        <w:t>от 19.12.2014 №1598 «Об утверждении федерального государственного образовательного стандарта начального общего образования обучающихся с ограниченными возможност</w:t>
      </w:r>
      <w:r w:rsidR="007E15C8">
        <w:rPr>
          <w:rFonts w:ascii="Times New Roman" w:eastAsia="Times New Roman" w:hAnsi="Times New Roman" w:cs="Times New Roman"/>
          <w:sz w:val="26"/>
          <w:szCs w:val="26"/>
          <w:lang w:eastAsia="ru-RU"/>
        </w:rPr>
        <w:t xml:space="preserve">ями здоровья» (зарегистрирован Минюстом России </w:t>
      </w:r>
      <w:r w:rsidR="007E15C8" w:rsidRPr="007E15C8">
        <w:rPr>
          <w:rFonts w:ascii="Times New Roman" w:eastAsia="Times New Roman" w:hAnsi="Times New Roman" w:cs="Times New Roman"/>
          <w:sz w:val="26"/>
          <w:szCs w:val="26"/>
          <w:lang w:eastAsia="ru-RU"/>
        </w:rPr>
        <w:t>3 февраля 2015 г, регистраци</w:t>
      </w:r>
      <w:r w:rsidR="007E15C8">
        <w:rPr>
          <w:rFonts w:ascii="Times New Roman" w:eastAsia="Times New Roman" w:hAnsi="Times New Roman" w:cs="Times New Roman"/>
          <w:sz w:val="26"/>
          <w:szCs w:val="26"/>
          <w:lang w:eastAsia="ru-RU"/>
        </w:rPr>
        <w:t>онный № 35847), вступает в силу</w:t>
      </w:r>
      <w:r w:rsidR="007E15C8" w:rsidRPr="007E15C8">
        <w:rPr>
          <w:rFonts w:ascii="Times New Roman" w:eastAsia="Times New Roman" w:hAnsi="Times New Roman" w:cs="Times New Roman"/>
          <w:sz w:val="26"/>
          <w:szCs w:val="26"/>
          <w:lang w:eastAsia="ru-RU"/>
        </w:rPr>
        <w:t xml:space="preserve"> с </w:t>
      </w:r>
      <w:r w:rsidR="007E15C8" w:rsidRPr="00850E50">
        <w:rPr>
          <w:rFonts w:ascii="Times New Roman" w:eastAsia="Times New Roman" w:hAnsi="Times New Roman" w:cs="Times New Roman"/>
          <w:b/>
          <w:sz w:val="26"/>
          <w:szCs w:val="26"/>
          <w:lang w:eastAsia="ru-RU"/>
        </w:rPr>
        <w:t>1 сентября 2016</w:t>
      </w:r>
      <w:r w:rsidR="00850E50">
        <w:rPr>
          <w:rFonts w:ascii="Times New Roman" w:eastAsia="Times New Roman" w:hAnsi="Times New Roman" w:cs="Times New Roman"/>
          <w:sz w:val="26"/>
          <w:szCs w:val="26"/>
          <w:lang w:eastAsia="ru-RU"/>
        </w:rPr>
        <w:t xml:space="preserve"> </w:t>
      </w:r>
      <w:r w:rsidR="007E15C8" w:rsidRPr="007E15C8">
        <w:rPr>
          <w:rFonts w:ascii="Times New Roman" w:eastAsia="Times New Roman" w:hAnsi="Times New Roman" w:cs="Times New Roman"/>
          <w:sz w:val="26"/>
          <w:szCs w:val="26"/>
          <w:lang w:eastAsia="ru-RU"/>
        </w:rPr>
        <w:t>г.</w:t>
      </w:r>
    </w:p>
    <w:p w:rsidR="007E15C8" w:rsidRDefault="007E15C8" w:rsidP="007E15C8">
      <w:pPr>
        <w:spacing w:after="0" w:line="240" w:lineRule="auto"/>
        <w:jc w:val="both"/>
        <w:rPr>
          <w:rFonts w:ascii="Times New Roman" w:eastAsia="Times New Roman" w:hAnsi="Times New Roman" w:cs="Times New Roman"/>
          <w:sz w:val="26"/>
          <w:szCs w:val="26"/>
          <w:lang w:eastAsia="ru-RU"/>
        </w:rPr>
      </w:pPr>
      <w:r w:rsidRPr="007E15C8">
        <w:rPr>
          <w:rFonts w:ascii="Times New Roman" w:eastAsia="Times New Roman" w:hAnsi="Times New Roman" w:cs="Times New Roman"/>
          <w:sz w:val="26"/>
          <w:szCs w:val="26"/>
          <w:lang w:eastAsia="ru-RU"/>
        </w:rPr>
        <w:t xml:space="preserve">- от 19.12.2014 №1599 «Об утверждении федерального государственного образовательного стандарта   образования обучающихся с умственной отсталостью (интеллектуальными </w:t>
      </w:r>
      <w:r>
        <w:rPr>
          <w:rFonts w:ascii="Times New Roman" w:eastAsia="Times New Roman" w:hAnsi="Times New Roman" w:cs="Times New Roman"/>
          <w:sz w:val="26"/>
          <w:szCs w:val="26"/>
          <w:lang w:eastAsia="ru-RU"/>
        </w:rPr>
        <w:t xml:space="preserve">нарушениями)» (зарегистрирован Минюстом России </w:t>
      </w:r>
      <w:r w:rsidRPr="007E15C8">
        <w:rPr>
          <w:rFonts w:ascii="Times New Roman" w:eastAsia="Times New Roman" w:hAnsi="Times New Roman" w:cs="Times New Roman"/>
          <w:sz w:val="26"/>
          <w:szCs w:val="26"/>
          <w:lang w:eastAsia="ru-RU"/>
        </w:rPr>
        <w:t>3 февраля 2015 г, регистрацио</w:t>
      </w:r>
      <w:r>
        <w:rPr>
          <w:rFonts w:ascii="Times New Roman" w:eastAsia="Times New Roman" w:hAnsi="Times New Roman" w:cs="Times New Roman"/>
          <w:sz w:val="26"/>
          <w:szCs w:val="26"/>
          <w:lang w:eastAsia="ru-RU"/>
        </w:rPr>
        <w:t xml:space="preserve">нный № 35850), вступает в силу </w:t>
      </w:r>
      <w:r w:rsidRPr="007E15C8">
        <w:rPr>
          <w:rFonts w:ascii="Times New Roman" w:eastAsia="Times New Roman" w:hAnsi="Times New Roman" w:cs="Times New Roman"/>
          <w:sz w:val="26"/>
          <w:szCs w:val="26"/>
          <w:lang w:eastAsia="ru-RU"/>
        </w:rPr>
        <w:t xml:space="preserve">с </w:t>
      </w:r>
      <w:r w:rsidRPr="00850E50">
        <w:rPr>
          <w:rFonts w:ascii="Times New Roman" w:eastAsia="Times New Roman" w:hAnsi="Times New Roman" w:cs="Times New Roman"/>
          <w:b/>
          <w:sz w:val="26"/>
          <w:szCs w:val="26"/>
          <w:lang w:eastAsia="ru-RU"/>
        </w:rPr>
        <w:t>1</w:t>
      </w:r>
      <w:r w:rsidR="00850E50" w:rsidRPr="00850E50">
        <w:rPr>
          <w:rFonts w:ascii="Times New Roman" w:eastAsia="Times New Roman" w:hAnsi="Times New Roman" w:cs="Times New Roman"/>
          <w:b/>
          <w:sz w:val="26"/>
          <w:szCs w:val="26"/>
          <w:lang w:eastAsia="ru-RU"/>
        </w:rPr>
        <w:t xml:space="preserve"> </w:t>
      </w:r>
      <w:r w:rsidRPr="00850E50">
        <w:rPr>
          <w:rFonts w:ascii="Times New Roman" w:eastAsia="Times New Roman" w:hAnsi="Times New Roman" w:cs="Times New Roman"/>
          <w:b/>
          <w:sz w:val="26"/>
          <w:szCs w:val="26"/>
          <w:lang w:eastAsia="ru-RU"/>
        </w:rPr>
        <w:t>сентября 2016</w:t>
      </w:r>
      <w:r w:rsidR="00850E50">
        <w:rPr>
          <w:rFonts w:ascii="Times New Roman" w:eastAsia="Times New Roman" w:hAnsi="Times New Roman" w:cs="Times New Roman"/>
          <w:sz w:val="26"/>
          <w:szCs w:val="26"/>
          <w:lang w:eastAsia="ru-RU"/>
        </w:rPr>
        <w:t xml:space="preserve"> </w:t>
      </w:r>
      <w:r w:rsidRPr="007E15C8">
        <w:rPr>
          <w:rFonts w:ascii="Times New Roman" w:eastAsia="Times New Roman" w:hAnsi="Times New Roman" w:cs="Times New Roman"/>
          <w:sz w:val="26"/>
          <w:szCs w:val="26"/>
          <w:lang w:eastAsia="ru-RU"/>
        </w:rPr>
        <w:t>г.</w:t>
      </w:r>
    </w:p>
    <w:p w:rsidR="00850E50" w:rsidRDefault="00850E50" w:rsidP="00D23273">
      <w:pPr>
        <w:spacing w:after="0" w:line="240" w:lineRule="auto"/>
        <w:jc w:val="both"/>
        <w:rPr>
          <w:rFonts w:ascii="Times New Roman" w:eastAsia="Times New Roman" w:hAnsi="Times New Roman" w:cs="Times New Roman"/>
          <w:sz w:val="26"/>
          <w:szCs w:val="26"/>
          <w:lang w:eastAsia="ru-RU"/>
        </w:rPr>
      </w:pPr>
    </w:p>
    <w:p w:rsidR="00032EEA" w:rsidRPr="007E15C8" w:rsidRDefault="007E15C8" w:rsidP="00D23273">
      <w:pPr>
        <w:spacing w:after="0" w:line="240" w:lineRule="auto"/>
        <w:jc w:val="both"/>
        <w:rPr>
          <w:rFonts w:ascii="Times New Roman" w:hAnsi="Times New Roman" w:cs="Times New Roman"/>
          <w:i/>
          <w:sz w:val="26"/>
          <w:szCs w:val="26"/>
        </w:rPr>
      </w:pPr>
      <w:r>
        <w:rPr>
          <w:rFonts w:ascii="Times New Roman" w:eastAsia="Times New Roman" w:hAnsi="Times New Roman" w:cs="Times New Roman"/>
          <w:sz w:val="26"/>
          <w:szCs w:val="26"/>
          <w:lang w:eastAsia="ru-RU"/>
        </w:rPr>
        <w:t>-</w:t>
      </w:r>
      <w:r w:rsidRPr="007E15C8">
        <w:t xml:space="preserve"> </w:t>
      </w:r>
      <w:r w:rsidR="006519F2" w:rsidRPr="007E15C8">
        <w:rPr>
          <w:rFonts w:ascii="Times New Roman" w:hAnsi="Times New Roman" w:cs="Times New Roman"/>
          <w:i/>
          <w:sz w:val="26"/>
          <w:szCs w:val="26"/>
        </w:rPr>
        <w:t>Приказы Департамента образования и науки Тюменской области</w:t>
      </w:r>
      <w:r w:rsidR="00B56D7F" w:rsidRPr="007E15C8">
        <w:rPr>
          <w:rFonts w:ascii="Times New Roman" w:hAnsi="Times New Roman" w:cs="Times New Roman"/>
          <w:i/>
          <w:sz w:val="26"/>
          <w:szCs w:val="26"/>
        </w:rPr>
        <w:t>:</w:t>
      </w:r>
    </w:p>
    <w:p w:rsidR="006519F2" w:rsidRDefault="0067349B" w:rsidP="0067349B">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006519F2">
        <w:rPr>
          <w:rFonts w:ascii="Times New Roman" w:hAnsi="Times New Roman" w:cs="Times New Roman"/>
          <w:sz w:val="26"/>
          <w:szCs w:val="26"/>
        </w:rPr>
        <w:t>от 17.08.2015 №264/ОД «Об утверждении Плана действий по обеспечению введения ФГОС ОВЗ в Тюменской области»</w:t>
      </w:r>
      <w:r w:rsidR="00230315">
        <w:rPr>
          <w:rFonts w:ascii="Times New Roman" w:hAnsi="Times New Roman" w:cs="Times New Roman"/>
          <w:sz w:val="26"/>
          <w:szCs w:val="26"/>
        </w:rPr>
        <w:t>;</w:t>
      </w:r>
    </w:p>
    <w:p w:rsidR="006519F2" w:rsidRDefault="0067349B" w:rsidP="0067349B">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006519F2">
        <w:rPr>
          <w:rFonts w:ascii="Times New Roman" w:hAnsi="Times New Roman" w:cs="Times New Roman"/>
          <w:sz w:val="26"/>
          <w:szCs w:val="26"/>
        </w:rPr>
        <w:t>от 13.10.2015 №370/ОД «Об обеспечении введения ФГОС ОВЗ» (создание рабочей группы, перечень пилотных площадок)</w:t>
      </w:r>
      <w:r w:rsidR="00230315">
        <w:rPr>
          <w:rFonts w:ascii="Times New Roman" w:hAnsi="Times New Roman" w:cs="Times New Roman"/>
          <w:sz w:val="26"/>
          <w:szCs w:val="26"/>
        </w:rPr>
        <w:t>.</w:t>
      </w:r>
    </w:p>
    <w:p w:rsidR="00850E50" w:rsidRDefault="00850E50" w:rsidP="0067349B">
      <w:pPr>
        <w:pStyle w:val="ConsPlusNormal"/>
        <w:jc w:val="both"/>
        <w:rPr>
          <w:rFonts w:ascii="Times New Roman" w:hAnsi="Times New Roman" w:cs="Times New Roman"/>
          <w:sz w:val="26"/>
          <w:szCs w:val="26"/>
        </w:rPr>
      </w:pPr>
    </w:p>
    <w:p w:rsidR="00230315" w:rsidRPr="00F7331A" w:rsidRDefault="00230315">
      <w:pPr>
        <w:rPr>
          <w:rFonts w:ascii="Times New Roman" w:eastAsia="Times New Roman" w:hAnsi="Times New Roman" w:cs="Times New Roman"/>
          <w:i/>
          <w:sz w:val="26"/>
          <w:szCs w:val="26"/>
          <w:lang w:eastAsia="ru-RU"/>
        </w:rPr>
      </w:pPr>
      <w:bookmarkStart w:id="0" w:name="_GoBack"/>
      <w:bookmarkEnd w:id="0"/>
      <w:r w:rsidRPr="00F7331A">
        <w:rPr>
          <w:rFonts w:ascii="Times New Roman" w:hAnsi="Times New Roman" w:cs="Times New Roman"/>
          <w:i/>
          <w:sz w:val="26"/>
          <w:szCs w:val="26"/>
        </w:rPr>
        <w:br w:type="page"/>
      </w:r>
    </w:p>
    <w:p w:rsidR="00C07DCE" w:rsidRPr="0067349B" w:rsidRDefault="0067349B" w:rsidP="0067349B">
      <w:pPr>
        <w:pStyle w:val="ConsPlusNormal"/>
        <w:ind w:firstLine="540"/>
        <w:jc w:val="right"/>
        <w:rPr>
          <w:rFonts w:ascii="Times New Roman" w:hAnsi="Times New Roman" w:cs="Times New Roman"/>
          <w:sz w:val="26"/>
          <w:szCs w:val="26"/>
        </w:rPr>
      </w:pPr>
      <w:r w:rsidRPr="0067349B">
        <w:rPr>
          <w:rFonts w:ascii="Times New Roman" w:hAnsi="Times New Roman" w:cs="Times New Roman"/>
          <w:sz w:val="26"/>
          <w:szCs w:val="26"/>
        </w:rPr>
        <w:lastRenderedPageBreak/>
        <w:t xml:space="preserve">Приложение </w:t>
      </w:r>
      <w:r w:rsidR="00564AEA">
        <w:rPr>
          <w:rFonts w:ascii="Times New Roman" w:hAnsi="Times New Roman" w:cs="Times New Roman"/>
          <w:sz w:val="26"/>
          <w:szCs w:val="26"/>
        </w:rPr>
        <w:t>3</w:t>
      </w:r>
    </w:p>
    <w:p w:rsidR="004A3427" w:rsidRDefault="004A3427" w:rsidP="001521E7">
      <w:pPr>
        <w:spacing w:after="0" w:line="240" w:lineRule="auto"/>
        <w:ind w:firstLine="567"/>
        <w:jc w:val="center"/>
        <w:rPr>
          <w:rFonts w:ascii="Times New Roman" w:hAnsi="Times New Roman" w:cs="Times New Roman"/>
          <w:b/>
          <w:sz w:val="24"/>
          <w:szCs w:val="24"/>
        </w:rPr>
      </w:pPr>
    </w:p>
    <w:p w:rsidR="00230315" w:rsidRDefault="005C53C4" w:rsidP="00664F86">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АКТУАЛЬНЫЕ </w:t>
      </w:r>
      <w:r w:rsidR="00230315" w:rsidRPr="0067349B">
        <w:rPr>
          <w:rFonts w:ascii="Times New Roman" w:hAnsi="Times New Roman" w:cs="Times New Roman"/>
          <w:b/>
          <w:sz w:val="26"/>
          <w:szCs w:val="26"/>
        </w:rPr>
        <w:t xml:space="preserve">МЕТОДИЧЕСКИЕ АКЦЕНТЫ </w:t>
      </w:r>
    </w:p>
    <w:p w:rsidR="001521E7" w:rsidRDefault="00230315" w:rsidP="00664F86">
      <w:pPr>
        <w:spacing w:after="0" w:line="240" w:lineRule="auto"/>
        <w:jc w:val="center"/>
        <w:rPr>
          <w:rFonts w:ascii="Times New Roman" w:hAnsi="Times New Roman" w:cs="Times New Roman"/>
          <w:b/>
          <w:sz w:val="26"/>
          <w:szCs w:val="26"/>
        </w:rPr>
      </w:pPr>
      <w:r w:rsidRPr="0067349B">
        <w:rPr>
          <w:rFonts w:ascii="Times New Roman" w:hAnsi="Times New Roman" w:cs="Times New Roman"/>
          <w:b/>
          <w:sz w:val="26"/>
          <w:szCs w:val="26"/>
        </w:rPr>
        <w:t>В ПРЕПОДАВАНИИ ОТДЕЛЬНЫХ ПРЕДМЕТОВ</w:t>
      </w:r>
    </w:p>
    <w:p w:rsidR="0067349B" w:rsidRPr="0067349B" w:rsidRDefault="0067349B" w:rsidP="00664F86">
      <w:pPr>
        <w:spacing w:after="0" w:line="240" w:lineRule="auto"/>
        <w:ind w:firstLine="567"/>
        <w:jc w:val="center"/>
        <w:rPr>
          <w:rFonts w:ascii="Times New Roman" w:hAnsi="Times New Roman" w:cs="Times New Roman"/>
          <w:b/>
          <w:sz w:val="26"/>
          <w:szCs w:val="26"/>
        </w:rPr>
      </w:pPr>
    </w:p>
    <w:p w:rsidR="00E94807" w:rsidRPr="00B56D7F" w:rsidRDefault="00B85A0C" w:rsidP="00664F86">
      <w:pPr>
        <w:tabs>
          <w:tab w:val="left" w:pos="1440"/>
          <w:tab w:val="left" w:pos="6120"/>
        </w:tabs>
        <w:spacing w:after="0" w:line="240" w:lineRule="auto"/>
        <w:ind w:firstLine="567"/>
        <w:jc w:val="both"/>
        <w:rPr>
          <w:rFonts w:ascii="Times New Roman" w:hAnsi="Times New Roman" w:cs="Times New Roman"/>
          <w:b/>
          <w:sz w:val="26"/>
          <w:szCs w:val="26"/>
          <w:u w:val="single"/>
        </w:rPr>
      </w:pPr>
      <w:r w:rsidRPr="00B56D7F">
        <w:rPr>
          <w:rFonts w:ascii="Times New Roman" w:hAnsi="Times New Roman" w:cs="Times New Roman"/>
          <w:b/>
          <w:sz w:val="26"/>
          <w:szCs w:val="26"/>
        </w:rPr>
        <w:t>Русский язык и литература</w:t>
      </w:r>
      <w:r w:rsidRPr="00B56D7F">
        <w:rPr>
          <w:rFonts w:ascii="Times New Roman" w:hAnsi="Times New Roman" w:cs="Times New Roman"/>
          <w:b/>
          <w:sz w:val="26"/>
          <w:szCs w:val="26"/>
          <w:u w:val="single"/>
        </w:rPr>
        <w:t xml:space="preserve"> </w:t>
      </w:r>
    </w:p>
    <w:p w:rsidR="00B85A0C" w:rsidRPr="00B85D4A" w:rsidRDefault="00E94807" w:rsidP="00664F86">
      <w:pPr>
        <w:tabs>
          <w:tab w:val="left" w:pos="1440"/>
          <w:tab w:val="left" w:pos="6120"/>
        </w:tabs>
        <w:spacing w:after="0" w:line="240" w:lineRule="auto"/>
        <w:ind w:firstLine="567"/>
        <w:jc w:val="both"/>
        <w:rPr>
          <w:rFonts w:ascii="Times New Roman" w:eastAsia="Times New Roman" w:hAnsi="Times New Roman" w:cs="Times New Roman"/>
          <w:sz w:val="26"/>
          <w:szCs w:val="26"/>
          <w:lang w:eastAsia="ar-SA"/>
        </w:rPr>
      </w:pPr>
      <w:r w:rsidRPr="00B85D4A">
        <w:rPr>
          <w:rFonts w:ascii="Times New Roman" w:eastAsia="Times New Roman" w:hAnsi="Times New Roman" w:cs="Times New Roman"/>
          <w:sz w:val="26"/>
          <w:szCs w:val="26"/>
          <w:lang w:eastAsia="ar-SA"/>
        </w:rPr>
        <w:t xml:space="preserve">При формировании учебного плана в предметной области русский язык и литература </w:t>
      </w:r>
      <w:r w:rsidR="00B85A0C" w:rsidRPr="00B85D4A">
        <w:rPr>
          <w:rFonts w:ascii="Times New Roman" w:eastAsia="Times New Roman" w:hAnsi="Times New Roman" w:cs="Times New Roman"/>
          <w:sz w:val="26"/>
          <w:szCs w:val="26"/>
          <w:lang w:eastAsia="ar-SA"/>
        </w:rPr>
        <w:t>необходимо:</w:t>
      </w:r>
    </w:p>
    <w:p w:rsidR="00B85A0C" w:rsidRPr="00B56D7F" w:rsidRDefault="00B85A0C" w:rsidP="00664F86">
      <w:pPr>
        <w:tabs>
          <w:tab w:val="left" w:pos="1440"/>
          <w:tab w:val="left" w:pos="6120"/>
        </w:tabs>
        <w:spacing w:after="0" w:line="240" w:lineRule="auto"/>
        <w:ind w:firstLine="567"/>
        <w:jc w:val="both"/>
        <w:rPr>
          <w:rFonts w:ascii="Times New Roman" w:hAnsi="Times New Roman" w:cs="Times New Roman"/>
          <w:color w:val="000000"/>
          <w:sz w:val="26"/>
          <w:szCs w:val="26"/>
        </w:rPr>
      </w:pPr>
      <w:r w:rsidRPr="00B56D7F">
        <w:rPr>
          <w:rFonts w:ascii="Times New Roman" w:hAnsi="Times New Roman" w:cs="Times New Roman"/>
          <w:color w:val="000000"/>
          <w:sz w:val="26"/>
          <w:szCs w:val="26"/>
        </w:rPr>
        <w:t>- соблюд</w:t>
      </w:r>
      <w:r w:rsidR="00664F86">
        <w:rPr>
          <w:rFonts w:ascii="Times New Roman" w:hAnsi="Times New Roman" w:cs="Times New Roman"/>
          <w:color w:val="000000"/>
          <w:sz w:val="26"/>
          <w:szCs w:val="26"/>
        </w:rPr>
        <w:t>ать</w:t>
      </w:r>
      <w:r w:rsidRPr="00B56D7F">
        <w:rPr>
          <w:rFonts w:ascii="Times New Roman" w:hAnsi="Times New Roman" w:cs="Times New Roman"/>
          <w:color w:val="000000"/>
          <w:sz w:val="26"/>
          <w:szCs w:val="26"/>
        </w:rPr>
        <w:t xml:space="preserve"> принцип преемственности</w:t>
      </w:r>
      <w:r w:rsidR="00B56D7F" w:rsidRPr="00B56D7F">
        <w:rPr>
          <w:rFonts w:ascii="Times New Roman" w:hAnsi="Times New Roman" w:cs="Times New Roman"/>
          <w:color w:val="000000"/>
          <w:sz w:val="26"/>
          <w:szCs w:val="26"/>
        </w:rPr>
        <w:t xml:space="preserve"> преподавания</w:t>
      </w:r>
      <w:r w:rsidRPr="00B56D7F">
        <w:rPr>
          <w:rFonts w:ascii="Times New Roman" w:hAnsi="Times New Roman" w:cs="Times New Roman"/>
          <w:color w:val="000000"/>
          <w:sz w:val="26"/>
          <w:szCs w:val="26"/>
        </w:rPr>
        <w:t xml:space="preserve"> в начальной, основной и старшей школе, в интеграции урочной и </w:t>
      </w:r>
      <w:r w:rsidRPr="00B56D7F">
        <w:rPr>
          <w:rFonts w:ascii="Times New Roman" w:hAnsi="Times New Roman" w:cs="Times New Roman"/>
          <w:sz w:val="26"/>
          <w:szCs w:val="26"/>
        </w:rPr>
        <w:t>внеурочной деятельности, школьного и семейного речевого воспитания</w:t>
      </w:r>
      <w:r w:rsidRPr="00B56D7F">
        <w:rPr>
          <w:rFonts w:ascii="Times New Roman" w:hAnsi="Times New Roman" w:cs="Times New Roman"/>
          <w:color w:val="000000"/>
          <w:sz w:val="26"/>
          <w:szCs w:val="26"/>
        </w:rPr>
        <w:t>;</w:t>
      </w:r>
    </w:p>
    <w:p w:rsidR="00B85A0C" w:rsidRPr="00B56D7F" w:rsidRDefault="00B85A0C" w:rsidP="00664F86">
      <w:pPr>
        <w:tabs>
          <w:tab w:val="left" w:pos="1440"/>
          <w:tab w:val="left" w:pos="6120"/>
        </w:tabs>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color w:val="000000"/>
          <w:sz w:val="26"/>
          <w:szCs w:val="26"/>
        </w:rPr>
        <w:t xml:space="preserve">- организовывать </w:t>
      </w:r>
      <w:r w:rsidRPr="00B56D7F">
        <w:rPr>
          <w:rFonts w:ascii="Times New Roman" w:hAnsi="Times New Roman" w:cs="Times New Roman"/>
          <w:sz w:val="26"/>
          <w:szCs w:val="26"/>
        </w:rPr>
        <w:t>урочную и внеурочную деятельность на основе:</w:t>
      </w:r>
    </w:p>
    <w:p w:rsidR="00B85A0C" w:rsidRPr="00B56D7F" w:rsidRDefault="00B85A0C" w:rsidP="00664F86">
      <w:pPr>
        <w:tabs>
          <w:tab w:val="left" w:pos="1440"/>
          <w:tab w:val="left" w:pos="6120"/>
        </w:tabs>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sz w:val="26"/>
          <w:szCs w:val="26"/>
        </w:rPr>
        <w:t>1) текстоцентрического подхода;</w:t>
      </w:r>
    </w:p>
    <w:p w:rsidR="00B85A0C" w:rsidRPr="00B56D7F" w:rsidRDefault="00B85A0C" w:rsidP="00664F86">
      <w:pPr>
        <w:tabs>
          <w:tab w:val="left" w:pos="1440"/>
          <w:tab w:val="left" w:pos="6120"/>
        </w:tabs>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sz w:val="26"/>
          <w:szCs w:val="26"/>
        </w:rPr>
        <w:t>2) лингвокультурологического подхода, предполагающего изучение культуры в языке и языка в культуре;</w:t>
      </w:r>
    </w:p>
    <w:p w:rsidR="00B85A0C" w:rsidRPr="00B56D7F" w:rsidRDefault="00B85A0C" w:rsidP="00664F86">
      <w:pPr>
        <w:tabs>
          <w:tab w:val="left" w:pos="1440"/>
          <w:tab w:val="left" w:pos="6120"/>
        </w:tabs>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sz w:val="26"/>
          <w:szCs w:val="26"/>
        </w:rPr>
        <w:t>3) реализации стратегий смыслового чтения.</w:t>
      </w:r>
    </w:p>
    <w:p w:rsidR="005C53C4" w:rsidRDefault="00B85A0C" w:rsidP="00664F86">
      <w:pPr>
        <w:pStyle w:val="a7"/>
        <w:shd w:val="clear" w:color="auto" w:fill="FFFFFF"/>
        <w:spacing w:after="0" w:line="240" w:lineRule="auto"/>
        <w:ind w:left="0" w:firstLine="709"/>
        <w:jc w:val="both"/>
        <w:rPr>
          <w:rFonts w:ascii="Times New Roman" w:hAnsi="Times New Roman" w:cs="Times New Roman"/>
          <w:sz w:val="26"/>
          <w:szCs w:val="26"/>
        </w:rPr>
      </w:pPr>
      <w:r w:rsidRPr="00B56D7F">
        <w:rPr>
          <w:rFonts w:ascii="Times New Roman" w:hAnsi="Times New Roman" w:cs="Times New Roman"/>
          <w:sz w:val="26"/>
          <w:szCs w:val="26"/>
        </w:rPr>
        <w:t>В план внеурочной деятельности</w:t>
      </w:r>
      <w:r w:rsidRPr="00B56D7F">
        <w:rPr>
          <w:rFonts w:ascii="Times New Roman" w:hAnsi="Times New Roman" w:cs="Times New Roman"/>
          <w:b/>
          <w:sz w:val="26"/>
          <w:szCs w:val="26"/>
        </w:rPr>
        <w:t xml:space="preserve"> </w:t>
      </w:r>
      <w:r w:rsidRPr="00B56D7F">
        <w:rPr>
          <w:rFonts w:ascii="Times New Roman" w:hAnsi="Times New Roman" w:cs="Times New Roman"/>
          <w:sz w:val="26"/>
          <w:szCs w:val="26"/>
        </w:rPr>
        <w:t xml:space="preserve">рекомендуется включить работу по основным направлениям развития личности, наиболее связанным с филологическим полем: </w:t>
      </w:r>
      <w:r w:rsidRPr="00B56D7F">
        <w:rPr>
          <w:rFonts w:ascii="Times New Roman" w:hAnsi="Times New Roman" w:cs="Times New Roman"/>
          <w:b/>
          <w:sz w:val="26"/>
          <w:szCs w:val="26"/>
        </w:rPr>
        <w:t>духовно-нравственным, социальным, общеинтеллектуальным, общекультурным</w:t>
      </w:r>
      <w:r w:rsidRPr="00B56D7F">
        <w:rPr>
          <w:rFonts w:ascii="Times New Roman" w:hAnsi="Times New Roman" w:cs="Times New Roman"/>
          <w:sz w:val="26"/>
          <w:szCs w:val="26"/>
        </w:rPr>
        <w:t>, которые могут воплощаться в таких форматах реализации самостоятельной практико-ориентированной (проектной) деятельности, как</w:t>
      </w:r>
      <w:r w:rsidR="005C53C4">
        <w:rPr>
          <w:rFonts w:ascii="Times New Roman" w:hAnsi="Times New Roman" w:cs="Times New Roman"/>
          <w:sz w:val="26"/>
          <w:szCs w:val="26"/>
        </w:rPr>
        <w:t>:</w:t>
      </w:r>
    </w:p>
    <w:p w:rsidR="005C53C4" w:rsidRDefault="005C53C4" w:rsidP="00664F86">
      <w:pPr>
        <w:pStyle w:val="a7"/>
        <w:shd w:val="clear" w:color="auto" w:fill="FFFFFF"/>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w:t>
      </w:r>
      <w:r w:rsidR="00B85A0C" w:rsidRPr="00B56D7F">
        <w:rPr>
          <w:rFonts w:ascii="Times New Roman" w:hAnsi="Times New Roman" w:cs="Times New Roman"/>
          <w:sz w:val="26"/>
          <w:szCs w:val="26"/>
        </w:rPr>
        <w:t xml:space="preserve"> поисковые и научные исследования, </w:t>
      </w:r>
    </w:p>
    <w:p w:rsidR="005C53C4" w:rsidRDefault="005C53C4" w:rsidP="00664F86">
      <w:pPr>
        <w:pStyle w:val="a7"/>
        <w:shd w:val="clear" w:color="auto" w:fill="FFFFFF"/>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B85A0C" w:rsidRPr="00B56D7F">
        <w:rPr>
          <w:rFonts w:ascii="Times New Roman" w:hAnsi="Times New Roman" w:cs="Times New Roman"/>
          <w:sz w:val="26"/>
          <w:szCs w:val="26"/>
        </w:rPr>
        <w:t xml:space="preserve">общественно полезные практики, </w:t>
      </w:r>
    </w:p>
    <w:p w:rsidR="005C53C4" w:rsidRDefault="005C53C4" w:rsidP="00664F86">
      <w:pPr>
        <w:pStyle w:val="a7"/>
        <w:shd w:val="clear" w:color="auto" w:fill="FFFFFF"/>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B85A0C" w:rsidRPr="00B56D7F">
        <w:rPr>
          <w:rFonts w:ascii="Times New Roman" w:hAnsi="Times New Roman" w:cs="Times New Roman"/>
          <w:sz w:val="26"/>
          <w:szCs w:val="26"/>
        </w:rPr>
        <w:t xml:space="preserve">краеведческая работа, </w:t>
      </w:r>
    </w:p>
    <w:p w:rsidR="005C53C4" w:rsidRDefault="005C53C4" w:rsidP="00664F86">
      <w:pPr>
        <w:pStyle w:val="a7"/>
        <w:shd w:val="clear" w:color="auto" w:fill="FFFFFF"/>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B85A0C" w:rsidRPr="00B56D7F">
        <w:rPr>
          <w:rFonts w:ascii="Times New Roman" w:hAnsi="Times New Roman" w:cs="Times New Roman"/>
          <w:sz w:val="26"/>
          <w:szCs w:val="26"/>
        </w:rPr>
        <w:t xml:space="preserve">школьные научные общества, </w:t>
      </w:r>
    </w:p>
    <w:p w:rsidR="005C53C4" w:rsidRDefault="005C53C4" w:rsidP="00664F86">
      <w:pPr>
        <w:pStyle w:val="a7"/>
        <w:shd w:val="clear" w:color="auto" w:fill="FFFFFF"/>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B85A0C" w:rsidRPr="00B56D7F">
        <w:rPr>
          <w:rFonts w:ascii="Times New Roman" w:hAnsi="Times New Roman" w:cs="Times New Roman"/>
          <w:sz w:val="26"/>
          <w:szCs w:val="26"/>
        </w:rPr>
        <w:t xml:space="preserve">художественные студии </w:t>
      </w:r>
    </w:p>
    <w:p w:rsidR="005C53C4" w:rsidRDefault="00B85A0C" w:rsidP="00664F86">
      <w:pPr>
        <w:pStyle w:val="a7"/>
        <w:shd w:val="clear" w:color="auto" w:fill="FFFFFF"/>
        <w:spacing w:after="0" w:line="240" w:lineRule="auto"/>
        <w:ind w:left="0" w:firstLine="709"/>
        <w:jc w:val="both"/>
        <w:rPr>
          <w:rFonts w:ascii="Times New Roman" w:hAnsi="Times New Roman" w:cs="Times New Roman"/>
          <w:sz w:val="26"/>
          <w:szCs w:val="26"/>
        </w:rPr>
      </w:pPr>
      <w:r w:rsidRPr="00B56D7F">
        <w:rPr>
          <w:rFonts w:ascii="Times New Roman" w:hAnsi="Times New Roman" w:cs="Times New Roman"/>
          <w:sz w:val="26"/>
          <w:szCs w:val="26"/>
        </w:rPr>
        <w:t xml:space="preserve">и в других формах, </w:t>
      </w:r>
      <w:r w:rsidRPr="00B56D7F">
        <w:rPr>
          <w:rFonts w:ascii="Times New Roman" w:hAnsi="Times New Roman" w:cs="Times New Roman"/>
          <w:b/>
          <w:sz w:val="26"/>
          <w:szCs w:val="26"/>
        </w:rPr>
        <w:t>отличных от урочной</w:t>
      </w:r>
      <w:r w:rsidRPr="00B56D7F">
        <w:rPr>
          <w:rFonts w:ascii="Times New Roman" w:hAnsi="Times New Roman" w:cs="Times New Roman"/>
          <w:sz w:val="26"/>
          <w:szCs w:val="26"/>
        </w:rPr>
        <w:t xml:space="preserve">. </w:t>
      </w:r>
    </w:p>
    <w:p w:rsidR="0067349B" w:rsidRPr="00B56D7F" w:rsidRDefault="00B85A0C" w:rsidP="00664F86">
      <w:pPr>
        <w:pStyle w:val="a7"/>
        <w:shd w:val="clear" w:color="auto" w:fill="FFFFFF"/>
        <w:spacing w:after="0" w:line="240" w:lineRule="auto"/>
        <w:ind w:left="0" w:firstLine="709"/>
        <w:jc w:val="both"/>
        <w:rPr>
          <w:rFonts w:ascii="Times New Roman" w:hAnsi="Times New Roman" w:cs="Times New Roman"/>
          <w:sz w:val="26"/>
          <w:szCs w:val="26"/>
        </w:rPr>
      </w:pPr>
      <w:r w:rsidRPr="00B56D7F">
        <w:rPr>
          <w:rFonts w:ascii="Times New Roman" w:hAnsi="Times New Roman" w:cs="Times New Roman"/>
          <w:sz w:val="26"/>
          <w:szCs w:val="26"/>
        </w:rPr>
        <w:t xml:space="preserve">Системность внеурочной деятельности может быть обеспечена благодаря организации соответствующих предметных кружков, студий, интеллектуальных и творческих обществ и т.д. В этом контексте при выборе содержания актуальным представляется </w:t>
      </w:r>
      <w:r w:rsidRPr="00B56D7F">
        <w:rPr>
          <w:rFonts w:ascii="Times New Roman" w:hAnsi="Times New Roman" w:cs="Times New Roman"/>
          <w:b/>
          <w:sz w:val="26"/>
          <w:szCs w:val="26"/>
        </w:rPr>
        <w:t xml:space="preserve">тематика национально-регионального содержания </w:t>
      </w:r>
      <w:r w:rsidRPr="00B56D7F">
        <w:rPr>
          <w:rFonts w:ascii="Times New Roman" w:hAnsi="Times New Roman" w:cs="Times New Roman"/>
          <w:sz w:val="26"/>
          <w:szCs w:val="26"/>
        </w:rPr>
        <w:t>(этнокультурных, культурных, языковых и др</w:t>
      </w:r>
      <w:r w:rsidR="00B85D4A">
        <w:rPr>
          <w:rFonts w:ascii="Times New Roman" w:hAnsi="Times New Roman" w:cs="Times New Roman"/>
          <w:sz w:val="26"/>
          <w:szCs w:val="26"/>
        </w:rPr>
        <w:t>угих</w:t>
      </w:r>
      <w:r w:rsidRPr="00B56D7F">
        <w:rPr>
          <w:rFonts w:ascii="Times New Roman" w:hAnsi="Times New Roman" w:cs="Times New Roman"/>
          <w:sz w:val="26"/>
          <w:szCs w:val="26"/>
        </w:rPr>
        <w:t xml:space="preserve"> особенностей Тюменской области).</w:t>
      </w:r>
    </w:p>
    <w:p w:rsidR="00B85D4A" w:rsidRDefault="00B85D4A" w:rsidP="00664F86">
      <w:pPr>
        <w:tabs>
          <w:tab w:val="left" w:pos="1440"/>
          <w:tab w:val="left" w:pos="6120"/>
        </w:tabs>
        <w:spacing w:after="0" w:line="240" w:lineRule="auto"/>
        <w:ind w:firstLine="567"/>
        <w:jc w:val="both"/>
        <w:rPr>
          <w:rFonts w:ascii="Times New Roman" w:hAnsi="Times New Roman" w:cs="Times New Roman"/>
          <w:b/>
          <w:sz w:val="26"/>
          <w:szCs w:val="26"/>
        </w:rPr>
      </w:pPr>
    </w:p>
    <w:p w:rsidR="00B85A0C" w:rsidRPr="00B56D7F" w:rsidRDefault="00B85A0C" w:rsidP="00664F86">
      <w:pPr>
        <w:tabs>
          <w:tab w:val="left" w:pos="1440"/>
          <w:tab w:val="left" w:pos="6120"/>
        </w:tabs>
        <w:spacing w:after="0" w:line="240" w:lineRule="auto"/>
        <w:ind w:firstLine="567"/>
        <w:jc w:val="both"/>
        <w:rPr>
          <w:rFonts w:ascii="Times New Roman" w:hAnsi="Times New Roman" w:cs="Times New Roman"/>
          <w:b/>
          <w:sz w:val="26"/>
          <w:szCs w:val="26"/>
        </w:rPr>
      </w:pPr>
      <w:r w:rsidRPr="00B56D7F">
        <w:rPr>
          <w:rFonts w:ascii="Times New Roman" w:hAnsi="Times New Roman" w:cs="Times New Roman"/>
          <w:b/>
          <w:sz w:val="26"/>
          <w:szCs w:val="26"/>
        </w:rPr>
        <w:t>Второй иностранный язык.</w:t>
      </w:r>
    </w:p>
    <w:p w:rsidR="00B85A0C" w:rsidRPr="00B56D7F" w:rsidRDefault="00B85A0C" w:rsidP="00664F86">
      <w:pPr>
        <w:tabs>
          <w:tab w:val="left" w:pos="1440"/>
          <w:tab w:val="left" w:pos="6120"/>
        </w:tabs>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sz w:val="26"/>
          <w:szCs w:val="26"/>
        </w:rPr>
        <w:t>При введении</w:t>
      </w:r>
      <w:r w:rsidR="00E94807" w:rsidRPr="00B56D7F">
        <w:rPr>
          <w:rFonts w:ascii="Times New Roman" w:hAnsi="Times New Roman" w:cs="Times New Roman"/>
          <w:sz w:val="26"/>
          <w:szCs w:val="26"/>
        </w:rPr>
        <w:t xml:space="preserve"> обучения второму иностранному </w:t>
      </w:r>
      <w:r w:rsidRPr="00B56D7F">
        <w:rPr>
          <w:rFonts w:ascii="Times New Roman" w:hAnsi="Times New Roman" w:cs="Times New Roman"/>
          <w:sz w:val="26"/>
          <w:szCs w:val="26"/>
        </w:rPr>
        <w:t>языку школа вправе определить количество часов на его изучение в каждом классе в соответствии с выбранным УМК. Общее количество часов, отведенных на изучение второго иностранного языка за период обучения в основной школе</w:t>
      </w:r>
      <w:r w:rsidR="00B85D4A">
        <w:rPr>
          <w:rFonts w:ascii="Times New Roman" w:hAnsi="Times New Roman" w:cs="Times New Roman"/>
          <w:sz w:val="26"/>
          <w:szCs w:val="26"/>
        </w:rPr>
        <w:t>,</w:t>
      </w:r>
      <w:r w:rsidRPr="00B56D7F">
        <w:rPr>
          <w:rFonts w:ascii="Times New Roman" w:hAnsi="Times New Roman" w:cs="Times New Roman"/>
          <w:sz w:val="26"/>
          <w:szCs w:val="26"/>
        </w:rPr>
        <w:t xml:space="preserve"> должно составлять не менее 340 часов. Учитывая специфику предмета, считается нецелесообразным отводить на изучение второго иностранного языка менее двух часов в неделю. </w:t>
      </w:r>
    </w:p>
    <w:p w:rsidR="00B85A0C" w:rsidRPr="00B56D7F" w:rsidRDefault="00B85A0C" w:rsidP="00664F86">
      <w:pPr>
        <w:tabs>
          <w:tab w:val="left" w:pos="1440"/>
          <w:tab w:val="left" w:pos="6120"/>
        </w:tabs>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sz w:val="26"/>
          <w:szCs w:val="26"/>
        </w:rPr>
        <w:t>В том случае, если образовательное учреждение не ввело обучение второму иностранному языку в 5 классах в 2015-201</w:t>
      </w:r>
      <w:r w:rsidR="00E94807" w:rsidRPr="00B56D7F">
        <w:rPr>
          <w:rFonts w:ascii="Times New Roman" w:hAnsi="Times New Roman" w:cs="Times New Roman"/>
          <w:sz w:val="26"/>
          <w:szCs w:val="26"/>
        </w:rPr>
        <w:t>6 учебном году</w:t>
      </w:r>
      <w:r w:rsidR="00B85D4A">
        <w:rPr>
          <w:rFonts w:ascii="Times New Roman" w:hAnsi="Times New Roman" w:cs="Times New Roman"/>
          <w:sz w:val="26"/>
          <w:szCs w:val="26"/>
        </w:rPr>
        <w:t>,</w:t>
      </w:r>
      <w:r w:rsidR="00E94807" w:rsidRPr="00B56D7F">
        <w:rPr>
          <w:rFonts w:ascii="Times New Roman" w:hAnsi="Times New Roman" w:cs="Times New Roman"/>
          <w:sz w:val="26"/>
          <w:szCs w:val="26"/>
        </w:rPr>
        <w:t xml:space="preserve"> предполагается, </w:t>
      </w:r>
      <w:r w:rsidR="005525A9" w:rsidRPr="00B56D7F">
        <w:rPr>
          <w:rFonts w:ascii="Times New Roman" w:hAnsi="Times New Roman" w:cs="Times New Roman"/>
          <w:sz w:val="26"/>
          <w:szCs w:val="26"/>
        </w:rPr>
        <w:t xml:space="preserve">что общее количество часов </w:t>
      </w:r>
      <w:r w:rsidRPr="00B56D7F">
        <w:rPr>
          <w:rFonts w:ascii="Times New Roman" w:hAnsi="Times New Roman" w:cs="Times New Roman"/>
          <w:sz w:val="26"/>
          <w:szCs w:val="26"/>
        </w:rPr>
        <w:t>на изучение второго иностранного языка будет равномерно распределено на в</w:t>
      </w:r>
      <w:r w:rsidR="005525A9" w:rsidRPr="00B56D7F">
        <w:rPr>
          <w:rFonts w:ascii="Times New Roman" w:hAnsi="Times New Roman" w:cs="Times New Roman"/>
          <w:sz w:val="26"/>
          <w:szCs w:val="26"/>
        </w:rPr>
        <w:t xml:space="preserve">есь оставшийся период обучения </w:t>
      </w:r>
      <w:r w:rsidRPr="00B56D7F">
        <w:rPr>
          <w:rFonts w:ascii="Times New Roman" w:hAnsi="Times New Roman" w:cs="Times New Roman"/>
          <w:sz w:val="26"/>
          <w:szCs w:val="26"/>
        </w:rPr>
        <w:t>с 6 по 9 класс.</w:t>
      </w:r>
    </w:p>
    <w:p w:rsidR="00B85D4A" w:rsidRDefault="00B85A0C" w:rsidP="00664F86">
      <w:pPr>
        <w:tabs>
          <w:tab w:val="left" w:pos="1440"/>
          <w:tab w:val="left" w:pos="6120"/>
        </w:tabs>
        <w:spacing w:after="0" w:line="240" w:lineRule="auto"/>
        <w:ind w:right="-2" w:firstLine="568"/>
        <w:jc w:val="both"/>
        <w:rPr>
          <w:rFonts w:ascii="Times New Roman" w:hAnsi="Times New Roman" w:cs="Times New Roman"/>
          <w:sz w:val="26"/>
          <w:szCs w:val="26"/>
        </w:rPr>
      </w:pPr>
      <w:r w:rsidRPr="00B56D7F">
        <w:rPr>
          <w:rFonts w:ascii="Times New Roman" w:hAnsi="Times New Roman" w:cs="Times New Roman"/>
          <w:sz w:val="26"/>
          <w:szCs w:val="26"/>
        </w:rPr>
        <w:t>При планир</w:t>
      </w:r>
      <w:r w:rsidR="005525A9" w:rsidRPr="00B56D7F">
        <w:rPr>
          <w:rFonts w:ascii="Times New Roman" w:hAnsi="Times New Roman" w:cs="Times New Roman"/>
          <w:sz w:val="26"/>
          <w:szCs w:val="26"/>
        </w:rPr>
        <w:t xml:space="preserve">овании внеурочной деятельности </w:t>
      </w:r>
      <w:r w:rsidRPr="00B56D7F">
        <w:rPr>
          <w:rFonts w:ascii="Times New Roman" w:hAnsi="Times New Roman" w:cs="Times New Roman"/>
          <w:sz w:val="26"/>
          <w:szCs w:val="26"/>
        </w:rPr>
        <w:t xml:space="preserve">необходимо придерживаться общих подходов к её моделированию, учитывая специфику предмета. </w:t>
      </w:r>
    </w:p>
    <w:p w:rsidR="00B85A0C" w:rsidRPr="00B56D7F" w:rsidRDefault="00B85A0C" w:rsidP="00664F86">
      <w:pPr>
        <w:tabs>
          <w:tab w:val="left" w:pos="1440"/>
          <w:tab w:val="left" w:pos="6120"/>
        </w:tabs>
        <w:spacing w:after="0" w:line="240" w:lineRule="auto"/>
        <w:ind w:right="-2" w:firstLine="568"/>
        <w:jc w:val="both"/>
        <w:rPr>
          <w:rFonts w:ascii="Times New Roman" w:hAnsi="Times New Roman" w:cs="Times New Roman"/>
          <w:sz w:val="26"/>
          <w:szCs w:val="26"/>
        </w:rPr>
      </w:pPr>
      <w:r w:rsidRPr="00B56D7F">
        <w:rPr>
          <w:rFonts w:ascii="Times New Roman" w:hAnsi="Times New Roman" w:cs="Times New Roman"/>
          <w:sz w:val="26"/>
          <w:szCs w:val="26"/>
        </w:rPr>
        <w:t>В план внеурочной деятельности рекомендуется включ</w:t>
      </w:r>
      <w:r w:rsidR="00B85D4A">
        <w:rPr>
          <w:rFonts w:ascii="Times New Roman" w:hAnsi="Times New Roman" w:cs="Times New Roman"/>
          <w:sz w:val="26"/>
          <w:szCs w:val="26"/>
        </w:rPr>
        <w:t>а</w:t>
      </w:r>
      <w:r w:rsidRPr="00B56D7F">
        <w:rPr>
          <w:rFonts w:ascii="Times New Roman" w:hAnsi="Times New Roman" w:cs="Times New Roman"/>
          <w:sz w:val="26"/>
          <w:szCs w:val="26"/>
        </w:rPr>
        <w:t>ть традиционные формы работы</w:t>
      </w:r>
      <w:r w:rsidR="00B85D4A">
        <w:rPr>
          <w:rFonts w:ascii="Times New Roman" w:hAnsi="Times New Roman" w:cs="Times New Roman"/>
          <w:sz w:val="26"/>
          <w:szCs w:val="26"/>
        </w:rPr>
        <w:t>:</w:t>
      </w:r>
      <w:r w:rsidRPr="00B56D7F">
        <w:rPr>
          <w:rFonts w:ascii="Times New Roman" w:hAnsi="Times New Roman" w:cs="Times New Roman"/>
          <w:sz w:val="26"/>
          <w:szCs w:val="26"/>
        </w:rPr>
        <w:t xml:space="preserve"> тематические игровые вечера, факультативы по страноведению, недели иностранных языков</w:t>
      </w:r>
      <w:r w:rsidR="00B85D4A">
        <w:rPr>
          <w:rFonts w:ascii="Times New Roman" w:hAnsi="Times New Roman" w:cs="Times New Roman"/>
          <w:sz w:val="26"/>
          <w:szCs w:val="26"/>
        </w:rPr>
        <w:t>. А также востребованные формы</w:t>
      </w:r>
      <w:r w:rsidRPr="00B56D7F">
        <w:rPr>
          <w:rFonts w:ascii="Times New Roman" w:hAnsi="Times New Roman" w:cs="Times New Roman"/>
          <w:sz w:val="26"/>
          <w:szCs w:val="26"/>
        </w:rPr>
        <w:t>, способству</w:t>
      </w:r>
      <w:r w:rsidR="00B85D4A">
        <w:rPr>
          <w:rFonts w:ascii="Times New Roman" w:hAnsi="Times New Roman" w:cs="Times New Roman"/>
          <w:sz w:val="26"/>
          <w:szCs w:val="26"/>
        </w:rPr>
        <w:t>ющие</w:t>
      </w:r>
      <w:r w:rsidRPr="00B56D7F">
        <w:rPr>
          <w:rFonts w:ascii="Times New Roman" w:hAnsi="Times New Roman" w:cs="Times New Roman"/>
          <w:sz w:val="26"/>
          <w:szCs w:val="26"/>
        </w:rPr>
        <w:t xml:space="preserve"> активному расширению культурологического кругозора школьников</w:t>
      </w:r>
      <w:r w:rsidR="00B85D4A">
        <w:rPr>
          <w:rFonts w:ascii="Times New Roman" w:hAnsi="Times New Roman" w:cs="Times New Roman"/>
          <w:sz w:val="26"/>
          <w:szCs w:val="26"/>
        </w:rPr>
        <w:t>, которые</w:t>
      </w:r>
      <w:r w:rsidRPr="00B56D7F">
        <w:rPr>
          <w:rFonts w:ascii="Times New Roman" w:hAnsi="Times New Roman" w:cs="Times New Roman"/>
          <w:sz w:val="26"/>
          <w:szCs w:val="26"/>
        </w:rPr>
        <w:t xml:space="preserve"> являются </w:t>
      </w:r>
      <w:r w:rsidRPr="00B56D7F">
        <w:rPr>
          <w:rFonts w:ascii="Times New Roman" w:hAnsi="Times New Roman" w:cs="Times New Roman"/>
          <w:sz w:val="26"/>
          <w:szCs w:val="26"/>
        </w:rPr>
        <w:lastRenderedPageBreak/>
        <w:t>дополнительным фактором повышения мотивации к изучению языков и культур других стран: видеоклубы, театральные постановки на иностранном языке, марафоны по иностранным языкам, летние языковые школы, международные культурно-образовательные обмены.</w:t>
      </w:r>
    </w:p>
    <w:p w:rsidR="00B85D4A" w:rsidRDefault="00B85D4A" w:rsidP="00664F86">
      <w:pPr>
        <w:spacing w:after="0" w:line="240" w:lineRule="auto"/>
        <w:ind w:firstLine="709"/>
        <w:jc w:val="both"/>
        <w:rPr>
          <w:rFonts w:ascii="Times New Roman" w:hAnsi="Times New Roman" w:cs="Times New Roman"/>
          <w:b/>
          <w:sz w:val="26"/>
          <w:szCs w:val="26"/>
        </w:rPr>
      </w:pPr>
    </w:p>
    <w:p w:rsidR="00B85A0C" w:rsidRPr="00B56D7F" w:rsidRDefault="00B85A0C" w:rsidP="00664F86">
      <w:pPr>
        <w:spacing w:after="0" w:line="240" w:lineRule="auto"/>
        <w:ind w:firstLine="709"/>
        <w:jc w:val="both"/>
        <w:rPr>
          <w:rFonts w:ascii="Times New Roman" w:hAnsi="Times New Roman" w:cs="Times New Roman"/>
          <w:b/>
          <w:sz w:val="26"/>
          <w:szCs w:val="26"/>
        </w:rPr>
      </w:pPr>
      <w:r w:rsidRPr="00B56D7F">
        <w:rPr>
          <w:rFonts w:ascii="Times New Roman" w:hAnsi="Times New Roman" w:cs="Times New Roman"/>
          <w:b/>
          <w:sz w:val="26"/>
          <w:szCs w:val="26"/>
        </w:rPr>
        <w:t>Математика</w:t>
      </w:r>
    </w:p>
    <w:p w:rsidR="00B85A0C" w:rsidRPr="00B56D7F" w:rsidRDefault="00B85A0C" w:rsidP="00664F86">
      <w:pPr>
        <w:pStyle w:val="Default"/>
        <w:ind w:firstLine="708"/>
        <w:jc w:val="both"/>
        <w:rPr>
          <w:sz w:val="26"/>
          <w:szCs w:val="26"/>
        </w:rPr>
      </w:pPr>
      <w:r w:rsidRPr="00B56D7F">
        <w:rPr>
          <w:sz w:val="26"/>
          <w:szCs w:val="26"/>
        </w:rPr>
        <w:t xml:space="preserve">В соответствии с реализацией Концепции развития математического образования в РФ дифференциация обучения учебному предмету математика предполагает выделение </w:t>
      </w:r>
      <w:r w:rsidRPr="00B56D7F">
        <w:rPr>
          <w:b/>
          <w:i/>
          <w:sz w:val="26"/>
          <w:szCs w:val="26"/>
        </w:rPr>
        <w:t>трех уровней</w:t>
      </w:r>
      <w:r w:rsidRPr="00B56D7F">
        <w:rPr>
          <w:sz w:val="26"/>
          <w:szCs w:val="26"/>
        </w:rPr>
        <w:t xml:space="preserve"> математической подготовки учащихся: </w:t>
      </w:r>
    </w:p>
    <w:p w:rsidR="00B85A0C" w:rsidRPr="00B56D7F" w:rsidRDefault="00221D73" w:rsidP="00221D73">
      <w:pPr>
        <w:pStyle w:val="Default"/>
        <w:ind w:firstLine="567"/>
        <w:jc w:val="both"/>
        <w:rPr>
          <w:sz w:val="26"/>
          <w:szCs w:val="26"/>
        </w:rPr>
      </w:pPr>
      <w:r>
        <w:rPr>
          <w:sz w:val="26"/>
          <w:szCs w:val="26"/>
        </w:rPr>
        <w:t>- п</w:t>
      </w:r>
      <w:r w:rsidR="00B85A0C" w:rsidRPr="00B56D7F">
        <w:rPr>
          <w:sz w:val="26"/>
          <w:szCs w:val="26"/>
        </w:rPr>
        <w:t xml:space="preserve">ервый уровень, необходимый для успешной жизни в современном обществе; </w:t>
      </w:r>
    </w:p>
    <w:p w:rsidR="00B85A0C" w:rsidRPr="00B56D7F" w:rsidRDefault="00221D73" w:rsidP="00221D73">
      <w:pPr>
        <w:pStyle w:val="Default"/>
        <w:ind w:firstLine="567"/>
        <w:jc w:val="both"/>
        <w:rPr>
          <w:sz w:val="26"/>
          <w:szCs w:val="26"/>
        </w:rPr>
      </w:pPr>
      <w:r>
        <w:rPr>
          <w:sz w:val="26"/>
          <w:szCs w:val="26"/>
        </w:rPr>
        <w:t>- в</w:t>
      </w:r>
      <w:r w:rsidR="00B85A0C" w:rsidRPr="00B56D7F">
        <w:rPr>
          <w:sz w:val="26"/>
          <w:szCs w:val="26"/>
        </w:rPr>
        <w:t xml:space="preserve">торой уровень, необходимый для прикладного использования математики в дальнейшей учебе и профессиональной деятельности; </w:t>
      </w:r>
    </w:p>
    <w:p w:rsidR="00B85A0C" w:rsidRPr="00B56D7F" w:rsidRDefault="00221D73" w:rsidP="00221D73">
      <w:pPr>
        <w:pStyle w:val="Default"/>
        <w:ind w:firstLine="567"/>
        <w:jc w:val="both"/>
        <w:rPr>
          <w:sz w:val="26"/>
          <w:szCs w:val="26"/>
        </w:rPr>
      </w:pPr>
      <w:r>
        <w:rPr>
          <w:sz w:val="26"/>
          <w:szCs w:val="26"/>
        </w:rPr>
        <w:t>- т</w:t>
      </w:r>
      <w:r w:rsidR="00B85A0C" w:rsidRPr="00B56D7F">
        <w:rPr>
          <w:sz w:val="26"/>
          <w:szCs w:val="26"/>
        </w:rPr>
        <w:t xml:space="preserve">ретий уровень – подготовка к творческой работе в математике и смежных научных областях. </w:t>
      </w:r>
    </w:p>
    <w:p w:rsidR="00B85A0C" w:rsidRPr="00B56D7F" w:rsidRDefault="00B85A0C" w:rsidP="00221D73">
      <w:pPr>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sz w:val="26"/>
          <w:szCs w:val="26"/>
        </w:rPr>
        <w:t>Первый уровень направлен на решение задачи формирования у всех учащихся базовой математической подготовки, составляющей функциональную основу общего образования. Второй и третий уровни направлены на решение задачи индивидуализации и дифференциации образовательной деятельности в массовой школе, под которой понимают совместную деятельность учителя и учащихся на всех этапах учебного процесса, при которой выбор способов, приемов и темпа обучения учитывает индивидуальные особенности обучающихся, уровень их способностей к учению, как способ повышения уровня усвоения всех компонентов содержания учебного предмета.</w:t>
      </w:r>
    </w:p>
    <w:p w:rsidR="00221D73" w:rsidRDefault="00221D73" w:rsidP="00664F86">
      <w:pPr>
        <w:spacing w:after="0" w:line="240" w:lineRule="auto"/>
        <w:ind w:firstLine="567"/>
        <w:rPr>
          <w:rFonts w:ascii="Times New Roman" w:hAnsi="Times New Roman" w:cs="Times New Roman"/>
          <w:b/>
          <w:sz w:val="26"/>
          <w:szCs w:val="26"/>
        </w:rPr>
      </w:pPr>
    </w:p>
    <w:p w:rsidR="00847102" w:rsidRPr="00B56D7F" w:rsidRDefault="00847102" w:rsidP="00664F86">
      <w:pPr>
        <w:spacing w:after="0" w:line="240" w:lineRule="auto"/>
        <w:ind w:firstLine="567"/>
        <w:rPr>
          <w:rFonts w:ascii="Times New Roman" w:hAnsi="Times New Roman" w:cs="Times New Roman"/>
          <w:b/>
          <w:sz w:val="26"/>
          <w:szCs w:val="26"/>
        </w:rPr>
      </w:pPr>
      <w:r w:rsidRPr="00B56D7F">
        <w:rPr>
          <w:rFonts w:ascii="Times New Roman" w:hAnsi="Times New Roman" w:cs="Times New Roman"/>
          <w:b/>
          <w:sz w:val="26"/>
          <w:szCs w:val="26"/>
        </w:rPr>
        <w:t>Обществознание</w:t>
      </w:r>
    </w:p>
    <w:p w:rsidR="00221D73" w:rsidRDefault="00847102" w:rsidP="00664F86">
      <w:pPr>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sz w:val="26"/>
          <w:szCs w:val="26"/>
        </w:rPr>
        <w:t xml:space="preserve">Учебный предмет изучается в основной школе с 6 класса. </w:t>
      </w:r>
    </w:p>
    <w:p w:rsidR="00221D73" w:rsidRDefault="00847102" w:rsidP="00664F86">
      <w:pPr>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sz w:val="26"/>
          <w:szCs w:val="26"/>
        </w:rPr>
        <w:t xml:space="preserve">Фундаментом курса являются научные знания об обществе и человеке. В образовательных учреждениях области могут быть реализованы два варианта разработки Рабочих программ по предмету «Обществознание». </w:t>
      </w:r>
    </w:p>
    <w:p w:rsidR="00847102" w:rsidRPr="00B56D7F" w:rsidRDefault="00847102" w:rsidP="00664F86">
      <w:pPr>
        <w:spacing w:after="0" w:line="240" w:lineRule="auto"/>
        <w:ind w:firstLine="567"/>
        <w:jc w:val="both"/>
        <w:rPr>
          <w:rFonts w:ascii="Times New Roman" w:hAnsi="Times New Roman" w:cs="Times New Roman"/>
          <w:sz w:val="26"/>
          <w:szCs w:val="26"/>
        </w:rPr>
      </w:pPr>
      <w:r w:rsidRPr="00221D73">
        <w:rPr>
          <w:rFonts w:ascii="Times New Roman" w:hAnsi="Times New Roman" w:cs="Times New Roman"/>
          <w:b/>
          <w:i/>
          <w:sz w:val="26"/>
          <w:szCs w:val="26"/>
        </w:rPr>
        <w:t>Первый вариант</w:t>
      </w:r>
      <w:r w:rsidRPr="00B56D7F">
        <w:rPr>
          <w:rFonts w:ascii="Times New Roman" w:hAnsi="Times New Roman" w:cs="Times New Roman"/>
          <w:sz w:val="26"/>
          <w:szCs w:val="26"/>
        </w:rPr>
        <w:t xml:space="preserve">: если изучение предмета осуществлялось в 2015-2016 учебном году в рамках вариативной части в 5 классе, в 6 классе продолжить изучение согласно рабочей программе. </w:t>
      </w:r>
    </w:p>
    <w:p w:rsidR="00221D73" w:rsidRDefault="00847102" w:rsidP="00664F86">
      <w:pPr>
        <w:spacing w:after="0" w:line="240" w:lineRule="auto"/>
        <w:ind w:firstLine="567"/>
        <w:jc w:val="both"/>
        <w:rPr>
          <w:rFonts w:ascii="Times New Roman" w:hAnsi="Times New Roman" w:cs="Times New Roman"/>
          <w:sz w:val="26"/>
          <w:szCs w:val="26"/>
        </w:rPr>
      </w:pPr>
      <w:r w:rsidRPr="00221D73">
        <w:rPr>
          <w:rFonts w:ascii="Times New Roman" w:hAnsi="Times New Roman" w:cs="Times New Roman"/>
          <w:b/>
          <w:i/>
          <w:sz w:val="26"/>
          <w:szCs w:val="26"/>
        </w:rPr>
        <w:t>Второй вариант</w:t>
      </w:r>
      <w:r w:rsidRPr="00B56D7F">
        <w:rPr>
          <w:rFonts w:ascii="Times New Roman" w:hAnsi="Times New Roman" w:cs="Times New Roman"/>
          <w:sz w:val="26"/>
          <w:szCs w:val="26"/>
        </w:rPr>
        <w:t xml:space="preserve">: если изучение «Обществознания» начинается в 6 классе, необходимо составить рабочую программу, соответствующую ФГОС, ориентируясь на примерную и авторские программы к учебникам 5-6 классов. </w:t>
      </w:r>
    </w:p>
    <w:p w:rsidR="00847102" w:rsidRPr="00B56D7F" w:rsidRDefault="00847102" w:rsidP="00664F86">
      <w:pPr>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sz w:val="26"/>
          <w:szCs w:val="26"/>
        </w:rPr>
        <w:t xml:space="preserve">Методические рекомендации и вариант программы </w:t>
      </w:r>
      <w:r w:rsidR="00221D73">
        <w:rPr>
          <w:rFonts w:ascii="Times New Roman" w:hAnsi="Times New Roman" w:cs="Times New Roman"/>
          <w:sz w:val="26"/>
          <w:szCs w:val="26"/>
        </w:rPr>
        <w:t xml:space="preserve">размещены </w:t>
      </w:r>
      <w:r w:rsidRPr="00B56D7F">
        <w:rPr>
          <w:rFonts w:ascii="Times New Roman" w:hAnsi="Times New Roman" w:cs="Times New Roman"/>
          <w:sz w:val="26"/>
          <w:szCs w:val="26"/>
        </w:rPr>
        <w:t xml:space="preserve">на сайте ТОГИРРО. </w:t>
      </w:r>
    </w:p>
    <w:p w:rsidR="00221D73" w:rsidRDefault="00221D73" w:rsidP="00664F86">
      <w:pPr>
        <w:tabs>
          <w:tab w:val="left" w:pos="1440"/>
          <w:tab w:val="left" w:pos="6120"/>
        </w:tabs>
        <w:spacing w:after="0" w:line="240" w:lineRule="auto"/>
        <w:ind w:firstLine="567"/>
        <w:rPr>
          <w:rFonts w:ascii="Times New Roman" w:hAnsi="Times New Roman" w:cs="Times New Roman"/>
          <w:b/>
          <w:sz w:val="26"/>
          <w:szCs w:val="26"/>
        </w:rPr>
      </w:pPr>
    </w:p>
    <w:p w:rsidR="008A28BA" w:rsidRPr="00B56D7F" w:rsidRDefault="008A28BA" w:rsidP="00664F86">
      <w:pPr>
        <w:tabs>
          <w:tab w:val="left" w:pos="1440"/>
          <w:tab w:val="left" w:pos="6120"/>
        </w:tabs>
        <w:spacing w:after="0" w:line="240" w:lineRule="auto"/>
        <w:ind w:firstLine="567"/>
        <w:rPr>
          <w:rFonts w:ascii="Times New Roman" w:hAnsi="Times New Roman" w:cs="Times New Roman"/>
          <w:b/>
          <w:sz w:val="26"/>
          <w:szCs w:val="26"/>
        </w:rPr>
      </w:pPr>
      <w:r w:rsidRPr="00B56D7F">
        <w:rPr>
          <w:rFonts w:ascii="Times New Roman" w:hAnsi="Times New Roman" w:cs="Times New Roman"/>
          <w:b/>
          <w:sz w:val="26"/>
          <w:szCs w:val="26"/>
        </w:rPr>
        <w:t>История</w:t>
      </w:r>
    </w:p>
    <w:p w:rsidR="00BA0F0F" w:rsidRPr="00B56D7F" w:rsidRDefault="00BA0F0F" w:rsidP="00221D73">
      <w:pPr>
        <w:spacing w:after="0" w:line="240" w:lineRule="auto"/>
        <w:ind w:firstLine="567"/>
        <w:jc w:val="both"/>
        <w:rPr>
          <w:rFonts w:ascii="Times New Roman" w:eastAsia="Times New Roman" w:hAnsi="Times New Roman" w:cs="Times New Roman"/>
          <w:sz w:val="26"/>
          <w:szCs w:val="26"/>
          <w:lang w:eastAsia="ar-SA"/>
        </w:rPr>
      </w:pPr>
      <w:r w:rsidRPr="00221D73">
        <w:rPr>
          <w:rFonts w:ascii="Times New Roman" w:eastAsia="Times New Roman" w:hAnsi="Times New Roman" w:cs="Times New Roman"/>
          <w:sz w:val="26"/>
          <w:szCs w:val="26"/>
          <w:lang w:eastAsia="ar-SA"/>
        </w:rPr>
        <w:t>Историко-культурный стандарт вносит изменения в организацию обучения истории</w:t>
      </w:r>
      <w:r w:rsidRPr="00B56D7F">
        <w:rPr>
          <w:rFonts w:ascii="Times New Roman" w:eastAsia="Times New Roman" w:hAnsi="Times New Roman" w:cs="Times New Roman"/>
          <w:b/>
          <w:i/>
          <w:sz w:val="26"/>
          <w:szCs w:val="26"/>
          <w:lang w:eastAsia="ar-SA"/>
        </w:rPr>
        <w:t xml:space="preserve"> </w:t>
      </w:r>
      <w:r w:rsidRPr="00B56D7F">
        <w:rPr>
          <w:rFonts w:ascii="Times New Roman" w:eastAsia="Times New Roman" w:hAnsi="Times New Roman" w:cs="Times New Roman"/>
          <w:i/>
          <w:sz w:val="26"/>
          <w:szCs w:val="26"/>
          <w:lang w:eastAsia="ar-SA"/>
        </w:rPr>
        <w:t>(Вестник образования №13, июль 2014 г.):</w:t>
      </w:r>
      <w:r w:rsidRPr="00B56D7F">
        <w:rPr>
          <w:rFonts w:ascii="Times New Roman" w:eastAsia="Times New Roman" w:hAnsi="Times New Roman" w:cs="Times New Roman"/>
          <w:b/>
          <w:i/>
          <w:sz w:val="26"/>
          <w:szCs w:val="26"/>
          <w:lang w:eastAsia="ar-SA"/>
        </w:rPr>
        <w:t xml:space="preserve"> </w:t>
      </w:r>
    </w:p>
    <w:p w:rsidR="00BA0F0F" w:rsidRPr="00B56D7F" w:rsidRDefault="00BA0F0F" w:rsidP="00221D73">
      <w:pPr>
        <w:spacing w:after="0" w:line="240" w:lineRule="auto"/>
        <w:ind w:firstLine="567"/>
        <w:jc w:val="both"/>
        <w:rPr>
          <w:rFonts w:ascii="Times New Roman" w:eastAsia="Times New Roman" w:hAnsi="Times New Roman" w:cs="Times New Roman"/>
          <w:sz w:val="26"/>
          <w:szCs w:val="26"/>
          <w:lang w:eastAsia="ar-SA"/>
        </w:rPr>
      </w:pPr>
      <w:r w:rsidRPr="00B56D7F">
        <w:rPr>
          <w:rFonts w:ascii="Times New Roman" w:eastAsia="Times New Roman" w:hAnsi="Times New Roman" w:cs="Times New Roman"/>
          <w:sz w:val="26"/>
          <w:szCs w:val="26"/>
          <w:lang w:eastAsia="ar-SA"/>
        </w:rPr>
        <w:t>1. Переход к линейной системе обучения истории (5-10 кл.).</w:t>
      </w:r>
    </w:p>
    <w:p w:rsidR="00221D73" w:rsidRDefault="00BA0F0F" w:rsidP="00221D73">
      <w:pPr>
        <w:spacing w:after="0" w:line="240" w:lineRule="auto"/>
        <w:ind w:right="-2" w:firstLine="567"/>
        <w:jc w:val="both"/>
        <w:rPr>
          <w:rFonts w:ascii="Times New Roman" w:eastAsia="Times New Roman" w:hAnsi="Times New Roman" w:cs="Times New Roman"/>
          <w:sz w:val="26"/>
          <w:szCs w:val="26"/>
          <w:lang w:eastAsia="ar-SA"/>
        </w:rPr>
      </w:pPr>
      <w:r w:rsidRPr="00B56D7F">
        <w:rPr>
          <w:rFonts w:ascii="Times New Roman" w:eastAsia="Times New Roman" w:hAnsi="Times New Roman" w:cs="Times New Roman"/>
          <w:sz w:val="26"/>
          <w:szCs w:val="26"/>
          <w:lang w:eastAsia="ar-SA"/>
        </w:rPr>
        <w:t xml:space="preserve">2. Изменение периодизации истории. </w:t>
      </w:r>
    </w:p>
    <w:p w:rsidR="00BA0F0F" w:rsidRPr="00B56D7F" w:rsidRDefault="00BA0F0F" w:rsidP="00221D73">
      <w:pPr>
        <w:spacing w:after="0" w:line="240" w:lineRule="auto"/>
        <w:ind w:right="-2" w:firstLine="567"/>
        <w:jc w:val="both"/>
        <w:rPr>
          <w:rFonts w:ascii="Times New Roman" w:eastAsia="Times New Roman" w:hAnsi="Times New Roman" w:cs="Times New Roman"/>
          <w:sz w:val="26"/>
          <w:szCs w:val="26"/>
          <w:lang w:eastAsia="ar-SA"/>
        </w:rPr>
      </w:pPr>
      <w:r w:rsidRPr="00B56D7F">
        <w:rPr>
          <w:rFonts w:ascii="Times New Roman" w:eastAsia="Times New Roman" w:hAnsi="Times New Roman" w:cs="Times New Roman"/>
          <w:sz w:val="26"/>
          <w:szCs w:val="26"/>
          <w:lang w:eastAsia="ar-SA"/>
        </w:rPr>
        <w:t xml:space="preserve">Каждому историческому периоду соответствует раздел в ИКС, который состоит из следующих составных частей: краткая характеристика периода, включающая основные события, явления, процессы, их оценка; список понятий и терминов; список персоналий; список источников; список основных дат. Каждая из названных частей несёт в себе значительный объём информации, обязательной для изучения в школе. </w:t>
      </w:r>
    </w:p>
    <w:p w:rsidR="00BA0F0F" w:rsidRPr="00B56D7F" w:rsidRDefault="00BA0F0F" w:rsidP="00221D73">
      <w:pPr>
        <w:spacing w:after="0" w:line="240" w:lineRule="auto"/>
        <w:ind w:right="-2" w:firstLine="567"/>
        <w:jc w:val="both"/>
        <w:rPr>
          <w:rFonts w:ascii="Times New Roman" w:eastAsia="Times New Roman" w:hAnsi="Times New Roman" w:cs="Times New Roman"/>
          <w:sz w:val="26"/>
          <w:szCs w:val="26"/>
          <w:lang w:eastAsia="ar-SA"/>
        </w:rPr>
      </w:pPr>
      <w:r w:rsidRPr="00B56D7F">
        <w:rPr>
          <w:rFonts w:ascii="Times New Roman" w:eastAsia="Times New Roman" w:hAnsi="Times New Roman" w:cs="Times New Roman"/>
          <w:sz w:val="26"/>
          <w:szCs w:val="26"/>
          <w:lang w:eastAsia="ar-SA"/>
        </w:rPr>
        <w:t>3. Появ</w:t>
      </w:r>
      <w:r w:rsidR="00B56D7F">
        <w:rPr>
          <w:rFonts w:ascii="Times New Roman" w:eastAsia="Times New Roman" w:hAnsi="Times New Roman" w:cs="Times New Roman"/>
          <w:sz w:val="26"/>
          <w:szCs w:val="26"/>
          <w:lang w:eastAsia="ar-SA"/>
        </w:rPr>
        <w:t>л</w:t>
      </w:r>
      <w:r w:rsidRPr="00B56D7F">
        <w:rPr>
          <w:rFonts w:ascii="Times New Roman" w:eastAsia="Times New Roman" w:hAnsi="Times New Roman" w:cs="Times New Roman"/>
          <w:sz w:val="26"/>
          <w:szCs w:val="26"/>
          <w:lang w:eastAsia="ar-SA"/>
        </w:rPr>
        <w:t>ение новых понятий (Великая Российская революция, ордынская зависимость др.).</w:t>
      </w:r>
    </w:p>
    <w:p w:rsidR="00BA0F0F" w:rsidRPr="00B56D7F" w:rsidRDefault="00BA0F0F" w:rsidP="00221D73">
      <w:pPr>
        <w:spacing w:after="0" w:line="240" w:lineRule="auto"/>
        <w:ind w:right="-2" w:firstLine="567"/>
        <w:jc w:val="both"/>
        <w:rPr>
          <w:rFonts w:ascii="Times New Roman" w:eastAsia="Times New Roman" w:hAnsi="Times New Roman" w:cs="Times New Roman"/>
          <w:sz w:val="26"/>
          <w:szCs w:val="26"/>
          <w:lang w:eastAsia="ar-SA"/>
        </w:rPr>
      </w:pPr>
      <w:r w:rsidRPr="00B56D7F">
        <w:rPr>
          <w:rFonts w:ascii="Times New Roman" w:eastAsia="Times New Roman" w:hAnsi="Times New Roman" w:cs="Times New Roman"/>
          <w:sz w:val="26"/>
          <w:szCs w:val="26"/>
          <w:lang w:eastAsia="ar-SA"/>
        </w:rPr>
        <w:lastRenderedPageBreak/>
        <w:t>4. Усиление патриотической направленности, что</w:t>
      </w:r>
      <w:r w:rsidR="00C91D09">
        <w:rPr>
          <w:rFonts w:ascii="Times New Roman" w:eastAsia="Times New Roman" w:hAnsi="Times New Roman" w:cs="Times New Roman"/>
          <w:sz w:val="26"/>
          <w:szCs w:val="26"/>
          <w:lang w:eastAsia="ar-SA"/>
        </w:rPr>
        <w:t>,</w:t>
      </w:r>
      <w:r w:rsidRPr="00B56D7F">
        <w:rPr>
          <w:rFonts w:ascii="Times New Roman" w:eastAsia="Times New Roman" w:hAnsi="Times New Roman" w:cs="Times New Roman"/>
          <w:sz w:val="26"/>
          <w:szCs w:val="26"/>
          <w:lang w:eastAsia="ar-SA"/>
        </w:rPr>
        <w:t xml:space="preserve"> в частности, проявляется в повышенном внимании к изучению истории Великой Отечественной войны.</w:t>
      </w:r>
    </w:p>
    <w:p w:rsidR="00BA0F0F" w:rsidRPr="00B56D7F" w:rsidRDefault="00BA0F0F" w:rsidP="00221D73">
      <w:pPr>
        <w:spacing w:after="0" w:line="240" w:lineRule="auto"/>
        <w:ind w:right="-2" w:firstLine="567"/>
        <w:jc w:val="both"/>
        <w:rPr>
          <w:rFonts w:ascii="Times New Roman" w:eastAsia="Times New Roman" w:hAnsi="Times New Roman" w:cs="Times New Roman"/>
          <w:sz w:val="26"/>
          <w:szCs w:val="26"/>
          <w:lang w:eastAsia="ar-SA"/>
        </w:rPr>
      </w:pPr>
      <w:r w:rsidRPr="00B56D7F">
        <w:rPr>
          <w:rFonts w:ascii="Times New Roman" w:eastAsia="Times New Roman" w:hAnsi="Times New Roman" w:cs="Times New Roman"/>
          <w:sz w:val="26"/>
          <w:szCs w:val="26"/>
          <w:lang w:eastAsia="ar-SA"/>
        </w:rPr>
        <w:t>5. Акцент на изучение вопросов культуры.</w:t>
      </w:r>
    </w:p>
    <w:p w:rsidR="00C91D09" w:rsidRDefault="00BA0F0F" w:rsidP="00664F86">
      <w:pPr>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sz w:val="26"/>
          <w:szCs w:val="26"/>
        </w:rPr>
        <w:t xml:space="preserve">На основе Историко-культурного стандарта подготовлены и изданы новые учебники истории, проведена их экспертиза. </w:t>
      </w:r>
    </w:p>
    <w:p w:rsidR="00BA0F0F" w:rsidRPr="00B56D7F" w:rsidRDefault="00BA0F0F" w:rsidP="00C91D09">
      <w:pPr>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sz w:val="26"/>
          <w:szCs w:val="26"/>
        </w:rPr>
        <w:t>Необходимо обратить внимание на то, что демоверсии ОГЭ для 9 кл</w:t>
      </w:r>
      <w:r w:rsidR="00C91D09">
        <w:rPr>
          <w:rFonts w:ascii="Times New Roman" w:hAnsi="Times New Roman" w:cs="Times New Roman"/>
          <w:sz w:val="26"/>
          <w:szCs w:val="26"/>
        </w:rPr>
        <w:t>асса и ЕГЭ для 11 класса в 2015-</w:t>
      </w:r>
      <w:r w:rsidRPr="00B56D7F">
        <w:rPr>
          <w:rFonts w:ascii="Times New Roman" w:hAnsi="Times New Roman" w:cs="Times New Roman"/>
          <w:sz w:val="26"/>
          <w:szCs w:val="26"/>
        </w:rPr>
        <w:t xml:space="preserve">2016 учебном году ориентированы на ИКС (ФИПИ. Сайт </w:t>
      </w:r>
      <w:hyperlink r:id="rId11" w:history="1">
        <w:r w:rsidRPr="00B56D7F">
          <w:rPr>
            <w:rStyle w:val="a4"/>
            <w:rFonts w:ascii="Times New Roman" w:hAnsi="Times New Roman" w:cs="Times New Roman"/>
            <w:sz w:val="26"/>
            <w:szCs w:val="26"/>
          </w:rPr>
          <w:t>http://fipi.ru/ege-i-gve-11/demoversii-specifikacii-kodifikatory</w:t>
        </w:r>
      </w:hyperlink>
      <w:r w:rsidRPr="00B56D7F">
        <w:rPr>
          <w:rFonts w:ascii="Times New Roman" w:hAnsi="Times New Roman" w:cs="Times New Roman"/>
          <w:sz w:val="26"/>
          <w:szCs w:val="26"/>
        </w:rPr>
        <w:t xml:space="preserve"> ).</w:t>
      </w:r>
    </w:p>
    <w:p w:rsidR="00C91D09" w:rsidRDefault="00C91D09" w:rsidP="00664F86">
      <w:pPr>
        <w:spacing w:after="0" w:line="240" w:lineRule="auto"/>
        <w:ind w:firstLine="567"/>
        <w:rPr>
          <w:rFonts w:ascii="Times New Roman" w:hAnsi="Times New Roman" w:cs="Times New Roman"/>
          <w:b/>
          <w:sz w:val="26"/>
          <w:szCs w:val="26"/>
        </w:rPr>
      </w:pPr>
    </w:p>
    <w:p w:rsidR="00847102" w:rsidRPr="00B56D7F" w:rsidRDefault="00847102" w:rsidP="00664F86">
      <w:pPr>
        <w:spacing w:after="0" w:line="240" w:lineRule="auto"/>
        <w:ind w:firstLine="567"/>
        <w:rPr>
          <w:rFonts w:ascii="Times New Roman" w:hAnsi="Times New Roman" w:cs="Times New Roman"/>
          <w:b/>
          <w:sz w:val="26"/>
          <w:szCs w:val="26"/>
        </w:rPr>
      </w:pPr>
      <w:r w:rsidRPr="00B56D7F">
        <w:rPr>
          <w:rFonts w:ascii="Times New Roman" w:hAnsi="Times New Roman" w:cs="Times New Roman"/>
          <w:b/>
          <w:sz w:val="26"/>
          <w:szCs w:val="26"/>
        </w:rPr>
        <w:t>ОДНК</w:t>
      </w:r>
      <w:r w:rsidR="007B50AD">
        <w:rPr>
          <w:rFonts w:ascii="Times New Roman" w:hAnsi="Times New Roman" w:cs="Times New Roman"/>
          <w:b/>
          <w:sz w:val="26"/>
          <w:szCs w:val="26"/>
        </w:rPr>
        <w:t>НР</w:t>
      </w:r>
    </w:p>
    <w:p w:rsidR="00C91D09" w:rsidRDefault="00847102" w:rsidP="00664F86">
      <w:pPr>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sz w:val="26"/>
          <w:szCs w:val="26"/>
        </w:rPr>
        <w:t>Предметная область «Основы духовно-нравственной культуры народов России» (далее - предметная область ОДНК</w:t>
      </w:r>
      <w:r w:rsidR="007B50AD">
        <w:rPr>
          <w:rFonts w:ascii="Times New Roman" w:hAnsi="Times New Roman" w:cs="Times New Roman"/>
          <w:sz w:val="26"/>
          <w:szCs w:val="26"/>
        </w:rPr>
        <w:t>НР</w:t>
      </w:r>
      <w:r w:rsidRPr="00B56D7F">
        <w:rPr>
          <w:rFonts w:ascii="Times New Roman" w:hAnsi="Times New Roman" w:cs="Times New Roman"/>
          <w:sz w:val="26"/>
          <w:szCs w:val="26"/>
        </w:rPr>
        <w:t>) является логическим продолжением предметной области (</w:t>
      </w:r>
      <w:r w:rsidR="00C91D09">
        <w:rPr>
          <w:rFonts w:ascii="Times New Roman" w:hAnsi="Times New Roman" w:cs="Times New Roman"/>
          <w:sz w:val="26"/>
          <w:szCs w:val="26"/>
        </w:rPr>
        <w:t xml:space="preserve">модульного </w:t>
      </w:r>
      <w:r w:rsidRPr="00B56D7F">
        <w:rPr>
          <w:rFonts w:ascii="Times New Roman" w:hAnsi="Times New Roman" w:cs="Times New Roman"/>
          <w:sz w:val="26"/>
          <w:szCs w:val="26"/>
        </w:rPr>
        <w:t xml:space="preserve">учебного </w:t>
      </w:r>
      <w:r w:rsidR="007B50AD">
        <w:rPr>
          <w:rFonts w:ascii="Times New Roman" w:hAnsi="Times New Roman" w:cs="Times New Roman"/>
          <w:sz w:val="26"/>
          <w:szCs w:val="26"/>
        </w:rPr>
        <w:t>курса</w:t>
      </w:r>
      <w:r w:rsidRPr="00B56D7F">
        <w:rPr>
          <w:rFonts w:ascii="Times New Roman" w:hAnsi="Times New Roman" w:cs="Times New Roman"/>
          <w:sz w:val="26"/>
          <w:szCs w:val="26"/>
        </w:rPr>
        <w:t xml:space="preserve">) </w:t>
      </w:r>
      <w:r w:rsidR="00C91D09">
        <w:rPr>
          <w:rFonts w:ascii="Times New Roman" w:hAnsi="Times New Roman" w:cs="Times New Roman"/>
          <w:sz w:val="26"/>
          <w:szCs w:val="26"/>
        </w:rPr>
        <w:t xml:space="preserve">«Основы религиозных культур и светской этики» (далее – </w:t>
      </w:r>
      <w:r w:rsidRPr="00B56D7F">
        <w:rPr>
          <w:rFonts w:ascii="Times New Roman" w:hAnsi="Times New Roman" w:cs="Times New Roman"/>
          <w:sz w:val="26"/>
          <w:szCs w:val="26"/>
        </w:rPr>
        <w:t>ОРКСЭ</w:t>
      </w:r>
      <w:r w:rsidR="00C91D09">
        <w:rPr>
          <w:rFonts w:ascii="Times New Roman" w:hAnsi="Times New Roman" w:cs="Times New Roman"/>
          <w:sz w:val="26"/>
          <w:szCs w:val="26"/>
        </w:rPr>
        <w:t>)</w:t>
      </w:r>
      <w:r w:rsidRPr="00B56D7F">
        <w:rPr>
          <w:rFonts w:ascii="Times New Roman" w:hAnsi="Times New Roman" w:cs="Times New Roman"/>
          <w:sz w:val="26"/>
          <w:szCs w:val="26"/>
        </w:rPr>
        <w:t xml:space="preserve"> начальной школы. </w:t>
      </w:r>
    </w:p>
    <w:p w:rsidR="00847102" w:rsidRPr="00B56D7F" w:rsidRDefault="00847102" w:rsidP="00664F86">
      <w:pPr>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sz w:val="26"/>
          <w:szCs w:val="26"/>
        </w:rPr>
        <w:t>В рамках ФГОС ООО изучение ОДНК</w:t>
      </w:r>
      <w:r w:rsidR="007B50AD">
        <w:rPr>
          <w:rFonts w:ascii="Times New Roman" w:hAnsi="Times New Roman" w:cs="Times New Roman"/>
          <w:sz w:val="26"/>
          <w:szCs w:val="26"/>
        </w:rPr>
        <w:t>НР</w:t>
      </w:r>
      <w:r w:rsidRPr="00B56D7F">
        <w:rPr>
          <w:rFonts w:ascii="Times New Roman" w:hAnsi="Times New Roman" w:cs="Times New Roman"/>
          <w:sz w:val="26"/>
          <w:szCs w:val="26"/>
        </w:rPr>
        <w:t xml:space="preserve"> осуществляется интегрирован</w:t>
      </w:r>
      <w:r w:rsidR="007B50AD">
        <w:rPr>
          <w:rFonts w:ascii="Times New Roman" w:hAnsi="Times New Roman" w:cs="Times New Roman"/>
          <w:sz w:val="26"/>
          <w:szCs w:val="26"/>
        </w:rPr>
        <w:t>н</w:t>
      </w:r>
      <w:r w:rsidRPr="00B56D7F">
        <w:rPr>
          <w:rFonts w:ascii="Times New Roman" w:hAnsi="Times New Roman" w:cs="Times New Roman"/>
          <w:sz w:val="26"/>
          <w:szCs w:val="26"/>
        </w:rPr>
        <w:t xml:space="preserve">о в отмеченных предметных областях, а также в рамках реализации мероприятий плана внеурочной деятельности. </w:t>
      </w:r>
    </w:p>
    <w:p w:rsidR="007B50AD" w:rsidRDefault="00847102" w:rsidP="00664F86">
      <w:pPr>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sz w:val="26"/>
          <w:szCs w:val="26"/>
        </w:rPr>
        <w:t xml:space="preserve">При изучении предмета «ОДНКНР» необходимо учитывать национальные, региональные и этнокультурные особенности Тюменской области и образовательной организации. </w:t>
      </w:r>
    </w:p>
    <w:p w:rsidR="00847102" w:rsidRPr="00B56D7F" w:rsidRDefault="00847102" w:rsidP="00664F86">
      <w:pPr>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sz w:val="26"/>
          <w:szCs w:val="26"/>
        </w:rPr>
        <w:t>Федеральный закон «Об образовании в РФ» формулирует в качестве принципа государственной политики «воспитание взаимоуважения, гражданственности, патриотизма, ответственности личности, а также защиту и развитие этнокультурных особенностей и традиций народов Российской Федерации в условиях многонационального государства» (ст. 3)</w:t>
      </w:r>
      <w:r w:rsidR="007B50AD">
        <w:rPr>
          <w:rFonts w:ascii="Times New Roman" w:hAnsi="Times New Roman" w:cs="Times New Roman"/>
          <w:sz w:val="26"/>
          <w:szCs w:val="26"/>
        </w:rPr>
        <w:t>»</w:t>
      </w:r>
      <w:r w:rsidRPr="00B56D7F">
        <w:rPr>
          <w:rFonts w:ascii="Times New Roman" w:hAnsi="Times New Roman" w:cs="Times New Roman"/>
          <w:sz w:val="26"/>
          <w:szCs w:val="26"/>
        </w:rPr>
        <w:t xml:space="preserve">. Технология учета таких особенностей в содержании предмета определяется реализуемой образовательной организацией образовательной программой. </w:t>
      </w:r>
    </w:p>
    <w:p w:rsidR="00847102" w:rsidRDefault="00847102" w:rsidP="00664F86">
      <w:pPr>
        <w:spacing w:after="0" w:line="240" w:lineRule="auto"/>
        <w:ind w:firstLine="567"/>
        <w:jc w:val="both"/>
        <w:rPr>
          <w:rFonts w:ascii="Times New Roman" w:hAnsi="Times New Roman" w:cs="Times New Roman"/>
          <w:sz w:val="26"/>
          <w:szCs w:val="26"/>
        </w:rPr>
      </w:pPr>
      <w:r w:rsidRPr="00B56D7F">
        <w:rPr>
          <w:rFonts w:ascii="Times New Roman" w:hAnsi="Times New Roman" w:cs="Times New Roman"/>
          <w:sz w:val="26"/>
          <w:szCs w:val="26"/>
        </w:rPr>
        <w:t xml:space="preserve">Кроме того, </w:t>
      </w:r>
      <w:r w:rsidR="007B50AD">
        <w:rPr>
          <w:rFonts w:ascii="Times New Roman" w:hAnsi="Times New Roman" w:cs="Times New Roman"/>
          <w:sz w:val="26"/>
          <w:szCs w:val="26"/>
        </w:rPr>
        <w:t>рекомендуем</w:t>
      </w:r>
      <w:r w:rsidRPr="00B56D7F">
        <w:rPr>
          <w:rFonts w:ascii="Times New Roman" w:hAnsi="Times New Roman" w:cs="Times New Roman"/>
          <w:sz w:val="26"/>
          <w:szCs w:val="26"/>
        </w:rPr>
        <w:t xml:space="preserve"> использовать программу модуля «Светская этика» </w:t>
      </w:r>
      <w:r w:rsidR="007B50AD">
        <w:rPr>
          <w:rFonts w:ascii="Times New Roman" w:hAnsi="Times New Roman" w:cs="Times New Roman"/>
          <w:sz w:val="26"/>
          <w:szCs w:val="26"/>
        </w:rPr>
        <w:t xml:space="preserve">курса ОРКСЭ </w:t>
      </w:r>
      <w:r w:rsidRPr="00B56D7F">
        <w:rPr>
          <w:rFonts w:ascii="Times New Roman" w:hAnsi="Times New Roman" w:cs="Times New Roman"/>
          <w:sz w:val="26"/>
          <w:szCs w:val="26"/>
        </w:rPr>
        <w:t>в вариативной части плана для всех учащихся или в части внеурочной деятельности, что позволит сделать курс более практико</w:t>
      </w:r>
      <w:r w:rsidR="00C91D09">
        <w:rPr>
          <w:rFonts w:ascii="Times New Roman" w:hAnsi="Times New Roman" w:cs="Times New Roman"/>
          <w:sz w:val="26"/>
          <w:szCs w:val="26"/>
        </w:rPr>
        <w:t>-</w:t>
      </w:r>
      <w:r w:rsidRPr="00B56D7F">
        <w:rPr>
          <w:rFonts w:ascii="Times New Roman" w:hAnsi="Times New Roman" w:cs="Times New Roman"/>
          <w:sz w:val="26"/>
          <w:szCs w:val="26"/>
        </w:rPr>
        <w:t>ориентированным</w:t>
      </w:r>
      <w:r w:rsidR="0071651D">
        <w:rPr>
          <w:rFonts w:ascii="Times New Roman" w:hAnsi="Times New Roman" w:cs="Times New Roman"/>
          <w:sz w:val="26"/>
          <w:szCs w:val="26"/>
        </w:rPr>
        <w:t>, и</w:t>
      </w:r>
      <w:r w:rsidRPr="00B56D7F">
        <w:rPr>
          <w:rFonts w:ascii="Times New Roman" w:hAnsi="Times New Roman" w:cs="Times New Roman"/>
          <w:sz w:val="26"/>
          <w:szCs w:val="26"/>
        </w:rPr>
        <w:t xml:space="preserve"> увеличит возможности выбора иных модулей ОРКСЭ в обязательной части плана. </w:t>
      </w:r>
    </w:p>
    <w:p w:rsidR="00C91D09" w:rsidRPr="00B56D7F" w:rsidRDefault="00C91D09" w:rsidP="00664F86">
      <w:pPr>
        <w:spacing w:after="0" w:line="240" w:lineRule="auto"/>
        <w:ind w:firstLine="567"/>
        <w:jc w:val="both"/>
        <w:rPr>
          <w:rFonts w:ascii="Times New Roman" w:hAnsi="Times New Roman" w:cs="Times New Roman"/>
          <w:sz w:val="26"/>
          <w:szCs w:val="26"/>
        </w:rPr>
      </w:pPr>
    </w:p>
    <w:p w:rsidR="00C91D09" w:rsidRDefault="00C91D09">
      <w:pPr>
        <w:rPr>
          <w:rFonts w:ascii="Times New Roman" w:hAnsi="Times New Roman" w:cs="Times New Roman"/>
          <w:i/>
          <w:sz w:val="26"/>
          <w:szCs w:val="26"/>
        </w:rPr>
      </w:pPr>
      <w:r>
        <w:rPr>
          <w:rFonts w:ascii="Times New Roman" w:hAnsi="Times New Roman" w:cs="Times New Roman"/>
          <w:i/>
          <w:sz w:val="26"/>
          <w:szCs w:val="26"/>
        </w:rPr>
        <w:br w:type="page"/>
      </w:r>
    </w:p>
    <w:p w:rsidR="00ED420C" w:rsidRPr="0067349B" w:rsidRDefault="00ED420C" w:rsidP="00664F86">
      <w:pPr>
        <w:spacing w:after="0" w:line="240" w:lineRule="auto"/>
        <w:ind w:firstLine="709"/>
        <w:jc w:val="right"/>
        <w:rPr>
          <w:rFonts w:ascii="Times New Roman" w:hAnsi="Times New Roman"/>
          <w:sz w:val="26"/>
          <w:szCs w:val="26"/>
        </w:rPr>
      </w:pPr>
      <w:r w:rsidRPr="0067349B">
        <w:rPr>
          <w:rFonts w:ascii="Times New Roman" w:hAnsi="Times New Roman"/>
          <w:sz w:val="26"/>
          <w:szCs w:val="26"/>
        </w:rPr>
        <w:lastRenderedPageBreak/>
        <w:t xml:space="preserve">Приложение </w:t>
      </w:r>
      <w:r w:rsidR="00564AEA">
        <w:rPr>
          <w:rFonts w:ascii="Times New Roman" w:hAnsi="Times New Roman"/>
          <w:sz w:val="26"/>
          <w:szCs w:val="26"/>
        </w:rPr>
        <w:t>4</w:t>
      </w:r>
    </w:p>
    <w:p w:rsidR="00286388" w:rsidRDefault="00286388" w:rsidP="00286388">
      <w:pPr>
        <w:spacing w:after="0" w:line="240" w:lineRule="auto"/>
        <w:jc w:val="center"/>
        <w:rPr>
          <w:rFonts w:ascii="Times New Roman" w:hAnsi="Times New Roman"/>
          <w:b/>
          <w:sz w:val="26"/>
          <w:szCs w:val="26"/>
        </w:rPr>
      </w:pPr>
    </w:p>
    <w:p w:rsidR="00286388" w:rsidRDefault="00286388" w:rsidP="00286388">
      <w:pPr>
        <w:spacing w:after="0" w:line="240" w:lineRule="auto"/>
        <w:jc w:val="center"/>
        <w:rPr>
          <w:rFonts w:ascii="Times New Roman" w:hAnsi="Times New Roman"/>
          <w:b/>
          <w:sz w:val="26"/>
          <w:szCs w:val="26"/>
        </w:rPr>
      </w:pPr>
      <w:r>
        <w:rPr>
          <w:rFonts w:ascii="Times New Roman" w:hAnsi="Times New Roman"/>
          <w:b/>
          <w:sz w:val="26"/>
          <w:szCs w:val="26"/>
        </w:rPr>
        <w:t xml:space="preserve">МЕТОДИЧЕСКИЕ АСПЕКТЫ </w:t>
      </w:r>
    </w:p>
    <w:p w:rsidR="00ED420C" w:rsidRDefault="00286388" w:rsidP="00286388">
      <w:pPr>
        <w:spacing w:after="0" w:line="240" w:lineRule="auto"/>
        <w:jc w:val="center"/>
        <w:rPr>
          <w:rFonts w:ascii="Times New Roman" w:hAnsi="Times New Roman"/>
          <w:b/>
          <w:sz w:val="26"/>
          <w:szCs w:val="26"/>
        </w:rPr>
      </w:pPr>
      <w:r>
        <w:rPr>
          <w:rFonts w:ascii="Times New Roman" w:hAnsi="Times New Roman"/>
          <w:b/>
          <w:sz w:val="26"/>
          <w:szCs w:val="26"/>
        </w:rPr>
        <w:t xml:space="preserve">ОРГАНИЗАЦИИ </w:t>
      </w:r>
      <w:r w:rsidRPr="0067349B">
        <w:rPr>
          <w:rFonts w:ascii="Times New Roman" w:hAnsi="Times New Roman"/>
          <w:b/>
          <w:sz w:val="26"/>
          <w:szCs w:val="26"/>
        </w:rPr>
        <w:t>ВНЕУРОЧН</w:t>
      </w:r>
      <w:r>
        <w:rPr>
          <w:rFonts w:ascii="Times New Roman" w:hAnsi="Times New Roman"/>
          <w:b/>
          <w:sz w:val="26"/>
          <w:szCs w:val="26"/>
        </w:rPr>
        <w:t>ОЙ ДЕЯТЕЛЬНОСТИ</w:t>
      </w:r>
    </w:p>
    <w:p w:rsidR="00564AEA" w:rsidRDefault="00564AEA" w:rsidP="00286388">
      <w:pPr>
        <w:spacing w:after="0" w:line="240" w:lineRule="auto"/>
        <w:ind w:firstLine="567"/>
        <w:jc w:val="both"/>
        <w:rPr>
          <w:rFonts w:ascii="Times New Roman" w:hAnsi="Times New Roman"/>
          <w:b/>
          <w:sz w:val="26"/>
          <w:szCs w:val="26"/>
        </w:rPr>
      </w:pPr>
    </w:p>
    <w:p w:rsidR="00ED420C" w:rsidRPr="0067349B" w:rsidRDefault="00ED420C" w:rsidP="00286388">
      <w:pPr>
        <w:spacing w:after="0" w:line="240" w:lineRule="auto"/>
        <w:ind w:firstLine="567"/>
        <w:jc w:val="both"/>
        <w:rPr>
          <w:rFonts w:ascii="Times New Roman" w:hAnsi="Times New Roman"/>
          <w:sz w:val="26"/>
          <w:szCs w:val="26"/>
        </w:rPr>
      </w:pPr>
      <w:r w:rsidRPr="0067349B">
        <w:rPr>
          <w:rFonts w:ascii="Times New Roman" w:hAnsi="Times New Roman"/>
          <w:b/>
          <w:sz w:val="26"/>
          <w:szCs w:val="26"/>
        </w:rPr>
        <w:t>План внеурочной деятельности</w:t>
      </w:r>
      <w:r w:rsidRPr="0067349B">
        <w:rPr>
          <w:rFonts w:ascii="Times New Roman" w:hAnsi="Times New Roman"/>
          <w:sz w:val="26"/>
          <w:szCs w:val="26"/>
        </w:rPr>
        <w:t xml:space="preserve">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ED420C" w:rsidRPr="0067349B" w:rsidRDefault="00ED420C" w:rsidP="00286388">
      <w:pPr>
        <w:pStyle w:val="a7"/>
        <w:numPr>
          <w:ilvl w:val="0"/>
          <w:numId w:val="23"/>
        </w:numPr>
        <w:tabs>
          <w:tab w:val="left" w:pos="993"/>
        </w:tabs>
        <w:spacing w:after="0" w:line="240" w:lineRule="auto"/>
        <w:ind w:left="0" w:firstLine="567"/>
        <w:jc w:val="both"/>
        <w:rPr>
          <w:rFonts w:ascii="Times New Roman" w:hAnsi="Times New Roman"/>
          <w:sz w:val="26"/>
          <w:szCs w:val="26"/>
        </w:rPr>
      </w:pPr>
      <w:r w:rsidRPr="0067349B">
        <w:rPr>
          <w:rFonts w:ascii="Times New Roman" w:hAnsi="Times New Roman"/>
          <w:sz w:val="26"/>
          <w:szCs w:val="26"/>
        </w:rPr>
        <w:t>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w:t>
      </w:r>
      <w:r w:rsidR="00286388">
        <w:rPr>
          <w:rFonts w:ascii="Times New Roman" w:hAnsi="Times New Roman"/>
          <w:sz w:val="26"/>
          <w:szCs w:val="26"/>
        </w:rPr>
        <w:t>х объединений, организаций и т.</w:t>
      </w:r>
      <w:r w:rsidRPr="0067349B">
        <w:rPr>
          <w:rFonts w:ascii="Times New Roman" w:hAnsi="Times New Roman"/>
          <w:sz w:val="26"/>
          <w:szCs w:val="26"/>
        </w:rPr>
        <w:t xml:space="preserve">д.; </w:t>
      </w:r>
    </w:p>
    <w:p w:rsidR="00ED420C" w:rsidRPr="0067349B" w:rsidRDefault="00ED420C" w:rsidP="00286388">
      <w:pPr>
        <w:pStyle w:val="a7"/>
        <w:numPr>
          <w:ilvl w:val="0"/>
          <w:numId w:val="23"/>
        </w:numPr>
        <w:tabs>
          <w:tab w:val="left" w:pos="993"/>
        </w:tabs>
        <w:spacing w:after="0" w:line="240" w:lineRule="auto"/>
        <w:ind w:left="0" w:firstLine="567"/>
        <w:jc w:val="both"/>
        <w:rPr>
          <w:rFonts w:ascii="Times New Roman" w:hAnsi="Times New Roman"/>
          <w:sz w:val="26"/>
          <w:szCs w:val="26"/>
        </w:rPr>
      </w:pPr>
      <w:r w:rsidRPr="0067349B">
        <w:rPr>
          <w:rFonts w:ascii="Times New Roman" w:hAnsi="Times New Roman"/>
          <w:sz w:val="26"/>
          <w:szCs w:val="26"/>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ED420C" w:rsidRPr="0067349B" w:rsidRDefault="00ED420C" w:rsidP="00286388">
      <w:pPr>
        <w:pStyle w:val="a7"/>
        <w:numPr>
          <w:ilvl w:val="0"/>
          <w:numId w:val="23"/>
        </w:numPr>
        <w:tabs>
          <w:tab w:val="left" w:pos="993"/>
        </w:tabs>
        <w:spacing w:after="0" w:line="240" w:lineRule="auto"/>
        <w:ind w:left="0" w:firstLine="567"/>
        <w:jc w:val="both"/>
        <w:rPr>
          <w:rFonts w:ascii="Times New Roman" w:hAnsi="Times New Roman"/>
          <w:sz w:val="26"/>
          <w:szCs w:val="26"/>
        </w:rPr>
      </w:pPr>
      <w:r w:rsidRPr="0067349B">
        <w:rPr>
          <w:rFonts w:ascii="Times New Roman" w:hAnsi="Times New Roman"/>
          <w:sz w:val="26"/>
          <w:szCs w:val="26"/>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т.д.);</w:t>
      </w:r>
    </w:p>
    <w:p w:rsidR="00ED420C" w:rsidRPr="0067349B" w:rsidRDefault="00ED420C" w:rsidP="00286388">
      <w:pPr>
        <w:pStyle w:val="a7"/>
        <w:numPr>
          <w:ilvl w:val="0"/>
          <w:numId w:val="23"/>
        </w:numPr>
        <w:tabs>
          <w:tab w:val="left" w:pos="993"/>
        </w:tabs>
        <w:spacing w:after="0" w:line="240" w:lineRule="auto"/>
        <w:ind w:left="0" w:firstLine="567"/>
        <w:jc w:val="both"/>
        <w:rPr>
          <w:rFonts w:ascii="Times New Roman" w:hAnsi="Times New Roman"/>
          <w:sz w:val="26"/>
          <w:szCs w:val="26"/>
        </w:rPr>
      </w:pPr>
      <w:r w:rsidRPr="0067349B">
        <w:rPr>
          <w:rFonts w:ascii="Times New Roman" w:hAnsi="Times New Roman"/>
          <w:sz w:val="26"/>
          <w:szCs w:val="26"/>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ED420C" w:rsidRPr="0067349B" w:rsidRDefault="00ED420C" w:rsidP="00286388">
      <w:pPr>
        <w:pStyle w:val="a7"/>
        <w:numPr>
          <w:ilvl w:val="0"/>
          <w:numId w:val="23"/>
        </w:numPr>
        <w:tabs>
          <w:tab w:val="left" w:pos="993"/>
        </w:tabs>
        <w:spacing w:after="0" w:line="240" w:lineRule="auto"/>
        <w:ind w:left="0" w:firstLine="567"/>
        <w:jc w:val="both"/>
        <w:rPr>
          <w:rFonts w:ascii="Times New Roman" w:hAnsi="Times New Roman"/>
          <w:sz w:val="26"/>
          <w:szCs w:val="26"/>
        </w:rPr>
      </w:pPr>
      <w:r w:rsidRPr="0067349B">
        <w:rPr>
          <w:rFonts w:ascii="Times New Roman" w:hAnsi="Times New Roman"/>
          <w:sz w:val="26"/>
          <w:szCs w:val="26"/>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ED420C" w:rsidRPr="0067349B" w:rsidRDefault="00ED420C" w:rsidP="00286388">
      <w:pPr>
        <w:pStyle w:val="a7"/>
        <w:numPr>
          <w:ilvl w:val="0"/>
          <w:numId w:val="23"/>
        </w:numPr>
        <w:tabs>
          <w:tab w:val="left" w:pos="993"/>
        </w:tabs>
        <w:spacing w:after="0" w:line="240" w:lineRule="auto"/>
        <w:ind w:left="0" w:firstLine="567"/>
        <w:jc w:val="both"/>
        <w:rPr>
          <w:rFonts w:ascii="Times New Roman" w:hAnsi="Times New Roman"/>
          <w:sz w:val="26"/>
          <w:szCs w:val="26"/>
        </w:rPr>
      </w:pPr>
      <w:r w:rsidRPr="0067349B">
        <w:rPr>
          <w:rFonts w:ascii="Times New Roman" w:hAnsi="Times New Roman"/>
          <w:sz w:val="26"/>
          <w:szCs w:val="26"/>
        </w:rPr>
        <w:t xml:space="preserve">план воспитательных мероприятий. </w:t>
      </w:r>
    </w:p>
    <w:p w:rsidR="00564AEA" w:rsidRDefault="00564AEA" w:rsidP="00286388">
      <w:pPr>
        <w:spacing w:after="0" w:line="240" w:lineRule="auto"/>
        <w:ind w:firstLine="567"/>
        <w:jc w:val="both"/>
        <w:rPr>
          <w:rFonts w:ascii="Times New Roman" w:hAnsi="Times New Roman"/>
          <w:b/>
          <w:sz w:val="26"/>
          <w:szCs w:val="26"/>
        </w:rPr>
      </w:pPr>
    </w:p>
    <w:p w:rsidR="00286388" w:rsidRDefault="00ED420C" w:rsidP="00286388">
      <w:pPr>
        <w:spacing w:after="0" w:line="240" w:lineRule="auto"/>
        <w:ind w:firstLine="567"/>
        <w:jc w:val="both"/>
        <w:rPr>
          <w:rFonts w:ascii="Times New Roman" w:hAnsi="Times New Roman"/>
          <w:i/>
          <w:sz w:val="26"/>
          <w:szCs w:val="26"/>
        </w:rPr>
      </w:pPr>
      <w:r w:rsidRPr="0067349B">
        <w:rPr>
          <w:rFonts w:ascii="Times New Roman" w:hAnsi="Times New Roman"/>
          <w:b/>
          <w:sz w:val="26"/>
          <w:szCs w:val="26"/>
        </w:rPr>
        <w:t>Содержание плана внеурочной деятельности.</w:t>
      </w:r>
      <w:r w:rsidRPr="0067349B">
        <w:rPr>
          <w:rFonts w:ascii="Times New Roman" w:hAnsi="Times New Roman"/>
          <w:i/>
          <w:sz w:val="26"/>
          <w:szCs w:val="26"/>
        </w:rPr>
        <w:t xml:space="preserve"> </w:t>
      </w:r>
    </w:p>
    <w:p w:rsidR="00ED420C" w:rsidRPr="0067349B" w:rsidRDefault="00ED420C" w:rsidP="00286388">
      <w:pPr>
        <w:spacing w:after="0" w:line="240" w:lineRule="auto"/>
        <w:ind w:firstLine="567"/>
        <w:jc w:val="both"/>
        <w:rPr>
          <w:rFonts w:ascii="Times New Roman" w:hAnsi="Times New Roman"/>
          <w:sz w:val="26"/>
          <w:szCs w:val="26"/>
        </w:rPr>
      </w:pPr>
      <w:r w:rsidRPr="0067349B">
        <w:rPr>
          <w:rFonts w:ascii="Times New Roman" w:hAnsi="Times New Roman"/>
          <w:sz w:val="26"/>
          <w:szCs w:val="26"/>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ED420C" w:rsidRPr="0067349B" w:rsidRDefault="00ED420C" w:rsidP="00286388">
      <w:pPr>
        <w:spacing w:after="0" w:line="240" w:lineRule="auto"/>
        <w:ind w:firstLine="567"/>
        <w:jc w:val="both"/>
        <w:rPr>
          <w:rFonts w:ascii="Times New Roman" w:hAnsi="Times New Roman"/>
          <w:sz w:val="26"/>
          <w:szCs w:val="26"/>
        </w:rPr>
      </w:pPr>
      <w:r w:rsidRPr="0067349B">
        <w:rPr>
          <w:rFonts w:ascii="Times New Roman" w:hAnsi="Times New Roman"/>
          <w:sz w:val="26"/>
          <w:szCs w:val="26"/>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ED420C" w:rsidRPr="0067349B" w:rsidRDefault="00ED420C" w:rsidP="00286388">
      <w:pPr>
        <w:spacing w:after="0" w:line="240" w:lineRule="auto"/>
        <w:ind w:firstLine="567"/>
        <w:jc w:val="both"/>
        <w:rPr>
          <w:rFonts w:ascii="Times New Roman" w:hAnsi="Times New Roman"/>
          <w:sz w:val="26"/>
          <w:szCs w:val="26"/>
        </w:rPr>
      </w:pPr>
      <w:r w:rsidRPr="0067349B">
        <w:rPr>
          <w:rFonts w:ascii="Times New Roman" w:hAnsi="Times New Roman"/>
          <w:sz w:val="26"/>
          <w:szCs w:val="26"/>
        </w:rPr>
        <w:t>При этом расходы времени на отдельные направления плана внеурочной деятельности могут отличаться:</w:t>
      </w:r>
    </w:p>
    <w:p w:rsidR="00ED420C" w:rsidRPr="0067349B" w:rsidRDefault="00ED420C" w:rsidP="00286388">
      <w:pPr>
        <w:pStyle w:val="a7"/>
        <w:numPr>
          <w:ilvl w:val="0"/>
          <w:numId w:val="24"/>
        </w:numPr>
        <w:tabs>
          <w:tab w:val="left" w:pos="993"/>
        </w:tabs>
        <w:spacing w:after="0" w:line="240" w:lineRule="auto"/>
        <w:ind w:left="0" w:firstLine="567"/>
        <w:jc w:val="both"/>
        <w:rPr>
          <w:rFonts w:ascii="Times New Roman" w:hAnsi="Times New Roman"/>
          <w:sz w:val="26"/>
          <w:szCs w:val="26"/>
        </w:rPr>
      </w:pPr>
      <w:r w:rsidRPr="0067349B">
        <w:rPr>
          <w:rFonts w:ascii="Times New Roman" w:hAnsi="Times New Roman"/>
          <w:sz w:val="26"/>
          <w:szCs w:val="26"/>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D420C" w:rsidRPr="0067349B" w:rsidRDefault="00ED420C" w:rsidP="00286388">
      <w:pPr>
        <w:pStyle w:val="a7"/>
        <w:numPr>
          <w:ilvl w:val="0"/>
          <w:numId w:val="24"/>
        </w:numPr>
        <w:tabs>
          <w:tab w:val="left" w:pos="993"/>
        </w:tabs>
        <w:spacing w:after="0" w:line="240" w:lineRule="auto"/>
        <w:ind w:left="0" w:firstLine="567"/>
        <w:jc w:val="both"/>
        <w:rPr>
          <w:rFonts w:ascii="Times New Roman" w:hAnsi="Times New Roman"/>
          <w:sz w:val="26"/>
          <w:szCs w:val="26"/>
        </w:rPr>
      </w:pPr>
      <w:r w:rsidRPr="0067349B">
        <w:rPr>
          <w:rFonts w:ascii="Times New Roman" w:hAnsi="Times New Roman"/>
          <w:sz w:val="26"/>
          <w:szCs w:val="26"/>
        </w:rPr>
        <w:t xml:space="preserve">на внеурочную деятельность по учебным предметам еженедельно – от 1 до 2 часов, </w:t>
      </w:r>
    </w:p>
    <w:p w:rsidR="00ED420C" w:rsidRPr="0067349B" w:rsidRDefault="00ED420C" w:rsidP="00286388">
      <w:pPr>
        <w:pStyle w:val="a7"/>
        <w:numPr>
          <w:ilvl w:val="0"/>
          <w:numId w:val="24"/>
        </w:numPr>
        <w:tabs>
          <w:tab w:val="left" w:pos="993"/>
        </w:tabs>
        <w:spacing w:after="0" w:line="240" w:lineRule="auto"/>
        <w:ind w:left="0" w:firstLine="567"/>
        <w:jc w:val="both"/>
        <w:rPr>
          <w:rFonts w:ascii="Times New Roman" w:hAnsi="Times New Roman"/>
          <w:sz w:val="26"/>
          <w:szCs w:val="26"/>
        </w:rPr>
      </w:pPr>
      <w:r w:rsidRPr="0067349B">
        <w:rPr>
          <w:rFonts w:ascii="Times New Roman" w:hAnsi="Times New Roman"/>
          <w:sz w:val="26"/>
          <w:szCs w:val="26"/>
        </w:rPr>
        <w:lastRenderedPageBreak/>
        <w:t xml:space="preserve">на организационное обеспечение учебной деятельности еженедельно – до 1 часа, </w:t>
      </w:r>
    </w:p>
    <w:p w:rsidR="00ED420C" w:rsidRPr="0067349B" w:rsidRDefault="00ED420C" w:rsidP="00286388">
      <w:pPr>
        <w:pStyle w:val="a7"/>
        <w:numPr>
          <w:ilvl w:val="0"/>
          <w:numId w:val="24"/>
        </w:numPr>
        <w:tabs>
          <w:tab w:val="left" w:pos="993"/>
        </w:tabs>
        <w:spacing w:after="0" w:line="240" w:lineRule="auto"/>
        <w:ind w:left="0" w:firstLine="567"/>
        <w:jc w:val="both"/>
        <w:rPr>
          <w:rFonts w:ascii="Times New Roman" w:hAnsi="Times New Roman"/>
          <w:sz w:val="26"/>
          <w:szCs w:val="26"/>
        </w:rPr>
      </w:pPr>
      <w:r w:rsidRPr="0067349B">
        <w:rPr>
          <w:rFonts w:ascii="Times New Roman" w:hAnsi="Times New Roman"/>
          <w:sz w:val="26"/>
          <w:szCs w:val="26"/>
        </w:rPr>
        <w:t xml:space="preserve">на осуществление педагогической поддержки социализации обучающихся еженедельно – от 1 до 2 часов, </w:t>
      </w:r>
    </w:p>
    <w:p w:rsidR="00ED420C" w:rsidRPr="0067349B" w:rsidRDefault="00ED420C" w:rsidP="00286388">
      <w:pPr>
        <w:pStyle w:val="a7"/>
        <w:numPr>
          <w:ilvl w:val="0"/>
          <w:numId w:val="24"/>
        </w:numPr>
        <w:tabs>
          <w:tab w:val="left" w:pos="993"/>
        </w:tabs>
        <w:spacing w:after="0" w:line="240" w:lineRule="auto"/>
        <w:ind w:left="0" w:firstLine="567"/>
        <w:jc w:val="both"/>
        <w:rPr>
          <w:rFonts w:ascii="Times New Roman" w:hAnsi="Times New Roman"/>
          <w:sz w:val="26"/>
          <w:szCs w:val="26"/>
        </w:rPr>
      </w:pPr>
      <w:r w:rsidRPr="0067349B">
        <w:rPr>
          <w:rFonts w:ascii="Times New Roman" w:hAnsi="Times New Roman"/>
          <w:sz w:val="26"/>
          <w:szCs w:val="26"/>
        </w:rPr>
        <w:t xml:space="preserve">на обеспечение благополучия школьника еженедельно – от 1 до 2 часов. </w:t>
      </w:r>
    </w:p>
    <w:p w:rsidR="00ED420C" w:rsidRPr="0067349B" w:rsidRDefault="00ED420C" w:rsidP="00286388">
      <w:pPr>
        <w:spacing w:after="0" w:line="240" w:lineRule="auto"/>
        <w:ind w:firstLine="567"/>
        <w:jc w:val="both"/>
        <w:rPr>
          <w:rFonts w:ascii="Times New Roman" w:hAnsi="Times New Roman"/>
          <w:sz w:val="26"/>
          <w:szCs w:val="26"/>
        </w:rPr>
      </w:pPr>
      <w:r w:rsidRPr="0067349B">
        <w:rPr>
          <w:rFonts w:ascii="Times New Roman" w:hAnsi="Times New Roman"/>
          <w:sz w:val="26"/>
          <w:szCs w:val="26"/>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ED420C" w:rsidRPr="0067349B" w:rsidRDefault="00ED420C" w:rsidP="00286388">
      <w:pPr>
        <w:spacing w:after="0" w:line="240" w:lineRule="auto"/>
        <w:ind w:firstLine="567"/>
        <w:jc w:val="both"/>
        <w:rPr>
          <w:rFonts w:ascii="Times New Roman" w:hAnsi="Times New Roman"/>
          <w:sz w:val="26"/>
          <w:szCs w:val="26"/>
        </w:rPr>
      </w:pPr>
      <w:r w:rsidRPr="0067349B">
        <w:rPr>
          <w:rFonts w:ascii="Times New Roman" w:hAnsi="Times New Roman"/>
          <w:sz w:val="26"/>
          <w:szCs w:val="26"/>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ED420C" w:rsidRPr="00ED420C" w:rsidRDefault="00ED420C" w:rsidP="00664F86">
      <w:pPr>
        <w:pStyle w:val="a7"/>
        <w:numPr>
          <w:ilvl w:val="0"/>
          <w:numId w:val="18"/>
        </w:numPr>
        <w:tabs>
          <w:tab w:val="left" w:pos="993"/>
        </w:tabs>
        <w:spacing w:after="0" w:line="240" w:lineRule="auto"/>
        <w:jc w:val="both"/>
        <w:rPr>
          <w:rFonts w:ascii="Times New Roman" w:hAnsi="Times New Roman"/>
          <w:sz w:val="26"/>
          <w:szCs w:val="26"/>
        </w:rPr>
      </w:pPr>
      <w:r w:rsidRPr="00ED420C">
        <w:rPr>
          <w:rFonts w:ascii="Times New Roman" w:hAnsi="Times New Roman"/>
          <w:sz w:val="26"/>
          <w:szCs w:val="26"/>
        </w:rPr>
        <w:t>модель плана с преобладанием общественной самоорганизации обучающихся;</w:t>
      </w:r>
    </w:p>
    <w:p w:rsidR="00ED420C" w:rsidRPr="00ED420C" w:rsidRDefault="00ED420C" w:rsidP="00664F86">
      <w:pPr>
        <w:pStyle w:val="a7"/>
        <w:numPr>
          <w:ilvl w:val="0"/>
          <w:numId w:val="18"/>
        </w:numPr>
        <w:tabs>
          <w:tab w:val="left" w:pos="993"/>
        </w:tabs>
        <w:spacing w:after="0" w:line="240" w:lineRule="auto"/>
        <w:jc w:val="both"/>
        <w:rPr>
          <w:rFonts w:ascii="Times New Roman" w:hAnsi="Times New Roman"/>
          <w:sz w:val="26"/>
          <w:szCs w:val="26"/>
        </w:rPr>
      </w:pPr>
      <w:r w:rsidRPr="00ED420C">
        <w:rPr>
          <w:rFonts w:ascii="Times New Roman" w:hAnsi="Times New Roman"/>
          <w:sz w:val="26"/>
          <w:szCs w:val="26"/>
        </w:rPr>
        <w:t>модель плана с преобладанием педагогической поддержки обучающихся;</w:t>
      </w:r>
    </w:p>
    <w:p w:rsidR="00ED420C" w:rsidRPr="00ED420C" w:rsidRDefault="00ED420C" w:rsidP="00664F86">
      <w:pPr>
        <w:pStyle w:val="a7"/>
        <w:numPr>
          <w:ilvl w:val="0"/>
          <w:numId w:val="18"/>
        </w:numPr>
        <w:tabs>
          <w:tab w:val="left" w:pos="993"/>
        </w:tabs>
        <w:spacing w:after="0" w:line="240" w:lineRule="auto"/>
        <w:ind w:left="567" w:hanging="283"/>
        <w:jc w:val="both"/>
        <w:rPr>
          <w:rFonts w:ascii="Times New Roman" w:hAnsi="Times New Roman"/>
          <w:sz w:val="26"/>
          <w:szCs w:val="26"/>
        </w:rPr>
      </w:pPr>
      <w:r w:rsidRPr="00ED420C">
        <w:rPr>
          <w:rFonts w:ascii="Times New Roman" w:hAnsi="Times New Roman"/>
          <w:sz w:val="26"/>
          <w:szCs w:val="26"/>
        </w:rPr>
        <w:t>модель плана с преобладанием работы по обеспечению благополучия обучающихся в пространстве общеобразовательной школы;</w:t>
      </w:r>
    </w:p>
    <w:p w:rsidR="00ED420C" w:rsidRPr="00ED420C" w:rsidRDefault="00ED420C" w:rsidP="00664F86">
      <w:pPr>
        <w:pStyle w:val="a7"/>
        <w:numPr>
          <w:ilvl w:val="0"/>
          <w:numId w:val="18"/>
        </w:numPr>
        <w:tabs>
          <w:tab w:val="left" w:pos="993"/>
        </w:tabs>
        <w:spacing w:after="0" w:line="240" w:lineRule="auto"/>
        <w:jc w:val="both"/>
        <w:rPr>
          <w:rFonts w:ascii="Times New Roman" w:hAnsi="Times New Roman"/>
          <w:sz w:val="26"/>
          <w:szCs w:val="26"/>
        </w:rPr>
      </w:pPr>
      <w:r w:rsidRPr="00ED420C">
        <w:rPr>
          <w:rFonts w:ascii="Times New Roman" w:hAnsi="Times New Roman"/>
          <w:sz w:val="26"/>
          <w:szCs w:val="26"/>
        </w:rPr>
        <w:t xml:space="preserve">модель плана с преобладанием воспитательных мероприятий; </w:t>
      </w:r>
    </w:p>
    <w:p w:rsidR="00ED420C" w:rsidRPr="00ED420C" w:rsidRDefault="00ED420C" w:rsidP="00664F86">
      <w:pPr>
        <w:pStyle w:val="a7"/>
        <w:numPr>
          <w:ilvl w:val="0"/>
          <w:numId w:val="18"/>
        </w:numPr>
        <w:tabs>
          <w:tab w:val="left" w:pos="993"/>
        </w:tabs>
        <w:spacing w:after="0" w:line="240" w:lineRule="auto"/>
        <w:jc w:val="both"/>
        <w:rPr>
          <w:rFonts w:ascii="Times New Roman" w:hAnsi="Times New Roman"/>
          <w:sz w:val="26"/>
          <w:szCs w:val="26"/>
        </w:rPr>
      </w:pPr>
      <w:r w:rsidRPr="00ED420C">
        <w:rPr>
          <w:rFonts w:ascii="Times New Roman" w:hAnsi="Times New Roman"/>
          <w:sz w:val="26"/>
          <w:szCs w:val="26"/>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564AEA" w:rsidRDefault="00564AEA" w:rsidP="00664F86">
      <w:pPr>
        <w:pStyle w:val="a7"/>
        <w:tabs>
          <w:tab w:val="num" w:pos="-426"/>
        </w:tabs>
        <w:spacing w:after="0" w:line="240" w:lineRule="auto"/>
        <w:ind w:left="644"/>
        <w:jc w:val="both"/>
        <w:rPr>
          <w:rFonts w:ascii="Times New Roman" w:hAnsi="Times New Roman"/>
          <w:b/>
          <w:bCs/>
          <w:sz w:val="26"/>
          <w:szCs w:val="26"/>
        </w:rPr>
      </w:pPr>
    </w:p>
    <w:p w:rsidR="00ED420C" w:rsidRPr="00ED420C" w:rsidRDefault="00ED420C" w:rsidP="00664F86">
      <w:pPr>
        <w:pStyle w:val="a7"/>
        <w:tabs>
          <w:tab w:val="num" w:pos="-426"/>
        </w:tabs>
        <w:spacing w:after="0" w:line="240" w:lineRule="auto"/>
        <w:ind w:left="644"/>
        <w:jc w:val="both"/>
        <w:rPr>
          <w:rFonts w:ascii="Times New Roman" w:hAnsi="Times New Roman"/>
          <w:sz w:val="26"/>
          <w:szCs w:val="26"/>
        </w:rPr>
      </w:pPr>
      <w:r w:rsidRPr="00ED420C">
        <w:rPr>
          <w:rFonts w:ascii="Times New Roman" w:hAnsi="Times New Roman"/>
          <w:b/>
          <w:bCs/>
          <w:sz w:val="26"/>
          <w:szCs w:val="26"/>
        </w:rPr>
        <w:t>Организация жизни ученических сообществ</w:t>
      </w:r>
      <w:r w:rsidRPr="00ED420C">
        <w:rPr>
          <w:rFonts w:ascii="Times New Roman" w:hAnsi="Times New Roman"/>
          <w:bCs/>
          <w:sz w:val="26"/>
          <w:szCs w:val="26"/>
        </w:rPr>
        <w:t xml:space="preserve"> </w:t>
      </w:r>
      <w:r w:rsidRPr="00ED420C">
        <w:rPr>
          <w:rFonts w:ascii="Times New Roman" w:hAnsi="Times New Roman"/>
          <w:sz w:val="26"/>
          <w:szCs w:val="26"/>
        </w:rPr>
        <w:t>может происходить:</w:t>
      </w:r>
    </w:p>
    <w:p w:rsidR="00ED420C" w:rsidRPr="00ED420C" w:rsidRDefault="00ED420C" w:rsidP="00664F86">
      <w:pPr>
        <w:pStyle w:val="a7"/>
        <w:numPr>
          <w:ilvl w:val="0"/>
          <w:numId w:val="18"/>
        </w:numPr>
        <w:spacing w:after="0" w:line="240" w:lineRule="auto"/>
        <w:jc w:val="both"/>
        <w:rPr>
          <w:rFonts w:ascii="Times New Roman" w:hAnsi="Times New Roman"/>
          <w:sz w:val="26"/>
          <w:szCs w:val="26"/>
        </w:rPr>
      </w:pPr>
      <w:r w:rsidRPr="00ED420C">
        <w:rPr>
          <w:rFonts w:ascii="Times New Roman" w:hAnsi="Times New Roman"/>
          <w:sz w:val="26"/>
          <w:szCs w:val="26"/>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ED420C" w:rsidRPr="00ED420C" w:rsidRDefault="00ED420C" w:rsidP="00664F86">
      <w:pPr>
        <w:pStyle w:val="a7"/>
        <w:numPr>
          <w:ilvl w:val="0"/>
          <w:numId w:val="18"/>
        </w:numPr>
        <w:spacing w:after="0" w:line="240" w:lineRule="auto"/>
        <w:jc w:val="both"/>
        <w:rPr>
          <w:rFonts w:ascii="Times New Roman" w:hAnsi="Times New Roman"/>
          <w:sz w:val="26"/>
          <w:szCs w:val="26"/>
        </w:rPr>
      </w:pPr>
      <w:r w:rsidRPr="00ED420C">
        <w:rPr>
          <w:rFonts w:ascii="Times New Roman" w:hAnsi="Times New Roman"/>
          <w:sz w:val="26"/>
          <w:szCs w:val="26"/>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ED420C" w:rsidRPr="00ED420C" w:rsidRDefault="00ED420C" w:rsidP="00664F86">
      <w:pPr>
        <w:pStyle w:val="a7"/>
        <w:numPr>
          <w:ilvl w:val="0"/>
          <w:numId w:val="18"/>
        </w:numPr>
        <w:spacing w:after="0" w:line="240" w:lineRule="auto"/>
        <w:jc w:val="both"/>
        <w:rPr>
          <w:rFonts w:ascii="Times New Roman" w:hAnsi="Times New Roman"/>
          <w:sz w:val="26"/>
          <w:szCs w:val="26"/>
        </w:rPr>
      </w:pPr>
      <w:r w:rsidRPr="00ED420C">
        <w:rPr>
          <w:rFonts w:ascii="Times New Roman" w:hAnsi="Times New Roman"/>
          <w:sz w:val="26"/>
          <w:szCs w:val="26"/>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D420C" w:rsidRPr="0067349B" w:rsidRDefault="00ED420C" w:rsidP="00664F86">
      <w:pPr>
        <w:spacing w:after="0" w:line="240" w:lineRule="auto"/>
        <w:ind w:firstLine="709"/>
        <w:jc w:val="both"/>
        <w:rPr>
          <w:rFonts w:ascii="Times New Roman" w:hAnsi="Times New Roman"/>
          <w:sz w:val="26"/>
          <w:szCs w:val="26"/>
        </w:rPr>
      </w:pPr>
      <w:r w:rsidRPr="0067349B">
        <w:rPr>
          <w:rFonts w:ascii="Times New Roman" w:hAnsi="Times New Roman"/>
          <w:sz w:val="26"/>
          <w:szCs w:val="26"/>
        </w:rPr>
        <w:t xml:space="preserve">Организация жизни ученических сообществ может осуществляться в </w:t>
      </w:r>
      <w:r w:rsidR="0071651D" w:rsidRPr="0067349B">
        <w:rPr>
          <w:rFonts w:ascii="Times New Roman" w:hAnsi="Times New Roman"/>
          <w:sz w:val="26"/>
          <w:szCs w:val="26"/>
        </w:rPr>
        <w:t>рамках следующего</w:t>
      </w:r>
      <w:r w:rsidRPr="0067349B">
        <w:rPr>
          <w:rFonts w:ascii="Times New Roman" w:hAnsi="Times New Roman"/>
          <w:sz w:val="26"/>
          <w:szCs w:val="26"/>
        </w:rPr>
        <w:t xml:space="preserve"> формата: «Проект проектов».</w:t>
      </w:r>
    </w:p>
    <w:p w:rsidR="0071651D" w:rsidRDefault="0071651D" w:rsidP="00664F86">
      <w:pPr>
        <w:spacing w:after="0" w:line="240" w:lineRule="auto"/>
        <w:ind w:firstLine="709"/>
        <w:rPr>
          <w:rFonts w:ascii="Times New Roman" w:hAnsi="Times New Roman"/>
          <w:sz w:val="26"/>
          <w:szCs w:val="26"/>
        </w:rPr>
      </w:pPr>
    </w:p>
    <w:p w:rsidR="00ED420C" w:rsidRPr="00286388" w:rsidRDefault="00ED420C" w:rsidP="00286388">
      <w:pPr>
        <w:spacing w:after="0" w:line="240" w:lineRule="auto"/>
        <w:jc w:val="center"/>
        <w:rPr>
          <w:rFonts w:ascii="Times New Roman" w:hAnsi="Times New Roman"/>
          <w:b/>
          <w:sz w:val="26"/>
          <w:szCs w:val="26"/>
        </w:rPr>
      </w:pPr>
      <w:r w:rsidRPr="00286388">
        <w:rPr>
          <w:rFonts w:ascii="Times New Roman" w:hAnsi="Times New Roman"/>
          <w:b/>
          <w:sz w:val="26"/>
          <w:szCs w:val="26"/>
        </w:rPr>
        <w:t>Формат организации жизни ученических сообществ «Проект проектов»</w:t>
      </w:r>
    </w:p>
    <w:tbl>
      <w:tblPr>
        <w:tblStyle w:val="a6"/>
        <w:tblW w:w="9923" w:type="dxa"/>
        <w:tblInd w:w="-34" w:type="dxa"/>
        <w:tblLook w:val="04A0" w:firstRow="1" w:lastRow="0" w:firstColumn="1" w:lastColumn="0" w:noHBand="0" w:noVBand="1"/>
      </w:tblPr>
      <w:tblGrid>
        <w:gridCol w:w="3828"/>
        <w:gridCol w:w="3118"/>
        <w:gridCol w:w="2977"/>
      </w:tblGrid>
      <w:tr w:rsidR="00ED420C" w:rsidRPr="0067349B" w:rsidTr="00564AEA">
        <w:trPr>
          <w:tblHeader/>
        </w:trPr>
        <w:tc>
          <w:tcPr>
            <w:tcW w:w="3828" w:type="dxa"/>
          </w:tcPr>
          <w:p w:rsidR="00286388" w:rsidRPr="00286388" w:rsidRDefault="00ED420C" w:rsidP="00664F86">
            <w:pPr>
              <w:jc w:val="center"/>
              <w:rPr>
                <w:rFonts w:ascii="Times New Roman" w:hAnsi="Times New Roman"/>
                <w:b/>
                <w:sz w:val="24"/>
                <w:szCs w:val="24"/>
              </w:rPr>
            </w:pPr>
            <w:r w:rsidRPr="00286388">
              <w:rPr>
                <w:rFonts w:ascii="Times New Roman" w:hAnsi="Times New Roman"/>
                <w:b/>
                <w:sz w:val="24"/>
                <w:szCs w:val="24"/>
              </w:rPr>
              <w:t xml:space="preserve">Проект </w:t>
            </w:r>
          </w:p>
          <w:p w:rsidR="00ED420C" w:rsidRPr="00286388" w:rsidRDefault="00ED420C" w:rsidP="00664F86">
            <w:pPr>
              <w:jc w:val="center"/>
              <w:rPr>
                <w:rFonts w:ascii="Times New Roman" w:hAnsi="Times New Roman"/>
                <w:b/>
                <w:sz w:val="24"/>
                <w:szCs w:val="24"/>
              </w:rPr>
            </w:pPr>
            <w:r w:rsidRPr="00286388">
              <w:rPr>
                <w:rFonts w:ascii="Times New Roman" w:hAnsi="Times New Roman"/>
                <w:b/>
                <w:sz w:val="24"/>
                <w:szCs w:val="24"/>
              </w:rPr>
              <w:t>«Образовательный туризм»</w:t>
            </w:r>
          </w:p>
        </w:tc>
        <w:tc>
          <w:tcPr>
            <w:tcW w:w="3118" w:type="dxa"/>
          </w:tcPr>
          <w:p w:rsidR="00286388" w:rsidRPr="00286388" w:rsidRDefault="00ED420C" w:rsidP="00664F86">
            <w:pPr>
              <w:jc w:val="center"/>
              <w:rPr>
                <w:rFonts w:ascii="Times New Roman" w:hAnsi="Times New Roman"/>
                <w:b/>
                <w:sz w:val="24"/>
                <w:szCs w:val="24"/>
              </w:rPr>
            </w:pPr>
            <w:r w:rsidRPr="00286388">
              <w:rPr>
                <w:rFonts w:ascii="Times New Roman" w:hAnsi="Times New Roman"/>
                <w:b/>
                <w:sz w:val="24"/>
                <w:szCs w:val="24"/>
              </w:rPr>
              <w:t xml:space="preserve">Проект </w:t>
            </w:r>
          </w:p>
          <w:p w:rsidR="00ED420C" w:rsidRPr="00286388" w:rsidRDefault="00ED420C" w:rsidP="00664F86">
            <w:pPr>
              <w:jc w:val="center"/>
              <w:rPr>
                <w:rFonts w:ascii="Times New Roman" w:hAnsi="Times New Roman"/>
                <w:b/>
                <w:sz w:val="24"/>
                <w:szCs w:val="24"/>
              </w:rPr>
            </w:pPr>
            <w:r w:rsidRPr="00286388">
              <w:rPr>
                <w:rFonts w:ascii="Times New Roman" w:hAnsi="Times New Roman"/>
                <w:b/>
                <w:sz w:val="24"/>
                <w:szCs w:val="24"/>
              </w:rPr>
              <w:t>«Семейное воспитание»</w:t>
            </w:r>
          </w:p>
        </w:tc>
        <w:tc>
          <w:tcPr>
            <w:tcW w:w="2977" w:type="dxa"/>
          </w:tcPr>
          <w:p w:rsidR="00286388" w:rsidRPr="00286388" w:rsidRDefault="00ED420C" w:rsidP="00664F86">
            <w:pPr>
              <w:jc w:val="center"/>
              <w:rPr>
                <w:rFonts w:ascii="Times New Roman" w:hAnsi="Times New Roman"/>
                <w:b/>
                <w:sz w:val="24"/>
                <w:szCs w:val="24"/>
              </w:rPr>
            </w:pPr>
            <w:r w:rsidRPr="00286388">
              <w:rPr>
                <w:rFonts w:ascii="Times New Roman" w:hAnsi="Times New Roman"/>
                <w:b/>
                <w:sz w:val="24"/>
                <w:szCs w:val="24"/>
              </w:rPr>
              <w:t xml:space="preserve">Проект </w:t>
            </w:r>
          </w:p>
          <w:p w:rsidR="00ED420C" w:rsidRPr="00286388" w:rsidRDefault="00ED420C" w:rsidP="00664F86">
            <w:pPr>
              <w:jc w:val="center"/>
              <w:rPr>
                <w:rFonts w:ascii="Times New Roman" w:hAnsi="Times New Roman"/>
                <w:b/>
                <w:sz w:val="24"/>
                <w:szCs w:val="24"/>
              </w:rPr>
            </w:pPr>
            <w:r w:rsidRPr="00286388">
              <w:rPr>
                <w:rFonts w:ascii="Times New Roman" w:hAnsi="Times New Roman"/>
                <w:b/>
                <w:sz w:val="24"/>
                <w:szCs w:val="24"/>
              </w:rPr>
              <w:t>«Ученическое движение»</w:t>
            </w:r>
          </w:p>
        </w:tc>
      </w:tr>
      <w:tr w:rsidR="00ED420C" w:rsidRPr="0067349B" w:rsidTr="00564AEA">
        <w:tc>
          <w:tcPr>
            <w:tcW w:w="3828" w:type="dxa"/>
          </w:tcPr>
          <w:p w:rsidR="00ED420C" w:rsidRPr="00286388" w:rsidRDefault="00ED420C" w:rsidP="00286388">
            <w:pPr>
              <w:jc w:val="both"/>
              <w:rPr>
                <w:rFonts w:ascii="Times New Roman" w:hAnsi="Times New Roman" w:cs="Times New Roman"/>
                <w:sz w:val="24"/>
                <w:szCs w:val="24"/>
              </w:rPr>
            </w:pPr>
            <w:r w:rsidRPr="00286388">
              <w:rPr>
                <w:rFonts w:ascii="Times New Roman" w:hAnsi="Times New Roman" w:cs="Times New Roman"/>
                <w:sz w:val="24"/>
                <w:szCs w:val="24"/>
              </w:rPr>
              <w:t>Подпроект «Памятные даты российской истории и культуры»</w:t>
            </w:r>
          </w:p>
        </w:tc>
        <w:tc>
          <w:tcPr>
            <w:tcW w:w="3118" w:type="dxa"/>
          </w:tcPr>
          <w:p w:rsidR="00ED420C" w:rsidRPr="00286388" w:rsidRDefault="00ED420C" w:rsidP="00286388">
            <w:pPr>
              <w:jc w:val="both"/>
              <w:rPr>
                <w:rFonts w:ascii="Times New Roman" w:hAnsi="Times New Roman"/>
                <w:sz w:val="24"/>
                <w:szCs w:val="24"/>
              </w:rPr>
            </w:pPr>
            <w:r w:rsidRPr="00286388">
              <w:rPr>
                <w:rFonts w:ascii="Times New Roman" w:hAnsi="Times New Roman"/>
                <w:sz w:val="24"/>
                <w:szCs w:val="24"/>
              </w:rPr>
              <w:t>Подпроект «Семейный самиздат»</w:t>
            </w:r>
          </w:p>
        </w:tc>
        <w:tc>
          <w:tcPr>
            <w:tcW w:w="2977" w:type="dxa"/>
          </w:tcPr>
          <w:p w:rsidR="00ED420C" w:rsidRPr="00286388" w:rsidRDefault="00ED420C" w:rsidP="00286388">
            <w:pPr>
              <w:jc w:val="both"/>
              <w:rPr>
                <w:rFonts w:ascii="Times New Roman" w:hAnsi="Times New Roman"/>
                <w:sz w:val="24"/>
                <w:szCs w:val="24"/>
              </w:rPr>
            </w:pPr>
            <w:r w:rsidRPr="00286388">
              <w:rPr>
                <w:rFonts w:ascii="Times New Roman" w:hAnsi="Times New Roman"/>
                <w:sz w:val="24"/>
                <w:szCs w:val="24"/>
              </w:rPr>
              <w:t>Подпроект «ДОО Российское движение школьников»</w:t>
            </w:r>
          </w:p>
        </w:tc>
      </w:tr>
      <w:tr w:rsidR="00ED420C" w:rsidRPr="0067349B" w:rsidTr="00564AEA">
        <w:tc>
          <w:tcPr>
            <w:tcW w:w="3828" w:type="dxa"/>
          </w:tcPr>
          <w:p w:rsidR="00ED420C" w:rsidRPr="00286388" w:rsidRDefault="00ED420C" w:rsidP="00286388">
            <w:pPr>
              <w:jc w:val="both"/>
              <w:rPr>
                <w:rFonts w:ascii="Times New Roman" w:hAnsi="Times New Roman" w:cs="Times New Roman"/>
                <w:sz w:val="24"/>
                <w:szCs w:val="24"/>
              </w:rPr>
            </w:pPr>
            <w:r w:rsidRPr="00286388">
              <w:rPr>
                <w:rFonts w:ascii="Times New Roman" w:hAnsi="Times New Roman" w:cs="Times New Roman"/>
                <w:sz w:val="24"/>
                <w:szCs w:val="24"/>
              </w:rPr>
              <w:t>Подпроект «Мое Отечество: развитие образовательного туризма как средства мобильности обучающихся и педагогов»</w:t>
            </w:r>
          </w:p>
        </w:tc>
        <w:tc>
          <w:tcPr>
            <w:tcW w:w="3118" w:type="dxa"/>
          </w:tcPr>
          <w:p w:rsidR="00ED420C" w:rsidRPr="00286388" w:rsidRDefault="00ED420C" w:rsidP="00286388">
            <w:pPr>
              <w:jc w:val="both"/>
              <w:rPr>
                <w:rFonts w:ascii="Times New Roman" w:hAnsi="Times New Roman"/>
                <w:sz w:val="24"/>
                <w:szCs w:val="24"/>
              </w:rPr>
            </w:pPr>
            <w:r w:rsidRPr="00286388">
              <w:rPr>
                <w:rFonts w:ascii="Times New Roman" w:hAnsi="Times New Roman"/>
                <w:sz w:val="24"/>
                <w:szCs w:val="24"/>
              </w:rPr>
              <w:t>Подпроект «Крепкая семья»</w:t>
            </w:r>
          </w:p>
        </w:tc>
        <w:tc>
          <w:tcPr>
            <w:tcW w:w="2977" w:type="dxa"/>
          </w:tcPr>
          <w:p w:rsidR="00ED420C" w:rsidRPr="00286388" w:rsidRDefault="00ED420C" w:rsidP="00286388">
            <w:pPr>
              <w:jc w:val="both"/>
              <w:rPr>
                <w:rFonts w:ascii="Times New Roman" w:hAnsi="Times New Roman"/>
                <w:sz w:val="24"/>
                <w:szCs w:val="24"/>
              </w:rPr>
            </w:pPr>
            <w:r w:rsidRPr="00286388">
              <w:rPr>
                <w:rFonts w:ascii="Times New Roman" w:hAnsi="Times New Roman"/>
                <w:sz w:val="24"/>
                <w:szCs w:val="24"/>
              </w:rPr>
              <w:t>Подпроект «Волонтерское движение»</w:t>
            </w:r>
          </w:p>
        </w:tc>
      </w:tr>
      <w:tr w:rsidR="00ED420C" w:rsidRPr="0067349B" w:rsidTr="00564AEA">
        <w:tc>
          <w:tcPr>
            <w:tcW w:w="3828" w:type="dxa"/>
          </w:tcPr>
          <w:p w:rsidR="00ED420C" w:rsidRPr="00286388" w:rsidRDefault="00ED420C" w:rsidP="00286388">
            <w:pPr>
              <w:jc w:val="both"/>
              <w:rPr>
                <w:rFonts w:ascii="Times New Roman" w:hAnsi="Times New Roman" w:cs="Times New Roman"/>
                <w:sz w:val="24"/>
                <w:szCs w:val="24"/>
              </w:rPr>
            </w:pPr>
            <w:r w:rsidRPr="00286388">
              <w:rPr>
                <w:rFonts w:ascii="Times New Roman" w:hAnsi="Times New Roman" w:cs="Times New Roman"/>
                <w:sz w:val="24"/>
                <w:szCs w:val="24"/>
              </w:rPr>
              <w:lastRenderedPageBreak/>
              <w:t>Подпроект «Путешествие по Тюменской области»</w:t>
            </w:r>
          </w:p>
        </w:tc>
        <w:tc>
          <w:tcPr>
            <w:tcW w:w="3118" w:type="dxa"/>
          </w:tcPr>
          <w:p w:rsidR="00ED420C" w:rsidRPr="00286388" w:rsidRDefault="00ED420C" w:rsidP="00286388">
            <w:pPr>
              <w:jc w:val="both"/>
              <w:rPr>
                <w:rFonts w:ascii="Times New Roman" w:hAnsi="Times New Roman"/>
                <w:sz w:val="24"/>
                <w:szCs w:val="24"/>
              </w:rPr>
            </w:pPr>
            <w:r w:rsidRPr="00286388">
              <w:rPr>
                <w:rFonts w:ascii="Times New Roman" w:hAnsi="Times New Roman"/>
                <w:sz w:val="24"/>
                <w:szCs w:val="24"/>
              </w:rPr>
              <w:t>Социальная реклама «Право на счастливое детство»</w:t>
            </w:r>
          </w:p>
        </w:tc>
        <w:tc>
          <w:tcPr>
            <w:tcW w:w="2977" w:type="dxa"/>
          </w:tcPr>
          <w:p w:rsidR="00ED420C" w:rsidRPr="00286388" w:rsidRDefault="00ED420C" w:rsidP="00286388">
            <w:pPr>
              <w:jc w:val="both"/>
              <w:rPr>
                <w:rFonts w:ascii="Times New Roman" w:hAnsi="Times New Roman"/>
                <w:sz w:val="24"/>
                <w:szCs w:val="24"/>
              </w:rPr>
            </w:pPr>
            <w:r w:rsidRPr="00286388">
              <w:rPr>
                <w:rFonts w:ascii="Times New Roman" w:hAnsi="Times New Roman"/>
                <w:sz w:val="24"/>
                <w:szCs w:val="24"/>
              </w:rPr>
              <w:t>Подпроекты «Безопасное колесо», «ЮИД», «Юные пожарные»</w:t>
            </w:r>
          </w:p>
        </w:tc>
      </w:tr>
      <w:tr w:rsidR="00ED420C" w:rsidRPr="0067349B" w:rsidTr="00564AEA">
        <w:tc>
          <w:tcPr>
            <w:tcW w:w="3828" w:type="dxa"/>
          </w:tcPr>
          <w:p w:rsidR="00ED420C" w:rsidRPr="00286388" w:rsidRDefault="00ED420C" w:rsidP="00286388">
            <w:pPr>
              <w:jc w:val="both"/>
              <w:rPr>
                <w:rFonts w:ascii="Times New Roman" w:hAnsi="Times New Roman" w:cs="Times New Roman"/>
                <w:sz w:val="24"/>
                <w:szCs w:val="24"/>
              </w:rPr>
            </w:pPr>
            <w:r w:rsidRPr="00286388">
              <w:rPr>
                <w:rFonts w:ascii="Times New Roman" w:hAnsi="Times New Roman" w:cs="Times New Roman"/>
                <w:sz w:val="24"/>
                <w:szCs w:val="24"/>
              </w:rPr>
              <w:t>Социальный проект «Символы региона»</w:t>
            </w:r>
          </w:p>
        </w:tc>
        <w:tc>
          <w:tcPr>
            <w:tcW w:w="3118" w:type="dxa"/>
          </w:tcPr>
          <w:p w:rsidR="00ED420C" w:rsidRPr="00286388" w:rsidRDefault="00ED420C" w:rsidP="00286388">
            <w:pPr>
              <w:jc w:val="both"/>
              <w:rPr>
                <w:rFonts w:ascii="Times New Roman" w:hAnsi="Times New Roman"/>
                <w:sz w:val="24"/>
                <w:szCs w:val="24"/>
              </w:rPr>
            </w:pPr>
          </w:p>
        </w:tc>
        <w:tc>
          <w:tcPr>
            <w:tcW w:w="2977" w:type="dxa"/>
          </w:tcPr>
          <w:p w:rsidR="00ED420C" w:rsidRPr="00286388" w:rsidRDefault="00ED420C" w:rsidP="00286388">
            <w:pPr>
              <w:jc w:val="both"/>
              <w:rPr>
                <w:rFonts w:ascii="Times New Roman" w:hAnsi="Times New Roman"/>
                <w:sz w:val="24"/>
                <w:szCs w:val="24"/>
              </w:rPr>
            </w:pPr>
            <w:r w:rsidRPr="00286388">
              <w:rPr>
                <w:rFonts w:ascii="Times New Roman" w:hAnsi="Times New Roman"/>
                <w:sz w:val="24"/>
                <w:szCs w:val="24"/>
              </w:rPr>
              <w:t>Подпроект «ГТО»</w:t>
            </w:r>
          </w:p>
        </w:tc>
      </w:tr>
    </w:tbl>
    <w:p w:rsidR="00ED420C" w:rsidRPr="00564AEA" w:rsidRDefault="00ED420C" w:rsidP="00664F86">
      <w:pPr>
        <w:spacing w:after="0" w:line="240" w:lineRule="auto"/>
        <w:ind w:firstLine="708"/>
        <w:jc w:val="both"/>
        <w:rPr>
          <w:rFonts w:ascii="Times New Roman" w:hAnsi="Times New Roman"/>
          <w:b/>
          <w:sz w:val="16"/>
          <w:szCs w:val="16"/>
        </w:rPr>
      </w:pPr>
    </w:p>
    <w:p w:rsidR="00ED420C" w:rsidRPr="0067349B" w:rsidRDefault="00ED420C" w:rsidP="00664F86">
      <w:pPr>
        <w:spacing w:after="0" w:line="240" w:lineRule="auto"/>
        <w:ind w:firstLine="708"/>
        <w:jc w:val="both"/>
        <w:rPr>
          <w:rFonts w:ascii="Times New Roman" w:hAnsi="Times New Roman"/>
          <w:sz w:val="26"/>
          <w:szCs w:val="26"/>
        </w:rPr>
      </w:pPr>
      <w:r w:rsidRPr="0067349B">
        <w:rPr>
          <w:rFonts w:ascii="Times New Roman" w:hAnsi="Times New Roman"/>
          <w:b/>
          <w:sz w:val="26"/>
          <w:szCs w:val="26"/>
        </w:rPr>
        <w:t>Деятельность по учебным предметам и организационное обеспечение учебной деятельности обучающихся</w:t>
      </w:r>
      <w:r w:rsidRPr="0067349B">
        <w:rPr>
          <w:rFonts w:ascii="Times New Roman" w:hAnsi="Times New Roman"/>
          <w:sz w:val="26"/>
          <w:szCs w:val="26"/>
        </w:rPr>
        <w:t xml:space="preserve"> –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обучающимися максимально возможных результатов в учебно-познавательной деятельности.</w:t>
      </w:r>
    </w:p>
    <w:p w:rsidR="00ED420C" w:rsidRPr="0067349B" w:rsidRDefault="00ED420C" w:rsidP="00664F86">
      <w:pPr>
        <w:spacing w:after="0" w:line="240" w:lineRule="auto"/>
        <w:ind w:firstLine="709"/>
        <w:jc w:val="both"/>
        <w:rPr>
          <w:rFonts w:ascii="Times New Roman" w:hAnsi="Times New Roman"/>
          <w:sz w:val="26"/>
          <w:szCs w:val="26"/>
        </w:rPr>
      </w:pPr>
      <w:r w:rsidRPr="0067349B">
        <w:rPr>
          <w:rFonts w:ascii="Times New Roman" w:hAnsi="Times New Roman"/>
          <w:sz w:val="26"/>
          <w:szCs w:val="26"/>
        </w:rPr>
        <w:t xml:space="preserve">Организационное обеспечение учебной деятельности включает: </w:t>
      </w:r>
    </w:p>
    <w:p w:rsidR="00ED420C" w:rsidRPr="0067349B" w:rsidRDefault="00ED420C" w:rsidP="00664F86">
      <w:pPr>
        <w:spacing w:after="0" w:line="240" w:lineRule="auto"/>
        <w:ind w:firstLine="709"/>
        <w:jc w:val="both"/>
        <w:rPr>
          <w:rFonts w:ascii="Times New Roman" w:hAnsi="Times New Roman"/>
          <w:sz w:val="26"/>
          <w:szCs w:val="26"/>
        </w:rPr>
      </w:pPr>
      <w:r w:rsidRPr="0067349B">
        <w:rPr>
          <w:rFonts w:ascii="Times New Roman" w:hAnsi="Times New Roman"/>
          <w:sz w:val="26"/>
          <w:szCs w:val="26"/>
        </w:rPr>
        <w:t>- проведение учебных собраний – собраний по организации учебного процесса;</w:t>
      </w:r>
    </w:p>
    <w:p w:rsidR="00ED420C" w:rsidRPr="0067349B" w:rsidRDefault="00ED420C" w:rsidP="00664F86">
      <w:pPr>
        <w:spacing w:after="0" w:line="240" w:lineRule="auto"/>
        <w:ind w:firstLine="709"/>
        <w:jc w:val="both"/>
        <w:rPr>
          <w:rFonts w:ascii="Times New Roman" w:hAnsi="Times New Roman"/>
          <w:sz w:val="26"/>
          <w:szCs w:val="26"/>
        </w:rPr>
      </w:pPr>
      <w:r w:rsidRPr="0067349B">
        <w:rPr>
          <w:rFonts w:ascii="Times New Roman" w:hAnsi="Times New Roman"/>
          <w:sz w:val="26"/>
          <w:szCs w:val="26"/>
        </w:rPr>
        <w:t>- оформление учебной документации (в т.ч. в электроном формате);</w:t>
      </w:r>
    </w:p>
    <w:p w:rsidR="00ED420C" w:rsidRPr="0067349B" w:rsidRDefault="00ED420C" w:rsidP="00664F86">
      <w:pPr>
        <w:spacing w:after="0" w:line="240" w:lineRule="auto"/>
        <w:ind w:firstLine="709"/>
        <w:jc w:val="both"/>
        <w:rPr>
          <w:rFonts w:ascii="Times New Roman" w:hAnsi="Times New Roman"/>
          <w:sz w:val="26"/>
          <w:szCs w:val="26"/>
        </w:rPr>
      </w:pPr>
      <w:r w:rsidRPr="0067349B">
        <w:rPr>
          <w:rFonts w:ascii="Times New Roman" w:hAnsi="Times New Roman"/>
          <w:sz w:val="26"/>
          <w:szCs w:val="26"/>
        </w:rPr>
        <w:t>- организацию взаимодействия с учителями-предметниками и педагогами дополнительного образования;</w:t>
      </w:r>
    </w:p>
    <w:p w:rsidR="00ED420C" w:rsidRPr="0067349B" w:rsidRDefault="00ED420C" w:rsidP="00664F86">
      <w:pPr>
        <w:spacing w:after="0" w:line="240" w:lineRule="auto"/>
        <w:ind w:firstLine="709"/>
        <w:jc w:val="both"/>
        <w:rPr>
          <w:rFonts w:ascii="Times New Roman" w:hAnsi="Times New Roman"/>
          <w:sz w:val="26"/>
          <w:szCs w:val="26"/>
        </w:rPr>
      </w:pPr>
      <w:r w:rsidRPr="0067349B">
        <w:rPr>
          <w:rFonts w:ascii="Times New Roman" w:hAnsi="Times New Roman"/>
          <w:sz w:val="26"/>
          <w:szCs w:val="26"/>
        </w:rPr>
        <w:t>- содействие дифференциации обучения по предметам школьной программы (организация обучения одаренных школьников, обучающихся, имеющих трудности в обучении).</w:t>
      </w:r>
    </w:p>
    <w:p w:rsidR="00ED420C" w:rsidRPr="0067349B" w:rsidRDefault="00ED420C" w:rsidP="00664F86">
      <w:pPr>
        <w:spacing w:after="0" w:line="240" w:lineRule="auto"/>
        <w:ind w:left="142" w:firstLine="709"/>
        <w:jc w:val="both"/>
        <w:rPr>
          <w:rFonts w:ascii="Times New Roman" w:hAnsi="Times New Roman"/>
          <w:sz w:val="26"/>
          <w:szCs w:val="26"/>
        </w:rPr>
      </w:pPr>
      <w:r w:rsidRPr="0067349B">
        <w:rPr>
          <w:rFonts w:ascii="Times New Roman" w:hAnsi="Times New Roman"/>
          <w:sz w:val="26"/>
          <w:szCs w:val="26"/>
        </w:rPr>
        <w:t>В плане работы по деятельности по учебным предметам и организационному обеспечению учебной деятельности обучающихся необходимо предусмотреть:</w:t>
      </w:r>
    </w:p>
    <w:p w:rsidR="00ED420C" w:rsidRPr="00ED420C" w:rsidRDefault="00ED420C" w:rsidP="00564AEA">
      <w:pPr>
        <w:pStyle w:val="a7"/>
        <w:numPr>
          <w:ilvl w:val="0"/>
          <w:numId w:val="31"/>
        </w:numPr>
        <w:spacing w:after="0" w:line="240" w:lineRule="auto"/>
        <w:ind w:left="0" w:firstLine="567"/>
        <w:jc w:val="both"/>
        <w:rPr>
          <w:rFonts w:ascii="Times New Roman" w:hAnsi="Times New Roman"/>
          <w:sz w:val="26"/>
          <w:szCs w:val="26"/>
        </w:rPr>
      </w:pPr>
      <w:r w:rsidRPr="00ED420C">
        <w:rPr>
          <w:rFonts w:ascii="Times New Roman" w:hAnsi="Times New Roman"/>
          <w:sz w:val="26"/>
          <w:szCs w:val="26"/>
        </w:rPr>
        <w:t>подготовку к участию в олимпиадах (олимпиады по общеобразовательным предметам, Всероссийская геологическая олимпиада, олимпиада для детей с ограниченными возможностями здоровья и др.);</w:t>
      </w:r>
    </w:p>
    <w:p w:rsidR="00ED420C" w:rsidRPr="00ED420C" w:rsidRDefault="00ED420C" w:rsidP="00564AEA">
      <w:pPr>
        <w:pStyle w:val="a7"/>
        <w:numPr>
          <w:ilvl w:val="0"/>
          <w:numId w:val="31"/>
        </w:numPr>
        <w:spacing w:after="0" w:line="240" w:lineRule="auto"/>
        <w:ind w:left="0" w:firstLine="567"/>
        <w:jc w:val="both"/>
        <w:rPr>
          <w:rFonts w:ascii="Times New Roman" w:hAnsi="Times New Roman"/>
          <w:sz w:val="26"/>
          <w:szCs w:val="26"/>
        </w:rPr>
      </w:pPr>
      <w:r w:rsidRPr="00ED420C">
        <w:rPr>
          <w:rFonts w:ascii="Times New Roman" w:hAnsi="Times New Roman"/>
          <w:sz w:val="26"/>
          <w:szCs w:val="26"/>
        </w:rPr>
        <w:t>подготовку к участию в турнирах (международный шахматный турнир Д.И. Менделеева, Тюменский химический турнир, математический и др.);</w:t>
      </w:r>
    </w:p>
    <w:p w:rsidR="00ED420C" w:rsidRPr="00ED420C" w:rsidRDefault="00ED420C" w:rsidP="00564AEA">
      <w:pPr>
        <w:pStyle w:val="a7"/>
        <w:numPr>
          <w:ilvl w:val="0"/>
          <w:numId w:val="31"/>
        </w:numPr>
        <w:spacing w:after="0" w:line="240" w:lineRule="auto"/>
        <w:ind w:left="0" w:firstLine="567"/>
        <w:jc w:val="both"/>
        <w:rPr>
          <w:rFonts w:ascii="Times New Roman" w:hAnsi="Times New Roman"/>
          <w:sz w:val="26"/>
          <w:szCs w:val="26"/>
        </w:rPr>
      </w:pPr>
      <w:r w:rsidRPr="00ED420C">
        <w:rPr>
          <w:rFonts w:ascii="Times New Roman" w:hAnsi="Times New Roman"/>
          <w:sz w:val="26"/>
          <w:szCs w:val="26"/>
        </w:rPr>
        <w:t>проектную и исследовательскую деятельность (научный форум молодых исследователей «Шаг в будущее», научно-практические конференции, участие в сетевых проектах и др.);</w:t>
      </w:r>
    </w:p>
    <w:p w:rsidR="00ED420C" w:rsidRPr="00ED420C" w:rsidRDefault="00ED420C" w:rsidP="00564AEA">
      <w:pPr>
        <w:pStyle w:val="a7"/>
        <w:numPr>
          <w:ilvl w:val="0"/>
          <w:numId w:val="31"/>
        </w:numPr>
        <w:spacing w:after="0" w:line="240" w:lineRule="auto"/>
        <w:ind w:left="0" w:firstLine="567"/>
        <w:jc w:val="both"/>
        <w:rPr>
          <w:rFonts w:ascii="Times New Roman" w:hAnsi="Times New Roman"/>
          <w:sz w:val="26"/>
          <w:szCs w:val="26"/>
        </w:rPr>
      </w:pPr>
      <w:r w:rsidRPr="00ED420C">
        <w:rPr>
          <w:rFonts w:ascii="Times New Roman" w:hAnsi="Times New Roman"/>
          <w:sz w:val="26"/>
          <w:szCs w:val="26"/>
        </w:rPr>
        <w:t>подготовку к участию в игровых, интеллектуальных конкурсах (очных, дистанционных);</w:t>
      </w:r>
    </w:p>
    <w:p w:rsidR="00ED420C" w:rsidRPr="00ED420C" w:rsidRDefault="00ED420C" w:rsidP="00564AEA">
      <w:pPr>
        <w:pStyle w:val="a7"/>
        <w:numPr>
          <w:ilvl w:val="0"/>
          <w:numId w:val="31"/>
        </w:numPr>
        <w:spacing w:after="0" w:line="240" w:lineRule="auto"/>
        <w:ind w:left="0" w:firstLine="567"/>
        <w:jc w:val="both"/>
        <w:rPr>
          <w:rFonts w:ascii="Times New Roman" w:hAnsi="Times New Roman"/>
          <w:sz w:val="26"/>
          <w:szCs w:val="26"/>
        </w:rPr>
      </w:pPr>
      <w:r w:rsidRPr="00ED420C">
        <w:rPr>
          <w:rFonts w:ascii="Times New Roman" w:hAnsi="Times New Roman"/>
          <w:sz w:val="26"/>
          <w:szCs w:val="26"/>
        </w:rPr>
        <w:t>внедрение электронных образовательных ресурсов по различным программам курса внеурочной деятельности, элективных курсов, дополнительного образования;</w:t>
      </w:r>
    </w:p>
    <w:p w:rsidR="00ED420C" w:rsidRPr="00ED420C" w:rsidRDefault="00ED420C" w:rsidP="00564AEA">
      <w:pPr>
        <w:pStyle w:val="a7"/>
        <w:numPr>
          <w:ilvl w:val="0"/>
          <w:numId w:val="31"/>
        </w:numPr>
        <w:spacing w:after="0" w:line="240" w:lineRule="auto"/>
        <w:ind w:left="0" w:firstLine="567"/>
        <w:jc w:val="both"/>
        <w:rPr>
          <w:rFonts w:ascii="Times New Roman" w:hAnsi="Times New Roman"/>
          <w:sz w:val="26"/>
          <w:szCs w:val="26"/>
        </w:rPr>
      </w:pPr>
      <w:r w:rsidRPr="00ED420C">
        <w:rPr>
          <w:rFonts w:ascii="Times New Roman" w:hAnsi="Times New Roman"/>
          <w:sz w:val="26"/>
          <w:szCs w:val="26"/>
        </w:rPr>
        <w:t>межпредметные интегративные погружения в рамках предметных недель; Всероссийскую школьную неделю нанотехнологий и технопредпринимательства (</w:t>
      </w:r>
      <w:r w:rsidRPr="00ED420C">
        <w:rPr>
          <w:rFonts w:ascii="Times New Roman" w:hAnsi="Times New Roman"/>
          <w:sz w:val="26"/>
          <w:szCs w:val="26"/>
          <w:lang w:val="en-US"/>
        </w:rPr>
        <w:t>www</w:t>
      </w:r>
      <w:r w:rsidRPr="00ED420C">
        <w:rPr>
          <w:rFonts w:ascii="Times New Roman" w:hAnsi="Times New Roman"/>
          <w:sz w:val="26"/>
          <w:szCs w:val="26"/>
        </w:rPr>
        <w:t>.</w:t>
      </w:r>
      <w:r w:rsidRPr="00ED420C">
        <w:rPr>
          <w:rFonts w:ascii="Times New Roman" w:hAnsi="Times New Roman"/>
          <w:sz w:val="26"/>
          <w:szCs w:val="26"/>
          <w:lang w:val="en-US"/>
        </w:rPr>
        <w:t>schoolnano</w:t>
      </w:r>
      <w:r w:rsidRPr="00ED420C">
        <w:rPr>
          <w:rFonts w:ascii="Times New Roman" w:hAnsi="Times New Roman"/>
          <w:sz w:val="26"/>
          <w:szCs w:val="26"/>
        </w:rPr>
        <w:t>.</w:t>
      </w:r>
      <w:r w:rsidRPr="00ED420C">
        <w:rPr>
          <w:rFonts w:ascii="Times New Roman" w:hAnsi="Times New Roman"/>
          <w:sz w:val="26"/>
          <w:szCs w:val="26"/>
          <w:lang w:val="en-US"/>
        </w:rPr>
        <w:t>ru</w:t>
      </w:r>
      <w:r w:rsidRPr="00ED420C">
        <w:rPr>
          <w:rFonts w:ascii="Times New Roman" w:hAnsi="Times New Roman"/>
          <w:sz w:val="26"/>
          <w:szCs w:val="26"/>
        </w:rPr>
        <w:t>);</w:t>
      </w:r>
    </w:p>
    <w:p w:rsidR="00ED420C" w:rsidRPr="00ED420C" w:rsidRDefault="00ED420C" w:rsidP="00564AEA">
      <w:pPr>
        <w:pStyle w:val="a7"/>
        <w:numPr>
          <w:ilvl w:val="0"/>
          <w:numId w:val="31"/>
        </w:numPr>
        <w:spacing w:after="0" w:line="240" w:lineRule="auto"/>
        <w:ind w:left="0" w:firstLine="567"/>
        <w:jc w:val="both"/>
        <w:rPr>
          <w:rFonts w:ascii="Times New Roman" w:hAnsi="Times New Roman"/>
          <w:sz w:val="26"/>
          <w:szCs w:val="26"/>
        </w:rPr>
      </w:pPr>
      <w:r w:rsidRPr="00ED420C">
        <w:rPr>
          <w:rFonts w:ascii="Times New Roman" w:hAnsi="Times New Roman"/>
          <w:sz w:val="26"/>
          <w:szCs w:val="26"/>
        </w:rPr>
        <w:t>профессиональную ориентацию через предпрофильную подготовку, образовательные практики, профессиональные пробы и др.;</w:t>
      </w:r>
    </w:p>
    <w:p w:rsidR="00ED420C" w:rsidRPr="00ED420C" w:rsidRDefault="00ED420C" w:rsidP="00564AEA">
      <w:pPr>
        <w:pStyle w:val="a7"/>
        <w:numPr>
          <w:ilvl w:val="0"/>
          <w:numId w:val="31"/>
        </w:numPr>
        <w:spacing w:after="0" w:line="240" w:lineRule="auto"/>
        <w:ind w:left="0" w:firstLine="567"/>
        <w:jc w:val="both"/>
        <w:rPr>
          <w:rFonts w:ascii="Times New Roman" w:hAnsi="Times New Roman"/>
          <w:sz w:val="26"/>
          <w:szCs w:val="26"/>
        </w:rPr>
      </w:pPr>
      <w:r w:rsidRPr="00ED420C">
        <w:rPr>
          <w:rFonts w:ascii="Times New Roman" w:hAnsi="Times New Roman"/>
          <w:sz w:val="26"/>
          <w:szCs w:val="26"/>
        </w:rPr>
        <w:t xml:space="preserve">реализацию проектов «Развитие робототехники и программирования», «Школа предпринимателя», «Политехническое образование»,  «Шахматы», «Агропоколение» и др.  </w:t>
      </w:r>
    </w:p>
    <w:p w:rsidR="00ED420C" w:rsidRPr="0067349B" w:rsidRDefault="00ED420C" w:rsidP="00664F86">
      <w:pPr>
        <w:spacing w:after="0" w:line="240" w:lineRule="auto"/>
        <w:ind w:left="142" w:firstLine="357"/>
        <w:jc w:val="both"/>
        <w:rPr>
          <w:rFonts w:ascii="Times New Roman" w:hAnsi="Times New Roman"/>
          <w:sz w:val="26"/>
          <w:szCs w:val="26"/>
        </w:rPr>
      </w:pPr>
      <w:r w:rsidRPr="0067349B">
        <w:rPr>
          <w:rFonts w:ascii="Times New Roman" w:hAnsi="Times New Roman"/>
          <w:b/>
          <w:sz w:val="26"/>
          <w:szCs w:val="26"/>
        </w:rPr>
        <w:t>Педагогическая поддержка обучающихся</w:t>
      </w:r>
      <w:r w:rsidRPr="0067349B">
        <w:rPr>
          <w:rFonts w:ascii="Times New Roman" w:hAnsi="Times New Roman"/>
          <w:sz w:val="26"/>
          <w:szCs w:val="26"/>
        </w:rPr>
        <w:t xml:space="preserve"> направлена на создание условий для саморазвития школьника (самопознания, самоопределения, самореализации, самосовершенствования, развития мотивации и способности к духовно-нравственному самосовершенствованию). Предметом педагогической поддержки становится процесс совместного с ребенком определения его собственных интересов, целей, возможностей и путей преодоления препятствий (проблем), </w:t>
      </w:r>
      <w:r w:rsidRPr="0067349B">
        <w:rPr>
          <w:rFonts w:ascii="Times New Roman" w:hAnsi="Times New Roman"/>
          <w:sz w:val="26"/>
          <w:szCs w:val="26"/>
        </w:rPr>
        <w:lastRenderedPageBreak/>
        <w:t>мешающих ему сохранить свое человеческое достоинство и самостоятельно достигать желаемых результатов в обучении, общении, самовоспитании.</w:t>
      </w:r>
    </w:p>
    <w:p w:rsidR="00ED420C" w:rsidRPr="0067349B" w:rsidRDefault="00ED420C" w:rsidP="00664F86">
      <w:pPr>
        <w:spacing w:after="0" w:line="240" w:lineRule="auto"/>
        <w:ind w:left="142" w:firstLine="357"/>
        <w:jc w:val="both"/>
        <w:rPr>
          <w:rFonts w:ascii="Times New Roman" w:hAnsi="Times New Roman"/>
          <w:sz w:val="26"/>
          <w:szCs w:val="26"/>
        </w:rPr>
      </w:pPr>
      <w:r w:rsidRPr="0067349B">
        <w:rPr>
          <w:rFonts w:ascii="Times New Roman" w:hAnsi="Times New Roman"/>
          <w:sz w:val="26"/>
          <w:szCs w:val="26"/>
        </w:rPr>
        <w:t>Педагогическая поддержка социализации обучающихся предполагает психолого-педагогическое консультирование – идентификацию проблемной ситуации школьника, определение доступных ресурсов и способов их использования для самостоятельного преодоления трудностей.</w:t>
      </w:r>
    </w:p>
    <w:p w:rsidR="00ED420C" w:rsidRPr="0067349B" w:rsidRDefault="00ED420C" w:rsidP="00664F86">
      <w:pPr>
        <w:spacing w:after="0" w:line="240" w:lineRule="auto"/>
        <w:ind w:left="142" w:firstLine="357"/>
        <w:jc w:val="both"/>
        <w:rPr>
          <w:rFonts w:ascii="Times New Roman" w:hAnsi="Times New Roman"/>
          <w:sz w:val="26"/>
          <w:szCs w:val="26"/>
        </w:rPr>
      </w:pPr>
      <w:r w:rsidRPr="0067349B">
        <w:rPr>
          <w:rFonts w:ascii="Times New Roman" w:hAnsi="Times New Roman"/>
          <w:sz w:val="26"/>
          <w:szCs w:val="26"/>
        </w:rPr>
        <w:t>При осуществлении педагогической поддержки социализации обучающихся могут использоваться:</w:t>
      </w:r>
    </w:p>
    <w:p w:rsidR="00ED420C" w:rsidRPr="00ED420C" w:rsidRDefault="00ED420C" w:rsidP="00664F86">
      <w:pPr>
        <w:pStyle w:val="a7"/>
        <w:numPr>
          <w:ilvl w:val="0"/>
          <w:numId w:val="32"/>
        </w:numPr>
        <w:spacing w:after="0" w:line="240" w:lineRule="auto"/>
        <w:jc w:val="both"/>
        <w:rPr>
          <w:rFonts w:ascii="Times New Roman" w:hAnsi="Times New Roman"/>
          <w:sz w:val="26"/>
          <w:szCs w:val="26"/>
        </w:rPr>
      </w:pPr>
      <w:r w:rsidRPr="00ED420C">
        <w:rPr>
          <w:rFonts w:ascii="Times New Roman" w:hAnsi="Times New Roman"/>
          <w:sz w:val="26"/>
          <w:szCs w:val="26"/>
        </w:rPr>
        <w:t>метод организации развивающих ситуаций;</w:t>
      </w:r>
    </w:p>
    <w:p w:rsidR="00ED420C" w:rsidRPr="00ED420C" w:rsidRDefault="00ED420C" w:rsidP="00664F86">
      <w:pPr>
        <w:pStyle w:val="a7"/>
        <w:numPr>
          <w:ilvl w:val="0"/>
          <w:numId w:val="32"/>
        </w:numPr>
        <w:spacing w:after="0" w:line="240" w:lineRule="auto"/>
        <w:jc w:val="both"/>
        <w:rPr>
          <w:rFonts w:ascii="Times New Roman" w:hAnsi="Times New Roman"/>
          <w:sz w:val="26"/>
          <w:szCs w:val="26"/>
        </w:rPr>
      </w:pPr>
      <w:r w:rsidRPr="00ED420C">
        <w:rPr>
          <w:rFonts w:ascii="Times New Roman" w:hAnsi="Times New Roman"/>
          <w:sz w:val="26"/>
          <w:szCs w:val="26"/>
        </w:rPr>
        <w:t>ситуативно-ролевые игры, аутотренинги, способствующие развитию навыков саморегуляции.</w:t>
      </w:r>
    </w:p>
    <w:p w:rsidR="00ED420C" w:rsidRPr="0067349B" w:rsidRDefault="00ED420C" w:rsidP="00664F86">
      <w:pPr>
        <w:spacing w:after="0" w:line="240" w:lineRule="auto"/>
        <w:ind w:left="142" w:firstLine="709"/>
        <w:jc w:val="both"/>
        <w:rPr>
          <w:rFonts w:ascii="Times New Roman" w:hAnsi="Times New Roman"/>
          <w:sz w:val="26"/>
          <w:szCs w:val="26"/>
        </w:rPr>
      </w:pPr>
      <w:r w:rsidRPr="0067349B">
        <w:rPr>
          <w:rFonts w:ascii="Times New Roman" w:hAnsi="Times New Roman"/>
          <w:sz w:val="26"/>
          <w:szCs w:val="26"/>
        </w:rPr>
        <w:t>Необходимо помнить, что программы по внеурочной деятельности имеют общеразвивающий характер и предметную направленность.</w:t>
      </w:r>
    </w:p>
    <w:p w:rsidR="00ED420C" w:rsidRPr="0067349B" w:rsidRDefault="00ED420C" w:rsidP="00664F86">
      <w:pPr>
        <w:spacing w:after="0" w:line="240" w:lineRule="auto"/>
        <w:ind w:left="142" w:firstLine="709"/>
        <w:jc w:val="both"/>
        <w:rPr>
          <w:rFonts w:ascii="Times New Roman" w:hAnsi="Times New Roman"/>
          <w:sz w:val="26"/>
          <w:szCs w:val="26"/>
        </w:rPr>
      </w:pPr>
      <w:r w:rsidRPr="0067349B">
        <w:rPr>
          <w:rFonts w:ascii="Times New Roman" w:hAnsi="Times New Roman"/>
          <w:b/>
          <w:sz w:val="26"/>
          <w:szCs w:val="26"/>
        </w:rPr>
        <w:t>Обеспечение благополучия обучающихся в жизни школы</w:t>
      </w:r>
      <w:r w:rsidRPr="0067349B">
        <w:rPr>
          <w:rFonts w:ascii="Times New Roman" w:hAnsi="Times New Roman"/>
          <w:sz w:val="26"/>
          <w:szCs w:val="26"/>
        </w:rPr>
        <w:t xml:space="preserve"> предполагает совокупность мер по рационализации и оптимизации образовательного процесса и образовательной среды –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w:t>
      </w:r>
    </w:p>
    <w:p w:rsidR="00ED420C" w:rsidRPr="0067349B" w:rsidRDefault="00ED420C" w:rsidP="00664F86">
      <w:pPr>
        <w:spacing w:after="0" w:line="240" w:lineRule="auto"/>
        <w:ind w:left="142" w:firstLine="709"/>
        <w:jc w:val="both"/>
        <w:rPr>
          <w:rFonts w:ascii="Times New Roman" w:hAnsi="Times New Roman"/>
          <w:sz w:val="26"/>
          <w:szCs w:val="26"/>
        </w:rPr>
      </w:pPr>
      <w:r w:rsidRPr="0067349B">
        <w:rPr>
          <w:rFonts w:ascii="Times New Roman" w:hAnsi="Times New Roman"/>
          <w:sz w:val="26"/>
          <w:szCs w:val="26"/>
        </w:rPr>
        <w:t>Обеспечение благополучия обучающихся в жизни школы включает профилактическую работу: определение «зон риска», разработку и реализацию комплекса адресных мер, с использованием возможностей профильных организаций (медицинских, правоохранительных, социальных и др.).</w:t>
      </w:r>
    </w:p>
    <w:p w:rsidR="00ED420C" w:rsidRPr="0067349B" w:rsidRDefault="00ED420C" w:rsidP="00664F86">
      <w:pPr>
        <w:spacing w:after="0" w:line="240" w:lineRule="auto"/>
        <w:ind w:left="142" w:firstLine="709"/>
        <w:jc w:val="both"/>
        <w:rPr>
          <w:rFonts w:ascii="Times New Roman" w:hAnsi="Times New Roman"/>
          <w:sz w:val="26"/>
          <w:szCs w:val="26"/>
        </w:rPr>
      </w:pPr>
      <w:r w:rsidRPr="0067349B">
        <w:rPr>
          <w:rFonts w:ascii="Times New Roman" w:hAnsi="Times New Roman"/>
          <w:sz w:val="26"/>
          <w:szCs w:val="26"/>
        </w:rPr>
        <w:t>Основными формами по обеспечению благополучия обучающихся в жизни школы являются социальное партнерство, форумы (например, «Жизнь без преград»), фестивали («Питание и здоровье»), деятельность ученических сообществ, профилактическая работа.</w:t>
      </w:r>
    </w:p>
    <w:p w:rsidR="00ED420C" w:rsidRPr="0067349B" w:rsidRDefault="00ED420C" w:rsidP="00664F86">
      <w:pPr>
        <w:spacing w:after="0" w:line="240" w:lineRule="auto"/>
        <w:ind w:left="142" w:firstLine="709"/>
        <w:jc w:val="both"/>
        <w:rPr>
          <w:rFonts w:ascii="Times New Roman" w:hAnsi="Times New Roman"/>
          <w:sz w:val="26"/>
          <w:szCs w:val="26"/>
        </w:rPr>
      </w:pPr>
      <w:r w:rsidRPr="0067349B">
        <w:rPr>
          <w:rFonts w:ascii="Times New Roman" w:hAnsi="Times New Roman"/>
          <w:b/>
          <w:sz w:val="26"/>
          <w:szCs w:val="26"/>
        </w:rPr>
        <w:t>Воспитательные мероприятия</w:t>
      </w:r>
      <w:r w:rsidRPr="0067349B">
        <w:rPr>
          <w:rFonts w:ascii="Times New Roman" w:hAnsi="Times New Roman"/>
          <w:sz w:val="26"/>
          <w:szCs w:val="26"/>
        </w:rPr>
        <w:t xml:space="preserve"> нацелены на формирование мотивов и ценностей обучающегося: </w:t>
      </w:r>
    </w:p>
    <w:p w:rsidR="00ED420C" w:rsidRPr="00ED420C" w:rsidRDefault="00ED420C" w:rsidP="00664F86">
      <w:pPr>
        <w:pStyle w:val="a7"/>
        <w:numPr>
          <w:ilvl w:val="0"/>
          <w:numId w:val="33"/>
        </w:numPr>
        <w:spacing w:after="0" w:line="240" w:lineRule="auto"/>
        <w:jc w:val="both"/>
        <w:rPr>
          <w:rFonts w:ascii="Times New Roman" w:hAnsi="Times New Roman"/>
          <w:sz w:val="26"/>
          <w:szCs w:val="26"/>
        </w:rPr>
      </w:pPr>
      <w:r w:rsidRPr="00ED420C">
        <w:rPr>
          <w:rFonts w:ascii="Times New Roman" w:hAnsi="Times New Roman"/>
          <w:sz w:val="26"/>
          <w:szCs w:val="26"/>
        </w:rPr>
        <w:t>в сфере отношения к России как Отечеству (приобщение обучающихся к культурным ценностям своего народа, своей этнической и ли социокультурной группы, общечеловеческим ценностям);</w:t>
      </w:r>
    </w:p>
    <w:p w:rsidR="00ED420C" w:rsidRPr="00ED420C" w:rsidRDefault="00ED420C" w:rsidP="00664F86">
      <w:pPr>
        <w:pStyle w:val="a7"/>
        <w:numPr>
          <w:ilvl w:val="0"/>
          <w:numId w:val="33"/>
        </w:numPr>
        <w:spacing w:after="0" w:line="240" w:lineRule="auto"/>
        <w:jc w:val="both"/>
        <w:rPr>
          <w:rFonts w:ascii="Times New Roman" w:hAnsi="Times New Roman"/>
          <w:sz w:val="26"/>
          <w:szCs w:val="26"/>
        </w:rPr>
      </w:pPr>
      <w:r w:rsidRPr="00ED420C">
        <w:rPr>
          <w:rFonts w:ascii="Times New Roman" w:hAnsi="Times New Roman"/>
          <w:sz w:val="26"/>
          <w:szCs w:val="26"/>
        </w:rPr>
        <w:t>в сферу трудовых отношений и выбора будущей профессии – через:</w:t>
      </w:r>
    </w:p>
    <w:p w:rsidR="00ED420C" w:rsidRPr="0067349B" w:rsidRDefault="00ED420C" w:rsidP="00664F86">
      <w:pPr>
        <w:pStyle w:val="a7"/>
        <w:spacing w:after="0" w:line="240" w:lineRule="auto"/>
        <w:ind w:left="142"/>
        <w:jc w:val="both"/>
        <w:rPr>
          <w:rFonts w:ascii="Times New Roman" w:hAnsi="Times New Roman"/>
          <w:sz w:val="26"/>
          <w:szCs w:val="26"/>
        </w:rPr>
      </w:pPr>
      <w:r w:rsidRPr="0067349B">
        <w:rPr>
          <w:rFonts w:ascii="Times New Roman" w:hAnsi="Times New Roman"/>
          <w:sz w:val="26"/>
          <w:szCs w:val="26"/>
        </w:rPr>
        <w:t>- совместную деятельность обучающихся с родителями (законными представителями);</w:t>
      </w:r>
    </w:p>
    <w:p w:rsidR="00ED420C" w:rsidRPr="0067349B" w:rsidRDefault="00ED420C" w:rsidP="00664F86">
      <w:pPr>
        <w:pStyle w:val="a7"/>
        <w:spacing w:after="0" w:line="240" w:lineRule="auto"/>
        <w:ind w:left="142"/>
        <w:jc w:val="both"/>
        <w:rPr>
          <w:rFonts w:ascii="Times New Roman" w:hAnsi="Times New Roman"/>
          <w:sz w:val="26"/>
          <w:szCs w:val="26"/>
        </w:rPr>
      </w:pPr>
      <w:r w:rsidRPr="0067349B">
        <w:rPr>
          <w:rFonts w:ascii="Times New Roman" w:hAnsi="Times New Roman"/>
          <w:sz w:val="26"/>
          <w:szCs w:val="26"/>
        </w:rPr>
        <w:t>- систему работы педагогов, психологов, социальных педагогов; сотрудничество с предприятиями, организациями профессионального образования.</w:t>
      </w:r>
    </w:p>
    <w:p w:rsidR="00ED420C" w:rsidRPr="0067349B" w:rsidRDefault="00ED420C" w:rsidP="00664F86">
      <w:pPr>
        <w:spacing w:after="0" w:line="240" w:lineRule="auto"/>
        <w:ind w:left="142" w:firstLine="708"/>
        <w:jc w:val="both"/>
        <w:rPr>
          <w:rFonts w:ascii="Times New Roman" w:hAnsi="Times New Roman"/>
          <w:sz w:val="26"/>
          <w:szCs w:val="26"/>
        </w:rPr>
      </w:pPr>
      <w:r w:rsidRPr="0067349B">
        <w:rPr>
          <w:rFonts w:ascii="Times New Roman" w:hAnsi="Times New Roman"/>
          <w:sz w:val="26"/>
          <w:szCs w:val="26"/>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и распорядительные документы органов управления образованием  (федеральных, региональных, муниципальных). При подготовке и проведении воспитательных мероприятий предусматривается вовлечение в активную деятельность максимального большего количества обучающихся.</w:t>
      </w:r>
    </w:p>
    <w:p w:rsidR="00ED420C" w:rsidRPr="0067349B" w:rsidRDefault="00ED420C" w:rsidP="00664F86">
      <w:pPr>
        <w:spacing w:after="0" w:line="240" w:lineRule="auto"/>
        <w:ind w:left="142" w:firstLine="708"/>
        <w:jc w:val="both"/>
        <w:rPr>
          <w:rFonts w:ascii="Times New Roman" w:hAnsi="Times New Roman"/>
          <w:sz w:val="26"/>
          <w:szCs w:val="26"/>
        </w:rPr>
      </w:pPr>
      <w:r w:rsidRPr="0067349B">
        <w:rPr>
          <w:rFonts w:ascii="Times New Roman" w:hAnsi="Times New Roman"/>
          <w:sz w:val="26"/>
          <w:szCs w:val="26"/>
        </w:rPr>
        <w:t>Внеурочная деятельность может осуществляться по всем предметам, входящим в учебный план, как правило, она организуется в рамках предметных кружков, факультативов, научных обществ обучающихся и т.д. на основе программ внеурочной деятельности, которые могут иметь как общеразвивающий характер, так и предметно-развивающий.</w:t>
      </w:r>
    </w:p>
    <w:p w:rsidR="00564AEA" w:rsidRDefault="00564AEA" w:rsidP="000D61A6">
      <w:pPr>
        <w:spacing w:after="0" w:line="240" w:lineRule="auto"/>
        <w:jc w:val="center"/>
        <w:rPr>
          <w:rFonts w:ascii="Times New Roman" w:hAnsi="Times New Roman"/>
          <w:b/>
          <w:sz w:val="26"/>
          <w:szCs w:val="26"/>
        </w:rPr>
      </w:pPr>
    </w:p>
    <w:p w:rsidR="00ED420C" w:rsidRPr="0067349B" w:rsidRDefault="00ED420C" w:rsidP="000D61A6">
      <w:pPr>
        <w:spacing w:after="0" w:line="240" w:lineRule="auto"/>
        <w:jc w:val="center"/>
        <w:rPr>
          <w:rFonts w:ascii="Times New Roman" w:hAnsi="Times New Roman"/>
          <w:b/>
          <w:sz w:val="26"/>
          <w:szCs w:val="26"/>
        </w:rPr>
      </w:pPr>
      <w:r w:rsidRPr="0067349B">
        <w:rPr>
          <w:rFonts w:ascii="Times New Roman" w:hAnsi="Times New Roman"/>
          <w:b/>
          <w:sz w:val="26"/>
          <w:szCs w:val="26"/>
        </w:rPr>
        <w:lastRenderedPageBreak/>
        <w:t>Рекомендации по разработке программ внеурочной деятельности</w:t>
      </w:r>
    </w:p>
    <w:p w:rsidR="00ED420C" w:rsidRPr="0067349B" w:rsidRDefault="00ED420C" w:rsidP="00564AEA">
      <w:pPr>
        <w:pStyle w:val="a3"/>
        <w:spacing w:after="0" w:line="240" w:lineRule="auto"/>
        <w:ind w:left="-284" w:firstLine="630"/>
        <w:jc w:val="both"/>
        <w:rPr>
          <w:sz w:val="26"/>
          <w:szCs w:val="26"/>
        </w:rPr>
      </w:pPr>
      <w:r w:rsidRPr="0067349B">
        <w:rPr>
          <w:sz w:val="26"/>
          <w:szCs w:val="26"/>
        </w:rPr>
        <w:t xml:space="preserve">Необходимо переходить от проектирования сетевого взаимодействия разных организаций с целью обеспечения внеурочной занятости, досуга ребенка к проектированию </w:t>
      </w:r>
      <w:r w:rsidRPr="0067349B">
        <w:rPr>
          <w:b/>
          <w:i/>
          <w:sz w:val="26"/>
          <w:szCs w:val="26"/>
        </w:rPr>
        <w:t>сетевых форм реализации единой образовательной программы курса внеурочной деятельности</w:t>
      </w:r>
      <w:r w:rsidRPr="0067349B">
        <w:rPr>
          <w:sz w:val="26"/>
          <w:szCs w:val="26"/>
        </w:rPr>
        <w:t xml:space="preserve">. </w:t>
      </w:r>
    </w:p>
    <w:p w:rsidR="00ED420C" w:rsidRPr="0067349B" w:rsidRDefault="00ED420C" w:rsidP="00564AEA">
      <w:pPr>
        <w:spacing w:after="0" w:line="240" w:lineRule="auto"/>
        <w:ind w:left="-284" w:firstLine="630"/>
        <w:jc w:val="both"/>
        <w:rPr>
          <w:rFonts w:ascii="Times New Roman" w:hAnsi="Times New Roman" w:cs="Times New Roman"/>
          <w:b/>
          <w:i/>
          <w:color w:val="000000"/>
          <w:sz w:val="26"/>
          <w:szCs w:val="26"/>
        </w:rPr>
      </w:pPr>
      <w:r w:rsidRPr="0067349B">
        <w:rPr>
          <w:rFonts w:ascii="Times New Roman" w:hAnsi="Times New Roman" w:cs="Times New Roman"/>
          <w:sz w:val="26"/>
          <w:szCs w:val="26"/>
        </w:rPr>
        <w:t>Введенный ФГОС компонент учебного плана – внеурочная деятельность – школа, будучи не в силах реализовать в полном объеме самостоятельно, ведет работу по учету того времени, что ребенок посещает другие учреждения. То есть установилась модель социального партнерства организаций образования, культуры и спорта.</w:t>
      </w:r>
      <w:r w:rsidRPr="0067349B">
        <w:rPr>
          <w:rFonts w:ascii="Times New Roman" w:hAnsi="Times New Roman" w:cs="Times New Roman"/>
          <w:color w:val="000000"/>
          <w:sz w:val="26"/>
          <w:szCs w:val="26"/>
        </w:rPr>
        <w:t xml:space="preserve"> Новая модель соответствует ФГОС и преследует цели достижения образовательных результатов. То есть каждая образовательная программа нацелена на </w:t>
      </w:r>
      <w:r w:rsidRPr="0067349B">
        <w:rPr>
          <w:rFonts w:ascii="Times New Roman" w:hAnsi="Times New Roman" w:cs="Times New Roman"/>
          <w:i/>
          <w:color w:val="000000"/>
          <w:sz w:val="26"/>
          <w:szCs w:val="26"/>
        </w:rPr>
        <w:t xml:space="preserve">достижение измеряемых образовательных результатов. </w:t>
      </w:r>
      <w:r w:rsidRPr="0067349B">
        <w:rPr>
          <w:rFonts w:ascii="Times New Roman" w:hAnsi="Times New Roman" w:cs="Times New Roman"/>
          <w:b/>
          <w:i/>
          <w:color w:val="000000"/>
          <w:sz w:val="26"/>
          <w:szCs w:val="26"/>
        </w:rPr>
        <w:t xml:space="preserve">Образовательные результаты определяются сетевыми партнерами совместно. </w:t>
      </w:r>
    </w:p>
    <w:p w:rsidR="00ED420C" w:rsidRPr="0067349B" w:rsidRDefault="00ED420C" w:rsidP="00564AEA">
      <w:pPr>
        <w:spacing w:after="0" w:line="240" w:lineRule="auto"/>
        <w:ind w:left="-284" w:firstLine="630"/>
        <w:jc w:val="both"/>
        <w:rPr>
          <w:rFonts w:ascii="Times New Roman" w:hAnsi="Times New Roman" w:cs="Times New Roman"/>
          <w:sz w:val="26"/>
          <w:szCs w:val="26"/>
        </w:rPr>
      </w:pPr>
      <w:r w:rsidRPr="0067349B">
        <w:rPr>
          <w:rFonts w:ascii="Times New Roman" w:hAnsi="Times New Roman" w:cs="Times New Roman"/>
          <w:sz w:val="26"/>
          <w:szCs w:val="26"/>
        </w:rPr>
        <w:t xml:space="preserve">Сетевой формат реализации образовательной программы позволяет не только обеспечить непрерывное качественное образование ребенка в сфере направленности его личности, но и осуществить эффективную работу с одаренными детьми. </w:t>
      </w:r>
    </w:p>
    <w:p w:rsidR="00ED420C" w:rsidRDefault="00ED420C" w:rsidP="00564AEA">
      <w:pPr>
        <w:spacing w:after="0" w:line="240" w:lineRule="auto"/>
        <w:ind w:left="-284" w:firstLine="630"/>
        <w:jc w:val="both"/>
        <w:rPr>
          <w:rFonts w:ascii="Times New Roman" w:hAnsi="Times New Roman" w:cs="Times New Roman"/>
          <w:sz w:val="26"/>
          <w:szCs w:val="26"/>
        </w:rPr>
      </w:pPr>
      <w:r w:rsidRPr="0067349B">
        <w:rPr>
          <w:rFonts w:ascii="Times New Roman" w:hAnsi="Times New Roman" w:cs="Times New Roman"/>
          <w:sz w:val="26"/>
          <w:szCs w:val="26"/>
        </w:rPr>
        <w:t>Интеграция – это не просто взаимодействие, это взаимопроникновение двух систем, разделенная ответственность за содержание образования и его результаты. Выбор ребенком определенного количества и качества образовательных модулей – это и есть его индивидуальная образовательная программа, его образовательный маршрут.</w:t>
      </w:r>
    </w:p>
    <w:p w:rsidR="00D43CA0" w:rsidRPr="0067349B" w:rsidRDefault="00D43CA0" w:rsidP="00564AEA">
      <w:pPr>
        <w:spacing w:after="0" w:line="240" w:lineRule="auto"/>
        <w:ind w:left="-284" w:firstLine="630"/>
        <w:jc w:val="both"/>
        <w:rPr>
          <w:rFonts w:ascii="Times New Roman" w:hAnsi="Times New Roman" w:cs="Times New Roman"/>
          <w:sz w:val="26"/>
          <w:szCs w:val="26"/>
        </w:rPr>
      </w:pPr>
      <w:r w:rsidRPr="00D43CA0">
        <w:rPr>
          <w:rFonts w:ascii="Times New Roman" w:hAnsi="Times New Roman" w:cs="Times New Roman"/>
          <w:i/>
          <w:sz w:val="24"/>
          <w:szCs w:val="24"/>
        </w:rPr>
        <w:t>Предложенные маршруты, модули и программы внеурочной деятельности представлены в качестве образцов и могут быть изменены в соответствии с образовательной программой школы</w:t>
      </w:r>
      <w:r w:rsidRPr="00D43CA0">
        <w:rPr>
          <w:rFonts w:ascii="Times New Roman" w:hAnsi="Times New Roman" w:cs="Times New Roman"/>
          <w:sz w:val="26"/>
          <w:szCs w:val="26"/>
        </w:rPr>
        <w:t>.</w:t>
      </w:r>
    </w:p>
    <w:p w:rsidR="00ED420C" w:rsidRPr="000D61A6" w:rsidRDefault="00ED420C" w:rsidP="00664F86">
      <w:pPr>
        <w:spacing w:after="0" w:line="240" w:lineRule="auto"/>
        <w:ind w:firstLine="708"/>
        <w:jc w:val="center"/>
        <w:rPr>
          <w:rFonts w:ascii="Times New Roman" w:hAnsi="Times New Roman" w:cs="Times New Roman"/>
          <w:b/>
          <w:noProof/>
          <w:sz w:val="26"/>
          <w:szCs w:val="26"/>
        </w:rPr>
      </w:pPr>
      <w:r w:rsidRPr="000D61A6">
        <w:rPr>
          <w:rFonts w:ascii="Times New Roman" w:hAnsi="Times New Roman" w:cs="Times New Roman"/>
          <w:b/>
          <w:noProof/>
          <w:sz w:val="26"/>
          <w:szCs w:val="26"/>
        </w:rPr>
        <w:t xml:space="preserve">Индивидуальный маршрут учащегося </w:t>
      </w:r>
      <w:r w:rsidR="00DF697B" w:rsidRPr="007E15C8">
        <w:rPr>
          <w:rFonts w:ascii="Times New Roman" w:hAnsi="Times New Roman" w:cs="Times New Roman"/>
          <w:b/>
          <w:noProof/>
          <w:sz w:val="26"/>
          <w:szCs w:val="26"/>
        </w:rPr>
        <w:t>____</w:t>
      </w:r>
      <w:r w:rsidRPr="007E15C8">
        <w:rPr>
          <w:rFonts w:ascii="Times New Roman" w:hAnsi="Times New Roman" w:cs="Times New Roman"/>
          <w:b/>
          <w:noProof/>
          <w:sz w:val="26"/>
          <w:szCs w:val="26"/>
        </w:rPr>
        <w:t xml:space="preserve"> класса</w:t>
      </w:r>
    </w:p>
    <w:tbl>
      <w:tblPr>
        <w:tblStyle w:val="a6"/>
        <w:tblW w:w="9889" w:type="dxa"/>
        <w:tblLayout w:type="fixed"/>
        <w:tblLook w:val="04A0" w:firstRow="1" w:lastRow="0" w:firstColumn="1" w:lastColumn="0" w:noHBand="0" w:noVBand="1"/>
      </w:tblPr>
      <w:tblGrid>
        <w:gridCol w:w="1101"/>
        <w:gridCol w:w="1842"/>
        <w:gridCol w:w="993"/>
        <w:gridCol w:w="1134"/>
        <w:gridCol w:w="1105"/>
        <w:gridCol w:w="1163"/>
        <w:gridCol w:w="1294"/>
        <w:gridCol w:w="1257"/>
      </w:tblGrid>
      <w:tr w:rsidR="00ED420C" w:rsidRPr="0067349B" w:rsidTr="000D61A6">
        <w:tc>
          <w:tcPr>
            <w:tcW w:w="1101" w:type="dxa"/>
          </w:tcPr>
          <w:p w:rsidR="00ED420C" w:rsidRPr="0067349B" w:rsidRDefault="00ED420C" w:rsidP="00664F86">
            <w:pPr>
              <w:jc w:val="both"/>
              <w:rPr>
                <w:rFonts w:ascii="Times New Roman" w:hAnsi="Times New Roman" w:cs="Times New Roman"/>
                <w:noProof/>
                <w:sz w:val="26"/>
                <w:szCs w:val="26"/>
              </w:rPr>
            </w:pPr>
            <w:r w:rsidRPr="0067349B">
              <w:rPr>
                <w:rFonts w:ascii="Times New Roman" w:hAnsi="Times New Roman" w:cs="Times New Roman"/>
                <w:noProof/>
                <w:sz w:val="26"/>
                <w:szCs w:val="26"/>
              </w:rPr>
              <w:t>Время</w:t>
            </w:r>
          </w:p>
        </w:tc>
        <w:tc>
          <w:tcPr>
            <w:tcW w:w="1842" w:type="dxa"/>
          </w:tcPr>
          <w:p w:rsidR="00ED420C" w:rsidRPr="0067349B" w:rsidRDefault="00ED420C" w:rsidP="00664F86">
            <w:pPr>
              <w:jc w:val="both"/>
              <w:rPr>
                <w:rFonts w:ascii="Times New Roman" w:hAnsi="Times New Roman" w:cs="Times New Roman"/>
                <w:noProof/>
                <w:sz w:val="26"/>
                <w:szCs w:val="26"/>
              </w:rPr>
            </w:pPr>
            <w:r w:rsidRPr="0067349B">
              <w:rPr>
                <w:rFonts w:ascii="Times New Roman" w:hAnsi="Times New Roman" w:cs="Times New Roman"/>
                <w:noProof/>
                <w:sz w:val="26"/>
                <w:szCs w:val="26"/>
              </w:rPr>
              <w:t>Сетевой партнер</w:t>
            </w:r>
          </w:p>
        </w:tc>
        <w:tc>
          <w:tcPr>
            <w:tcW w:w="993" w:type="dxa"/>
          </w:tcPr>
          <w:p w:rsidR="00ED420C" w:rsidRPr="0067349B" w:rsidRDefault="00ED420C" w:rsidP="00664F86">
            <w:pPr>
              <w:jc w:val="both"/>
              <w:rPr>
                <w:rFonts w:ascii="Times New Roman" w:hAnsi="Times New Roman" w:cs="Times New Roman"/>
                <w:noProof/>
                <w:sz w:val="26"/>
                <w:szCs w:val="26"/>
              </w:rPr>
            </w:pPr>
            <w:r w:rsidRPr="0067349B">
              <w:rPr>
                <w:rFonts w:ascii="Times New Roman" w:hAnsi="Times New Roman" w:cs="Times New Roman"/>
                <w:noProof/>
                <w:sz w:val="26"/>
                <w:szCs w:val="26"/>
              </w:rPr>
              <w:t>понедельник</w:t>
            </w:r>
          </w:p>
        </w:tc>
        <w:tc>
          <w:tcPr>
            <w:tcW w:w="1134" w:type="dxa"/>
          </w:tcPr>
          <w:p w:rsidR="00ED420C" w:rsidRPr="0067349B" w:rsidRDefault="00ED420C" w:rsidP="00664F86">
            <w:pPr>
              <w:jc w:val="both"/>
              <w:rPr>
                <w:rFonts w:ascii="Times New Roman" w:hAnsi="Times New Roman" w:cs="Times New Roman"/>
                <w:noProof/>
                <w:sz w:val="26"/>
                <w:szCs w:val="26"/>
              </w:rPr>
            </w:pPr>
            <w:r w:rsidRPr="0067349B">
              <w:rPr>
                <w:rFonts w:ascii="Times New Roman" w:hAnsi="Times New Roman" w:cs="Times New Roman"/>
                <w:noProof/>
                <w:sz w:val="26"/>
                <w:szCs w:val="26"/>
              </w:rPr>
              <w:t>вторник</w:t>
            </w:r>
          </w:p>
        </w:tc>
        <w:tc>
          <w:tcPr>
            <w:tcW w:w="1105" w:type="dxa"/>
          </w:tcPr>
          <w:p w:rsidR="00ED420C" w:rsidRPr="0067349B" w:rsidRDefault="00ED420C" w:rsidP="00664F86">
            <w:pPr>
              <w:jc w:val="both"/>
              <w:rPr>
                <w:rFonts w:ascii="Times New Roman" w:hAnsi="Times New Roman" w:cs="Times New Roman"/>
                <w:noProof/>
                <w:sz w:val="26"/>
                <w:szCs w:val="26"/>
              </w:rPr>
            </w:pPr>
            <w:r w:rsidRPr="0067349B">
              <w:rPr>
                <w:rFonts w:ascii="Times New Roman" w:hAnsi="Times New Roman" w:cs="Times New Roman"/>
                <w:noProof/>
                <w:sz w:val="26"/>
                <w:szCs w:val="26"/>
              </w:rPr>
              <w:t>среда</w:t>
            </w:r>
          </w:p>
        </w:tc>
        <w:tc>
          <w:tcPr>
            <w:tcW w:w="1163" w:type="dxa"/>
          </w:tcPr>
          <w:p w:rsidR="00ED420C" w:rsidRPr="0067349B" w:rsidRDefault="00ED420C" w:rsidP="00664F86">
            <w:pPr>
              <w:jc w:val="both"/>
              <w:rPr>
                <w:rFonts w:ascii="Times New Roman" w:hAnsi="Times New Roman" w:cs="Times New Roman"/>
                <w:noProof/>
                <w:sz w:val="26"/>
                <w:szCs w:val="26"/>
              </w:rPr>
            </w:pPr>
            <w:r w:rsidRPr="0067349B">
              <w:rPr>
                <w:rFonts w:ascii="Times New Roman" w:hAnsi="Times New Roman" w:cs="Times New Roman"/>
                <w:noProof/>
                <w:sz w:val="26"/>
                <w:szCs w:val="26"/>
              </w:rPr>
              <w:t>четверг</w:t>
            </w:r>
          </w:p>
        </w:tc>
        <w:tc>
          <w:tcPr>
            <w:tcW w:w="1294" w:type="dxa"/>
          </w:tcPr>
          <w:p w:rsidR="00ED420C" w:rsidRPr="0067349B" w:rsidRDefault="00ED420C" w:rsidP="00664F86">
            <w:pPr>
              <w:jc w:val="both"/>
              <w:rPr>
                <w:rFonts w:ascii="Times New Roman" w:hAnsi="Times New Roman" w:cs="Times New Roman"/>
                <w:noProof/>
                <w:sz w:val="26"/>
                <w:szCs w:val="26"/>
              </w:rPr>
            </w:pPr>
            <w:r w:rsidRPr="0067349B">
              <w:rPr>
                <w:rFonts w:ascii="Times New Roman" w:hAnsi="Times New Roman" w:cs="Times New Roman"/>
                <w:noProof/>
                <w:sz w:val="26"/>
                <w:szCs w:val="26"/>
              </w:rPr>
              <w:t>пятница</w:t>
            </w:r>
          </w:p>
        </w:tc>
        <w:tc>
          <w:tcPr>
            <w:tcW w:w="1257" w:type="dxa"/>
          </w:tcPr>
          <w:p w:rsidR="00ED420C" w:rsidRPr="0067349B" w:rsidRDefault="00ED420C" w:rsidP="00664F86">
            <w:pPr>
              <w:jc w:val="both"/>
              <w:rPr>
                <w:rFonts w:ascii="Times New Roman" w:hAnsi="Times New Roman" w:cs="Times New Roman"/>
                <w:noProof/>
                <w:sz w:val="26"/>
                <w:szCs w:val="26"/>
              </w:rPr>
            </w:pPr>
            <w:r w:rsidRPr="0067349B">
              <w:rPr>
                <w:rFonts w:ascii="Times New Roman" w:hAnsi="Times New Roman" w:cs="Times New Roman"/>
                <w:noProof/>
                <w:sz w:val="26"/>
                <w:szCs w:val="26"/>
              </w:rPr>
              <w:t>суббота</w:t>
            </w:r>
          </w:p>
        </w:tc>
      </w:tr>
      <w:tr w:rsidR="00ED420C" w:rsidRPr="0067349B" w:rsidTr="000D61A6">
        <w:tc>
          <w:tcPr>
            <w:tcW w:w="1101" w:type="dxa"/>
          </w:tcPr>
          <w:p w:rsidR="00ED420C" w:rsidRPr="0067349B" w:rsidRDefault="0071651D" w:rsidP="00664F86">
            <w:pPr>
              <w:jc w:val="center"/>
              <w:rPr>
                <w:rFonts w:ascii="Times New Roman" w:hAnsi="Times New Roman" w:cs="Times New Roman"/>
                <w:noProof/>
                <w:sz w:val="26"/>
                <w:szCs w:val="26"/>
              </w:rPr>
            </w:pPr>
            <w:r>
              <w:rPr>
                <w:rFonts w:ascii="Times New Roman" w:hAnsi="Times New Roman" w:cs="Times New Roman"/>
                <w:noProof/>
                <w:sz w:val="26"/>
                <w:szCs w:val="26"/>
              </w:rPr>
              <w:t>11.</w:t>
            </w:r>
            <w:r w:rsidR="00ED420C" w:rsidRPr="0067349B">
              <w:rPr>
                <w:rFonts w:ascii="Times New Roman" w:hAnsi="Times New Roman" w:cs="Times New Roman"/>
                <w:noProof/>
                <w:sz w:val="26"/>
                <w:szCs w:val="26"/>
              </w:rPr>
              <w:t>00</w:t>
            </w:r>
          </w:p>
        </w:tc>
        <w:tc>
          <w:tcPr>
            <w:tcW w:w="1842"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Музыкальная школа</w:t>
            </w:r>
          </w:p>
        </w:tc>
        <w:tc>
          <w:tcPr>
            <w:tcW w:w="993" w:type="dxa"/>
          </w:tcPr>
          <w:p w:rsidR="00ED420C" w:rsidRPr="0067349B" w:rsidRDefault="00ED420C" w:rsidP="00664F86">
            <w:pPr>
              <w:jc w:val="center"/>
              <w:rPr>
                <w:rFonts w:ascii="Times New Roman" w:hAnsi="Times New Roman" w:cs="Times New Roman"/>
                <w:noProof/>
                <w:sz w:val="26"/>
                <w:szCs w:val="26"/>
              </w:rPr>
            </w:pPr>
          </w:p>
        </w:tc>
        <w:tc>
          <w:tcPr>
            <w:tcW w:w="1134" w:type="dxa"/>
          </w:tcPr>
          <w:p w:rsidR="00ED420C" w:rsidRPr="0067349B" w:rsidRDefault="00ED420C" w:rsidP="00664F86">
            <w:pPr>
              <w:jc w:val="center"/>
              <w:rPr>
                <w:rFonts w:ascii="Times New Roman" w:hAnsi="Times New Roman" w:cs="Times New Roman"/>
                <w:noProof/>
                <w:sz w:val="26"/>
                <w:szCs w:val="26"/>
              </w:rPr>
            </w:pPr>
          </w:p>
        </w:tc>
        <w:tc>
          <w:tcPr>
            <w:tcW w:w="1105" w:type="dxa"/>
          </w:tcPr>
          <w:p w:rsidR="00ED420C" w:rsidRPr="0067349B" w:rsidRDefault="00ED420C" w:rsidP="00664F86">
            <w:pPr>
              <w:jc w:val="center"/>
              <w:rPr>
                <w:rFonts w:ascii="Times New Roman" w:hAnsi="Times New Roman" w:cs="Times New Roman"/>
                <w:noProof/>
                <w:sz w:val="26"/>
                <w:szCs w:val="26"/>
              </w:rPr>
            </w:pPr>
          </w:p>
        </w:tc>
        <w:tc>
          <w:tcPr>
            <w:tcW w:w="1163" w:type="dxa"/>
          </w:tcPr>
          <w:p w:rsidR="00ED420C" w:rsidRPr="0067349B" w:rsidRDefault="00ED420C" w:rsidP="00664F86">
            <w:pPr>
              <w:jc w:val="center"/>
              <w:rPr>
                <w:rFonts w:ascii="Times New Roman" w:hAnsi="Times New Roman" w:cs="Times New Roman"/>
                <w:noProof/>
                <w:sz w:val="26"/>
                <w:szCs w:val="26"/>
              </w:rPr>
            </w:pPr>
          </w:p>
        </w:tc>
        <w:tc>
          <w:tcPr>
            <w:tcW w:w="1294" w:type="dxa"/>
          </w:tcPr>
          <w:p w:rsidR="00ED420C" w:rsidRPr="0067349B" w:rsidRDefault="00ED420C" w:rsidP="00664F86">
            <w:pPr>
              <w:jc w:val="center"/>
              <w:rPr>
                <w:rFonts w:ascii="Times New Roman" w:hAnsi="Times New Roman" w:cs="Times New Roman"/>
                <w:noProof/>
                <w:sz w:val="26"/>
                <w:szCs w:val="26"/>
              </w:rPr>
            </w:pPr>
          </w:p>
        </w:tc>
        <w:tc>
          <w:tcPr>
            <w:tcW w:w="1257"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музыкальный час</w:t>
            </w:r>
          </w:p>
        </w:tc>
      </w:tr>
      <w:tr w:rsidR="00ED420C" w:rsidRPr="0067349B" w:rsidTr="000D61A6">
        <w:tc>
          <w:tcPr>
            <w:tcW w:w="1101" w:type="dxa"/>
          </w:tcPr>
          <w:p w:rsidR="00ED420C" w:rsidRPr="0067349B" w:rsidRDefault="0071651D" w:rsidP="00664F86">
            <w:pPr>
              <w:jc w:val="center"/>
              <w:rPr>
                <w:rFonts w:ascii="Times New Roman" w:hAnsi="Times New Roman" w:cs="Times New Roman"/>
                <w:noProof/>
                <w:sz w:val="26"/>
                <w:szCs w:val="26"/>
              </w:rPr>
            </w:pPr>
            <w:r>
              <w:rPr>
                <w:rFonts w:ascii="Times New Roman" w:hAnsi="Times New Roman" w:cs="Times New Roman"/>
                <w:noProof/>
                <w:sz w:val="26"/>
                <w:szCs w:val="26"/>
              </w:rPr>
              <w:t>13.</w:t>
            </w:r>
            <w:r w:rsidR="00ED420C" w:rsidRPr="0067349B">
              <w:rPr>
                <w:rFonts w:ascii="Times New Roman" w:hAnsi="Times New Roman" w:cs="Times New Roman"/>
                <w:noProof/>
                <w:sz w:val="26"/>
                <w:szCs w:val="26"/>
              </w:rPr>
              <w:t>00</w:t>
            </w:r>
          </w:p>
        </w:tc>
        <w:tc>
          <w:tcPr>
            <w:tcW w:w="1842"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Школа</w:t>
            </w:r>
          </w:p>
          <w:p w:rsidR="00ED420C" w:rsidRPr="0067349B" w:rsidRDefault="00ED420C" w:rsidP="00664F86">
            <w:pPr>
              <w:jc w:val="center"/>
              <w:rPr>
                <w:rFonts w:ascii="Times New Roman" w:hAnsi="Times New Roman" w:cs="Times New Roman"/>
                <w:noProof/>
                <w:sz w:val="26"/>
                <w:szCs w:val="26"/>
              </w:rPr>
            </w:pPr>
          </w:p>
        </w:tc>
        <w:tc>
          <w:tcPr>
            <w:tcW w:w="993"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час общения</w:t>
            </w:r>
          </w:p>
        </w:tc>
        <w:tc>
          <w:tcPr>
            <w:tcW w:w="1134" w:type="dxa"/>
          </w:tcPr>
          <w:p w:rsidR="00ED420C" w:rsidRPr="0067349B" w:rsidRDefault="00ED420C" w:rsidP="00664F86">
            <w:pPr>
              <w:jc w:val="center"/>
              <w:rPr>
                <w:rFonts w:ascii="Times New Roman" w:hAnsi="Times New Roman" w:cs="Times New Roman"/>
                <w:noProof/>
                <w:sz w:val="26"/>
                <w:szCs w:val="26"/>
              </w:rPr>
            </w:pPr>
          </w:p>
        </w:tc>
        <w:tc>
          <w:tcPr>
            <w:tcW w:w="1105" w:type="dxa"/>
          </w:tcPr>
          <w:p w:rsidR="00ED420C" w:rsidRPr="0067349B" w:rsidRDefault="00ED420C" w:rsidP="00664F86">
            <w:pPr>
              <w:jc w:val="center"/>
              <w:rPr>
                <w:rFonts w:ascii="Times New Roman" w:hAnsi="Times New Roman" w:cs="Times New Roman"/>
                <w:noProof/>
                <w:sz w:val="26"/>
                <w:szCs w:val="26"/>
              </w:rPr>
            </w:pPr>
          </w:p>
        </w:tc>
        <w:tc>
          <w:tcPr>
            <w:tcW w:w="1163" w:type="dxa"/>
          </w:tcPr>
          <w:p w:rsidR="00ED420C" w:rsidRPr="0067349B" w:rsidRDefault="00ED420C" w:rsidP="00664F86">
            <w:pPr>
              <w:jc w:val="center"/>
              <w:rPr>
                <w:rFonts w:ascii="Times New Roman" w:hAnsi="Times New Roman" w:cs="Times New Roman"/>
                <w:noProof/>
                <w:sz w:val="26"/>
                <w:szCs w:val="26"/>
              </w:rPr>
            </w:pPr>
          </w:p>
        </w:tc>
        <w:tc>
          <w:tcPr>
            <w:tcW w:w="1294" w:type="dxa"/>
          </w:tcPr>
          <w:p w:rsidR="00ED420C" w:rsidRPr="0067349B" w:rsidRDefault="00ED420C" w:rsidP="00664F86">
            <w:pPr>
              <w:jc w:val="center"/>
              <w:rPr>
                <w:rFonts w:ascii="Times New Roman" w:hAnsi="Times New Roman" w:cs="Times New Roman"/>
                <w:noProof/>
                <w:sz w:val="26"/>
                <w:szCs w:val="26"/>
              </w:rPr>
            </w:pPr>
          </w:p>
        </w:tc>
        <w:tc>
          <w:tcPr>
            <w:tcW w:w="1257"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lang w:val="de-DE"/>
              </w:rPr>
              <w:t>e</w:t>
            </w:r>
            <w:r w:rsidRPr="0067349B">
              <w:rPr>
                <w:rFonts w:ascii="Times New Roman" w:hAnsi="Times New Roman" w:cs="Times New Roman"/>
                <w:noProof/>
                <w:sz w:val="26"/>
                <w:szCs w:val="26"/>
              </w:rPr>
              <w:t>-</w:t>
            </w:r>
            <w:r w:rsidRPr="0067349B">
              <w:rPr>
                <w:rFonts w:ascii="Times New Roman" w:hAnsi="Times New Roman" w:cs="Times New Roman"/>
                <w:noProof/>
                <w:sz w:val="26"/>
                <w:szCs w:val="26"/>
                <w:lang w:val="de-DE"/>
              </w:rPr>
              <w:t xml:space="preserve">mail </w:t>
            </w:r>
            <w:r w:rsidRPr="0067349B">
              <w:rPr>
                <w:rFonts w:ascii="Times New Roman" w:hAnsi="Times New Roman" w:cs="Times New Roman"/>
                <w:noProof/>
                <w:sz w:val="26"/>
                <w:szCs w:val="26"/>
              </w:rPr>
              <w:t>-проект</w:t>
            </w:r>
          </w:p>
        </w:tc>
      </w:tr>
      <w:tr w:rsidR="00ED420C" w:rsidRPr="0067349B" w:rsidTr="000D61A6">
        <w:tc>
          <w:tcPr>
            <w:tcW w:w="1101" w:type="dxa"/>
          </w:tcPr>
          <w:p w:rsidR="00ED420C" w:rsidRPr="0067349B" w:rsidRDefault="0071651D" w:rsidP="00664F86">
            <w:pPr>
              <w:jc w:val="center"/>
              <w:rPr>
                <w:rFonts w:ascii="Times New Roman" w:hAnsi="Times New Roman" w:cs="Times New Roman"/>
                <w:noProof/>
                <w:sz w:val="26"/>
                <w:szCs w:val="26"/>
              </w:rPr>
            </w:pPr>
            <w:r>
              <w:rPr>
                <w:rFonts w:ascii="Times New Roman" w:hAnsi="Times New Roman" w:cs="Times New Roman"/>
                <w:noProof/>
                <w:sz w:val="26"/>
                <w:szCs w:val="26"/>
              </w:rPr>
              <w:t>14.</w:t>
            </w:r>
            <w:r w:rsidR="00ED420C" w:rsidRPr="0067349B">
              <w:rPr>
                <w:rFonts w:ascii="Times New Roman" w:hAnsi="Times New Roman" w:cs="Times New Roman"/>
                <w:noProof/>
                <w:sz w:val="26"/>
                <w:szCs w:val="26"/>
              </w:rPr>
              <w:t>30</w:t>
            </w:r>
          </w:p>
        </w:tc>
        <w:tc>
          <w:tcPr>
            <w:tcW w:w="1842"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ДЮСШ</w:t>
            </w:r>
          </w:p>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Школа</w:t>
            </w:r>
          </w:p>
        </w:tc>
        <w:tc>
          <w:tcPr>
            <w:tcW w:w="993" w:type="dxa"/>
          </w:tcPr>
          <w:p w:rsidR="00ED420C" w:rsidRPr="0067349B" w:rsidRDefault="00ED420C" w:rsidP="00664F86">
            <w:pPr>
              <w:jc w:val="center"/>
              <w:rPr>
                <w:rFonts w:ascii="Times New Roman" w:hAnsi="Times New Roman" w:cs="Times New Roman"/>
                <w:noProof/>
                <w:sz w:val="26"/>
                <w:szCs w:val="26"/>
              </w:rPr>
            </w:pPr>
          </w:p>
        </w:tc>
        <w:tc>
          <w:tcPr>
            <w:tcW w:w="1134"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футбол</w:t>
            </w:r>
          </w:p>
        </w:tc>
        <w:tc>
          <w:tcPr>
            <w:tcW w:w="1105"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англ.</w:t>
            </w:r>
          </w:p>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язык</w:t>
            </w:r>
          </w:p>
        </w:tc>
        <w:tc>
          <w:tcPr>
            <w:tcW w:w="1163"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англ.</w:t>
            </w:r>
          </w:p>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язык</w:t>
            </w:r>
          </w:p>
        </w:tc>
        <w:tc>
          <w:tcPr>
            <w:tcW w:w="1294"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социальная прак</w:t>
            </w:r>
          </w:p>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тика</w:t>
            </w:r>
          </w:p>
        </w:tc>
        <w:tc>
          <w:tcPr>
            <w:tcW w:w="1257" w:type="dxa"/>
          </w:tcPr>
          <w:p w:rsidR="00ED420C" w:rsidRPr="0067349B" w:rsidRDefault="00ED420C" w:rsidP="00664F86">
            <w:pPr>
              <w:jc w:val="center"/>
              <w:rPr>
                <w:rFonts w:ascii="Times New Roman" w:hAnsi="Times New Roman" w:cs="Times New Roman"/>
                <w:noProof/>
                <w:sz w:val="26"/>
                <w:szCs w:val="26"/>
              </w:rPr>
            </w:pPr>
          </w:p>
        </w:tc>
      </w:tr>
      <w:tr w:rsidR="00ED420C" w:rsidRPr="0067349B" w:rsidTr="000D61A6">
        <w:tc>
          <w:tcPr>
            <w:tcW w:w="1101"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15.30</w:t>
            </w:r>
          </w:p>
        </w:tc>
        <w:tc>
          <w:tcPr>
            <w:tcW w:w="1842"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УДОД</w:t>
            </w:r>
          </w:p>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школа</w:t>
            </w:r>
          </w:p>
        </w:tc>
        <w:tc>
          <w:tcPr>
            <w:tcW w:w="993" w:type="dxa"/>
          </w:tcPr>
          <w:p w:rsidR="00ED420C" w:rsidRPr="0067349B" w:rsidRDefault="00ED420C" w:rsidP="00664F86">
            <w:pPr>
              <w:jc w:val="center"/>
              <w:rPr>
                <w:rFonts w:ascii="Times New Roman" w:hAnsi="Times New Roman" w:cs="Times New Roman"/>
                <w:noProof/>
                <w:sz w:val="26"/>
                <w:szCs w:val="26"/>
              </w:rPr>
            </w:pPr>
          </w:p>
        </w:tc>
        <w:tc>
          <w:tcPr>
            <w:tcW w:w="1134" w:type="dxa"/>
          </w:tcPr>
          <w:p w:rsidR="00ED420C" w:rsidRPr="0067349B" w:rsidRDefault="00ED420C" w:rsidP="00664F86">
            <w:pPr>
              <w:jc w:val="center"/>
              <w:rPr>
                <w:rFonts w:ascii="Times New Roman" w:hAnsi="Times New Roman" w:cs="Times New Roman"/>
                <w:noProof/>
                <w:sz w:val="26"/>
                <w:szCs w:val="26"/>
              </w:rPr>
            </w:pPr>
          </w:p>
        </w:tc>
        <w:tc>
          <w:tcPr>
            <w:tcW w:w="1105"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«Художники –детям»</w:t>
            </w:r>
          </w:p>
        </w:tc>
        <w:tc>
          <w:tcPr>
            <w:tcW w:w="1163"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«Художники –детям»</w:t>
            </w:r>
          </w:p>
        </w:tc>
        <w:tc>
          <w:tcPr>
            <w:tcW w:w="1294" w:type="dxa"/>
          </w:tcPr>
          <w:p w:rsidR="00ED420C" w:rsidRPr="0067349B" w:rsidRDefault="00ED420C" w:rsidP="00664F86">
            <w:pPr>
              <w:jc w:val="center"/>
              <w:rPr>
                <w:rFonts w:ascii="Times New Roman" w:hAnsi="Times New Roman" w:cs="Times New Roman"/>
                <w:noProof/>
                <w:sz w:val="26"/>
                <w:szCs w:val="26"/>
              </w:rPr>
            </w:pPr>
          </w:p>
        </w:tc>
        <w:tc>
          <w:tcPr>
            <w:tcW w:w="1257" w:type="dxa"/>
          </w:tcPr>
          <w:p w:rsidR="00ED420C" w:rsidRPr="0067349B" w:rsidRDefault="00ED420C" w:rsidP="00664F86">
            <w:pPr>
              <w:jc w:val="center"/>
              <w:rPr>
                <w:rFonts w:ascii="Times New Roman" w:hAnsi="Times New Roman" w:cs="Times New Roman"/>
                <w:noProof/>
                <w:sz w:val="26"/>
                <w:szCs w:val="26"/>
              </w:rPr>
            </w:pPr>
          </w:p>
        </w:tc>
      </w:tr>
      <w:tr w:rsidR="00ED420C" w:rsidRPr="0067349B" w:rsidTr="000D61A6">
        <w:tc>
          <w:tcPr>
            <w:tcW w:w="1101"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16.30</w:t>
            </w:r>
          </w:p>
        </w:tc>
        <w:tc>
          <w:tcPr>
            <w:tcW w:w="1842"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ДЮСШ</w:t>
            </w:r>
          </w:p>
          <w:p w:rsidR="00ED420C" w:rsidRPr="0067349B" w:rsidRDefault="00ED420C" w:rsidP="00664F86">
            <w:pPr>
              <w:jc w:val="center"/>
              <w:rPr>
                <w:rFonts w:ascii="Times New Roman" w:hAnsi="Times New Roman" w:cs="Times New Roman"/>
                <w:noProof/>
                <w:sz w:val="26"/>
                <w:szCs w:val="26"/>
              </w:rPr>
            </w:pPr>
          </w:p>
        </w:tc>
        <w:tc>
          <w:tcPr>
            <w:tcW w:w="993" w:type="dxa"/>
          </w:tcPr>
          <w:p w:rsidR="00ED420C" w:rsidRPr="0067349B" w:rsidRDefault="00ED420C" w:rsidP="00664F86">
            <w:pPr>
              <w:jc w:val="center"/>
              <w:rPr>
                <w:rFonts w:ascii="Times New Roman" w:hAnsi="Times New Roman" w:cs="Times New Roman"/>
                <w:noProof/>
                <w:sz w:val="26"/>
                <w:szCs w:val="26"/>
              </w:rPr>
            </w:pPr>
          </w:p>
        </w:tc>
        <w:tc>
          <w:tcPr>
            <w:tcW w:w="1134" w:type="dxa"/>
          </w:tcPr>
          <w:p w:rsidR="00ED420C" w:rsidRPr="0067349B" w:rsidRDefault="00ED420C" w:rsidP="00664F86">
            <w:pPr>
              <w:jc w:val="center"/>
              <w:rPr>
                <w:rFonts w:ascii="Times New Roman" w:hAnsi="Times New Roman" w:cs="Times New Roman"/>
                <w:noProof/>
                <w:sz w:val="26"/>
                <w:szCs w:val="26"/>
              </w:rPr>
            </w:pPr>
          </w:p>
        </w:tc>
        <w:tc>
          <w:tcPr>
            <w:tcW w:w="1105" w:type="dxa"/>
          </w:tcPr>
          <w:p w:rsidR="00ED420C" w:rsidRPr="0067349B" w:rsidRDefault="00ED420C" w:rsidP="00664F86">
            <w:pPr>
              <w:jc w:val="center"/>
              <w:rPr>
                <w:rFonts w:ascii="Times New Roman" w:hAnsi="Times New Roman" w:cs="Times New Roman"/>
                <w:noProof/>
                <w:sz w:val="26"/>
                <w:szCs w:val="26"/>
              </w:rPr>
            </w:pPr>
          </w:p>
        </w:tc>
        <w:tc>
          <w:tcPr>
            <w:tcW w:w="1163"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футбол</w:t>
            </w:r>
          </w:p>
        </w:tc>
        <w:tc>
          <w:tcPr>
            <w:tcW w:w="1294" w:type="dxa"/>
          </w:tcPr>
          <w:p w:rsidR="00ED420C" w:rsidRPr="0067349B" w:rsidRDefault="00ED420C" w:rsidP="00664F86">
            <w:pPr>
              <w:jc w:val="center"/>
              <w:rPr>
                <w:rFonts w:ascii="Times New Roman" w:hAnsi="Times New Roman" w:cs="Times New Roman"/>
                <w:noProof/>
                <w:sz w:val="26"/>
                <w:szCs w:val="26"/>
              </w:rPr>
            </w:pPr>
          </w:p>
        </w:tc>
        <w:tc>
          <w:tcPr>
            <w:tcW w:w="1257" w:type="dxa"/>
          </w:tcPr>
          <w:p w:rsidR="00ED420C" w:rsidRPr="0067349B" w:rsidRDefault="00ED420C" w:rsidP="00664F86">
            <w:pPr>
              <w:jc w:val="center"/>
              <w:rPr>
                <w:rFonts w:ascii="Times New Roman" w:hAnsi="Times New Roman" w:cs="Times New Roman"/>
                <w:noProof/>
                <w:sz w:val="26"/>
                <w:szCs w:val="26"/>
              </w:rPr>
            </w:pPr>
          </w:p>
        </w:tc>
      </w:tr>
      <w:tr w:rsidR="00ED420C" w:rsidRPr="0067349B" w:rsidTr="000D61A6">
        <w:tc>
          <w:tcPr>
            <w:tcW w:w="1101"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17.00</w:t>
            </w:r>
          </w:p>
        </w:tc>
        <w:tc>
          <w:tcPr>
            <w:tcW w:w="1842"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ДЮСШ</w:t>
            </w:r>
          </w:p>
          <w:p w:rsidR="00ED420C" w:rsidRPr="0067349B" w:rsidRDefault="00ED420C" w:rsidP="00664F86">
            <w:pPr>
              <w:jc w:val="center"/>
              <w:rPr>
                <w:rFonts w:ascii="Times New Roman" w:hAnsi="Times New Roman" w:cs="Times New Roman"/>
                <w:noProof/>
                <w:sz w:val="26"/>
                <w:szCs w:val="26"/>
              </w:rPr>
            </w:pPr>
          </w:p>
        </w:tc>
        <w:tc>
          <w:tcPr>
            <w:tcW w:w="993" w:type="dxa"/>
          </w:tcPr>
          <w:p w:rsidR="00ED420C" w:rsidRPr="0067349B" w:rsidRDefault="00ED420C" w:rsidP="00664F86">
            <w:pPr>
              <w:jc w:val="center"/>
              <w:rPr>
                <w:rFonts w:ascii="Times New Roman" w:hAnsi="Times New Roman" w:cs="Times New Roman"/>
                <w:noProof/>
                <w:sz w:val="26"/>
                <w:szCs w:val="26"/>
              </w:rPr>
            </w:pPr>
          </w:p>
        </w:tc>
        <w:tc>
          <w:tcPr>
            <w:tcW w:w="1134" w:type="dxa"/>
          </w:tcPr>
          <w:p w:rsidR="00ED420C" w:rsidRPr="0067349B" w:rsidRDefault="00ED420C" w:rsidP="00664F86">
            <w:pPr>
              <w:jc w:val="center"/>
              <w:rPr>
                <w:rFonts w:ascii="Times New Roman" w:hAnsi="Times New Roman" w:cs="Times New Roman"/>
                <w:noProof/>
                <w:sz w:val="26"/>
                <w:szCs w:val="26"/>
              </w:rPr>
            </w:pPr>
          </w:p>
        </w:tc>
        <w:tc>
          <w:tcPr>
            <w:tcW w:w="1105" w:type="dxa"/>
          </w:tcPr>
          <w:p w:rsidR="00ED420C" w:rsidRPr="0067349B" w:rsidRDefault="00ED420C" w:rsidP="00664F86">
            <w:pPr>
              <w:jc w:val="center"/>
              <w:rPr>
                <w:rFonts w:ascii="Times New Roman" w:hAnsi="Times New Roman" w:cs="Times New Roman"/>
                <w:noProof/>
                <w:sz w:val="26"/>
                <w:szCs w:val="26"/>
              </w:rPr>
            </w:pPr>
          </w:p>
        </w:tc>
        <w:tc>
          <w:tcPr>
            <w:tcW w:w="1163" w:type="dxa"/>
          </w:tcPr>
          <w:p w:rsidR="00ED420C" w:rsidRPr="0067349B" w:rsidRDefault="00ED420C" w:rsidP="00664F86">
            <w:pPr>
              <w:jc w:val="center"/>
              <w:rPr>
                <w:rFonts w:ascii="Times New Roman" w:hAnsi="Times New Roman" w:cs="Times New Roman"/>
                <w:noProof/>
                <w:sz w:val="26"/>
                <w:szCs w:val="26"/>
              </w:rPr>
            </w:pPr>
          </w:p>
        </w:tc>
        <w:tc>
          <w:tcPr>
            <w:tcW w:w="1294" w:type="dxa"/>
          </w:tcPr>
          <w:p w:rsidR="00ED420C" w:rsidRPr="0067349B" w:rsidRDefault="00ED420C" w:rsidP="00664F86">
            <w:pPr>
              <w:jc w:val="center"/>
              <w:rPr>
                <w:rFonts w:ascii="Times New Roman" w:hAnsi="Times New Roman" w:cs="Times New Roman"/>
                <w:noProof/>
                <w:sz w:val="26"/>
                <w:szCs w:val="26"/>
              </w:rPr>
            </w:pPr>
          </w:p>
        </w:tc>
        <w:tc>
          <w:tcPr>
            <w:tcW w:w="1257" w:type="dxa"/>
          </w:tcPr>
          <w:p w:rsidR="00ED420C" w:rsidRPr="0067349B" w:rsidRDefault="00ED420C" w:rsidP="00664F86">
            <w:pPr>
              <w:jc w:val="center"/>
              <w:rPr>
                <w:rFonts w:ascii="Times New Roman" w:hAnsi="Times New Roman" w:cs="Times New Roman"/>
                <w:noProof/>
                <w:sz w:val="26"/>
                <w:szCs w:val="26"/>
              </w:rPr>
            </w:pPr>
            <w:r w:rsidRPr="0067349B">
              <w:rPr>
                <w:rFonts w:ascii="Times New Roman" w:hAnsi="Times New Roman" w:cs="Times New Roman"/>
                <w:noProof/>
                <w:sz w:val="26"/>
                <w:szCs w:val="26"/>
              </w:rPr>
              <w:t>футбол</w:t>
            </w:r>
          </w:p>
        </w:tc>
      </w:tr>
    </w:tbl>
    <w:p w:rsidR="00ED420C" w:rsidRPr="0067349B" w:rsidRDefault="00ED420C" w:rsidP="00664F86">
      <w:pPr>
        <w:spacing w:after="0" w:line="240" w:lineRule="auto"/>
        <w:ind w:firstLine="708"/>
        <w:jc w:val="both"/>
        <w:rPr>
          <w:rFonts w:ascii="Times New Roman" w:hAnsi="Times New Roman" w:cs="Times New Roman"/>
          <w:noProof/>
          <w:sz w:val="26"/>
          <w:szCs w:val="26"/>
        </w:rPr>
      </w:pPr>
      <w:r w:rsidRPr="0067349B">
        <w:rPr>
          <w:rFonts w:ascii="Times New Roman" w:hAnsi="Times New Roman" w:cs="Times New Roman"/>
          <w:noProof/>
          <w:sz w:val="26"/>
          <w:szCs w:val="26"/>
        </w:rPr>
        <w:t xml:space="preserve">Для реализации внеурочной деятельности в рамках стандарта необходимо </w:t>
      </w:r>
      <w:r w:rsidRPr="0067349B">
        <w:rPr>
          <w:rFonts w:ascii="Times New Roman" w:hAnsi="Times New Roman" w:cs="Times New Roman"/>
          <w:b/>
          <w:i/>
          <w:noProof/>
          <w:sz w:val="26"/>
          <w:szCs w:val="26"/>
        </w:rPr>
        <w:t>учитывать все направления развития личности</w:t>
      </w:r>
      <w:r w:rsidRPr="0067349B">
        <w:rPr>
          <w:rFonts w:ascii="Times New Roman" w:hAnsi="Times New Roman" w:cs="Times New Roman"/>
          <w:noProof/>
          <w:sz w:val="26"/>
          <w:szCs w:val="26"/>
        </w:rPr>
        <w:t xml:space="preserve">: спортивно-оздоровительное, социальное, общеинтеллектуальное, духовно-нравственое, общекультурное, что и отражено в приведенном индивидуальном маршруте учащегося </w:t>
      </w:r>
      <w:r w:rsidR="00DF697B">
        <w:rPr>
          <w:rFonts w:ascii="Times New Roman" w:hAnsi="Times New Roman" w:cs="Times New Roman"/>
          <w:noProof/>
          <w:sz w:val="26"/>
          <w:szCs w:val="26"/>
        </w:rPr>
        <w:t>____</w:t>
      </w:r>
      <w:r w:rsidRPr="0067349B">
        <w:rPr>
          <w:rFonts w:ascii="Times New Roman" w:hAnsi="Times New Roman" w:cs="Times New Roman"/>
          <w:noProof/>
          <w:sz w:val="26"/>
          <w:szCs w:val="26"/>
        </w:rPr>
        <w:t xml:space="preserve"> класса. Спортивно-оздоровительное направление представлено футболом, социальное – социальной практикой, общеинтеллектуальное – английским языком, шахматный кружок, </w:t>
      </w:r>
      <w:r w:rsidRPr="0067349B">
        <w:rPr>
          <w:rFonts w:ascii="Times New Roman" w:hAnsi="Times New Roman" w:cs="Times New Roman"/>
          <w:noProof/>
          <w:sz w:val="26"/>
          <w:szCs w:val="26"/>
          <w:lang w:val="de-DE"/>
        </w:rPr>
        <w:t>e</w:t>
      </w:r>
      <w:r w:rsidRPr="0067349B">
        <w:rPr>
          <w:rFonts w:ascii="Times New Roman" w:hAnsi="Times New Roman" w:cs="Times New Roman"/>
          <w:noProof/>
          <w:sz w:val="26"/>
          <w:szCs w:val="26"/>
        </w:rPr>
        <w:t>-</w:t>
      </w:r>
      <w:r w:rsidRPr="0067349B">
        <w:rPr>
          <w:rFonts w:ascii="Times New Roman" w:hAnsi="Times New Roman" w:cs="Times New Roman"/>
          <w:noProof/>
          <w:sz w:val="26"/>
          <w:szCs w:val="26"/>
          <w:lang w:val="de-DE"/>
        </w:rPr>
        <w:t>mail</w:t>
      </w:r>
      <w:r w:rsidRPr="0067349B">
        <w:rPr>
          <w:rFonts w:ascii="Times New Roman" w:hAnsi="Times New Roman" w:cs="Times New Roman"/>
          <w:noProof/>
          <w:sz w:val="26"/>
          <w:szCs w:val="26"/>
        </w:rPr>
        <w:t>–проектом, духовно-нравственное – часом общения, общекультурное – музыкальным часом, проектом «Художники – детям».</w:t>
      </w:r>
    </w:p>
    <w:p w:rsidR="00ED420C" w:rsidRPr="0067349B" w:rsidRDefault="00ED420C" w:rsidP="00664F86">
      <w:pPr>
        <w:spacing w:after="0" w:line="240" w:lineRule="auto"/>
        <w:ind w:firstLine="709"/>
        <w:jc w:val="both"/>
        <w:rPr>
          <w:rFonts w:ascii="Times New Roman" w:hAnsi="Times New Roman" w:cs="Times New Roman"/>
          <w:noProof/>
          <w:sz w:val="26"/>
          <w:szCs w:val="26"/>
        </w:rPr>
      </w:pPr>
      <w:r w:rsidRPr="0067349B">
        <w:rPr>
          <w:rFonts w:ascii="Times New Roman" w:hAnsi="Times New Roman" w:cs="Times New Roman"/>
          <w:noProof/>
          <w:sz w:val="26"/>
          <w:szCs w:val="26"/>
        </w:rPr>
        <w:lastRenderedPageBreak/>
        <w:t>В связи с этим возникает потребность перехода на модульное построение программ внеурочной деятельности, включающая разных сетевых партнеров и различных образовательных форматов, как приведено на рис.1.</w:t>
      </w:r>
    </w:p>
    <w:p w:rsidR="00ED420C" w:rsidRPr="0067349B" w:rsidRDefault="00ED420C" w:rsidP="00664F86">
      <w:pPr>
        <w:spacing w:after="0" w:line="240" w:lineRule="auto"/>
        <w:ind w:firstLine="360"/>
        <w:jc w:val="both"/>
        <w:rPr>
          <w:rFonts w:ascii="Times New Roman" w:hAnsi="Times New Roman"/>
          <w:sz w:val="26"/>
          <w:szCs w:val="26"/>
        </w:rPr>
      </w:pPr>
      <w:r w:rsidRPr="0067349B">
        <w:rPr>
          <w:rFonts w:ascii="Times New Roman" w:hAnsi="Times New Roman"/>
          <w:sz w:val="26"/>
          <w:szCs w:val="26"/>
        </w:rP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65pt;height:313.35pt" o:ole="">
            <v:imagedata r:id="rId12" o:title=""/>
          </v:shape>
          <o:OLEObject Type="Embed" ProgID="PowerPoint.Slide.12" ShapeID="_x0000_i1025" DrawAspect="Content" ObjectID="_1522502700" r:id="rId13"/>
        </w:object>
      </w:r>
      <w:r w:rsidRPr="0067349B">
        <w:rPr>
          <w:rFonts w:ascii="Times New Roman" w:hAnsi="Times New Roman"/>
          <w:sz w:val="26"/>
          <w:szCs w:val="26"/>
        </w:rPr>
        <w:t>Другой вариант программы внеурочной деятельности построен на блочно-модульном принципе, т.е. наряду с делением на модули, включает два блока (рис.2).</w:t>
      </w:r>
    </w:p>
    <w:p w:rsidR="00ED420C" w:rsidRPr="0067349B" w:rsidRDefault="00ED420C" w:rsidP="00664F86">
      <w:pPr>
        <w:spacing w:after="0" w:line="240" w:lineRule="auto"/>
        <w:ind w:firstLine="360"/>
        <w:jc w:val="both"/>
        <w:rPr>
          <w:rFonts w:ascii="Times New Roman" w:hAnsi="Times New Roman"/>
          <w:sz w:val="26"/>
          <w:szCs w:val="26"/>
        </w:rPr>
      </w:pPr>
      <w:r w:rsidRPr="0067349B">
        <w:rPr>
          <w:rFonts w:ascii="Times New Roman" w:hAnsi="Times New Roman"/>
          <w:sz w:val="26"/>
          <w:szCs w:val="26"/>
        </w:rPr>
        <w:object w:dxaOrig="7216" w:dyaOrig="5409">
          <v:shape id="_x0000_i1026" type="#_x0000_t75" style="width:440pt;height:274.65pt" o:ole="">
            <v:imagedata r:id="rId14" o:title=""/>
          </v:shape>
          <o:OLEObject Type="Embed" ProgID="PowerPoint.Slide.12" ShapeID="_x0000_i1026" DrawAspect="Content" ObjectID="_1522502701" r:id="rId15"/>
        </w:object>
      </w:r>
    </w:p>
    <w:p w:rsidR="00ED420C" w:rsidRPr="0067349B" w:rsidRDefault="00ED420C" w:rsidP="00664F86">
      <w:pPr>
        <w:spacing w:after="0" w:line="240" w:lineRule="auto"/>
        <w:ind w:firstLine="357"/>
        <w:jc w:val="both"/>
        <w:rPr>
          <w:rFonts w:ascii="Times New Roman" w:hAnsi="Times New Roman"/>
          <w:sz w:val="26"/>
          <w:szCs w:val="26"/>
        </w:rPr>
      </w:pPr>
      <w:r w:rsidRPr="0067349B">
        <w:rPr>
          <w:rFonts w:ascii="Times New Roman" w:hAnsi="Times New Roman"/>
          <w:sz w:val="26"/>
          <w:szCs w:val="26"/>
        </w:rPr>
        <w:t>Целесообразно сегодня разработать программу внеурочной деятельности в соответствии с уровнем освоения и предусмотреть следующие уровни:</w:t>
      </w:r>
    </w:p>
    <w:p w:rsidR="00ED420C" w:rsidRPr="0067349B" w:rsidRDefault="00ED420C" w:rsidP="00664F86">
      <w:pPr>
        <w:spacing w:after="0" w:line="240" w:lineRule="auto"/>
        <w:ind w:firstLine="360"/>
        <w:jc w:val="both"/>
        <w:rPr>
          <w:rFonts w:ascii="Times New Roman" w:hAnsi="Times New Roman"/>
          <w:sz w:val="26"/>
          <w:szCs w:val="26"/>
        </w:rPr>
      </w:pPr>
      <w:r w:rsidRPr="0067349B">
        <w:rPr>
          <w:rFonts w:ascii="Times New Roman" w:hAnsi="Times New Roman"/>
          <w:sz w:val="26"/>
          <w:szCs w:val="26"/>
        </w:rPr>
        <w:t>- вводный уровень: срок освоения программы не менее 10 часов;</w:t>
      </w:r>
    </w:p>
    <w:p w:rsidR="00ED420C" w:rsidRPr="0067349B" w:rsidRDefault="00ED420C" w:rsidP="00664F86">
      <w:pPr>
        <w:spacing w:after="0" w:line="240" w:lineRule="auto"/>
        <w:ind w:firstLine="360"/>
        <w:jc w:val="both"/>
        <w:rPr>
          <w:rFonts w:ascii="Times New Roman" w:hAnsi="Times New Roman"/>
          <w:sz w:val="26"/>
          <w:szCs w:val="26"/>
        </w:rPr>
      </w:pPr>
      <w:r w:rsidRPr="0067349B">
        <w:rPr>
          <w:rFonts w:ascii="Times New Roman" w:hAnsi="Times New Roman"/>
          <w:sz w:val="26"/>
          <w:szCs w:val="26"/>
        </w:rPr>
        <w:t>- ознакомительный уровень: срок освоения программы не менее 3 месяцев;</w:t>
      </w:r>
    </w:p>
    <w:p w:rsidR="00ED420C" w:rsidRPr="0067349B" w:rsidRDefault="00ED420C" w:rsidP="00664F86">
      <w:pPr>
        <w:spacing w:after="0" w:line="240" w:lineRule="auto"/>
        <w:ind w:firstLine="360"/>
        <w:jc w:val="both"/>
        <w:rPr>
          <w:rFonts w:ascii="Times New Roman" w:hAnsi="Times New Roman"/>
          <w:sz w:val="26"/>
          <w:szCs w:val="26"/>
        </w:rPr>
      </w:pPr>
      <w:r w:rsidRPr="0067349B">
        <w:rPr>
          <w:rFonts w:ascii="Times New Roman" w:hAnsi="Times New Roman"/>
          <w:sz w:val="26"/>
          <w:szCs w:val="26"/>
        </w:rPr>
        <w:t>- базовый уровень: срок освоения программы не менее 1 года;</w:t>
      </w:r>
    </w:p>
    <w:p w:rsidR="000D61A6" w:rsidRDefault="00ED420C" w:rsidP="006B62E3">
      <w:pPr>
        <w:spacing w:after="0" w:line="240" w:lineRule="auto"/>
        <w:ind w:firstLine="360"/>
        <w:jc w:val="both"/>
        <w:rPr>
          <w:rFonts w:ascii="Times New Roman" w:hAnsi="Times New Roman" w:cs="Times New Roman"/>
          <w:sz w:val="26"/>
          <w:szCs w:val="26"/>
        </w:rPr>
      </w:pPr>
      <w:r w:rsidRPr="0067349B">
        <w:rPr>
          <w:rFonts w:ascii="Times New Roman" w:hAnsi="Times New Roman"/>
          <w:sz w:val="26"/>
          <w:szCs w:val="26"/>
        </w:rPr>
        <w:t>- углубленный уровень: срок освоения программы не менее 2 лет.</w:t>
      </w:r>
    </w:p>
    <w:sectPr w:rsidR="000D61A6" w:rsidSect="00294C24">
      <w:footerReference w:type="default" r:id="rId16"/>
      <w:pgSz w:w="11906" w:h="16838"/>
      <w:pgMar w:top="737" w:right="851" w:bottom="42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377" w:rsidRDefault="005F3377" w:rsidP="0085198A">
      <w:pPr>
        <w:spacing w:after="0" w:line="240" w:lineRule="auto"/>
      </w:pPr>
      <w:r>
        <w:separator/>
      </w:r>
    </w:p>
  </w:endnote>
  <w:endnote w:type="continuationSeparator" w:id="0">
    <w:p w:rsidR="005F3377" w:rsidRDefault="005F3377" w:rsidP="00851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975758"/>
      <w:docPartObj>
        <w:docPartGallery w:val="Page Numbers (Bottom of Page)"/>
        <w:docPartUnique/>
      </w:docPartObj>
    </w:sdtPr>
    <w:sdtEndPr/>
    <w:sdtContent>
      <w:p w:rsidR="00C90589" w:rsidRDefault="00C90589">
        <w:pPr>
          <w:pStyle w:val="af"/>
          <w:jc w:val="center"/>
        </w:pPr>
        <w:r>
          <w:fldChar w:fldCharType="begin"/>
        </w:r>
        <w:r>
          <w:instrText>PAGE   \* MERGEFORMAT</w:instrText>
        </w:r>
        <w:r>
          <w:fldChar w:fldCharType="separate"/>
        </w:r>
        <w:r w:rsidR="00F7331A">
          <w:rPr>
            <w:noProof/>
          </w:rPr>
          <w:t>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377" w:rsidRDefault="005F3377" w:rsidP="0085198A">
      <w:pPr>
        <w:spacing w:after="0" w:line="240" w:lineRule="auto"/>
      </w:pPr>
      <w:r>
        <w:separator/>
      </w:r>
    </w:p>
  </w:footnote>
  <w:footnote w:type="continuationSeparator" w:id="0">
    <w:p w:rsidR="005F3377" w:rsidRDefault="005F3377" w:rsidP="008519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A7F59"/>
    <w:multiLevelType w:val="hybridMultilevel"/>
    <w:tmpl w:val="65783C0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6DA1557"/>
    <w:multiLevelType w:val="hybridMultilevel"/>
    <w:tmpl w:val="BB7C1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5A442D"/>
    <w:multiLevelType w:val="hybridMultilevel"/>
    <w:tmpl w:val="4860E1F6"/>
    <w:lvl w:ilvl="0" w:tplc="335EE556">
      <w:start w:val="1"/>
      <w:numFmt w:val="bullet"/>
      <w:lvlText w:val="•"/>
      <w:lvlJc w:val="left"/>
      <w:pPr>
        <w:tabs>
          <w:tab w:val="num" w:pos="720"/>
        </w:tabs>
        <w:ind w:left="720" w:hanging="360"/>
      </w:pPr>
      <w:rPr>
        <w:rFonts w:ascii="Arial" w:hAnsi="Arial" w:hint="default"/>
      </w:rPr>
    </w:lvl>
    <w:lvl w:ilvl="1" w:tplc="BA1AF416" w:tentative="1">
      <w:start w:val="1"/>
      <w:numFmt w:val="bullet"/>
      <w:lvlText w:val="•"/>
      <w:lvlJc w:val="left"/>
      <w:pPr>
        <w:tabs>
          <w:tab w:val="num" w:pos="1440"/>
        </w:tabs>
        <w:ind w:left="1440" w:hanging="360"/>
      </w:pPr>
      <w:rPr>
        <w:rFonts w:ascii="Arial" w:hAnsi="Arial" w:hint="default"/>
      </w:rPr>
    </w:lvl>
    <w:lvl w:ilvl="2" w:tplc="AF4CA0E8" w:tentative="1">
      <w:start w:val="1"/>
      <w:numFmt w:val="bullet"/>
      <w:lvlText w:val="•"/>
      <w:lvlJc w:val="left"/>
      <w:pPr>
        <w:tabs>
          <w:tab w:val="num" w:pos="2160"/>
        </w:tabs>
        <w:ind w:left="2160" w:hanging="360"/>
      </w:pPr>
      <w:rPr>
        <w:rFonts w:ascii="Arial" w:hAnsi="Arial" w:hint="default"/>
      </w:rPr>
    </w:lvl>
    <w:lvl w:ilvl="3" w:tplc="4FAE5742" w:tentative="1">
      <w:start w:val="1"/>
      <w:numFmt w:val="bullet"/>
      <w:lvlText w:val="•"/>
      <w:lvlJc w:val="left"/>
      <w:pPr>
        <w:tabs>
          <w:tab w:val="num" w:pos="2880"/>
        </w:tabs>
        <w:ind w:left="2880" w:hanging="360"/>
      </w:pPr>
      <w:rPr>
        <w:rFonts w:ascii="Arial" w:hAnsi="Arial" w:hint="default"/>
      </w:rPr>
    </w:lvl>
    <w:lvl w:ilvl="4" w:tplc="FE18A740" w:tentative="1">
      <w:start w:val="1"/>
      <w:numFmt w:val="bullet"/>
      <w:lvlText w:val="•"/>
      <w:lvlJc w:val="left"/>
      <w:pPr>
        <w:tabs>
          <w:tab w:val="num" w:pos="3600"/>
        </w:tabs>
        <w:ind w:left="3600" w:hanging="360"/>
      </w:pPr>
      <w:rPr>
        <w:rFonts w:ascii="Arial" w:hAnsi="Arial" w:hint="default"/>
      </w:rPr>
    </w:lvl>
    <w:lvl w:ilvl="5" w:tplc="C840E74E" w:tentative="1">
      <w:start w:val="1"/>
      <w:numFmt w:val="bullet"/>
      <w:lvlText w:val="•"/>
      <w:lvlJc w:val="left"/>
      <w:pPr>
        <w:tabs>
          <w:tab w:val="num" w:pos="4320"/>
        </w:tabs>
        <w:ind w:left="4320" w:hanging="360"/>
      </w:pPr>
      <w:rPr>
        <w:rFonts w:ascii="Arial" w:hAnsi="Arial" w:hint="default"/>
      </w:rPr>
    </w:lvl>
    <w:lvl w:ilvl="6" w:tplc="5B28A538" w:tentative="1">
      <w:start w:val="1"/>
      <w:numFmt w:val="bullet"/>
      <w:lvlText w:val="•"/>
      <w:lvlJc w:val="left"/>
      <w:pPr>
        <w:tabs>
          <w:tab w:val="num" w:pos="5040"/>
        </w:tabs>
        <w:ind w:left="5040" w:hanging="360"/>
      </w:pPr>
      <w:rPr>
        <w:rFonts w:ascii="Arial" w:hAnsi="Arial" w:hint="default"/>
      </w:rPr>
    </w:lvl>
    <w:lvl w:ilvl="7" w:tplc="CA886F5A" w:tentative="1">
      <w:start w:val="1"/>
      <w:numFmt w:val="bullet"/>
      <w:lvlText w:val="•"/>
      <w:lvlJc w:val="left"/>
      <w:pPr>
        <w:tabs>
          <w:tab w:val="num" w:pos="5760"/>
        </w:tabs>
        <w:ind w:left="5760" w:hanging="360"/>
      </w:pPr>
      <w:rPr>
        <w:rFonts w:ascii="Arial" w:hAnsi="Arial" w:hint="default"/>
      </w:rPr>
    </w:lvl>
    <w:lvl w:ilvl="8" w:tplc="4CBC2CB6" w:tentative="1">
      <w:start w:val="1"/>
      <w:numFmt w:val="bullet"/>
      <w:lvlText w:val="•"/>
      <w:lvlJc w:val="left"/>
      <w:pPr>
        <w:tabs>
          <w:tab w:val="num" w:pos="6480"/>
        </w:tabs>
        <w:ind w:left="6480" w:hanging="360"/>
      </w:pPr>
      <w:rPr>
        <w:rFonts w:ascii="Arial" w:hAnsi="Arial" w:hint="default"/>
      </w:rPr>
    </w:lvl>
  </w:abstractNum>
  <w:abstractNum w:abstractNumId="3">
    <w:nsid w:val="13B375F7"/>
    <w:multiLevelType w:val="hybridMultilevel"/>
    <w:tmpl w:val="8DF68B58"/>
    <w:lvl w:ilvl="0" w:tplc="385C8B9A">
      <w:start w:val="1"/>
      <w:numFmt w:val="bullet"/>
      <w:lvlText w:val="•"/>
      <w:lvlJc w:val="left"/>
      <w:pPr>
        <w:tabs>
          <w:tab w:val="num" w:pos="720"/>
        </w:tabs>
        <w:ind w:left="720" w:hanging="360"/>
      </w:pPr>
      <w:rPr>
        <w:rFonts w:ascii="Arial" w:hAnsi="Arial" w:hint="default"/>
      </w:rPr>
    </w:lvl>
    <w:lvl w:ilvl="1" w:tplc="143E0C78" w:tentative="1">
      <w:start w:val="1"/>
      <w:numFmt w:val="bullet"/>
      <w:lvlText w:val="•"/>
      <w:lvlJc w:val="left"/>
      <w:pPr>
        <w:tabs>
          <w:tab w:val="num" w:pos="1440"/>
        </w:tabs>
        <w:ind w:left="1440" w:hanging="360"/>
      </w:pPr>
      <w:rPr>
        <w:rFonts w:ascii="Arial" w:hAnsi="Arial" w:hint="default"/>
      </w:rPr>
    </w:lvl>
    <w:lvl w:ilvl="2" w:tplc="ADAACD30" w:tentative="1">
      <w:start w:val="1"/>
      <w:numFmt w:val="bullet"/>
      <w:lvlText w:val="•"/>
      <w:lvlJc w:val="left"/>
      <w:pPr>
        <w:tabs>
          <w:tab w:val="num" w:pos="2160"/>
        </w:tabs>
        <w:ind w:left="2160" w:hanging="360"/>
      </w:pPr>
      <w:rPr>
        <w:rFonts w:ascii="Arial" w:hAnsi="Arial" w:hint="default"/>
      </w:rPr>
    </w:lvl>
    <w:lvl w:ilvl="3" w:tplc="3AE60E4C" w:tentative="1">
      <w:start w:val="1"/>
      <w:numFmt w:val="bullet"/>
      <w:lvlText w:val="•"/>
      <w:lvlJc w:val="left"/>
      <w:pPr>
        <w:tabs>
          <w:tab w:val="num" w:pos="2880"/>
        </w:tabs>
        <w:ind w:left="2880" w:hanging="360"/>
      </w:pPr>
      <w:rPr>
        <w:rFonts w:ascii="Arial" w:hAnsi="Arial" w:hint="default"/>
      </w:rPr>
    </w:lvl>
    <w:lvl w:ilvl="4" w:tplc="DE447BC8" w:tentative="1">
      <w:start w:val="1"/>
      <w:numFmt w:val="bullet"/>
      <w:lvlText w:val="•"/>
      <w:lvlJc w:val="left"/>
      <w:pPr>
        <w:tabs>
          <w:tab w:val="num" w:pos="3600"/>
        </w:tabs>
        <w:ind w:left="3600" w:hanging="360"/>
      </w:pPr>
      <w:rPr>
        <w:rFonts w:ascii="Arial" w:hAnsi="Arial" w:hint="default"/>
      </w:rPr>
    </w:lvl>
    <w:lvl w:ilvl="5" w:tplc="405A499E" w:tentative="1">
      <w:start w:val="1"/>
      <w:numFmt w:val="bullet"/>
      <w:lvlText w:val="•"/>
      <w:lvlJc w:val="left"/>
      <w:pPr>
        <w:tabs>
          <w:tab w:val="num" w:pos="4320"/>
        </w:tabs>
        <w:ind w:left="4320" w:hanging="360"/>
      </w:pPr>
      <w:rPr>
        <w:rFonts w:ascii="Arial" w:hAnsi="Arial" w:hint="default"/>
      </w:rPr>
    </w:lvl>
    <w:lvl w:ilvl="6" w:tplc="9670DA42" w:tentative="1">
      <w:start w:val="1"/>
      <w:numFmt w:val="bullet"/>
      <w:lvlText w:val="•"/>
      <w:lvlJc w:val="left"/>
      <w:pPr>
        <w:tabs>
          <w:tab w:val="num" w:pos="5040"/>
        </w:tabs>
        <w:ind w:left="5040" w:hanging="360"/>
      </w:pPr>
      <w:rPr>
        <w:rFonts w:ascii="Arial" w:hAnsi="Arial" w:hint="default"/>
      </w:rPr>
    </w:lvl>
    <w:lvl w:ilvl="7" w:tplc="B812FA36" w:tentative="1">
      <w:start w:val="1"/>
      <w:numFmt w:val="bullet"/>
      <w:lvlText w:val="•"/>
      <w:lvlJc w:val="left"/>
      <w:pPr>
        <w:tabs>
          <w:tab w:val="num" w:pos="5760"/>
        </w:tabs>
        <w:ind w:left="5760" w:hanging="360"/>
      </w:pPr>
      <w:rPr>
        <w:rFonts w:ascii="Arial" w:hAnsi="Arial" w:hint="default"/>
      </w:rPr>
    </w:lvl>
    <w:lvl w:ilvl="8" w:tplc="89F2A7A0" w:tentative="1">
      <w:start w:val="1"/>
      <w:numFmt w:val="bullet"/>
      <w:lvlText w:val="•"/>
      <w:lvlJc w:val="left"/>
      <w:pPr>
        <w:tabs>
          <w:tab w:val="num" w:pos="6480"/>
        </w:tabs>
        <w:ind w:left="6480" w:hanging="360"/>
      </w:pPr>
      <w:rPr>
        <w:rFonts w:ascii="Arial" w:hAnsi="Arial" w:hint="default"/>
      </w:rPr>
    </w:lvl>
  </w:abstractNum>
  <w:abstractNum w:abstractNumId="4">
    <w:nsid w:val="13FB2953"/>
    <w:multiLevelType w:val="hybridMultilevel"/>
    <w:tmpl w:val="DF7668B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865072E"/>
    <w:multiLevelType w:val="hybridMultilevel"/>
    <w:tmpl w:val="46F6BD80"/>
    <w:lvl w:ilvl="0" w:tplc="7A14ADB0">
      <w:start w:val="1"/>
      <w:numFmt w:val="bullet"/>
      <w:lvlText w:val="•"/>
      <w:lvlJc w:val="left"/>
      <w:pPr>
        <w:tabs>
          <w:tab w:val="num" w:pos="720"/>
        </w:tabs>
        <w:ind w:left="720" w:hanging="360"/>
      </w:pPr>
      <w:rPr>
        <w:rFonts w:ascii="Arial" w:hAnsi="Arial" w:hint="default"/>
      </w:rPr>
    </w:lvl>
    <w:lvl w:ilvl="1" w:tplc="D3363FB2" w:tentative="1">
      <w:start w:val="1"/>
      <w:numFmt w:val="bullet"/>
      <w:lvlText w:val="•"/>
      <w:lvlJc w:val="left"/>
      <w:pPr>
        <w:tabs>
          <w:tab w:val="num" w:pos="1440"/>
        </w:tabs>
        <w:ind w:left="1440" w:hanging="360"/>
      </w:pPr>
      <w:rPr>
        <w:rFonts w:ascii="Arial" w:hAnsi="Arial" w:hint="default"/>
      </w:rPr>
    </w:lvl>
    <w:lvl w:ilvl="2" w:tplc="0FBC1E08" w:tentative="1">
      <w:start w:val="1"/>
      <w:numFmt w:val="bullet"/>
      <w:lvlText w:val="•"/>
      <w:lvlJc w:val="left"/>
      <w:pPr>
        <w:tabs>
          <w:tab w:val="num" w:pos="2160"/>
        </w:tabs>
        <w:ind w:left="2160" w:hanging="360"/>
      </w:pPr>
      <w:rPr>
        <w:rFonts w:ascii="Arial" w:hAnsi="Arial" w:hint="default"/>
      </w:rPr>
    </w:lvl>
    <w:lvl w:ilvl="3" w:tplc="88F223B0" w:tentative="1">
      <w:start w:val="1"/>
      <w:numFmt w:val="bullet"/>
      <w:lvlText w:val="•"/>
      <w:lvlJc w:val="left"/>
      <w:pPr>
        <w:tabs>
          <w:tab w:val="num" w:pos="2880"/>
        </w:tabs>
        <w:ind w:left="2880" w:hanging="360"/>
      </w:pPr>
      <w:rPr>
        <w:rFonts w:ascii="Arial" w:hAnsi="Arial" w:hint="default"/>
      </w:rPr>
    </w:lvl>
    <w:lvl w:ilvl="4" w:tplc="6C0C90D2" w:tentative="1">
      <w:start w:val="1"/>
      <w:numFmt w:val="bullet"/>
      <w:lvlText w:val="•"/>
      <w:lvlJc w:val="left"/>
      <w:pPr>
        <w:tabs>
          <w:tab w:val="num" w:pos="3600"/>
        </w:tabs>
        <w:ind w:left="3600" w:hanging="360"/>
      </w:pPr>
      <w:rPr>
        <w:rFonts w:ascii="Arial" w:hAnsi="Arial" w:hint="default"/>
      </w:rPr>
    </w:lvl>
    <w:lvl w:ilvl="5" w:tplc="60F2865E" w:tentative="1">
      <w:start w:val="1"/>
      <w:numFmt w:val="bullet"/>
      <w:lvlText w:val="•"/>
      <w:lvlJc w:val="left"/>
      <w:pPr>
        <w:tabs>
          <w:tab w:val="num" w:pos="4320"/>
        </w:tabs>
        <w:ind w:left="4320" w:hanging="360"/>
      </w:pPr>
      <w:rPr>
        <w:rFonts w:ascii="Arial" w:hAnsi="Arial" w:hint="default"/>
      </w:rPr>
    </w:lvl>
    <w:lvl w:ilvl="6" w:tplc="41EA292C" w:tentative="1">
      <w:start w:val="1"/>
      <w:numFmt w:val="bullet"/>
      <w:lvlText w:val="•"/>
      <w:lvlJc w:val="left"/>
      <w:pPr>
        <w:tabs>
          <w:tab w:val="num" w:pos="5040"/>
        </w:tabs>
        <w:ind w:left="5040" w:hanging="360"/>
      </w:pPr>
      <w:rPr>
        <w:rFonts w:ascii="Arial" w:hAnsi="Arial" w:hint="default"/>
      </w:rPr>
    </w:lvl>
    <w:lvl w:ilvl="7" w:tplc="0020118C" w:tentative="1">
      <w:start w:val="1"/>
      <w:numFmt w:val="bullet"/>
      <w:lvlText w:val="•"/>
      <w:lvlJc w:val="left"/>
      <w:pPr>
        <w:tabs>
          <w:tab w:val="num" w:pos="5760"/>
        </w:tabs>
        <w:ind w:left="5760" w:hanging="360"/>
      </w:pPr>
      <w:rPr>
        <w:rFonts w:ascii="Arial" w:hAnsi="Arial" w:hint="default"/>
      </w:rPr>
    </w:lvl>
    <w:lvl w:ilvl="8" w:tplc="81CCCEB8" w:tentative="1">
      <w:start w:val="1"/>
      <w:numFmt w:val="bullet"/>
      <w:lvlText w:val="•"/>
      <w:lvlJc w:val="left"/>
      <w:pPr>
        <w:tabs>
          <w:tab w:val="num" w:pos="6480"/>
        </w:tabs>
        <w:ind w:left="6480" w:hanging="360"/>
      </w:pPr>
      <w:rPr>
        <w:rFonts w:ascii="Arial" w:hAnsi="Arial" w:hint="default"/>
      </w:rPr>
    </w:lvl>
  </w:abstractNum>
  <w:abstractNum w:abstractNumId="6">
    <w:nsid w:val="1A27736B"/>
    <w:multiLevelType w:val="hybridMultilevel"/>
    <w:tmpl w:val="5FC2E9AE"/>
    <w:lvl w:ilvl="0" w:tplc="367A2E08">
      <w:start w:val="1"/>
      <w:numFmt w:val="bullet"/>
      <w:lvlText w:val="•"/>
      <w:lvlJc w:val="left"/>
      <w:pPr>
        <w:tabs>
          <w:tab w:val="num" w:pos="720"/>
        </w:tabs>
        <w:ind w:left="720" w:hanging="360"/>
      </w:pPr>
      <w:rPr>
        <w:rFonts w:ascii="Arial" w:hAnsi="Arial" w:hint="default"/>
      </w:rPr>
    </w:lvl>
    <w:lvl w:ilvl="1" w:tplc="37D428D4" w:tentative="1">
      <w:start w:val="1"/>
      <w:numFmt w:val="bullet"/>
      <w:lvlText w:val="•"/>
      <w:lvlJc w:val="left"/>
      <w:pPr>
        <w:tabs>
          <w:tab w:val="num" w:pos="1440"/>
        </w:tabs>
        <w:ind w:left="1440" w:hanging="360"/>
      </w:pPr>
      <w:rPr>
        <w:rFonts w:ascii="Arial" w:hAnsi="Arial" w:hint="default"/>
      </w:rPr>
    </w:lvl>
    <w:lvl w:ilvl="2" w:tplc="B1E88A7A" w:tentative="1">
      <w:start w:val="1"/>
      <w:numFmt w:val="bullet"/>
      <w:lvlText w:val="•"/>
      <w:lvlJc w:val="left"/>
      <w:pPr>
        <w:tabs>
          <w:tab w:val="num" w:pos="2160"/>
        </w:tabs>
        <w:ind w:left="2160" w:hanging="360"/>
      </w:pPr>
      <w:rPr>
        <w:rFonts w:ascii="Arial" w:hAnsi="Arial" w:hint="default"/>
      </w:rPr>
    </w:lvl>
    <w:lvl w:ilvl="3" w:tplc="12EC52B8" w:tentative="1">
      <w:start w:val="1"/>
      <w:numFmt w:val="bullet"/>
      <w:lvlText w:val="•"/>
      <w:lvlJc w:val="left"/>
      <w:pPr>
        <w:tabs>
          <w:tab w:val="num" w:pos="2880"/>
        </w:tabs>
        <w:ind w:left="2880" w:hanging="360"/>
      </w:pPr>
      <w:rPr>
        <w:rFonts w:ascii="Arial" w:hAnsi="Arial" w:hint="default"/>
      </w:rPr>
    </w:lvl>
    <w:lvl w:ilvl="4" w:tplc="AEA0B13C" w:tentative="1">
      <w:start w:val="1"/>
      <w:numFmt w:val="bullet"/>
      <w:lvlText w:val="•"/>
      <w:lvlJc w:val="left"/>
      <w:pPr>
        <w:tabs>
          <w:tab w:val="num" w:pos="3600"/>
        </w:tabs>
        <w:ind w:left="3600" w:hanging="360"/>
      </w:pPr>
      <w:rPr>
        <w:rFonts w:ascii="Arial" w:hAnsi="Arial" w:hint="default"/>
      </w:rPr>
    </w:lvl>
    <w:lvl w:ilvl="5" w:tplc="FB90720A" w:tentative="1">
      <w:start w:val="1"/>
      <w:numFmt w:val="bullet"/>
      <w:lvlText w:val="•"/>
      <w:lvlJc w:val="left"/>
      <w:pPr>
        <w:tabs>
          <w:tab w:val="num" w:pos="4320"/>
        </w:tabs>
        <w:ind w:left="4320" w:hanging="360"/>
      </w:pPr>
      <w:rPr>
        <w:rFonts w:ascii="Arial" w:hAnsi="Arial" w:hint="default"/>
      </w:rPr>
    </w:lvl>
    <w:lvl w:ilvl="6" w:tplc="53461AAA" w:tentative="1">
      <w:start w:val="1"/>
      <w:numFmt w:val="bullet"/>
      <w:lvlText w:val="•"/>
      <w:lvlJc w:val="left"/>
      <w:pPr>
        <w:tabs>
          <w:tab w:val="num" w:pos="5040"/>
        </w:tabs>
        <w:ind w:left="5040" w:hanging="360"/>
      </w:pPr>
      <w:rPr>
        <w:rFonts w:ascii="Arial" w:hAnsi="Arial" w:hint="default"/>
      </w:rPr>
    </w:lvl>
    <w:lvl w:ilvl="7" w:tplc="70CCC630" w:tentative="1">
      <w:start w:val="1"/>
      <w:numFmt w:val="bullet"/>
      <w:lvlText w:val="•"/>
      <w:lvlJc w:val="left"/>
      <w:pPr>
        <w:tabs>
          <w:tab w:val="num" w:pos="5760"/>
        </w:tabs>
        <w:ind w:left="5760" w:hanging="360"/>
      </w:pPr>
      <w:rPr>
        <w:rFonts w:ascii="Arial" w:hAnsi="Arial" w:hint="default"/>
      </w:rPr>
    </w:lvl>
    <w:lvl w:ilvl="8" w:tplc="C1161E62" w:tentative="1">
      <w:start w:val="1"/>
      <w:numFmt w:val="bullet"/>
      <w:lvlText w:val="•"/>
      <w:lvlJc w:val="left"/>
      <w:pPr>
        <w:tabs>
          <w:tab w:val="num" w:pos="6480"/>
        </w:tabs>
        <w:ind w:left="6480" w:hanging="360"/>
      </w:pPr>
      <w:rPr>
        <w:rFonts w:ascii="Arial" w:hAnsi="Arial" w:hint="default"/>
      </w:rPr>
    </w:lvl>
  </w:abstractNum>
  <w:abstractNum w:abstractNumId="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475924"/>
    <w:multiLevelType w:val="hybridMultilevel"/>
    <w:tmpl w:val="1D44FEA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F5C3FD2"/>
    <w:multiLevelType w:val="hybridMultilevel"/>
    <w:tmpl w:val="3DC893F2"/>
    <w:lvl w:ilvl="0" w:tplc="2A020082">
      <w:start w:val="1"/>
      <w:numFmt w:val="bullet"/>
      <w:lvlText w:val="•"/>
      <w:lvlJc w:val="left"/>
      <w:pPr>
        <w:tabs>
          <w:tab w:val="num" w:pos="720"/>
        </w:tabs>
        <w:ind w:left="720" w:hanging="360"/>
      </w:pPr>
      <w:rPr>
        <w:rFonts w:ascii="Arial" w:hAnsi="Arial" w:hint="default"/>
      </w:rPr>
    </w:lvl>
    <w:lvl w:ilvl="1" w:tplc="C80A9ED6" w:tentative="1">
      <w:start w:val="1"/>
      <w:numFmt w:val="bullet"/>
      <w:lvlText w:val="•"/>
      <w:lvlJc w:val="left"/>
      <w:pPr>
        <w:tabs>
          <w:tab w:val="num" w:pos="1440"/>
        </w:tabs>
        <w:ind w:left="1440" w:hanging="360"/>
      </w:pPr>
      <w:rPr>
        <w:rFonts w:ascii="Arial" w:hAnsi="Arial" w:hint="default"/>
      </w:rPr>
    </w:lvl>
    <w:lvl w:ilvl="2" w:tplc="1B8AF500" w:tentative="1">
      <w:start w:val="1"/>
      <w:numFmt w:val="bullet"/>
      <w:lvlText w:val="•"/>
      <w:lvlJc w:val="left"/>
      <w:pPr>
        <w:tabs>
          <w:tab w:val="num" w:pos="2160"/>
        </w:tabs>
        <w:ind w:left="2160" w:hanging="360"/>
      </w:pPr>
      <w:rPr>
        <w:rFonts w:ascii="Arial" w:hAnsi="Arial" w:hint="default"/>
      </w:rPr>
    </w:lvl>
    <w:lvl w:ilvl="3" w:tplc="CB6688D0" w:tentative="1">
      <w:start w:val="1"/>
      <w:numFmt w:val="bullet"/>
      <w:lvlText w:val="•"/>
      <w:lvlJc w:val="left"/>
      <w:pPr>
        <w:tabs>
          <w:tab w:val="num" w:pos="2880"/>
        </w:tabs>
        <w:ind w:left="2880" w:hanging="360"/>
      </w:pPr>
      <w:rPr>
        <w:rFonts w:ascii="Arial" w:hAnsi="Arial" w:hint="default"/>
      </w:rPr>
    </w:lvl>
    <w:lvl w:ilvl="4" w:tplc="308242EE" w:tentative="1">
      <w:start w:val="1"/>
      <w:numFmt w:val="bullet"/>
      <w:lvlText w:val="•"/>
      <w:lvlJc w:val="left"/>
      <w:pPr>
        <w:tabs>
          <w:tab w:val="num" w:pos="3600"/>
        </w:tabs>
        <w:ind w:left="3600" w:hanging="360"/>
      </w:pPr>
      <w:rPr>
        <w:rFonts w:ascii="Arial" w:hAnsi="Arial" w:hint="default"/>
      </w:rPr>
    </w:lvl>
    <w:lvl w:ilvl="5" w:tplc="38E4DE22" w:tentative="1">
      <w:start w:val="1"/>
      <w:numFmt w:val="bullet"/>
      <w:lvlText w:val="•"/>
      <w:lvlJc w:val="left"/>
      <w:pPr>
        <w:tabs>
          <w:tab w:val="num" w:pos="4320"/>
        </w:tabs>
        <w:ind w:left="4320" w:hanging="360"/>
      </w:pPr>
      <w:rPr>
        <w:rFonts w:ascii="Arial" w:hAnsi="Arial" w:hint="default"/>
      </w:rPr>
    </w:lvl>
    <w:lvl w:ilvl="6" w:tplc="53148622" w:tentative="1">
      <w:start w:val="1"/>
      <w:numFmt w:val="bullet"/>
      <w:lvlText w:val="•"/>
      <w:lvlJc w:val="left"/>
      <w:pPr>
        <w:tabs>
          <w:tab w:val="num" w:pos="5040"/>
        </w:tabs>
        <w:ind w:left="5040" w:hanging="360"/>
      </w:pPr>
      <w:rPr>
        <w:rFonts w:ascii="Arial" w:hAnsi="Arial" w:hint="default"/>
      </w:rPr>
    </w:lvl>
    <w:lvl w:ilvl="7" w:tplc="5FA4A98C" w:tentative="1">
      <w:start w:val="1"/>
      <w:numFmt w:val="bullet"/>
      <w:lvlText w:val="•"/>
      <w:lvlJc w:val="left"/>
      <w:pPr>
        <w:tabs>
          <w:tab w:val="num" w:pos="5760"/>
        </w:tabs>
        <w:ind w:left="5760" w:hanging="360"/>
      </w:pPr>
      <w:rPr>
        <w:rFonts w:ascii="Arial" w:hAnsi="Arial" w:hint="default"/>
      </w:rPr>
    </w:lvl>
    <w:lvl w:ilvl="8" w:tplc="DBF0FFF8" w:tentative="1">
      <w:start w:val="1"/>
      <w:numFmt w:val="bullet"/>
      <w:lvlText w:val="•"/>
      <w:lvlJc w:val="left"/>
      <w:pPr>
        <w:tabs>
          <w:tab w:val="num" w:pos="6480"/>
        </w:tabs>
        <w:ind w:left="6480" w:hanging="360"/>
      </w:pPr>
      <w:rPr>
        <w:rFonts w:ascii="Arial" w:hAnsi="Arial" w:hint="default"/>
      </w:rPr>
    </w:lvl>
  </w:abstractNum>
  <w:abstractNum w:abstractNumId="1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0026AA5"/>
    <w:multiLevelType w:val="hybridMultilevel"/>
    <w:tmpl w:val="51DCD96A"/>
    <w:lvl w:ilvl="0" w:tplc="0534E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BE3907"/>
    <w:multiLevelType w:val="hybridMultilevel"/>
    <w:tmpl w:val="C346E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E507D2"/>
    <w:multiLevelType w:val="hybridMultilevel"/>
    <w:tmpl w:val="74D20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1745E4"/>
    <w:multiLevelType w:val="hybridMultilevel"/>
    <w:tmpl w:val="08560E2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
    <w:nsid w:val="34125741"/>
    <w:multiLevelType w:val="hybridMultilevel"/>
    <w:tmpl w:val="B0567C1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34BB1A1A"/>
    <w:multiLevelType w:val="hybridMultilevel"/>
    <w:tmpl w:val="2D64CED2"/>
    <w:lvl w:ilvl="0" w:tplc="D4CC51F4">
      <w:start w:val="1"/>
      <w:numFmt w:val="bullet"/>
      <w:lvlText w:val="•"/>
      <w:lvlJc w:val="left"/>
      <w:pPr>
        <w:tabs>
          <w:tab w:val="num" w:pos="720"/>
        </w:tabs>
        <w:ind w:left="720" w:hanging="360"/>
      </w:pPr>
      <w:rPr>
        <w:rFonts w:ascii="Arial" w:hAnsi="Arial" w:hint="default"/>
      </w:rPr>
    </w:lvl>
    <w:lvl w:ilvl="1" w:tplc="8CC291A0" w:tentative="1">
      <w:start w:val="1"/>
      <w:numFmt w:val="bullet"/>
      <w:lvlText w:val="•"/>
      <w:lvlJc w:val="left"/>
      <w:pPr>
        <w:tabs>
          <w:tab w:val="num" w:pos="1440"/>
        </w:tabs>
        <w:ind w:left="1440" w:hanging="360"/>
      </w:pPr>
      <w:rPr>
        <w:rFonts w:ascii="Arial" w:hAnsi="Arial" w:hint="default"/>
      </w:rPr>
    </w:lvl>
    <w:lvl w:ilvl="2" w:tplc="4A18DE8C" w:tentative="1">
      <w:start w:val="1"/>
      <w:numFmt w:val="bullet"/>
      <w:lvlText w:val="•"/>
      <w:lvlJc w:val="left"/>
      <w:pPr>
        <w:tabs>
          <w:tab w:val="num" w:pos="2160"/>
        </w:tabs>
        <w:ind w:left="2160" w:hanging="360"/>
      </w:pPr>
      <w:rPr>
        <w:rFonts w:ascii="Arial" w:hAnsi="Arial" w:hint="default"/>
      </w:rPr>
    </w:lvl>
    <w:lvl w:ilvl="3" w:tplc="64127B00" w:tentative="1">
      <w:start w:val="1"/>
      <w:numFmt w:val="bullet"/>
      <w:lvlText w:val="•"/>
      <w:lvlJc w:val="left"/>
      <w:pPr>
        <w:tabs>
          <w:tab w:val="num" w:pos="2880"/>
        </w:tabs>
        <w:ind w:left="2880" w:hanging="360"/>
      </w:pPr>
      <w:rPr>
        <w:rFonts w:ascii="Arial" w:hAnsi="Arial" w:hint="default"/>
      </w:rPr>
    </w:lvl>
    <w:lvl w:ilvl="4" w:tplc="34565850" w:tentative="1">
      <w:start w:val="1"/>
      <w:numFmt w:val="bullet"/>
      <w:lvlText w:val="•"/>
      <w:lvlJc w:val="left"/>
      <w:pPr>
        <w:tabs>
          <w:tab w:val="num" w:pos="3600"/>
        </w:tabs>
        <w:ind w:left="3600" w:hanging="360"/>
      </w:pPr>
      <w:rPr>
        <w:rFonts w:ascii="Arial" w:hAnsi="Arial" w:hint="default"/>
      </w:rPr>
    </w:lvl>
    <w:lvl w:ilvl="5" w:tplc="499E8A20" w:tentative="1">
      <w:start w:val="1"/>
      <w:numFmt w:val="bullet"/>
      <w:lvlText w:val="•"/>
      <w:lvlJc w:val="left"/>
      <w:pPr>
        <w:tabs>
          <w:tab w:val="num" w:pos="4320"/>
        </w:tabs>
        <w:ind w:left="4320" w:hanging="360"/>
      </w:pPr>
      <w:rPr>
        <w:rFonts w:ascii="Arial" w:hAnsi="Arial" w:hint="default"/>
      </w:rPr>
    </w:lvl>
    <w:lvl w:ilvl="6" w:tplc="4E0C903A" w:tentative="1">
      <w:start w:val="1"/>
      <w:numFmt w:val="bullet"/>
      <w:lvlText w:val="•"/>
      <w:lvlJc w:val="left"/>
      <w:pPr>
        <w:tabs>
          <w:tab w:val="num" w:pos="5040"/>
        </w:tabs>
        <w:ind w:left="5040" w:hanging="360"/>
      </w:pPr>
      <w:rPr>
        <w:rFonts w:ascii="Arial" w:hAnsi="Arial" w:hint="default"/>
      </w:rPr>
    </w:lvl>
    <w:lvl w:ilvl="7" w:tplc="852A2EB4" w:tentative="1">
      <w:start w:val="1"/>
      <w:numFmt w:val="bullet"/>
      <w:lvlText w:val="•"/>
      <w:lvlJc w:val="left"/>
      <w:pPr>
        <w:tabs>
          <w:tab w:val="num" w:pos="5760"/>
        </w:tabs>
        <w:ind w:left="5760" w:hanging="360"/>
      </w:pPr>
      <w:rPr>
        <w:rFonts w:ascii="Arial" w:hAnsi="Arial" w:hint="default"/>
      </w:rPr>
    </w:lvl>
    <w:lvl w:ilvl="8" w:tplc="35FC770E" w:tentative="1">
      <w:start w:val="1"/>
      <w:numFmt w:val="bullet"/>
      <w:lvlText w:val="•"/>
      <w:lvlJc w:val="left"/>
      <w:pPr>
        <w:tabs>
          <w:tab w:val="num" w:pos="6480"/>
        </w:tabs>
        <w:ind w:left="6480" w:hanging="360"/>
      </w:pPr>
      <w:rPr>
        <w:rFonts w:ascii="Arial" w:hAnsi="Arial" w:hint="default"/>
      </w:rPr>
    </w:lvl>
  </w:abstractNum>
  <w:abstractNum w:abstractNumId="17">
    <w:nsid w:val="36E944B5"/>
    <w:multiLevelType w:val="hybridMultilevel"/>
    <w:tmpl w:val="307EDD2C"/>
    <w:lvl w:ilvl="0" w:tplc="62A016B0">
      <w:start w:val="1"/>
      <w:numFmt w:val="bullet"/>
      <w:lvlText w:val="•"/>
      <w:lvlJc w:val="left"/>
      <w:pPr>
        <w:tabs>
          <w:tab w:val="num" w:pos="720"/>
        </w:tabs>
        <w:ind w:left="720" w:hanging="360"/>
      </w:pPr>
      <w:rPr>
        <w:rFonts w:ascii="Arial" w:hAnsi="Arial" w:hint="default"/>
      </w:rPr>
    </w:lvl>
    <w:lvl w:ilvl="1" w:tplc="B064A1B0" w:tentative="1">
      <w:start w:val="1"/>
      <w:numFmt w:val="bullet"/>
      <w:lvlText w:val="•"/>
      <w:lvlJc w:val="left"/>
      <w:pPr>
        <w:tabs>
          <w:tab w:val="num" w:pos="1440"/>
        </w:tabs>
        <w:ind w:left="1440" w:hanging="360"/>
      </w:pPr>
      <w:rPr>
        <w:rFonts w:ascii="Arial" w:hAnsi="Arial" w:hint="default"/>
      </w:rPr>
    </w:lvl>
    <w:lvl w:ilvl="2" w:tplc="4BAA09D0" w:tentative="1">
      <w:start w:val="1"/>
      <w:numFmt w:val="bullet"/>
      <w:lvlText w:val="•"/>
      <w:lvlJc w:val="left"/>
      <w:pPr>
        <w:tabs>
          <w:tab w:val="num" w:pos="2160"/>
        </w:tabs>
        <w:ind w:left="2160" w:hanging="360"/>
      </w:pPr>
      <w:rPr>
        <w:rFonts w:ascii="Arial" w:hAnsi="Arial" w:hint="default"/>
      </w:rPr>
    </w:lvl>
    <w:lvl w:ilvl="3" w:tplc="C2DA9846" w:tentative="1">
      <w:start w:val="1"/>
      <w:numFmt w:val="bullet"/>
      <w:lvlText w:val="•"/>
      <w:lvlJc w:val="left"/>
      <w:pPr>
        <w:tabs>
          <w:tab w:val="num" w:pos="2880"/>
        </w:tabs>
        <w:ind w:left="2880" w:hanging="360"/>
      </w:pPr>
      <w:rPr>
        <w:rFonts w:ascii="Arial" w:hAnsi="Arial" w:hint="default"/>
      </w:rPr>
    </w:lvl>
    <w:lvl w:ilvl="4" w:tplc="3654A6F8" w:tentative="1">
      <w:start w:val="1"/>
      <w:numFmt w:val="bullet"/>
      <w:lvlText w:val="•"/>
      <w:lvlJc w:val="left"/>
      <w:pPr>
        <w:tabs>
          <w:tab w:val="num" w:pos="3600"/>
        </w:tabs>
        <w:ind w:left="3600" w:hanging="360"/>
      </w:pPr>
      <w:rPr>
        <w:rFonts w:ascii="Arial" w:hAnsi="Arial" w:hint="default"/>
      </w:rPr>
    </w:lvl>
    <w:lvl w:ilvl="5" w:tplc="1D827750" w:tentative="1">
      <w:start w:val="1"/>
      <w:numFmt w:val="bullet"/>
      <w:lvlText w:val="•"/>
      <w:lvlJc w:val="left"/>
      <w:pPr>
        <w:tabs>
          <w:tab w:val="num" w:pos="4320"/>
        </w:tabs>
        <w:ind w:left="4320" w:hanging="360"/>
      </w:pPr>
      <w:rPr>
        <w:rFonts w:ascii="Arial" w:hAnsi="Arial" w:hint="default"/>
      </w:rPr>
    </w:lvl>
    <w:lvl w:ilvl="6" w:tplc="B20849FC" w:tentative="1">
      <w:start w:val="1"/>
      <w:numFmt w:val="bullet"/>
      <w:lvlText w:val="•"/>
      <w:lvlJc w:val="left"/>
      <w:pPr>
        <w:tabs>
          <w:tab w:val="num" w:pos="5040"/>
        </w:tabs>
        <w:ind w:left="5040" w:hanging="360"/>
      </w:pPr>
      <w:rPr>
        <w:rFonts w:ascii="Arial" w:hAnsi="Arial" w:hint="default"/>
      </w:rPr>
    </w:lvl>
    <w:lvl w:ilvl="7" w:tplc="CDA4B644" w:tentative="1">
      <w:start w:val="1"/>
      <w:numFmt w:val="bullet"/>
      <w:lvlText w:val="•"/>
      <w:lvlJc w:val="left"/>
      <w:pPr>
        <w:tabs>
          <w:tab w:val="num" w:pos="5760"/>
        </w:tabs>
        <w:ind w:left="5760" w:hanging="360"/>
      </w:pPr>
      <w:rPr>
        <w:rFonts w:ascii="Arial" w:hAnsi="Arial" w:hint="default"/>
      </w:rPr>
    </w:lvl>
    <w:lvl w:ilvl="8" w:tplc="FF78219E" w:tentative="1">
      <w:start w:val="1"/>
      <w:numFmt w:val="bullet"/>
      <w:lvlText w:val="•"/>
      <w:lvlJc w:val="left"/>
      <w:pPr>
        <w:tabs>
          <w:tab w:val="num" w:pos="6480"/>
        </w:tabs>
        <w:ind w:left="6480" w:hanging="360"/>
      </w:pPr>
      <w:rPr>
        <w:rFonts w:ascii="Arial" w:hAnsi="Arial" w:hint="default"/>
      </w:rPr>
    </w:lvl>
  </w:abstractNum>
  <w:abstractNum w:abstractNumId="18">
    <w:nsid w:val="386D5B0E"/>
    <w:multiLevelType w:val="hybridMultilevel"/>
    <w:tmpl w:val="C84EF6F4"/>
    <w:lvl w:ilvl="0" w:tplc="90160864">
      <w:start w:val="1"/>
      <w:numFmt w:val="bullet"/>
      <w:lvlText w:val="•"/>
      <w:lvlJc w:val="left"/>
      <w:pPr>
        <w:tabs>
          <w:tab w:val="num" w:pos="720"/>
        </w:tabs>
        <w:ind w:left="720" w:hanging="360"/>
      </w:pPr>
      <w:rPr>
        <w:rFonts w:ascii="Arial" w:hAnsi="Arial" w:hint="default"/>
      </w:rPr>
    </w:lvl>
    <w:lvl w:ilvl="1" w:tplc="2B002762" w:tentative="1">
      <w:start w:val="1"/>
      <w:numFmt w:val="bullet"/>
      <w:lvlText w:val="•"/>
      <w:lvlJc w:val="left"/>
      <w:pPr>
        <w:tabs>
          <w:tab w:val="num" w:pos="1440"/>
        </w:tabs>
        <w:ind w:left="1440" w:hanging="360"/>
      </w:pPr>
      <w:rPr>
        <w:rFonts w:ascii="Arial" w:hAnsi="Arial" w:hint="default"/>
      </w:rPr>
    </w:lvl>
    <w:lvl w:ilvl="2" w:tplc="6150B2A8" w:tentative="1">
      <w:start w:val="1"/>
      <w:numFmt w:val="bullet"/>
      <w:lvlText w:val="•"/>
      <w:lvlJc w:val="left"/>
      <w:pPr>
        <w:tabs>
          <w:tab w:val="num" w:pos="2160"/>
        </w:tabs>
        <w:ind w:left="2160" w:hanging="360"/>
      </w:pPr>
      <w:rPr>
        <w:rFonts w:ascii="Arial" w:hAnsi="Arial" w:hint="default"/>
      </w:rPr>
    </w:lvl>
    <w:lvl w:ilvl="3" w:tplc="67128500" w:tentative="1">
      <w:start w:val="1"/>
      <w:numFmt w:val="bullet"/>
      <w:lvlText w:val="•"/>
      <w:lvlJc w:val="left"/>
      <w:pPr>
        <w:tabs>
          <w:tab w:val="num" w:pos="2880"/>
        </w:tabs>
        <w:ind w:left="2880" w:hanging="360"/>
      </w:pPr>
      <w:rPr>
        <w:rFonts w:ascii="Arial" w:hAnsi="Arial" w:hint="default"/>
      </w:rPr>
    </w:lvl>
    <w:lvl w:ilvl="4" w:tplc="F7D2B53C" w:tentative="1">
      <w:start w:val="1"/>
      <w:numFmt w:val="bullet"/>
      <w:lvlText w:val="•"/>
      <w:lvlJc w:val="left"/>
      <w:pPr>
        <w:tabs>
          <w:tab w:val="num" w:pos="3600"/>
        </w:tabs>
        <w:ind w:left="3600" w:hanging="360"/>
      </w:pPr>
      <w:rPr>
        <w:rFonts w:ascii="Arial" w:hAnsi="Arial" w:hint="default"/>
      </w:rPr>
    </w:lvl>
    <w:lvl w:ilvl="5" w:tplc="7144DB96" w:tentative="1">
      <w:start w:val="1"/>
      <w:numFmt w:val="bullet"/>
      <w:lvlText w:val="•"/>
      <w:lvlJc w:val="left"/>
      <w:pPr>
        <w:tabs>
          <w:tab w:val="num" w:pos="4320"/>
        </w:tabs>
        <w:ind w:left="4320" w:hanging="360"/>
      </w:pPr>
      <w:rPr>
        <w:rFonts w:ascii="Arial" w:hAnsi="Arial" w:hint="default"/>
      </w:rPr>
    </w:lvl>
    <w:lvl w:ilvl="6" w:tplc="987C58CA" w:tentative="1">
      <w:start w:val="1"/>
      <w:numFmt w:val="bullet"/>
      <w:lvlText w:val="•"/>
      <w:lvlJc w:val="left"/>
      <w:pPr>
        <w:tabs>
          <w:tab w:val="num" w:pos="5040"/>
        </w:tabs>
        <w:ind w:left="5040" w:hanging="360"/>
      </w:pPr>
      <w:rPr>
        <w:rFonts w:ascii="Arial" w:hAnsi="Arial" w:hint="default"/>
      </w:rPr>
    </w:lvl>
    <w:lvl w:ilvl="7" w:tplc="C4F0E162" w:tentative="1">
      <w:start w:val="1"/>
      <w:numFmt w:val="bullet"/>
      <w:lvlText w:val="•"/>
      <w:lvlJc w:val="left"/>
      <w:pPr>
        <w:tabs>
          <w:tab w:val="num" w:pos="5760"/>
        </w:tabs>
        <w:ind w:left="5760" w:hanging="360"/>
      </w:pPr>
      <w:rPr>
        <w:rFonts w:ascii="Arial" w:hAnsi="Arial" w:hint="default"/>
      </w:rPr>
    </w:lvl>
    <w:lvl w:ilvl="8" w:tplc="0C80FF04" w:tentative="1">
      <w:start w:val="1"/>
      <w:numFmt w:val="bullet"/>
      <w:lvlText w:val="•"/>
      <w:lvlJc w:val="left"/>
      <w:pPr>
        <w:tabs>
          <w:tab w:val="num" w:pos="6480"/>
        </w:tabs>
        <w:ind w:left="6480" w:hanging="360"/>
      </w:pPr>
      <w:rPr>
        <w:rFonts w:ascii="Arial" w:hAnsi="Arial" w:hint="default"/>
      </w:rPr>
    </w:lvl>
  </w:abstractNum>
  <w:abstractNum w:abstractNumId="19">
    <w:nsid w:val="3F3A60A6"/>
    <w:multiLevelType w:val="hybridMultilevel"/>
    <w:tmpl w:val="17BE20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5395E11"/>
    <w:multiLevelType w:val="hybridMultilevel"/>
    <w:tmpl w:val="3BF81F88"/>
    <w:lvl w:ilvl="0" w:tplc="04190001">
      <w:start w:val="1"/>
      <w:numFmt w:val="bullet"/>
      <w:lvlText w:val=""/>
      <w:lvlJc w:val="left"/>
      <w:pPr>
        <w:ind w:left="1224" w:hanging="360"/>
      </w:pPr>
      <w:rPr>
        <w:rFonts w:ascii="Symbol" w:hAnsi="Symbol" w:hint="default"/>
      </w:rPr>
    </w:lvl>
    <w:lvl w:ilvl="1" w:tplc="04190003" w:tentative="1">
      <w:start w:val="1"/>
      <w:numFmt w:val="bullet"/>
      <w:lvlText w:val="o"/>
      <w:lvlJc w:val="left"/>
      <w:pPr>
        <w:ind w:left="1944" w:hanging="360"/>
      </w:pPr>
      <w:rPr>
        <w:rFonts w:ascii="Courier New" w:hAnsi="Courier New" w:cs="Courier New" w:hint="default"/>
      </w:rPr>
    </w:lvl>
    <w:lvl w:ilvl="2" w:tplc="04190005" w:tentative="1">
      <w:start w:val="1"/>
      <w:numFmt w:val="bullet"/>
      <w:lvlText w:val=""/>
      <w:lvlJc w:val="left"/>
      <w:pPr>
        <w:ind w:left="2664" w:hanging="360"/>
      </w:pPr>
      <w:rPr>
        <w:rFonts w:ascii="Wingdings" w:hAnsi="Wingdings" w:hint="default"/>
      </w:rPr>
    </w:lvl>
    <w:lvl w:ilvl="3" w:tplc="04190001" w:tentative="1">
      <w:start w:val="1"/>
      <w:numFmt w:val="bullet"/>
      <w:lvlText w:val=""/>
      <w:lvlJc w:val="left"/>
      <w:pPr>
        <w:ind w:left="3384" w:hanging="360"/>
      </w:pPr>
      <w:rPr>
        <w:rFonts w:ascii="Symbol" w:hAnsi="Symbol" w:hint="default"/>
      </w:rPr>
    </w:lvl>
    <w:lvl w:ilvl="4" w:tplc="04190003" w:tentative="1">
      <w:start w:val="1"/>
      <w:numFmt w:val="bullet"/>
      <w:lvlText w:val="o"/>
      <w:lvlJc w:val="left"/>
      <w:pPr>
        <w:ind w:left="4104" w:hanging="360"/>
      </w:pPr>
      <w:rPr>
        <w:rFonts w:ascii="Courier New" w:hAnsi="Courier New" w:cs="Courier New" w:hint="default"/>
      </w:rPr>
    </w:lvl>
    <w:lvl w:ilvl="5" w:tplc="04190005" w:tentative="1">
      <w:start w:val="1"/>
      <w:numFmt w:val="bullet"/>
      <w:lvlText w:val=""/>
      <w:lvlJc w:val="left"/>
      <w:pPr>
        <w:ind w:left="4824" w:hanging="360"/>
      </w:pPr>
      <w:rPr>
        <w:rFonts w:ascii="Wingdings" w:hAnsi="Wingdings" w:hint="default"/>
      </w:rPr>
    </w:lvl>
    <w:lvl w:ilvl="6" w:tplc="04190001" w:tentative="1">
      <w:start w:val="1"/>
      <w:numFmt w:val="bullet"/>
      <w:lvlText w:val=""/>
      <w:lvlJc w:val="left"/>
      <w:pPr>
        <w:ind w:left="5544" w:hanging="360"/>
      </w:pPr>
      <w:rPr>
        <w:rFonts w:ascii="Symbol" w:hAnsi="Symbol" w:hint="default"/>
      </w:rPr>
    </w:lvl>
    <w:lvl w:ilvl="7" w:tplc="04190003" w:tentative="1">
      <w:start w:val="1"/>
      <w:numFmt w:val="bullet"/>
      <w:lvlText w:val="o"/>
      <w:lvlJc w:val="left"/>
      <w:pPr>
        <w:ind w:left="6264" w:hanging="360"/>
      </w:pPr>
      <w:rPr>
        <w:rFonts w:ascii="Courier New" w:hAnsi="Courier New" w:cs="Courier New" w:hint="default"/>
      </w:rPr>
    </w:lvl>
    <w:lvl w:ilvl="8" w:tplc="04190005" w:tentative="1">
      <w:start w:val="1"/>
      <w:numFmt w:val="bullet"/>
      <w:lvlText w:val=""/>
      <w:lvlJc w:val="left"/>
      <w:pPr>
        <w:ind w:left="6984" w:hanging="360"/>
      </w:pPr>
      <w:rPr>
        <w:rFonts w:ascii="Wingdings" w:hAnsi="Wingdings" w:hint="default"/>
      </w:rPr>
    </w:lvl>
  </w:abstractNum>
  <w:abstractNum w:abstractNumId="21">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17E23B0"/>
    <w:multiLevelType w:val="hybridMultilevel"/>
    <w:tmpl w:val="C3FC4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3D662C"/>
    <w:multiLevelType w:val="hybridMultilevel"/>
    <w:tmpl w:val="D458ED78"/>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24">
    <w:nsid w:val="58B4425D"/>
    <w:multiLevelType w:val="hybridMultilevel"/>
    <w:tmpl w:val="A36E4716"/>
    <w:lvl w:ilvl="0" w:tplc="FE0C9A72">
      <w:start w:val="1"/>
      <w:numFmt w:val="decimal"/>
      <w:lvlText w:val="%1."/>
      <w:lvlJc w:val="left"/>
      <w:pPr>
        <w:ind w:left="107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58DB204A"/>
    <w:multiLevelType w:val="hybridMultilevel"/>
    <w:tmpl w:val="599ABA42"/>
    <w:lvl w:ilvl="0" w:tplc="D55A6BD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5FFD4AA8"/>
    <w:multiLevelType w:val="hybridMultilevel"/>
    <w:tmpl w:val="AD16B35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B11A28"/>
    <w:multiLevelType w:val="hybridMultilevel"/>
    <w:tmpl w:val="6E845950"/>
    <w:lvl w:ilvl="0" w:tplc="B6AC9C54">
      <w:start w:val="1"/>
      <w:numFmt w:val="bullet"/>
      <w:lvlText w:val="•"/>
      <w:lvlJc w:val="left"/>
      <w:pPr>
        <w:tabs>
          <w:tab w:val="num" w:pos="720"/>
        </w:tabs>
        <w:ind w:left="720" w:hanging="360"/>
      </w:pPr>
      <w:rPr>
        <w:rFonts w:ascii="Arial" w:hAnsi="Arial" w:hint="default"/>
      </w:rPr>
    </w:lvl>
    <w:lvl w:ilvl="1" w:tplc="D622783A" w:tentative="1">
      <w:start w:val="1"/>
      <w:numFmt w:val="bullet"/>
      <w:lvlText w:val="•"/>
      <w:lvlJc w:val="left"/>
      <w:pPr>
        <w:tabs>
          <w:tab w:val="num" w:pos="1440"/>
        </w:tabs>
        <w:ind w:left="1440" w:hanging="360"/>
      </w:pPr>
      <w:rPr>
        <w:rFonts w:ascii="Arial" w:hAnsi="Arial" w:hint="default"/>
      </w:rPr>
    </w:lvl>
    <w:lvl w:ilvl="2" w:tplc="D758092E" w:tentative="1">
      <w:start w:val="1"/>
      <w:numFmt w:val="bullet"/>
      <w:lvlText w:val="•"/>
      <w:lvlJc w:val="left"/>
      <w:pPr>
        <w:tabs>
          <w:tab w:val="num" w:pos="2160"/>
        </w:tabs>
        <w:ind w:left="2160" w:hanging="360"/>
      </w:pPr>
      <w:rPr>
        <w:rFonts w:ascii="Arial" w:hAnsi="Arial" w:hint="default"/>
      </w:rPr>
    </w:lvl>
    <w:lvl w:ilvl="3" w:tplc="96E0B562" w:tentative="1">
      <w:start w:val="1"/>
      <w:numFmt w:val="bullet"/>
      <w:lvlText w:val="•"/>
      <w:lvlJc w:val="left"/>
      <w:pPr>
        <w:tabs>
          <w:tab w:val="num" w:pos="2880"/>
        </w:tabs>
        <w:ind w:left="2880" w:hanging="360"/>
      </w:pPr>
      <w:rPr>
        <w:rFonts w:ascii="Arial" w:hAnsi="Arial" w:hint="default"/>
      </w:rPr>
    </w:lvl>
    <w:lvl w:ilvl="4" w:tplc="E2928FD0" w:tentative="1">
      <w:start w:val="1"/>
      <w:numFmt w:val="bullet"/>
      <w:lvlText w:val="•"/>
      <w:lvlJc w:val="left"/>
      <w:pPr>
        <w:tabs>
          <w:tab w:val="num" w:pos="3600"/>
        </w:tabs>
        <w:ind w:left="3600" w:hanging="360"/>
      </w:pPr>
      <w:rPr>
        <w:rFonts w:ascii="Arial" w:hAnsi="Arial" w:hint="default"/>
      </w:rPr>
    </w:lvl>
    <w:lvl w:ilvl="5" w:tplc="C270E4BC" w:tentative="1">
      <w:start w:val="1"/>
      <w:numFmt w:val="bullet"/>
      <w:lvlText w:val="•"/>
      <w:lvlJc w:val="left"/>
      <w:pPr>
        <w:tabs>
          <w:tab w:val="num" w:pos="4320"/>
        </w:tabs>
        <w:ind w:left="4320" w:hanging="360"/>
      </w:pPr>
      <w:rPr>
        <w:rFonts w:ascii="Arial" w:hAnsi="Arial" w:hint="default"/>
      </w:rPr>
    </w:lvl>
    <w:lvl w:ilvl="6" w:tplc="94529444" w:tentative="1">
      <w:start w:val="1"/>
      <w:numFmt w:val="bullet"/>
      <w:lvlText w:val="•"/>
      <w:lvlJc w:val="left"/>
      <w:pPr>
        <w:tabs>
          <w:tab w:val="num" w:pos="5040"/>
        </w:tabs>
        <w:ind w:left="5040" w:hanging="360"/>
      </w:pPr>
      <w:rPr>
        <w:rFonts w:ascii="Arial" w:hAnsi="Arial" w:hint="default"/>
      </w:rPr>
    </w:lvl>
    <w:lvl w:ilvl="7" w:tplc="5BDA2782" w:tentative="1">
      <w:start w:val="1"/>
      <w:numFmt w:val="bullet"/>
      <w:lvlText w:val="•"/>
      <w:lvlJc w:val="left"/>
      <w:pPr>
        <w:tabs>
          <w:tab w:val="num" w:pos="5760"/>
        </w:tabs>
        <w:ind w:left="5760" w:hanging="360"/>
      </w:pPr>
      <w:rPr>
        <w:rFonts w:ascii="Arial" w:hAnsi="Arial" w:hint="default"/>
      </w:rPr>
    </w:lvl>
    <w:lvl w:ilvl="8" w:tplc="FEA2217C" w:tentative="1">
      <w:start w:val="1"/>
      <w:numFmt w:val="bullet"/>
      <w:lvlText w:val="•"/>
      <w:lvlJc w:val="left"/>
      <w:pPr>
        <w:tabs>
          <w:tab w:val="num" w:pos="6480"/>
        </w:tabs>
        <w:ind w:left="6480" w:hanging="360"/>
      </w:pPr>
      <w:rPr>
        <w:rFonts w:ascii="Arial" w:hAnsi="Arial" w:hint="default"/>
      </w:rPr>
    </w:lvl>
  </w:abstractNum>
  <w:abstractNum w:abstractNumId="28">
    <w:nsid w:val="6B666BDA"/>
    <w:multiLevelType w:val="hybridMultilevel"/>
    <w:tmpl w:val="6DACC17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nsid w:val="6CC16BAD"/>
    <w:multiLevelType w:val="hybridMultilevel"/>
    <w:tmpl w:val="5344AF72"/>
    <w:lvl w:ilvl="0" w:tplc="2794A870">
      <w:start w:val="1"/>
      <w:numFmt w:val="bullet"/>
      <w:lvlText w:val="•"/>
      <w:lvlJc w:val="left"/>
      <w:pPr>
        <w:tabs>
          <w:tab w:val="num" w:pos="720"/>
        </w:tabs>
        <w:ind w:left="720" w:hanging="360"/>
      </w:pPr>
      <w:rPr>
        <w:rFonts w:ascii="Arial" w:hAnsi="Arial" w:hint="default"/>
      </w:rPr>
    </w:lvl>
    <w:lvl w:ilvl="1" w:tplc="85B4BFCA" w:tentative="1">
      <w:start w:val="1"/>
      <w:numFmt w:val="bullet"/>
      <w:lvlText w:val="•"/>
      <w:lvlJc w:val="left"/>
      <w:pPr>
        <w:tabs>
          <w:tab w:val="num" w:pos="1440"/>
        </w:tabs>
        <w:ind w:left="1440" w:hanging="360"/>
      </w:pPr>
      <w:rPr>
        <w:rFonts w:ascii="Arial" w:hAnsi="Arial" w:hint="default"/>
      </w:rPr>
    </w:lvl>
    <w:lvl w:ilvl="2" w:tplc="3FEA4956" w:tentative="1">
      <w:start w:val="1"/>
      <w:numFmt w:val="bullet"/>
      <w:lvlText w:val="•"/>
      <w:lvlJc w:val="left"/>
      <w:pPr>
        <w:tabs>
          <w:tab w:val="num" w:pos="2160"/>
        </w:tabs>
        <w:ind w:left="2160" w:hanging="360"/>
      </w:pPr>
      <w:rPr>
        <w:rFonts w:ascii="Arial" w:hAnsi="Arial" w:hint="default"/>
      </w:rPr>
    </w:lvl>
    <w:lvl w:ilvl="3" w:tplc="D008679C" w:tentative="1">
      <w:start w:val="1"/>
      <w:numFmt w:val="bullet"/>
      <w:lvlText w:val="•"/>
      <w:lvlJc w:val="left"/>
      <w:pPr>
        <w:tabs>
          <w:tab w:val="num" w:pos="2880"/>
        </w:tabs>
        <w:ind w:left="2880" w:hanging="360"/>
      </w:pPr>
      <w:rPr>
        <w:rFonts w:ascii="Arial" w:hAnsi="Arial" w:hint="default"/>
      </w:rPr>
    </w:lvl>
    <w:lvl w:ilvl="4" w:tplc="5B7E814E" w:tentative="1">
      <w:start w:val="1"/>
      <w:numFmt w:val="bullet"/>
      <w:lvlText w:val="•"/>
      <w:lvlJc w:val="left"/>
      <w:pPr>
        <w:tabs>
          <w:tab w:val="num" w:pos="3600"/>
        </w:tabs>
        <w:ind w:left="3600" w:hanging="360"/>
      </w:pPr>
      <w:rPr>
        <w:rFonts w:ascii="Arial" w:hAnsi="Arial" w:hint="default"/>
      </w:rPr>
    </w:lvl>
    <w:lvl w:ilvl="5" w:tplc="2CCACBA4" w:tentative="1">
      <w:start w:val="1"/>
      <w:numFmt w:val="bullet"/>
      <w:lvlText w:val="•"/>
      <w:lvlJc w:val="left"/>
      <w:pPr>
        <w:tabs>
          <w:tab w:val="num" w:pos="4320"/>
        </w:tabs>
        <w:ind w:left="4320" w:hanging="360"/>
      </w:pPr>
      <w:rPr>
        <w:rFonts w:ascii="Arial" w:hAnsi="Arial" w:hint="default"/>
      </w:rPr>
    </w:lvl>
    <w:lvl w:ilvl="6" w:tplc="FF6A303C" w:tentative="1">
      <w:start w:val="1"/>
      <w:numFmt w:val="bullet"/>
      <w:lvlText w:val="•"/>
      <w:lvlJc w:val="left"/>
      <w:pPr>
        <w:tabs>
          <w:tab w:val="num" w:pos="5040"/>
        </w:tabs>
        <w:ind w:left="5040" w:hanging="360"/>
      </w:pPr>
      <w:rPr>
        <w:rFonts w:ascii="Arial" w:hAnsi="Arial" w:hint="default"/>
      </w:rPr>
    </w:lvl>
    <w:lvl w:ilvl="7" w:tplc="EBD01414" w:tentative="1">
      <w:start w:val="1"/>
      <w:numFmt w:val="bullet"/>
      <w:lvlText w:val="•"/>
      <w:lvlJc w:val="left"/>
      <w:pPr>
        <w:tabs>
          <w:tab w:val="num" w:pos="5760"/>
        </w:tabs>
        <w:ind w:left="5760" w:hanging="360"/>
      </w:pPr>
      <w:rPr>
        <w:rFonts w:ascii="Arial" w:hAnsi="Arial" w:hint="default"/>
      </w:rPr>
    </w:lvl>
    <w:lvl w:ilvl="8" w:tplc="88AC99A2" w:tentative="1">
      <w:start w:val="1"/>
      <w:numFmt w:val="bullet"/>
      <w:lvlText w:val="•"/>
      <w:lvlJc w:val="left"/>
      <w:pPr>
        <w:tabs>
          <w:tab w:val="num" w:pos="6480"/>
        </w:tabs>
        <w:ind w:left="6480" w:hanging="360"/>
      </w:pPr>
      <w:rPr>
        <w:rFonts w:ascii="Arial" w:hAnsi="Arial" w:hint="default"/>
      </w:rPr>
    </w:lvl>
  </w:abstractNum>
  <w:abstractNum w:abstractNumId="3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F0C5F51"/>
    <w:multiLevelType w:val="hybridMultilevel"/>
    <w:tmpl w:val="BC8A7282"/>
    <w:lvl w:ilvl="0" w:tplc="6CAED50E">
      <w:start w:val="1"/>
      <w:numFmt w:val="bullet"/>
      <w:lvlText w:val="•"/>
      <w:lvlJc w:val="left"/>
      <w:pPr>
        <w:tabs>
          <w:tab w:val="num" w:pos="720"/>
        </w:tabs>
        <w:ind w:left="720" w:hanging="360"/>
      </w:pPr>
      <w:rPr>
        <w:rFonts w:ascii="Arial" w:hAnsi="Arial" w:hint="default"/>
      </w:rPr>
    </w:lvl>
    <w:lvl w:ilvl="1" w:tplc="FF2E1BEA" w:tentative="1">
      <w:start w:val="1"/>
      <w:numFmt w:val="bullet"/>
      <w:lvlText w:val="•"/>
      <w:lvlJc w:val="left"/>
      <w:pPr>
        <w:tabs>
          <w:tab w:val="num" w:pos="1440"/>
        </w:tabs>
        <w:ind w:left="1440" w:hanging="360"/>
      </w:pPr>
      <w:rPr>
        <w:rFonts w:ascii="Arial" w:hAnsi="Arial" w:hint="default"/>
      </w:rPr>
    </w:lvl>
    <w:lvl w:ilvl="2" w:tplc="4C5E40C0" w:tentative="1">
      <w:start w:val="1"/>
      <w:numFmt w:val="bullet"/>
      <w:lvlText w:val="•"/>
      <w:lvlJc w:val="left"/>
      <w:pPr>
        <w:tabs>
          <w:tab w:val="num" w:pos="2160"/>
        </w:tabs>
        <w:ind w:left="2160" w:hanging="360"/>
      </w:pPr>
      <w:rPr>
        <w:rFonts w:ascii="Arial" w:hAnsi="Arial" w:hint="default"/>
      </w:rPr>
    </w:lvl>
    <w:lvl w:ilvl="3" w:tplc="8F0C322C" w:tentative="1">
      <w:start w:val="1"/>
      <w:numFmt w:val="bullet"/>
      <w:lvlText w:val="•"/>
      <w:lvlJc w:val="left"/>
      <w:pPr>
        <w:tabs>
          <w:tab w:val="num" w:pos="2880"/>
        </w:tabs>
        <w:ind w:left="2880" w:hanging="360"/>
      </w:pPr>
      <w:rPr>
        <w:rFonts w:ascii="Arial" w:hAnsi="Arial" w:hint="default"/>
      </w:rPr>
    </w:lvl>
    <w:lvl w:ilvl="4" w:tplc="14B47DCE" w:tentative="1">
      <w:start w:val="1"/>
      <w:numFmt w:val="bullet"/>
      <w:lvlText w:val="•"/>
      <w:lvlJc w:val="left"/>
      <w:pPr>
        <w:tabs>
          <w:tab w:val="num" w:pos="3600"/>
        </w:tabs>
        <w:ind w:left="3600" w:hanging="360"/>
      </w:pPr>
      <w:rPr>
        <w:rFonts w:ascii="Arial" w:hAnsi="Arial" w:hint="default"/>
      </w:rPr>
    </w:lvl>
    <w:lvl w:ilvl="5" w:tplc="CF405456" w:tentative="1">
      <w:start w:val="1"/>
      <w:numFmt w:val="bullet"/>
      <w:lvlText w:val="•"/>
      <w:lvlJc w:val="left"/>
      <w:pPr>
        <w:tabs>
          <w:tab w:val="num" w:pos="4320"/>
        </w:tabs>
        <w:ind w:left="4320" w:hanging="360"/>
      </w:pPr>
      <w:rPr>
        <w:rFonts w:ascii="Arial" w:hAnsi="Arial" w:hint="default"/>
      </w:rPr>
    </w:lvl>
    <w:lvl w:ilvl="6" w:tplc="022C9CCC" w:tentative="1">
      <w:start w:val="1"/>
      <w:numFmt w:val="bullet"/>
      <w:lvlText w:val="•"/>
      <w:lvlJc w:val="left"/>
      <w:pPr>
        <w:tabs>
          <w:tab w:val="num" w:pos="5040"/>
        </w:tabs>
        <w:ind w:left="5040" w:hanging="360"/>
      </w:pPr>
      <w:rPr>
        <w:rFonts w:ascii="Arial" w:hAnsi="Arial" w:hint="default"/>
      </w:rPr>
    </w:lvl>
    <w:lvl w:ilvl="7" w:tplc="BD308246" w:tentative="1">
      <w:start w:val="1"/>
      <w:numFmt w:val="bullet"/>
      <w:lvlText w:val="•"/>
      <w:lvlJc w:val="left"/>
      <w:pPr>
        <w:tabs>
          <w:tab w:val="num" w:pos="5760"/>
        </w:tabs>
        <w:ind w:left="5760" w:hanging="360"/>
      </w:pPr>
      <w:rPr>
        <w:rFonts w:ascii="Arial" w:hAnsi="Arial" w:hint="default"/>
      </w:rPr>
    </w:lvl>
    <w:lvl w:ilvl="8" w:tplc="2CF65436" w:tentative="1">
      <w:start w:val="1"/>
      <w:numFmt w:val="bullet"/>
      <w:lvlText w:val="•"/>
      <w:lvlJc w:val="left"/>
      <w:pPr>
        <w:tabs>
          <w:tab w:val="num" w:pos="6480"/>
        </w:tabs>
        <w:ind w:left="6480" w:hanging="360"/>
      </w:pPr>
      <w:rPr>
        <w:rFonts w:ascii="Arial" w:hAnsi="Arial" w:hint="default"/>
      </w:rPr>
    </w:lvl>
  </w:abstractNum>
  <w:abstractNum w:abstractNumId="32">
    <w:nsid w:val="7DD951DB"/>
    <w:multiLevelType w:val="hybridMultilevel"/>
    <w:tmpl w:val="DEE0CA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DDC439B"/>
    <w:multiLevelType w:val="hybridMultilevel"/>
    <w:tmpl w:val="1666A3A6"/>
    <w:lvl w:ilvl="0" w:tplc="0534E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8"/>
  </w:num>
  <w:num w:numId="3">
    <w:abstractNumId w:val="9"/>
  </w:num>
  <w:num w:numId="4">
    <w:abstractNumId w:val="16"/>
  </w:num>
  <w:num w:numId="5">
    <w:abstractNumId w:val="6"/>
  </w:num>
  <w:num w:numId="6">
    <w:abstractNumId w:val="2"/>
  </w:num>
  <w:num w:numId="7">
    <w:abstractNumId w:val="17"/>
  </w:num>
  <w:num w:numId="8">
    <w:abstractNumId w:val="31"/>
  </w:num>
  <w:num w:numId="9">
    <w:abstractNumId w:val="27"/>
  </w:num>
  <w:num w:numId="10">
    <w:abstractNumId w:val="3"/>
  </w:num>
  <w:num w:numId="11">
    <w:abstractNumId w:val="5"/>
  </w:num>
  <w:num w:numId="12">
    <w:abstractNumId w:val="33"/>
  </w:num>
  <w:num w:numId="13">
    <w:abstractNumId w:val="11"/>
  </w:num>
  <w:num w:numId="14">
    <w:abstractNumId w:val="24"/>
  </w:num>
  <w:num w:numId="15">
    <w:abstractNumId w:val="25"/>
  </w:num>
  <w:num w:numId="16">
    <w:abstractNumId w:val="23"/>
  </w:num>
  <w:num w:numId="17">
    <w:abstractNumId w:val="19"/>
  </w:num>
  <w:num w:numId="18">
    <w:abstractNumId w:val="26"/>
  </w:num>
  <w:num w:numId="19">
    <w:abstractNumId w:val="12"/>
  </w:num>
  <w:num w:numId="20">
    <w:abstractNumId w:val="20"/>
  </w:num>
  <w:num w:numId="21">
    <w:abstractNumId w:val="8"/>
  </w:num>
  <w:num w:numId="22">
    <w:abstractNumId w:val="4"/>
  </w:num>
  <w:num w:numId="23">
    <w:abstractNumId w:val="7"/>
  </w:num>
  <w:num w:numId="24">
    <w:abstractNumId w:val="21"/>
  </w:num>
  <w:num w:numId="25">
    <w:abstractNumId w:val="10"/>
  </w:num>
  <w:num w:numId="26">
    <w:abstractNumId w:val="30"/>
  </w:num>
  <w:num w:numId="27">
    <w:abstractNumId w:val="1"/>
  </w:num>
  <w:num w:numId="28">
    <w:abstractNumId w:val="22"/>
  </w:num>
  <w:num w:numId="29">
    <w:abstractNumId w:val="14"/>
  </w:num>
  <w:num w:numId="30">
    <w:abstractNumId w:val="13"/>
  </w:num>
  <w:num w:numId="31">
    <w:abstractNumId w:val="15"/>
  </w:num>
  <w:num w:numId="32">
    <w:abstractNumId w:val="0"/>
  </w:num>
  <w:num w:numId="33">
    <w:abstractNumId w:val="28"/>
  </w:num>
  <w:num w:numId="34">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FC4"/>
    <w:rsid w:val="00004C79"/>
    <w:rsid w:val="0001371B"/>
    <w:rsid w:val="00032EEA"/>
    <w:rsid w:val="00032FE7"/>
    <w:rsid w:val="000400B1"/>
    <w:rsid w:val="000424F5"/>
    <w:rsid w:val="00046337"/>
    <w:rsid w:val="00055463"/>
    <w:rsid w:val="00060627"/>
    <w:rsid w:val="0006241A"/>
    <w:rsid w:val="0006788E"/>
    <w:rsid w:val="00073C45"/>
    <w:rsid w:val="000748E2"/>
    <w:rsid w:val="00085E2B"/>
    <w:rsid w:val="000B2EA7"/>
    <w:rsid w:val="000B63D5"/>
    <w:rsid w:val="000C2CDF"/>
    <w:rsid w:val="000C2D11"/>
    <w:rsid w:val="000C6727"/>
    <w:rsid w:val="000D3A1E"/>
    <w:rsid w:val="000D5165"/>
    <w:rsid w:val="000D61A6"/>
    <w:rsid w:val="000F4BF1"/>
    <w:rsid w:val="000F6E7D"/>
    <w:rsid w:val="0010094B"/>
    <w:rsid w:val="00103A45"/>
    <w:rsid w:val="00104866"/>
    <w:rsid w:val="00110DD7"/>
    <w:rsid w:val="0011390B"/>
    <w:rsid w:val="0012099E"/>
    <w:rsid w:val="00123D7E"/>
    <w:rsid w:val="00132757"/>
    <w:rsid w:val="001425BB"/>
    <w:rsid w:val="00146283"/>
    <w:rsid w:val="001521E7"/>
    <w:rsid w:val="0015367D"/>
    <w:rsid w:val="00175F6E"/>
    <w:rsid w:val="001761D2"/>
    <w:rsid w:val="00176E03"/>
    <w:rsid w:val="001777A2"/>
    <w:rsid w:val="00185913"/>
    <w:rsid w:val="001A0C73"/>
    <w:rsid w:val="001B0802"/>
    <w:rsid w:val="001B5950"/>
    <w:rsid w:val="001C36C9"/>
    <w:rsid w:val="001C4364"/>
    <w:rsid w:val="001C572D"/>
    <w:rsid w:val="001C60C3"/>
    <w:rsid w:val="001C625A"/>
    <w:rsid w:val="001C746C"/>
    <w:rsid w:val="001D3FCE"/>
    <w:rsid w:val="0020265E"/>
    <w:rsid w:val="0021625F"/>
    <w:rsid w:val="00221D73"/>
    <w:rsid w:val="00221F18"/>
    <w:rsid w:val="00230315"/>
    <w:rsid w:val="00235237"/>
    <w:rsid w:val="00244BA9"/>
    <w:rsid w:val="00251712"/>
    <w:rsid w:val="00251B57"/>
    <w:rsid w:val="00253751"/>
    <w:rsid w:val="002543B8"/>
    <w:rsid w:val="002557E2"/>
    <w:rsid w:val="00256B4A"/>
    <w:rsid w:val="002643D9"/>
    <w:rsid w:val="00267E8A"/>
    <w:rsid w:val="00270854"/>
    <w:rsid w:val="002777AC"/>
    <w:rsid w:val="00286388"/>
    <w:rsid w:val="00287637"/>
    <w:rsid w:val="00293737"/>
    <w:rsid w:val="00293B63"/>
    <w:rsid w:val="00294C24"/>
    <w:rsid w:val="002A5DFC"/>
    <w:rsid w:val="002B4FE9"/>
    <w:rsid w:val="002B7473"/>
    <w:rsid w:val="002C23C4"/>
    <w:rsid w:val="002C2D46"/>
    <w:rsid w:val="002C2EF8"/>
    <w:rsid w:val="002C3D4D"/>
    <w:rsid w:val="002C6C96"/>
    <w:rsid w:val="002E2322"/>
    <w:rsid w:val="002E5253"/>
    <w:rsid w:val="00300799"/>
    <w:rsid w:val="003027AF"/>
    <w:rsid w:val="0031294C"/>
    <w:rsid w:val="00316E9B"/>
    <w:rsid w:val="003200EB"/>
    <w:rsid w:val="00321259"/>
    <w:rsid w:val="003346C0"/>
    <w:rsid w:val="00335898"/>
    <w:rsid w:val="00347346"/>
    <w:rsid w:val="00350C67"/>
    <w:rsid w:val="00360078"/>
    <w:rsid w:val="0036157C"/>
    <w:rsid w:val="00361688"/>
    <w:rsid w:val="00380AEE"/>
    <w:rsid w:val="00383CD4"/>
    <w:rsid w:val="003A032A"/>
    <w:rsid w:val="003A4BC8"/>
    <w:rsid w:val="003A7206"/>
    <w:rsid w:val="003B7934"/>
    <w:rsid w:val="003C5C4E"/>
    <w:rsid w:val="003D0359"/>
    <w:rsid w:val="003D0DFE"/>
    <w:rsid w:val="003D652F"/>
    <w:rsid w:val="003D7E9D"/>
    <w:rsid w:val="003E0037"/>
    <w:rsid w:val="003E1533"/>
    <w:rsid w:val="00400896"/>
    <w:rsid w:val="00403352"/>
    <w:rsid w:val="00411F28"/>
    <w:rsid w:val="004131EE"/>
    <w:rsid w:val="00415985"/>
    <w:rsid w:val="00416C6F"/>
    <w:rsid w:val="00424994"/>
    <w:rsid w:val="004252C3"/>
    <w:rsid w:val="00426461"/>
    <w:rsid w:val="0042717B"/>
    <w:rsid w:val="004278C6"/>
    <w:rsid w:val="00443725"/>
    <w:rsid w:val="00447A9F"/>
    <w:rsid w:val="004603CF"/>
    <w:rsid w:val="004628C8"/>
    <w:rsid w:val="004638A8"/>
    <w:rsid w:val="00464C65"/>
    <w:rsid w:val="0047196B"/>
    <w:rsid w:val="004763B9"/>
    <w:rsid w:val="00482AAE"/>
    <w:rsid w:val="00484DED"/>
    <w:rsid w:val="004868BB"/>
    <w:rsid w:val="00491C17"/>
    <w:rsid w:val="00495768"/>
    <w:rsid w:val="004A3427"/>
    <w:rsid w:val="004A378F"/>
    <w:rsid w:val="004B0C1A"/>
    <w:rsid w:val="004B7868"/>
    <w:rsid w:val="004C56DF"/>
    <w:rsid w:val="004D038A"/>
    <w:rsid w:val="004D109E"/>
    <w:rsid w:val="004D26B3"/>
    <w:rsid w:val="004D455B"/>
    <w:rsid w:val="00513303"/>
    <w:rsid w:val="00524558"/>
    <w:rsid w:val="00524869"/>
    <w:rsid w:val="00532A06"/>
    <w:rsid w:val="00542471"/>
    <w:rsid w:val="00542F9C"/>
    <w:rsid w:val="00544FBF"/>
    <w:rsid w:val="005525A9"/>
    <w:rsid w:val="0056487F"/>
    <w:rsid w:val="00564AEA"/>
    <w:rsid w:val="00571935"/>
    <w:rsid w:val="00571AB5"/>
    <w:rsid w:val="00571CD8"/>
    <w:rsid w:val="00572DCE"/>
    <w:rsid w:val="005763CE"/>
    <w:rsid w:val="00576CB3"/>
    <w:rsid w:val="00576D6A"/>
    <w:rsid w:val="005773AC"/>
    <w:rsid w:val="00577D21"/>
    <w:rsid w:val="00580AE1"/>
    <w:rsid w:val="00581A68"/>
    <w:rsid w:val="005A0E95"/>
    <w:rsid w:val="005A49E1"/>
    <w:rsid w:val="005A4D10"/>
    <w:rsid w:val="005B1644"/>
    <w:rsid w:val="005C53C4"/>
    <w:rsid w:val="005D5955"/>
    <w:rsid w:val="005D6724"/>
    <w:rsid w:val="005E114C"/>
    <w:rsid w:val="005E36EB"/>
    <w:rsid w:val="005E4579"/>
    <w:rsid w:val="005E6194"/>
    <w:rsid w:val="005F20CF"/>
    <w:rsid w:val="005F3377"/>
    <w:rsid w:val="005F4428"/>
    <w:rsid w:val="0060253C"/>
    <w:rsid w:val="00603019"/>
    <w:rsid w:val="00611DC8"/>
    <w:rsid w:val="006319A7"/>
    <w:rsid w:val="0063720E"/>
    <w:rsid w:val="006378C1"/>
    <w:rsid w:val="00642B5B"/>
    <w:rsid w:val="006452AE"/>
    <w:rsid w:val="006519F2"/>
    <w:rsid w:val="00653009"/>
    <w:rsid w:val="006602B3"/>
    <w:rsid w:val="006615D3"/>
    <w:rsid w:val="00664F86"/>
    <w:rsid w:val="00667E77"/>
    <w:rsid w:val="0067123F"/>
    <w:rsid w:val="0067349B"/>
    <w:rsid w:val="0067502F"/>
    <w:rsid w:val="0067634D"/>
    <w:rsid w:val="00687A1E"/>
    <w:rsid w:val="0069121C"/>
    <w:rsid w:val="006A03EA"/>
    <w:rsid w:val="006A6BB3"/>
    <w:rsid w:val="006B62E3"/>
    <w:rsid w:val="006D477E"/>
    <w:rsid w:val="006D5189"/>
    <w:rsid w:val="00703EAC"/>
    <w:rsid w:val="00705470"/>
    <w:rsid w:val="00707A25"/>
    <w:rsid w:val="007141A2"/>
    <w:rsid w:val="0071651D"/>
    <w:rsid w:val="00721B31"/>
    <w:rsid w:val="00740334"/>
    <w:rsid w:val="00740BB5"/>
    <w:rsid w:val="00745AEB"/>
    <w:rsid w:val="00761E80"/>
    <w:rsid w:val="0077177B"/>
    <w:rsid w:val="00774B08"/>
    <w:rsid w:val="007776DB"/>
    <w:rsid w:val="00791029"/>
    <w:rsid w:val="007953B2"/>
    <w:rsid w:val="007A230D"/>
    <w:rsid w:val="007B50AD"/>
    <w:rsid w:val="007C23DC"/>
    <w:rsid w:val="007C2AD3"/>
    <w:rsid w:val="007C3EC6"/>
    <w:rsid w:val="007D768D"/>
    <w:rsid w:val="007E15C8"/>
    <w:rsid w:val="007F0050"/>
    <w:rsid w:val="00807F98"/>
    <w:rsid w:val="008110AE"/>
    <w:rsid w:val="00816A18"/>
    <w:rsid w:val="00820241"/>
    <w:rsid w:val="00821920"/>
    <w:rsid w:val="00834482"/>
    <w:rsid w:val="0083500C"/>
    <w:rsid w:val="00844090"/>
    <w:rsid w:val="00847102"/>
    <w:rsid w:val="00850E50"/>
    <w:rsid w:val="0085198A"/>
    <w:rsid w:val="00852645"/>
    <w:rsid w:val="00860444"/>
    <w:rsid w:val="008627CB"/>
    <w:rsid w:val="00862FF2"/>
    <w:rsid w:val="00871B16"/>
    <w:rsid w:val="00876A9D"/>
    <w:rsid w:val="00880241"/>
    <w:rsid w:val="00886C40"/>
    <w:rsid w:val="008909A0"/>
    <w:rsid w:val="008932E7"/>
    <w:rsid w:val="00895365"/>
    <w:rsid w:val="00896A3C"/>
    <w:rsid w:val="00897139"/>
    <w:rsid w:val="008A277F"/>
    <w:rsid w:val="008A28BA"/>
    <w:rsid w:val="008A53E8"/>
    <w:rsid w:val="008B5588"/>
    <w:rsid w:val="008C2138"/>
    <w:rsid w:val="008C5B84"/>
    <w:rsid w:val="008C74DF"/>
    <w:rsid w:val="008D0D4C"/>
    <w:rsid w:val="008D1F58"/>
    <w:rsid w:val="008D3E58"/>
    <w:rsid w:val="008D42EC"/>
    <w:rsid w:val="008E506A"/>
    <w:rsid w:val="008E557D"/>
    <w:rsid w:val="008E72A6"/>
    <w:rsid w:val="008F1E66"/>
    <w:rsid w:val="008F4E58"/>
    <w:rsid w:val="008F527A"/>
    <w:rsid w:val="00907B02"/>
    <w:rsid w:val="0091517C"/>
    <w:rsid w:val="0091613C"/>
    <w:rsid w:val="00916896"/>
    <w:rsid w:val="00917096"/>
    <w:rsid w:val="00921321"/>
    <w:rsid w:val="009215C8"/>
    <w:rsid w:val="00933FE4"/>
    <w:rsid w:val="00941EB4"/>
    <w:rsid w:val="00944F23"/>
    <w:rsid w:val="00945123"/>
    <w:rsid w:val="00945278"/>
    <w:rsid w:val="00950B44"/>
    <w:rsid w:val="009517D3"/>
    <w:rsid w:val="0095209A"/>
    <w:rsid w:val="009618D3"/>
    <w:rsid w:val="0096359B"/>
    <w:rsid w:val="009653C2"/>
    <w:rsid w:val="00966431"/>
    <w:rsid w:val="00970657"/>
    <w:rsid w:val="009729F0"/>
    <w:rsid w:val="009826C4"/>
    <w:rsid w:val="00983027"/>
    <w:rsid w:val="009975EE"/>
    <w:rsid w:val="00997746"/>
    <w:rsid w:val="009A2EEC"/>
    <w:rsid w:val="009A3959"/>
    <w:rsid w:val="009C48FC"/>
    <w:rsid w:val="009C737F"/>
    <w:rsid w:val="009D2863"/>
    <w:rsid w:val="009D5181"/>
    <w:rsid w:val="009D6B88"/>
    <w:rsid w:val="009E2167"/>
    <w:rsid w:val="009E701D"/>
    <w:rsid w:val="009F0B5E"/>
    <w:rsid w:val="009F41A5"/>
    <w:rsid w:val="009F5201"/>
    <w:rsid w:val="009F58EF"/>
    <w:rsid w:val="00A02E10"/>
    <w:rsid w:val="00A067F8"/>
    <w:rsid w:val="00A10698"/>
    <w:rsid w:val="00A11795"/>
    <w:rsid w:val="00A11BF2"/>
    <w:rsid w:val="00A12C8D"/>
    <w:rsid w:val="00A14042"/>
    <w:rsid w:val="00A15E57"/>
    <w:rsid w:val="00A16B70"/>
    <w:rsid w:val="00A303A8"/>
    <w:rsid w:val="00A35548"/>
    <w:rsid w:val="00A41476"/>
    <w:rsid w:val="00A43317"/>
    <w:rsid w:val="00A4732A"/>
    <w:rsid w:val="00A54DCD"/>
    <w:rsid w:val="00A836DC"/>
    <w:rsid w:val="00A91241"/>
    <w:rsid w:val="00A936C5"/>
    <w:rsid w:val="00AA143C"/>
    <w:rsid w:val="00AB3F3F"/>
    <w:rsid w:val="00AB6748"/>
    <w:rsid w:val="00AC3E6C"/>
    <w:rsid w:val="00AC6D8A"/>
    <w:rsid w:val="00AC6E9E"/>
    <w:rsid w:val="00AD0C75"/>
    <w:rsid w:val="00AE2234"/>
    <w:rsid w:val="00AE2E0F"/>
    <w:rsid w:val="00AF0FDB"/>
    <w:rsid w:val="00B02266"/>
    <w:rsid w:val="00B026F9"/>
    <w:rsid w:val="00B116A0"/>
    <w:rsid w:val="00B179D0"/>
    <w:rsid w:val="00B26072"/>
    <w:rsid w:val="00B32647"/>
    <w:rsid w:val="00B43819"/>
    <w:rsid w:val="00B5572D"/>
    <w:rsid w:val="00B55977"/>
    <w:rsid w:val="00B55C5A"/>
    <w:rsid w:val="00B56D7F"/>
    <w:rsid w:val="00B57765"/>
    <w:rsid w:val="00B61FB0"/>
    <w:rsid w:val="00B635F2"/>
    <w:rsid w:val="00B66FD9"/>
    <w:rsid w:val="00B73FA4"/>
    <w:rsid w:val="00B80A4B"/>
    <w:rsid w:val="00B85A0C"/>
    <w:rsid w:val="00B85D4A"/>
    <w:rsid w:val="00B94B06"/>
    <w:rsid w:val="00B960F8"/>
    <w:rsid w:val="00BA0F0F"/>
    <w:rsid w:val="00BA157F"/>
    <w:rsid w:val="00BA16F5"/>
    <w:rsid w:val="00BA326D"/>
    <w:rsid w:val="00BA50BD"/>
    <w:rsid w:val="00BA521F"/>
    <w:rsid w:val="00BA7C56"/>
    <w:rsid w:val="00BC39E4"/>
    <w:rsid w:val="00BD2291"/>
    <w:rsid w:val="00BD26CB"/>
    <w:rsid w:val="00BD2E30"/>
    <w:rsid w:val="00BD4C7F"/>
    <w:rsid w:val="00BD627F"/>
    <w:rsid w:val="00BE4D47"/>
    <w:rsid w:val="00BE4FA8"/>
    <w:rsid w:val="00BE72E8"/>
    <w:rsid w:val="00BF6000"/>
    <w:rsid w:val="00BF700F"/>
    <w:rsid w:val="00BF7261"/>
    <w:rsid w:val="00C00C71"/>
    <w:rsid w:val="00C03B9D"/>
    <w:rsid w:val="00C07DCE"/>
    <w:rsid w:val="00C20632"/>
    <w:rsid w:val="00C24D03"/>
    <w:rsid w:val="00C26666"/>
    <w:rsid w:val="00C32F11"/>
    <w:rsid w:val="00C42F42"/>
    <w:rsid w:val="00C435D6"/>
    <w:rsid w:val="00C442F8"/>
    <w:rsid w:val="00C44813"/>
    <w:rsid w:val="00C4617E"/>
    <w:rsid w:val="00C51F1F"/>
    <w:rsid w:val="00C52B67"/>
    <w:rsid w:val="00C54AE5"/>
    <w:rsid w:val="00C54B74"/>
    <w:rsid w:val="00C60075"/>
    <w:rsid w:val="00C623FC"/>
    <w:rsid w:val="00C67EE3"/>
    <w:rsid w:val="00C817AE"/>
    <w:rsid w:val="00C825E9"/>
    <w:rsid w:val="00C90589"/>
    <w:rsid w:val="00C91895"/>
    <w:rsid w:val="00C91D09"/>
    <w:rsid w:val="00C966D1"/>
    <w:rsid w:val="00CA166A"/>
    <w:rsid w:val="00CA4A6B"/>
    <w:rsid w:val="00CA60AB"/>
    <w:rsid w:val="00CA6D1C"/>
    <w:rsid w:val="00CC2914"/>
    <w:rsid w:val="00CC2A7A"/>
    <w:rsid w:val="00CC4795"/>
    <w:rsid w:val="00CC5117"/>
    <w:rsid w:val="00CC762F"/>
    <w:rsid w:val="00CD75FA"/>
    <w:rsid w:val="00CE5F03"/>
    <w:rsid w:val="00CE7700"/>
    <w:rsid w:val="00CF48B0"/>
    <w:rsid w:val="00D02A17"/>
    <w:rsid w:val="00D053FE"/>
    <w:rsid w:val="00D17C75"/>
    <w:rsid w:val="00D20E79"/>
    <w:rsid w:val="00D23273"/>
    <w:rsid w:val="00D24909"/>
    <w:rsid w:val="00D31C8C"/>
    <w:rsid w:val="00D34101"/>
    <w:rsid w:val="00D36160"/>
    <w:rsid w:val="00D36F3A"/>
    <w:rsid w:val="00D37EE8"/>
    <w:rsid w:val="00D4391D"/>
    <w:rsid w:val="00D43CA0"/>
    <w:rsid w:val="00D44604"/>
    <w:rsid w:val="00D52925"/>
    <w:rsid w:val="00D57D07"/>
    <w:rsid w:val="00D64271"/>
    <w:rsid w:val="00D6556F"/>
    <w:rsid w:val="00D81EE1"/>
    <w:rsid w:val="00D824A9"/>
    <w:rsid w:val="00D82B4A"/>
    <w:rsid w:val="00D84E02"/>
    <w:rsid w:val="00D86562"/>
    <w:rsid w:val="00D90040"/>
    <w:rsid w:val="00D96D06"/>
    <w:rsid w:val="00DA1047"/>
    <w:rsid w:val="00DA42F1"/>
    <w:rsid w:val="00DA636A"/>
    <w:rsid w:val="00DA7005"/>
    <w:rsid w:val="00DB2C1A"/>
    <w:rsid w:val="00DB4E3C"/>
    <w:rsid w:val="00DD6CD8"/>
    <w:rsid w:val="00DE4D16"/>
    <w:rsid w:val="00DE5F9C"/>
    <w:rsid w:val="00DF4E25"/>
    <w:rsid w:val="00DF697B"/>
    <w:rsid w:val="00E00E50"/>
    <w:rsid w:val="00E01FEA"/>
    <w:rsid w:val="00E064C5"/>
    <w:rsid w:val="00E06EF1"/>
    <w:rsid w:val="00E11D24"/>
    <w:rsid w:val="00E144BF"/>
    <w:rsid w:val="00E20E2C"/>
    <w:rsid w:val="00E21E10"/>
    <w:rsid w:val="00E22107"/>
    <w:rsid w:val="00E24BB6"/>
    <w:rsid w:val="00E2510B"/>
    <w:rsid w:val="00E25D6B"/>
    <w:rsid w:val="00E264F8"/>
    <w:rsid w:val="00E424E3"/>
    <w:rsid w:val="00E46BA9"/>
    <w:rsid w:val="00E47FFA"/>
    <w:rsid w:val="00E527B3"/>
    <w:rsid w:val="00E56D98"/>
    <w:rsid w:val="00E64B53"/>
    <w:rsid w:val="00E669DE"/>
    <w:rsid w:val="00E67E3F"/>
    <w:rsid w:val="00E70579"/>
    <w:rsid w:val="00E75FC4"/>
    <w:rsid w:val="00E81739"/>
    <w:rsid w:val="00E82034"/>
    <w:rsid w:val="00E94434"/>
    <w:rsid w:val="00E94807"/>
    <w:rsid w:val="00E9488B"/>
    <w:rsid w:val="00EA2A2D"/>
    <w:rsid w:val="00EA7056"/>
    <w:rsid w:val="00EA7730"/>
    <w:rsid w:val="00EB0AAC"/>
    <w:rsid w:val="00EB1E8C"/>
    <w:rsid w:val="00EB7B35"/>
    <w:rsid w:val="00EC2049"/>
    <w:rsid w:val="00ED13A8"/>
    <w:rsid w:val="00ED420C"/>
    <w:rsid w:val="00ED526F"/>
    <w:rsid w:val="00EE06D1"/>
    <w:rsid w:val="00EE6C0C"/>
    <w:rsid w:val="00EF1D14"/>
    <w:rsid w:val="00EF64FB"/>
    <w:rsid w:val="00F0079C"/>
    <w:rsid w:val="00F07F4C"/>
    <w:rsid w:val="00F111A7"/>
    <w:rsid w:val="00F17F90"/>
    <w:rsid w:val="00F22C6E"/>
    <w:rsid w:val="00F30F99"/>
    <w:rsid w:val="00F33621"/>
    <w:rsid w:val="00F349DA"/>
    <w:rsid w:val="00F4117F"/>
    <w:rsid w:val="00F53EB0"/>
    <w:rsid w:val="00F61AD3"/>
    <w:rsid w:val="00F625E3"/>
    <w:rsid w:val="00F62E01"/>
    <w:rsid w:val="00F7331A"/>
    <w:rsid w:val="00F817D7"/>
    <w:rsid w:val="00F85062"/>
    <w:rsid w:val="00F853EF"/>
    <w:rsid w:val="00FA59FF"/>
    <w:rsid w:val="00FB3C42"/>
    <w:rsid w:val="00FC2D2B"/>
    <w:rsid w:val="00FE02AE"/>
    <w:rsid w:val="00FE466B"/>
    <w:rsid w:val="00FF06F1"/>
    <w:rsid w:val="00FF0AA3"/>
    <w:rsid w:val="00FF5978"/>
    <w:rsid w:val="00FF77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2ACC2A-04B2-4C65-A785-4736556F5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625A"/>
  </w:style>
  <w:style w:type="paragraph" w:styleId="4">
    <w:name w:val="heading 4"/>
    <w:basedOn w:val="a"/>
    <w:link w:val="40"/>
    <w:uiPriority w:val="9"/>
    <w:qFormat/>
    <w:rsid w:val="004B7868"/>
    <w:pPr>
      <w:spacing w:before="100" w:beforeAutospacing="1" w:after="100" w:afterAutospacing="1" w:line="240" w:lineRule="auto"/>
      <w:outlineLvl w:val="3"/>
    </w:pPr>
    <w:rPr>
      <w:rFonts w:ascii="Times New Roman" w:eastAsia="Times New Roman" w:hAnsi="Times New Roman" w:cs="Times New Roman"/>
      <w:b/>
      <w:bCs/>
      <w:color w:val="003C8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391D"/>
    <w:rPr>
      <w:rFonts w:ascii="Times New Roman" w:hAnsi="Times New Roman" w:cs="Times New Roman"/>
      <w:sz w:val="24"/>
      <w:szCs w:val="24"/>
    </w:rPr>
  </w:style>
  <w:style w:type="character" w:styleId="a4">
    <w:name w:val="Hyperlink"/>
    <w:basedOn w:val="a0"/>
    <w:uiPriority w:val="99"/>
    <w:unhideWhenUsed/>
    <w:rsid w:val="00321259"/>
    <w:rPr>
      <w:color w:val="0563C1" w:themeColor="hyperlink"/>
      <w:u w:val="single"/>
    </w:rPr>
  </w:style>
  <w:style w:type="character" w:styleId="a5">
    <w:name w:val="FollowedHyperlink"/>
    <w:basedOn w:val="a0"/>
    <w:uiPriority w:val="99"/>
    <w:semiHidden/>
    <w:unhideWhenUsed/>
    <w:rsid w:val="0069121C"/>
    <w:rPr>
      <w:color w:val="954F72" w:themeColor="followedHyperlink"/>
      <w:u w:val="single"/>
    </w:rPr>
  </w:style>
  <w:style w:type="table" w:styleId="a6">
    <w:name w:val="Table Grid"/>
    <w:basedOn w:val="a1"/>
    <w:uiPriority w:val="39"/>
    <w:rsid w:val="00896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link w:val="a8"/>
    <w:uiPriority w:val="34"/>
    <w:qFormat/>
    <w:rsid w:val="00820241"/>
    <w:pPr>
      <w:ind w:left="720"/>
      <w:contextualSpacing/>
    </w:pPr>
  </w:style>
  <w:style w:type="character" w:customStyle="1" w:styleId="dash041e005f0431005f044b005f0447005f043d005f044b005f0439005f005fchar1char1">
    <w:name w:val="dash041e_005f0431_005f044b_005f0447_005f043d_005f044b_005f0439_005f_005fchar1__char1"/>
    <w:rsid w:val="00CA4A6B"/>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CA4A6B"/>
    <w:pPr>
      <w:spacing w:after="0" w:line="240" w:lineRule="auto"/>
    </w:pPr>
    <w:rPr>
      <w:rFonts w:ascii="Times New Roman" w:eastAsia="Times New Roman" w:hAnsi="Times New Roman" w:cs="Times New Roman"/>
      <w:sz w:val="24"/>
      <w:szCs w:val="24"/>
      <w:lang w:eastAsia="ru-RU"/>
    </w:rPr>
  </w:style>
  <w:style w:type="paragraph" w:styleId="a9">
    <w:name w:val="Body Text Indent"/>
    <w:basedOn w:val="a"/>
    <w:link w:val="aa"/>
    <w:uiPriority w:val="99"/>
    <w:semiHidden/>
    <w:unhideWhenUsed/>
    <w:rsid w:val="00513303"/>
    <w:pPr>
      <w:spacing w:after="120" w:line="240" w:lineRule="auto"/>
      <w:ind w:left="283"/>
      <w:jc w:val="both"/>
    </w:pPr>
    <w:rPr>
      <w:rFonts w:ascii="Times New Roman" w:eastAsia="Calibri" w:hAnsi="Times New Roman" w:cs="Times New Roman"/>
      <w:sz w:val="24"/>
      <w:szCs w:val="24"/>
      <w:lang w:eastAsia="ar-SA"/>
    </w:rPr>
  </w:style>
  <w:style w:type="character" w:customStyle="1" w:styleId="aa">
    <w:name w:val="Основной текст с отступом Знак"/>
    <w:basedOn w:val="a0"/>
    <w:link w:val="a9"/>
    <w:uiPriority w:val="99"/>
    <w:semiHidden/>
    <w:rsid w:val="00513303"/>
    <w:rPr>
      <w:rFonts w:ascii="Times New Roman" w:eastAsia="Calibri" w:hAnsi="Times New Roman" w:cs="Times New Roman"/>
      <w:sz w:val="24"/>
      <w:szCs w:val="24"/>
      <w:lang w:eastAsia="ar-SA"/>
    </w:rPr>
  </w:style>
  <w:style w:type="paragraph" w:styleId="ab">
    <w:name w:val="Balloon Text"/>
    <w:basedOn w:val="a"/>
    <w:link w:val="ac"/>
    <w:uiPriority w:val="99"/>
    <w:semiHidden/>
    <w:unhideWhenUsed/>
    <w:rsid w:val="00D053FE"/>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053FE"/>
    <w:rPr>
      <w:rFonts w:ascii="Segoe UI" w:hAnsi="Segoe UI" w:cs="Segoe UI"/>
      <w:sz w:val="18"/>
      <w:szCs w:val="18"/>
    </w:rPr>
  </w:style>
  <w:style w:type="character" w:customStyle="1" w:styleId="Zag11">
    <w:name w:val="Zag_11"/>
    <w:rsid w:val="00F853EF"/>
  </w:style>
  <w:style w:type="paragraph" w:customStyle="1" w:styleId="Default">
    <w:name w:val="Default"/>
    <w:rsid w:val="00F853E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Normal">
    <w:name w:val="ConsNormal"/>
    <w:rsid w:val="00F853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header"/>
    <w:basedOn w:val="a"/>
    <w:link w:val="ae"/>
    <w:uiPriority w:val="99"/>
    <w:unhideWhenUsed/>
    <w:rsid w:val="0085198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5198A"/>
  </w:style>
  <w:style w:type="paragraph" w:styleId="af">
    <w:name w:val="footer"/>
    <w:basedOn w:val="a"/>
    <w:link w:val="af0"/>
    <w:uiPriority w:val="99"/>
    <w:unhideWhenUsed/>
    <w:rsid w:val="0085198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5198A"/>
  </w:style>
  <w:style w:type="character" w:customStyle="1" w:styleId="40">
    <w:name w:val="Заголовок 4 Знак"/>
    <w:basedOn w:val="a0"/>
    <w:link w:val="4"/>
    <w:uiPriority w:val="9"/>
    <w:rsid w:val="004B7868"/>
    <w:rPr>
      <w:rFonts w:ascii="Times New Roman" w:eastAsia="Times New Roman" w:hAnsi="Times New Roman" w:cs="Times New Roman"/>
      <w:b/>
      <w:bCs/>
      <w:color w:val="003C80"/>
      <w:sz w:val="24"/>
      <w:szCs w:val="24"/>
      <w:lang w:eastAsia="ru-RU"/>
    </w:rPr>
  </w:style>
  <w:style w:type="paragraph" w:customStyle="1" w:styleId="menubasetext1">
    <w:name w:val="menu_base_text1"/>
    <w:basedOn w:val="a"/>
    <w:rsid w:val="004B7868"/>
    <w:pPr>
      <w:pBdr>
        <w:bottom w:val="single" w:sz="6" w:space="8" w:color="D7DBDF"/>
        <w:right w:val="single" w:sz="6" w:space="15" w:color="D7DBDF"/>
      </w:pBd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character" w:customStyle="1" w:styleId="af1">
    <w:name w:val="Основной текст_"/>
    <w:basedOn w:val="a0"/>
    <w:link w:val="2"/>
    <w:rsid w:val="00BA521F"/>
    <w:rPr>
      <w:rFonts w:ascii="Times New Roman" w:eastAsia="Times New Roman" w:hAnsi="Times New Roman" w:cs="Times New Roman"/>
      <w:sz w:val="28"/>
      <w:szCs w:val="28"/>
      <w:shd w:val="clear" w:color="auto" w:fill="FFFFFF"/>
    </w:rPr>
  </w:style>
  <w:style w:type="character" w:customStyle="1" w:styleId="1">
    <w:name w:val="Основной текст1"/>
    <w:basedOn w:val="af1"/>
    <w:rsid w:val="00BA521F"/>
    <w:rPr>
      <w:rFonts w:ascii="Times New Roman" w:eastAsia="Times New Roman" w:hAnsi="Times New Roman" w:cs="Times New Roman"/>
      <w:color w:val="000000"/>
      <w:spacing w:val="0"/>
      <w:w w:val="100"/>
      <w:position w:val="0"/>
      <w:sz w:val="28"/>
      <w:szCs w:val="28"/>
      <w:shd w:val="clear" w:color="auto" w:fill="FFFFFF"/>
      <w:lang w:val="ru-RU"/>
    </w:rPr>
  </w:style>
  <w:style w:type="paragraph" w:customStyle="1" w:styleId="2">
    <w:name w:val="Основной текст2"/>
    <w:basedOn w:val="a"/>
    <w:link w:val="af1"/>
    <w:rsid w:val="00BA521F"/>
    <w:pPr>
      <w:widowControl w:val="0"/>
      <w:shd w:val="clear" w:color="auto" w:fill="FFFFFF"/>
      <w:spacing w:before="600" w:after="0" w:line="480" w:lineRule="exact"/>
      <w:jc w:val="both"/>
    </w:pPr>
    <w:rPr>
      <w:rFonts w:ascii="Times New Roman" w:eastAsia="Times New Roman" w:hAnsi="Times New Roman" w:cs="Times New Roman"/>
      <w:sz w:val="28"/>
      <w:szCs w:val="28"/>
    </w:rPr>
  </w:style>
  <w:style w:type="paragraph" w:customStyle="1" w:styleId="ConsPlusNormal">
    <w:name w:val="ConsPlusNormal"/>
    <w:rsid w:val="00415985"/>
    <w:pPr>
      <w:widowControl w:val="0"/>
      <w:autoSpaceDE w:val="0"/>
      <w:autoSpaceDN w:val="0"/>
      <w:spacing w:after="0" w:line="240" w:lineRule="auto"/>
    </w:pPr>
    <w:rPr>
      <w:rFonts w:ascii="Calibri" w:eastAsia="Times New Roman" w:hAnsi="Calibri" w:cs="Calibri"/>
      <w:szCs w:val="20"/>
      <w:lang w:eastAsia="ru-RU"/>
    </w:rPr>
  </w:style>
  <w:style w:type="character" w:customStyle="1" w:styleId="a8">
    <w:name w:val="Абзац списка Знак"/>
    <w:link w:val="a7"/>
    <w:uiPriority w:val="34"/>
    <w:locked/>
    <w:rsid w:val="00C07DCE"/>
  </w:style>
  <w:style w:type="paragraph" w:styleId="af2">
    <w:name w:val="Body Text"/>
    <w:basedOn w:val="a"/>
    <w:link w:val="af3"/>
    <w:uiPriority w:val="99"/>
    <w:semiHidden/>
    <w:unhideWhenUsed/>
    <w:rsid w:val="009975EE"/>
    <w:pPr>
      <w:spacing w:after="120"/>
    </w:pPr>
  </w:style>
  <w:style w:type="character" w:customStyle="1" w:styleId="af3">
    <w:name w:val="Основной текст Знак"/>
    <w:basedOn w:val="a0"/>
    <w:link w:val="af2"/>
    <w:uiPriority w:val="99"/>
    <w:semiHidden/>
    <w:rsid w:val="009975EE"/>
  </w:style>
  <w:style w:type="character" w:customStyle="1" w:styleId="112">
    <w:name w:val="Основной текст + 112"/>
    <w:aliases w:val="5 pt3,Полужирный3,Курсив3"/>
    <w:basedOn w:val="a0"/>
    <w:uiPriority w:val="99"/>
    <w:rsid w:val="009975EE"/>
    <w:rPr>
      <w:rFonts w:ascii="Times New Roman" w:hAnsi="Times New Roman"/>
      <w:b/>
      <w:bCs/>
      <w:i/>
      <w:iCs/>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8632">
      <w:bodyDiv w:val="1"/>
      <w:marLeft w:val="0"/>
      <w:marRight w:val="0"/>
      <w:marTop w:val="0"/>
      <w:marBottom w:val="0"/>
      <w:divBdr>
        <w:top w:val="none" w:sz="0" w:space="0" w:color="auto"/>
        <w:left w:val="none" w:sz="0" w:space="0" w:color="auto"/>
        <w:bottom w:val="none" w:sz="0" w:space="0" w:color="auto"/>
        <w:right w:val="none" w:sz="0" w:space="0" w:color="auto"/>
      </w:divBdr>
    </w:div>
    <w:div w:id="167794397">
      <w:bodyDiv w:val="1"/>
      <w:marLeft w:val="0"/>
      <w:marRight w:val="0"/>
      <w:marTop w:val="0"/>
      <w:marBottom w:val="0"/>
      <w:divBdr>
        <w:top w:val="none" w:sz="0" w:space="0" w:color="auto"/>
        <w:left w:val="none" w:sz="0" w:space="0" w:color="auto"/>
        <w:bottom w:val="none" w:sz="0" w:space="0" w:color="auto"/>
        <w:right w:val="none" w:sz="0" w:space="0" w:color="auto"/>
      </w:divBdr>
    </w:div>
    <w:div w:id="195512324">
      <w:bodyDiv w:val="1"/>
      <w:marLeft w:val="0"/>
      <w:marRight w:val="0"/>
      <w:marTop w:val="0"/>
      <w:marBottom w:val="0"/>
      <w:divBdr>
        <w:top w:val="none" w:sz="0" w:space="0" w:color="auto"/>
        <w:left w:val="none" w:sz="0" w:space="0" w:color="auto"/>
        <w:bottom w:val="none" w:sz="0" w:space="0" w:color="auto"/>
        <w:right w:val="none" w:sz="0" w:space="0" w:color="auto"/>
      </w:divBdr>
      <w:divsChild>
        <w:div w:id="353581520">
          <w:marLeft w:val="0"/>
          <w:marRight w:val="0"/>
          <w:marTop w:val="0"/>
          <w:marBottom w:val="145"/>
          <w:divBdr>
            <w:top w:val="none" w:sz="0" w:space="0" w:color="auto"/>
            <w:left w:val="none" w:sz="0" w:space="0" w:color="auto"/>
            <w:bottom w:val="none" w:sz="0" w:space="0" w:color="auto"/>
            <w:right w:val="none" w:sz="0" w:space="0" w:color="auto"/>
          </w:divBdr>
        </w:div>
      </w:divsChild>
    </w:div>
    <w:div w:id="314074002">
      <w:bodyDiv w:val="1"/>
      <w:marLeft w:val="0"/>
      <w:marRight w:val="0"/>
      <w:marTop w:val="0"/>
      <w:marBottom w:val="0"/>
      <w:divBdr>
        <w:top w:val="none" w:sz="0" w:space="0" w:color="auto"/>
        <w:left w:val="none" w:sz="0" w:space="0" w:color="auto"/>
        <w:bottom w:val="none" w:sz="0" w:space="0" w:color="auto"/>
        <w:right w:val="none" w:sz="0" w:space="0" w:color="auto"/>
      </w:divBdr>
    </w:div>
    <w:div w:id="318074723">
      <w:bodyDiv w:val="1"/>
      <w:marLeft w:val="0"/>
      <w:marRight w:val="0"/>
      <w:marTop w:val="0"/>
      <w:marBottom w:val="0"/>
      <w:divBdr>
        <w:top w:val="none" w:sz="0" w:space="0" w:color="auto"/>
        <w:left w:val="none" w:sz="0" w:space="0" w:color="auto"/>
        <w:bottom w:val="none" w:sz="0" w:space="0" w:color="auto"/>
        <w:right w:val="none" w:sz="0" w:space="0" w:color="auto"/>
      </w:divBdr>
    </w:div>
    <w:div w:id="402148397">
      <w:bodyDiv w:val="1"/>
      <w:marLeft w:val="0"/>
      <w:marRight w:val="0"/>
      <w:marTop w:val="0"/>
      <w:marBottom w:val="0"/>
      <w:divBdr>
        <w:top w:val="none" w:sz="0" w:space="0" w:color="auto"/>
        <w:left w:val="none" w:sz="0" w:space="0" w:color="auto"/>
        <w:bottom w:val="none" w:sz="0" w:space="0" w:color="auto"/>
        <w:right w:val="none" w:sz="0" w:space="0" w:color="auto"/>
      </w:divBdr>
      <w:divsChild>
        <w:div w:id="537739444">
          <w:marLeft w:val="0"/>
          <w:marRight w:val="0"/>
          <w:marTop w:val="0"/>
          <w:marBottom w:val="145"/>
          <w:divBdr>
            <w:top w:val="none" w:sz="0" w:space="0" w:color="auto"/>
            <w:left w:val="none" w:sz="0" w:space="0" w:color="auto"/>
            <w:bottom w:val="none" w:sz="0" w:space="0" w:color="auto"/>
            <w:right w:val="none" w:sz="0" w:space="0" w:color="auto"/>
          </w:divBdr>
        </w:div>
        <w:div w:id="1442073139">
          <w:marLeft w:val="0"/>
          <w:marRight w:val="0"/>
          <w:marTop w:val="0"/>
          <w:marBottom w:val="145"/>
          <w:divBdr>
            <w:top w:val="none" w:sz="0" w:space="0" w:color="auto"/>
            <w:left w:val="none" w:sz="0" w:space="0" w:color="auto"/>
            <w:bottom w:val="none" w:sz="0" w:space="0" w:color="auto"/>
            <w:right w:val="none" w:sz="0" w:space="0" w:color="auto"/>
          </w:divBdr>
        </w:div>
      </w:divsChild>
    </w:div>
    <w:div w:id="403453539">
      <w:bodyDiv w:val="1"/>
      <w:marLeft w:val="0"/>
      <w:marRight w:val="0"/>
      <w:marTop w:val="0"/>
      <w:marBottom w:val="0"/>
      <w:divBdr>
        <w:top w:val="none" w:sz="0" w:space="0" w:color="auto"/>
        <w:left w:val="none" w:sz="0" w:space="0" w:color="auto"/>
        <w:bottom w:val="none" w:sz="0" w:space="0" w:color="auto"/>
        <w:right w:val="none" w:sz="0" w:space="0" w:color="auto"/>
      </w:divBdr>
    </w:div>
    <w:div w:id="441926051">
      <w:bodyDiv w:val="1"/>
      <w:marLeft w:val="0"/>
      <w:marRight w:val="0"/>
      <w:marTop w:val="225"/>
      <w:marBottom w:val="225"/>
      <w:divBdr>
        <w:top w:val="none" w:sz="0" w:space="0" w:color="auto"/>
        <w:left w:val="none" w:sz="0" w:space="0" w:color="auto"/>
        <w:bottom w:val="none" w:sz="0" w:space="0" w:color="auto"/>
        <w:right w:val="none" w:sz="0" w:space="0" w:color="auto"/>
      </w:divBdr>
      <w:divsChild>
        <w:div w:id="890116205">
          <w:marLeft w:val="0"/>
          <w:marRight w:val="0"/>
          <w:marTop w:val="0"/>
          <w:marBottom w:val="0"/>
          <w:divBdr>
            <w:top w:val="none" w:sz="0" w:space="0" w:color="auto"/>
            <w:left w:val="none" w:sz="0" w:space="0" w:color="auto"/>
            <w:bottom w:val="none" w:sz="0" w:space="0" w:color="auto"/>
            <w:right w:val="none" w:sz="0" w:space="0" w:color="auto"/>
          </w:divBdr>
          <w:divsChild>
            <w:div w:id="2081898852">
              <w:marLeft w:val="0"/>
              <w:marRight w:val="0"/>
              <w:marTop w:val="0"/>
              <w:marBottom w:val="0"/>
              <w:divBdr>
                <w:top w:val="single" w:sz="6" w:space="0" w:color="D7DBDF"/>
                <w:left w:val="single" w:sz="6" w:space="0" w:color="D7DBDF"/>
                <w:bottom w:val="none" w:sz="0" w:space="0" w:color="auto"/>
                <w:right w:val="none" w:sz="0" w:space="0" w:color="auto"/>
              </w:divBdr>
              <w:divsChild>
                <w:div w:id="3772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24084">
      <w:bodyDiv w:val="1"/>
      <w:marLeft w:val="0"/>
      <w:marRight w:val="0"/>
      <w:marTop w:val="0"/>
      <w:marBottom w:val="0"/>
      <w:divBdr>
        <w:top w:val="none" w:sz="0" w:space="0" w:color="auto"/>
        <w:left w:val="none" w:sz="0" w:space="0" w:color="auto"/>
        <w:bottom w:val="none" w:sz="0" w:space="0" w:color="auto"/>
        <w:right w:val="none" w:sz="0" w:space="0" w:color="auto"/>
      </w:divBdr>
    </w:div>
    <w:div w:id="572467739">
      <w:bodyDiv w:val="1"/>
      <w:marLeft w:val="0"/>
      <w:marRight w:val="0"/>
      <w:marTop w:val="0"/>
      <w:marBottom w:val="0"/>
      <w:divBdr>
        <w:top w:val="none" w:sz="0" w:space="0" w:color="auto"/>
        <w:left w:val="none" w:sz="0" w:space="0" w:color="auto"/>
        <w:bottom w:val="none" w:sz="0" w:space="0" w:color="auto"/>
        <w:right w:val="none" w:sz="0" w:space="0" w:color="auto"/>
      </w:divBdr>
    </w:div>
    <w:div w:id="581723414">
      <w:bodyDiv w:val="1"/>
      <w:marLeft w:val="0"/>
      <w:marRight w:val="0"/>
      <w:marTop w:val="0"/>
      <w:marBottom w:val="0"/>
      <w:divBdr>
        <w:top w:val="none" w:sz="0" w:space="0" w:color="auto"/>
        <w:left w:val="none" w:sz="0" w:space="0" w:color="auto"/>
        <w:bottom w:val="none" w:sz="0" w:space="0" w:color="auto"/>
        <w:right w:val="none" w:sz="0" w:space="0" w:color="auto"/>
      </w:divBdr>
    </w:div>
    <w:div w:id="615790487">
      <w:bodyDiv w:val="1"/>
      <w:marLeft w:val="0"/>
      <w:marRight w:val="0"/>
      <w:marTop w:val="0"/>
      <w:marBottom w:val="0"/>
      <w:divBdr>
        <w:top w:val="none" w:sz="0" w:space="0" w:color="auto"/>
        <w:left w:val="none" w:sz="0" w:space="0" w:color="auto"/>
        <w:bottom w:val="none" w:sz="0" w:space="0" w:color="auto"/>
        <w:right w:val="none" w:sz="0" w:space="0" w:color="auto"/>
      </w:divBdr>
    </w:div>
    <w:div w:id="739795736">
      <w:bodyDiv w:val="1"/>
      <w:marLeft w:val="0"/>
      <w:marRight w:val="0"/>
      <w:marTop w:val="0"/>
      <w:marBottom w:val="0"/>
      <w:divBdr>
        <w:top w:val="none" w:sz="0" w:space="0" w:color="auto"/>
        <w:left w:val="none" w:sz="0" w:space="0" w:color="auto"/>
        <w:bottom w:val="none" w:sz="0" w:space="0" w:color="auto"/>
        <w:right w:val="none" w:sz="0" w:space="0" w:color="auto"/>
      </w:divBdr>
    </w:div>
    <w:div w:id="798570082">
      <w:bodyDiv w:val="1"/>
      <w:marLeft w:val="0"/>
      <w:marRight w:val="0"/>
      <w:marTop w:val="0"/>
      <w:marBottom w:val="0"/>
      <w:divBdr>
        <w:top w:val="none" w:sz="0" w:space="0" w:color="auto"/>
        <w:left w:val="none" w:sz="0" w:space="0" w:color="auto"/>
        <w:bottom w:val="none" w:sz="0" w:space="0" w:color="auto"/>
        <w:right w:val="none" w:sz="0" w:space="0" w:color="auto"/>
      </w:divBdr>
    </w:div>
    <w:div w:id="834491659">
      <w:bodyDiv w:val="1"/>
      <w:marLeft w:val="0"/>
      <w:marRight w:val="0"/>
      <w:marTop w:val="0"/>
      <w:marBottom w:val="0"/>
      <w:divBdr>
        <w:top w:val="none" w:sz="0" w:space="0" w:color="auto"/>
        <w:left w:val="none" w:sz="0" w:space="0" w:color="auto"/>
        <w:bottom w:val="none" w:sz="0" w:space="0" w:color="auto"/>
        <w:right w:val="none" w:sz="0" w:space="0" w:color="auto"/>
      </w:divBdr>
    </w:div>
    <w:div w:id="849371812">
      <w:bodyDiv w:val="1"/>
      <w:marLeft w:val="0"/>
      <w:marRight w:val="0"/>
      <w:marTop w:val="0"/>
      <w:marBottom w:val="0"/>
      <w:divBdr>
        <w:top w:val="none" w:sz="0" w:space="0" w:color="auto"/>
        <w:left w:val="none" w:sz="0" w:space="0" w:color="auto"/>
        <w:bottom w:val="none" w:sz="0" w:space="0" w:color="auto"/>
        <w:right w:val="none" w:sz="0" w:space="0" w:color="auto"/>
      </w:divBdr>
      <w:divsChild>
        <w:div w:id="299502958">
          <w:marLeft w:val="0"/>
          <w:marRight w:val="0"/>
          <w:marTop w:val="0"/>
          <w:marBottom w:val="145"/>
          <w:divBdr>
            <w:top w:val="none" w:sz="0" w:space="0" w:color="auto"/>
            <w:left w:val="none" w:sz="0" w:space="0" w:color="auto"/>
            <w:bottom w:val="none" w:sz="0" w:space="0" w:color="auto"/>
            <w:right w:val="none" w:sz="0" w:space="0" w:color="auto"/>
          </w:divBdr>
        </w:div>
        <w:div w:id="1810322796">
          <w:marLeft w:val="0"/>
          <w:marRight w:val="0"/>
          <w:marTop w:val="0"/>
          <w:marBottom w:val="145"/>
          <w:divBdr>
            <w:top w:val="none" w:sz="0" w:space="0" w:color="auto"/>
            <w:left w:val="none" w:sz="0" w:space="0" w:color="auto"/>
            <w:bottom w:val="none" w:sz="0" w:space="0" w:color="auto"/>
            <w:right w:val="none" w:sz="0" w:space="0" w:color="auto"/>
          </w:divBdr>
        </w:div>
      </w:divsChild>
    </w:div>
    <w:div w:id="893934087">
      <w:bodyDiv w:val="1"/>
      <w:marLeft w:val="0"/>
      <w:marRight w:val="0"/>
      <w:marTop w:val="0"/>
      <w:marBottom w:val="0"/>
      <w:divBdr>
        <w:top w:val="none" w:sz="0" w:space="0" w:color="auto"/>
        <w:left w:val="none" w:sz="0" w:space="0" w:color="auto"/>
        <w:bottom w:val="none" w:sz="0" w:space="0" w:color="auto"/>
        <w:right w:val="none" w:sz="0" w:space="0" w:color="auto"/>
      </w:divBdr>
      <w:divsChild>
        <w:div w:id="144979364">
          <w:marLeft w:val="446"/>
          <w:marRight w:val="0"/>
          <w:marTop w:val="0"/>
          <w:marBottom w:val="0"/>
          <w:divBdr>
            <w:top w:val="none" w:sz="0" w:space="0" w:color="auto"/>
            <w:left w:val="none" w:sz="0" w:space="0" w:color="auto"/>
            <w:bottom w:val="none" w:sz="0" w:space="0" w:color="auto"/>
            <w:right w:val="none" w:sz="0" w:space="0" w:color="auto"/>
          </w:divBdr>
        </w:div>
        <w:div w:id="269825931">
          <w:marLeft w:val="446"/>
          <w:marRight w:val="0"/>
          <w:marTop w:val="0"/>
          <w:marBottom w:val="0"/>
          <w:divBdr>
            <w:top w:val="none" w:sz="0" w:space="0" w:color="auto"/>
            <w:left w:val="none" w:sz="0" w:space="0" w:color="auto"/>
            <w:bottom w:val="none" w:sz="0" w:space="0" w:color="auto"/>
            <w:right w:val="none" w:sz="0" w:space="0" w:color="auto"/>
          </w:divBdr>
        </w:div>
        <w:div w:id="286012649">
          <w:marLeft w:val="446"/>
          <w:marRight w:val="0"/>
          <w:marTop w:val="0"/>
          <w:marBottom w:val="0"/>
          <w:divBdr>
            <w:top w:val="none" w:sz="0" w:space="0" w:color="auto"/>
            <w:left w:val="none" w:sz="0" w:space="0" w:color="auto"/>
            <w:bottom w:val="none" w:sz="0" w:space="0" w:color="auto"/>
            <w:right w:val="none" w:sz="0" w:space="0" w:color="auto"/>
          </w:divBdr>
        </w:div>
        <w:div w:id="519126682">
          <w:marLeft w:val="446"/>
          <w:marRight w:val="0"/>
          <w:marTop w:val="0"/>
          <w:marBottom w:val="0"/>
          <w:divBdr>
            <w:top w:val="none" w:sz="0" w:space="0" w:color="auto"/>
            <w:left w:val="none" w:sz="0" w:space="0" w:color="auto"/>
            <w:bottom w:val="none" w:sz="0" w:space="0" w:color="auto"/>
            <w:right w:val="none" w:sz="0" w:space="0" w:color="auto"/>
          </w:divBdr>
        </w:div>
        <w:div w:id="547033356">
          <w:marLeft w:val="446"/>
          <w:marRight w:val="0"/>
          <w:marTop w:val="0"/>
          <w:marBottom w:val="0"/>
          <w:divBdr>
            <w:top w:val="none" w:sz="0" w:space="0" w:color="auto"/>
            <w:left w:val="none" w:sz="0" w:space="0" w:color="auto"/>
            <w:bottom w:val="none" w:sz="0" w:space="0" w:color="auto"/>
            <w:right w:val="none" w:sz="0" w:space="0" w:color="auto"/>
          </w:divBdr>
        </w:div>
        <w:div w:id="571083448">
          <w:marLeft w:val="446"/>
          <w:marRight w:val="0"/>
          <w:marTop w:val="0"/>
          <w:marBottom w:val="0"/>
          <w:divBdr>
            <w:top w:val="none" w:sz="0" w:space="0" w:color="auto"/>
            <w:left w:val="none" w:sz="0" w:space="0" w:color="auto"/>
            <w:bottom w:val="none" w:sz="0" w:space="0" w:color="auto"/>
            <w:right w:val="none" w:sz="0" w:space="0" w:color="auto"/>
          </w:divBdr>
        </w:div>
        <w:div w:id="575556754">
          <w:marLeft w:val="446"/>
          <w:marRight w:val="0"/>
          <w:marTop w:val="0"/>
          <w:marBottom w:val="0"/>
          <w:divBdr>
            <w:top w:val="none" w:sz="0" w:space="0" w:color="auto"/>
            <w:left w:val="none" w:sz="0" w:space="0" w:color="auto"/>
            <w:bottom w:val="none" w:sz="0" w:space="0" w:color="auto"/>
            <w:right w:val="none" w:sz="0" w:space="0" w:color="auto"/>
          </w:divBdr>
        </w:div>
        <w:div w:id="749352938">
          <w:marLeft w:val="446"/>
          <w:marRight w:val="0"/>
          <w:marTop w:val="0"/>
          <w:marBottom w:val="0"/>
          <w:divBdr>
            <w:top w:val="none" w:sz="0" w:space="0" w:color="auto"/>
            <w:left w:val="none" w:sz="0" w:space="0" w:color="auto"/>
            <w:bottom w:val="none" w:sz="0" w:space="0" w:color="auto"/>
            <w:right w:val="none" w:sz="0" w:space="0" w:color="auto"/>
          </w:divBdr>
        </w:div>
        <w:div w:id="821432459">
          <w:marLeft w:val="446"/>
          <w:marRight w:val="0"/>
          <w:marTop w:val="0"/>
          <w:marBottom w:val="0"/>
          <w:divBdr>
            <w:top w:val="none" w:sz="0" w:space="0" w:color="auto"/>
            <w:left w:val="none" w:sz="0" w:space="0" w:color="auto"/>
            <w:bottom w:val="none" w:sz="0" w:space="0" w:color="auto"/>
            <w:right w:val="none" w:sz="0" w:space="0" w:color="auto"/>
          </w:divBdr>
        </w:div>
        <w:div w:id="856818593">
          <w:marLeft w:val="446"/>
          <w:marRight w:val="0"/>
          <w:marTop w:val="0"/>
          <w:marBottom w:val="0"/>
          <w:divBdr>
            <w:top w:val="none" w:sz="0" w:space="0" w:color="auto"/>
            <w:left w:val="none" w:sz="0" w:space="0" w:color="auto"/>
            <w:bottom w:val="none" w:sz="0" w:space="0" w:color="auto"/>
            <w:right w:val="none" w:sz="0" w:space="0" w:color="auto"/>
          </w:divBdr>
        </w:div>
        <w:div w:id="890308262">
          <w:marLeft w:val="446"/>
          <w:marRight w:val="0"/>
          <w:marTop w:val="0"/>
          <w:marBottom w:val="0"/>
          <w:divBdr>
            <w:top w:val="none" w:sz="0" w:space="0" w:color="auto"/>
            <w:left w:val="none" w:sz="0" w:space="0" w:color="auto"/>
            <w:bottom w:val="none" w:sz="0" w:space="0" w:color="auto"/>
            <w:right w:val="none" w:sz="0" w:space="0" w:color="auto"/>
          </w:divBdr>
        </w:div>
        <w:div w:id="961695472">
          <w:marLeft w:val="446"/>
          <w:marRight w:val="0"/>
          <w:marTop w:val="0"/>
          <w:marBottom w:val="0"/>
          <w:divBdr>
            <w:top w:val="none" w:sz="0" w:space="0" w:color="auto"/>
            <w:left w:val="none" w:sz="0" w:space="0" w:color="auto"/>
            <w:bottom w:val="none" w:sz="0" w:space="0" w:color="auto"/>
            <w:right w:val="none" w:sz="0" w:space="0" w:color="auto"/>
          </w:divBdr>
        </w:div>
        <w:div w:id="1004674502">
          <w:marLeft w:val="446"/>
          <w:marRight w:val="0"/>
          <w:marTop w:val="0"/>
          <w:marBottom w:val="0"/>
          <w:divBdr>
            <w:top w:val="none" w:sz="0" w:space="0" w:color="auto"/>
            <w:left w:val="none" w:sz="0" w:space="0" w:color="auto"/>
            <w:bottom w:val="none" w:sz="0" w:space="0" w:color="auto"/>
            <w:right w:val="none" w:sz="0" w:space="0" w:color="auto"/>
          </w:divBdr>
        </w:div>
        <w:div w:id="1171525231">
          <w:marLeft w:val="446"/>
          <w:marRight w:val="0"/>
          <w:marTop w:val="0"/>
          <w:marBottom w:val="0"/>
          <w:divBdr>
            <w:top w:val="none" w:sz="0" w:space="0" w:color="auto"/>
            <w:left w:val="none" w:sz="0" w:space="0" w:color="auto"/>
            <w:bottom w:val="none" w:sz="0" w:space="0" w:color="auto"/>
            <w:right w:val="none" w:sz="0" w:space="0" w:color="auto"/>
          </w:divBdr>
        </w:div>
        <w:div w:id="1503350477">
          <w:marLeft w:val="446"/>
          <w:marRight w:val="0"/>
          <w:marTop w:val="0"/>
          <w:marBottom w:val="0"/>
          <w:divBdr>
            <w:top w:val="none" w:sz="0" w:space="0" w:color="auto"/>
            <w:left w:val="none" w:sz="0" w:space="0" w:color="auto"/>
            <w:bottom w:val="none" w:sz="0" w:space="0" w:color="auto"/>
            <w:right w:val="none" w:sz="0" w:space="0" w:color="auto"/>
          </w:divBdr>
        </w:div>
        <w:div w:id="1541015010">
          <w:marLeft w:val="446"/>
          <w:marRight w:val="0"/>
          <w:marTop w:val="0"/>
          <w:marBottom w:val="0"/>
          <w:divBdr>
            <w:top w:val="none" w:sz="0" w:space="0" w:color="auto"/>
            <w:left w:val="none" w:sz="0" w:space="0" w:color="auto"/>
            <w:bottom w:val="none" w:sz="0" w:space="0" w:color="auto"/>
            <w:right w:val="none" w:sz="0" w:space="0" w:color="auto"/>
          </w:divBdr>
        </w:div>
        <w:div w:id="1568687699">
          <w:marLeft w:val="446"/>
          <w:marRight w:val="0"/>
          <w:marTop w:val="0"/>
          <w:marBottom w:val="0"/>
          <w:divBdr>
            <w:top w:val="none" w:sz="0" w:space="0" w:color="auto"/>
            <w:left w:val="none" w:sz="0" w:space="0" w:color="auto"/>
            <w:bottom w:val="none" w:sz="0" w:space="0" w:color="auto"/>
            <w:right w:val="none" w:sz="0" w:space="0" w:color="auto"/>
          </w:divBdr>
        </w:div>
        <w:div w:id="1578903320">
          <w:marLeft w:val="446"/>
          <w:marRight w:val="0"/>
          <w:marTop w:val="0"/>
          <w:marBottom w:val="0"/>
          <w:divBdr>
            <w:top w:val="none" w:sz="0" w:space="0" w:color="auto"/>
            <w:left w:val="none" w:sz="0" w:space="0" w:color="auto"/>
            <w:bottom w:val="none" w:sz="0" w:space="0" w:color="auto"/>
            <w:right w:val="none" w:sz="0" w:space="0" w:color="auto"/>
          </w:divBdr>
        </w:div>
        <w:div w:id="1704552933">
          <w:marLeft w:val="446"/>
          <w:marRight w:val="0"/>
          <w:marTop w:val="0"/>
          <w:marBottom w:val="0"/>
          <w:divBdr>
            <w:top w:val="none" w:sz="0" w:space="0" w:color="auto"/>
            <w:left w:val="none" w:sz="0" w:space="0" w:color="auto"/>
            <w:bottom w:val="none" w:sz="0" w:space="0" w:color="auto"/>
            <w:right w:val="none" w:sz="0" w:space="0" w:color="auto"/>
          </w:divBdr>
        </w:div>
      </w:divsChild>
    </w:div>
    <w:div w:id="975378518">
      <w:bodyDiv w:val="1"/>
      <w:marLeft w:val="0"/>
      <w:marRight w:val="0"/>
      <w:marTop w:val="0"/>
      <w:marBottom w:val="0"/>
      <w:divBdr>
        <w:top w:val="none" w:sz="0" w:space="0" w:color="auto"/>
        <w:left w:val="none" w:sz="0" w:space="0" w:color="auto"/>
        <w:bottom w:val="none" w:sz="0" w:space="0" w:color="auto"/>
        <w:right w:val="none" w:sz="0" w:space="0" w:color="auto"/>
      </w:divBdr>
    </w:div>
    <w:div w:id="1009020120">
      <w:bodyDiv w:val="1"/>
      <w:marLeft w:val="0"/>
      <w:marRight w:val="0"/>
      <w:marTop w:val="0"/>
      <w:marBottom w:val="0"/>
      <w:divBdr>
        <w:top w:val="none" w:sz="0" w:space="0" w:color="auto"/>
        <w:left w:val="none" w:sz="0" w:space="0" w:color="auto"/>
        <w:bottom w:val="none" w:sz="0" w:space="0" w:color="auto"/>
        <w:right w:val="none" w:sz="0" w:space="0" w:color="auto"/>
      </w:divBdr>
    </w:div>
    <w:div w:id="1011759336">
      <w:bodyDiv w:val="1"/>
      <w:marLeft w:val="0"/>
      <w:marRight w:val="0"/>
      <w:marTop w:val="0"/>
      <w:marBottom w:val="0"/>
      <w:divBdr>
        <w:top w:val="none" w:sz="0" w:space="0" w:color="auto"/>
        <w:left w:val="none" w:sz="0" w:space="0" w:color="auto"/>
        <w:bottom w:val="none" w:sz="0" w:space="0" w:color="auto"/>
        <w:right w:val="none" w:sz="0" w:space="0" w:color="auto"/>
      </w:divBdr>
    </w:div>
    <w:div w:id="1015886726">
      <w:bodyDiv w:val="1"/>
      <w:marLeft w:val="0"/>
      <w:marRight w:val="0"/>
      <w:marTop w:val="0"/>
      <w:marBottom w:val="0"/>
      <w:divBdr>
        <w:top w:val="none" w:sz="0" w:space="0" w:color="auto"/>
        <w:left w:val="none" w:sz="0" w:space="0" w:color="auto"/>
        <w:bottom w:val="none" w:sz="0" w:space="0" w:color="auto"/>
        <w:right w:val="none" w:sz="0" w:space="0" w:color="auto"/>
      </w:divBdr>
    </w:div>
    <w:div w:id="1068572828">
      <w:bodyDiv w:val="1"/>
      <w:marLeft w:val="0"/>
      <w:marRight w:val="0"/>
      <w:marTop w:val="0"/>
      <w:marBottom w:val="0"/>
      <w:divBdr>
        <w:top w:val="none" w:sz="0" w:space="0" w:color="auto"/>
        <w:left w:val="none" w:sz="0" w:space="0" w:color="auto"/>
        <w:bottom w:val="none" w:sz="0" w:space="0" w:color="auto"/>
        <w:right w:val="none" w:sz="0" w:space="0" w:color="auto"/>
      </w:divBdr>
    </w:div>
    <w:div w:id="1247688071">
      <w:bodyDiv w:val="1"/>
      <w:marLeft w:val="0"/>
      <w:marRight w:val="0"/>
      <w:marTop w:val="0"/>
      <w:marBottom w:val="0"/>
      <w:divBdr>
        <w:top w:val="none" w:sz="0" w:space="0" w:color="auto"/>
        <w:left w:val="none" w:sz="0" w:space="0" w:color="auto"/>
        <w:bottom w:val="none" w:sz="0" w:space="0" w:color="auto"/>
        <w:right w:val="none" w:sz="0" w:space="0" w:color="auto"/>
      </w:divBdr>
    </w:div>
    <w:div w:id="1338001609">
      <w:bodyDiv w:val="1"/>
      <w:marLeft w:val="0"/>
      <w:marRight w:val="0"/>
      <w:marTop w:val="0"/>
      <w:marBottom w:val="0"/>
      <w:divBdr>
        <w:top w:val="none" w:sz="0" w:space="0" w:color="auto"/>
        <w:left w:val="none" w:sz="0" w:space="0" w:color="auto"/>
        <w:bottom w:val="none" w:sz="0" w:space="0" w:color="auto"/>
        <w:right w:val="none" w:sz="0" w:space="0" w:color="auto"/>
      </w:divBdr>
    </w:div>
    <w:div w:id="1373768849">
      <w:bodyDiv w:val="1"/>
      <w:marLeft w:val="0"/>
      <w:marRight w:val="0"/>
      <w:marTop w:val="0"/>
      <w:marBottom w:val="0"/>
      <w:divBdr>
        <w:top w:val="none" w:sz="0" w:space="0" w:color="auto"/>
        <w:left w:val="none" w:sz="0" w:space="0" w:color="auto"/>
        <w:bottom w:val="none" w:sz="0" w:space="0" w:color="auto"/>
        <w:right w:val="none" w:sz="0" w:space="0" w:color="auto"/>
      </w:divBdr>
    </w:div>
    <w:div w:id="1419017245">
      <w:bodyDiv w:val="1"/>
      <w:marLeft w:val="0"/>
      <w:marRight w:val="0"/>
      <w:marTop w:val="0"/>
      <w:marBottom w:val="0"/>
      <w:divBdr>
        <w:top w:val="none" w:sz="0" w:space="0" w:color="auto"/>
        <w:left w:val="none" w:sz="0" w:space="0" w:color="auto"/>
        <w:bottom w:val="none" w:sz="0" w:space="0" w:color="auto"/>
        <w:right w:val="none" w:sz="0" w:space="0" w:color="auto"/>
      </w:divBdr>
    </w:div>
    <w:div w:id="1581984287">
      <w:bodyDiv w:val="1"/>
      <w:marLeft w:val="0"/>
      <w:marRight w:val="0"/>
      <w:marTop w:val="0"/>
      <w:marBottom w:val="0"/>
      <w:divBdr>
        <w:top w:val="none" w:sz="0" w:space="0" w:color="auto"/>
        <w:left w:val="none" w:sz="0" w:space="0" w:color="auto"/>
        <w:bottom w:val="none" w:sz="0" w:space="0" w:color="auto"/>
        <w:right w:val="none" w:sz="0" w:space="0" w:color="auto"/>
      </w:divBdr>
    </w:div>
    <w:div w:id="1583099259">
      <w:bodyDiv w:val="1"/>
      <w:marLeft w:val="0"/>
      <w:marRight w:val="0"/>
      <w:marTop w:val="0"/>
      <w:marBottom w:val="0"/>
      <w:divBdr>
        <w:top w:val="none" w:sz="0" w:space="0" w:color="auto"/>
        <w:left w:val="none" w:sz="0" w:space="0" w:color="auto"/>
        <w:bottom w:val="none" w:sz="0" w:space="0" w:color="auto"/>
        <w:right w:val="none" w:sz="0" w:space="0" w:color="auto"/>
      </w:divBdr>
    </w:div>
    <w:div w:id="1654144457">
      <w:bodyDiv w:val="1"/>
      <w:marLeft w:val="0"/>
      <w:marRight w:val="0"/>
      <w:marTop w:val="0"/>
      <w:marBottom w:val="0"/>
      <w:divBdr>
        <w:top w:val="none" w:sz="0" w:space="0" w:color="auto"/>
        <w:left w:val="none" w:sz="0" w:space="0" w:color="auto"/>
        <w:bottom w:val="none" w:sz="0" w:space="0" w:color="auto"/>
        <w:right w:val="none" w:sz="0" w:space="0" w:color="auto"/>
      </w:divBdr>
    </w:div>
    <w:div w:id="1702441335">
      <w:bodyDiv w:val="1"/>
      <w:marLeft w:val="0"/>
      <w:marRight w:val="0"/>
      <w:marTop w:val="0"/>
      <w:marBottom w:val="0"/>
      <w:divBdr>
        <w:top w:val="none" w:sz="0" w:space="0" w:color="auto"/>
        <w:left w:val="none" w:sz="0" w:space="0" w:color="auto"/>
        <w:bottom w:val="none" w:sz="0" w:space="0" w:color="auto"/>
        <w:right w:val="none" w:sz="0" w:space="0" w:color="auto"/>
      </w:divBdr>
      <w:divsChild>
        <w:div w:id="1774277408">
          <w:marLeft w:val="0"/>
          <w:marRight w:val="0"/>
          <w:marTop w:val="0"/>
          <w:marBottom w:val="145"/>
          <w:divBdr>
            <w:top w:val="none" w:sz="0" w:space="0" w:color="auto"/>
            <w:left w:val="none" w:sz="0" w:space="0" w:color="auto"/>
            <w:bottom w:val="none" w:sz="0" w:space="0" w:color="auto"/>
            <w:right w:val="none" w:sz="0" w:space="0" w:color="auto"/>
          </w:divBdr>
        </w:div>
        <w:div w:id="1827938012">
          <w:marLeft w:val="0"/>
          <w:marRight w:val="0"/>
          <w:marTop w:val="0"/>
          <w:marBottom w:val="145"/>
          <w:divBdr>
            <w:top w:val="none" w:sz="0" w:space="0" w:color="auto"/>
            <w:left w:val="none" w:sz="0" w:space="0" w:color="auto"/>
            <w:bottom w:val="none" w:sz="0" w:space="0" w:color="auto"/>
            <w:right w:val="none" w:sz="0" w:space="0" w:color="auto"/>
          </w:divBdr>
        </w:div>
      </w:divsChild>
    </w:div>
    <w:div w:id="1725980211">
      <w:bodyDiv w:val="1"/>
      <w:marLeft w:val="0"/>
      <w:marRight w:val="0"/>
      <w:marTop w:val="0"/>
      <w:marBottom w:val="0"/>
      <w:divBdr>
        <w:top w:val="none" w:sz="0" w:space="0" w:color="auto"/>
        <w:left w:val="none" w:sz="0" w:space="0" w:color="auto"/>
        <w:bottom w:val="none" w:sz="0" w:space="0" w:color="auto"/>
        <w:right w:val="none" w:sz="0" w:space="0" w:color="auto"/>
      </w:divBdr>
    </w:div>
    <w:div w:id="1727072385">
      <w:bodyDiv w:val="1"/>
      <w:marLeft w:val="0"/>
      <w:marRight w:val="0"/>
      <w:marTop w:val="0"/>
      <w:marBottom w:val="0"/>
      <w:divBdr>
        <w:top w:val="none" w:sz="0" w:space="0" w:color="auto"/>
        <w:left w:val="none" w:sz="0" w:space="0" w:color="auto"/>
        <w:bottom w:val="none" w:sz="0" w:space="0" w:color="auto"/>
        <w:right w:val="none" w:sz="0" w:space="0" w:color="auto"/>
      </w:divBdr>
    </w:div>
    <w:div w:id="1760903791">
      <w:bodyDiv w:val="1"/>
      <w:marLeft w:val="0"/>
      <w:marRight w:val="0"/>
      <w:marTop w:val="0"/>
      <w:marBottom w:val="0"/>
      <w:divBdr>
        <w:top w:val="none" w:sz="0" w:space="0" w:color="auto"/>
        <w:left w:val="none" w:sz="0" w:space="0" w:color="auto"/>
        <w:bottom w:val="none" w:sz="0" w:space="0" w:color="auto"/>
        <w:right w:val="none" w:sz="0" w:space="0" w:color="auto"/>
      </w:divBdr>
    </w:div>
    <w:div w:id="1771391042">
      <w:bodyDiv w:val="1"/>
      <w:marLeft w:val="0"/>
      <w:marRight w:val="0"/>
      <w:marTop w:val="0"/>
      <w:marBottom w:val="0"/>
      <w:divBdr>
        <w:top w:val="none" w:sz="0" w:space="0" w:color="auto"/>
        <w:left w:val="none" w:sz="0" w:space="0" w:color="auto"/>
        <w:bottom w:val="none" w:sz="0" w:space="0" w:color="auto"/>
        <w:right w:val="none" w:sz="0" w:space="0" w:color="auto"/>
      </w:divBdr>
    </w:div>
    <w:div w:id="1781756351">
      <w:bodyDiv w:val="1"/>
      <w:marLeft w:val="0"/>
      <w:marRight w:val="0"/>
      <w:marTop w:val="0"/>
      <w:marBottom w:val="0"/>
      <w:divBdr>
        <w:top w:val="none" w:sz="0" w:space="0" w:color="auto"/>
        <w:left w:val="none" w:sz="0" w:space="0" w:color="auto"/>
        <w:bottom w:val="none" w:sz="0" w:space="0" w:color="auto"/>
        <w:right w:val="none" w:sz="0" w:space="0" w:color="auto"/>
      </w:divBdr>
    </w:div>
    <w:div w:id="1836216979">
      <w:bodyDiv w:val="1"/>
      <w:marLeft w:val="0"/>
      <w:marRight w:val="0"/>
      <w:marTop w:val="0"/>
      <w:marBottom w:val="0"/>
      <w:divBdr>
        <w:top w:val="none" w:sz="0" w:space="0" w:color="auto"/>
        <w:left w:val="none" w:sz="0" w:space="0" w:color="auto"/>
        <w:bottom w:val="none" w:sz="0" w:space="0" w:color="auto"/>
        <w:right w:val="none" w:sz="0" w:space="0" w:color="auto"/>
      </w:divBdr>
    </w:div>
    <w:div w:id="1847669647">
      <w:bodyDiv w:val="1"/>
      <w:marLeft w:val="0"/>
      <w:marRight w:val="0"/>
      <w:marTop w:val="0"/>
      <w:marBottom w:val="0"/>
      <w:divBdr>
        <w:top w:val="none" w:sz="0" w:space="0" w:color="auto"/>
        <w:left w:val="none" w:sz="0" w:space="0" w:color="auto"/>
        <w:bottom w:val="none" w:sz="0" w:space="0" w:color="auto"/>
        <w:right w:val="none" w:sz="0" w:space="0" w:color="auto"/>
      </w:divBdr>
    </w:div>
    <w:div w:id="1904219671">
      <w:bodyDiv w:val="1"/>
      <w:marLeft w:val="0"/>
      <w:marRight w:val="0"/>
      <w:marTop w:val="0"/>
      <w:marBottom w:val="0"/>
      <w:divBdr>
        <w:top w:val="none" w:sz="0" w:space="0" w:color="auto"/>
        <w:left w:val="none" w:sz="0" w:space="0" w:color="auto"/>
        <w:bottom w:val="none" w:sz="0" w:space="0" w:color="auto"/>
        <w:right w:val="none" w:sz="0" w:space="0" w:color="auto"/>
      </w:divBdr>
      <w:divsChild>
        <w:div w:id="85469867">
          <w:marLeft w:val="0"/>
          <w:marRight w:val="0"/>
          <w:marTop w:val="0"/>
          <w:marBottom w:val="145"/>
          <w:divBdr>
            <w:top w:val="none" w:sz="0" w:space="0" w:color="auto"/>
            <w:left w:val="none" w:sz="0" w:space="0" w:color="auto"/>
            <w:bottom w:val="none" w:sz="0" w:space="0" w:color="auto"/>
            <w:right w:val="none" w:sz="0" w:space="0" w:color="auto"/>
          </w:divBdr>
        </w:div>
        <w:div w:id="1023090070">
          <w:marLeft w:val="0"/>
          <w:marRight w:val="0"/>
          <w:marTop w:val="0"/>
          <w:marBottom w:val="145"/>
          <w:divBdr>
            <w:top w:val="none" w:sz="0" w:space="0" w:color="auto"/>
            <w:left w:val="none" w:sz="0" w:space="0" w:color="auto"/>
            <w:bottom w:val="none" w:sz="0" w:space="0" w:color="auto"/>
            <w:right w:val="none" w:sz="0" w:space="0" w:color="auto"/>
          </w:divBdr>
        </w:div>
      </w:divsChild>
    </w:div>
    <w:div w:id="2048599986">
      <w:bodyDiv w:val="1"/>
      <w:marLeft w:val="0"/>
      <w:marRight w:val="0"/>
      <w:marTop w:val="0"/>
      <w:marBottom w:val="0"/>
      <w:divBdr>
        <w:top w:val="none" w:sz="0" w:space="0" w:color="auto"/>
        <w:left w:val="none" w:sz="0" w:space="0" w:color="auto"/>
        <w:bottom w:val="none" w:sz="0" w:space="0" w:color="auto"/>
        <w:right w:val="none" w:sz="0" w:space="0" w:color="auto"/>
      </w:divBdr>
    </w:div>
    <w:div w:id="2052730554">
      <w:bodyDiv w:val="1"/>
      <w:marLeft w:val="0"/>
      <w:marRight w:val="0"/>
      <w:marTop w:val="0"/>
      <w:marBottom w:val="0"/>
      <w:divBdr>
        <w:top w:val="none" w:sz="0" w:space="0" w:color="auto"/>
        <w:left w:val="none" w:sz="0" w:space="0" w:color="auto"/>
        <w:bottom w:val="none" w:sz="0" w:space="0" w:color="auto"/>
        <w:right w:val="none" w:sz="0" w:space="0" w:color="auto"/>
      </w:divBdr>
    </w:div>
    <w:div w:id="2060976380">
      <w:bodyDiv w:val="1"/>
      <w:marLeft w:val="0"/>
      <w:marRight w:val="0"/>
      <w:marTop w:val="0"/>
      <w:marBottom w:val="0"/>
      <w:divBdr>
        <w:top w:val="none" w:sz="0" w:space="0" w:color="auto"/>
        <w:left w:val="none" w:sz="0" w:space="0" w:color="auto"/>
        <w:bottom w:val="none" w:sz="0" w:space="0" w:color="auto"/>
        <w:right w:val="none" w:sz="0" w:space="0" w:color="auto"/>
      </w:divBdr>
    </w:div>
    <w:div w:id="209947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gosreestr.ru/" TargetMode="External"/><Relationship Id="rId13" Type="http://schemas.openxmlformats.org/officeDocument/2006/relationships/package" Target="embeddings/______Microsoft_PowerPoint1.sld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ipi.ru/ege-i-gve-11/demoversii-specifikacii-kodifikatory" TargetMode="External"/><Relationship Id="rId5" Type="http://schemas.openxmlformats.org/officeDocument/2006/relationships/webSettings" Target="webSettings.xml"/><Relationship Id="rId15" Type="http://schemas.openxmlformats.org/officeDocument/2006/relationships/package" Target="embeddings/______Microsoft_PowerPoint2.sldx"/><Relationship Id="rId10" Type="http://schemas.openxmlformats.org/officeDocument/2006/relationships/hyperlink" Target="http://fgos-ovz.herzen.spb.ru" TargetMode="External"/><Relationship Id="rId4" Type="http://schemas.openxmlformats.org/officeDocument/2006/relationships/settings" Target="settings.xml"/><Relationship Id="rId9" Type="http://schemas.openxmlformats.org/officeDocument/2006/relationships/hyperlink" Target="http://www.fgosreestr.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BE6E6-25FE-4FF5-90AB-5DA356231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4523</TotalTime>
  <Pages>1</Pages>
  <Words>7326</Words>
  <Characters>41759</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Гроо Ольга Федоровна</dc:creator>
  <cp:keywords/>
  <dc:description/>
  <cp:lastModifiedBy>Гроо Ольга Федоровна</cp:lastModifiedBy>
  <cp:revision>148</cp:revision>
  <cp:lastPrinted>2016-04-15T05:27:00Z</cp:lastPrinted>
  <dcterms:created xsi:type="dcterms:W3CDTF">2015-03-17T06:05:00Z</dcterms:created>
  <dcterms:modified xsi:type="dcterms:W3CDTF">2016-04-18T11:39:00Z</dcterms:modified>
</cp:coreProperties>
</file>