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DC" w:rsidRDefault="00F111DC" w:rsidP="00F111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307B">
        <w:rPr>
          <w:rFonts w:ascii="Times New Roman" w:hAnsi="Times New Roman" w:cs="Times New Roman"/>
          <w:b/>
          <w:i/>
          <w:sz w:val="24"/>
          <w:szCs w:val="24"/>
        </w:rPr>
        <w:t>Социальный договор 2.0: преемственность и развитие</w:t>
      </w:r>
    </w:p>
    <w:p w:rsidR="00F111DC" w:rsidRDefault="00F111DC" w:rsidP="00F111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Действия руководителя (инвариант)</w:t>
      </w:r>
    </w:p>
    <w:p w:rsidR="00F111DC" w:rsidRPr="00860B5A" w:rsidRDefault="00F111DC" w:rsidP="00F111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5378" w:type="pct"/>
        <w:tblLayout w:type="fixed"/>
        <w:tblLook w:val="04A0"/>
      </w:tblPr>
      <w:tblGrid>
        <w:gridCol w:w="10599"/>
      </w:tblGrid>
      <w:tr w:rsidR="005F2B83" w:rsidRPr="00AA66AD" w:rsidTr="0030697A">
        <w:trPr>
          <w:trHeight w:val="10934"/>
        </w:trPr>
        <w:tc>
          <w:tcPr>
            <w:tcW w:w="5000" w:type="pct"/>
          </w:tcPr>
          <w:p w:rsidR="005F2B83" w:rsidRPr="005F2B83" w:rsidRDefault="005F2B83" w:rsidP="005F2B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F2B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Уровень образовательной организации </w:t>
            </w:r>
          </w:p>
          <w:p w:rsidR="005F2B83" w:rsidRDefault="005F2B83" w:rsidP="00BA71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F2B83" w:rsidRPr="00F111DC" w:rsidRDefault="005F2B83" w:rsidP="00BA71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11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Технологии взаимодействия педагогов </w:t>
            </w:r>
          </w:p>
          <w:p w:rsidR="005F2B83" w:rsidRPr="00F111DC" w:rsidRDefault="005F2B83" w:rsidP="00BA71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11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межуровневой адаптации обучающихся </w:t>
            </w:r>
          </w:p>
          <w:p w:rsidR="005F2B83" w:rsidRPr="00860B5A" w:rsidRDefault="005F2B83" w:rsidP="00BA718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5F2B83" w:rsidRPr="000B40DF" w:rsidRDefault="005F2B83" w:rsidP="00F111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4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 методическ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их</w:t>
            </w:r>
            <w:r w:rsidRPr="000B4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r w:rsidRPr="000B40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F2B83" w:rsidRDefault="005F2B83" w:rsidP="00BA7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параллели 5-х </w:t>
            </w:r>
            <w:r w:rsidRPr="007B391A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(«горизонтальное» МО);</w:t>
            </w:r>
          </w:p>
          <w:p w:rsidR="005F2B83" w:rsidRPr="007B391A" w:rsidRDefault="005F2B83" w:rsidP="00BA7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воспитателей, работающих</w:t>
            </w:r>
            <w:r w:rsidRPr="007B391A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</w:t>
            </w:r>
            <w:proofErr w:type="spellStart"/>
            <w:r w:rsidRPr="007B391A">
              <w:rPr>
                <w:rFonts w:ascii="Times New Roman" w:hAnsi="Times New Roman" w:cs="Times New Roman"/>
                <w:sz w:val="24"/>
                <w:szCs w:val="24"/>
              </w:rPr>
              <w:t>предшкольного</w:t>
            </w:r>
            <w:proofErr w:type="spellEnd"/>
            <w:r w:rsidRPr="007B391A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и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7B391A">
              <w:rPr>
                <w:rFonts w:ascii="Times New Roman" w:hAnsi="Times New Roman" w:cs="Times New Roman"/>
                <w:sz w:val="24"/>
                <w:szCs w:val="24"/>
              </w:rPr>
              <w:t xml:space="preserve"> НШ (</w:t>
            </w:r>
            <w:r w:rsidRPr="0086307B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B391A">
              <w:rPr>
                <w:rFonts w:ascii="Times New Roman" w:hAnsi="Times New Roman" w:cs="Times New Roman"/>
                <w:sz w:val="24"/>
                <w:szCs w:val="24"/>
              </w:rPr>
              <w:t>обеспечение преемственности в организации образовательной деятельности с ребенком);</w:t>
            </w:r>
          </w:p>
          <w:p w:rsidR="005F2B83" w:rsidRPr="007B391A" w:rsidRDefault="005F2B83" w:rsidP="00BA7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A">
              <w:rPr>
                <w:rFonts w:ascii="Times New Roman" w:hAnsi="Times New Roman" w:cs="Times New Roman"/>
                <w:sz w:val="24"/>
                <w:szCs w:val="24"/>
              </w:rPr>
              <w:t>- учителей 4-х и 5-х классов (</w:t>
            </w:r>
            <w:r w:rsidRPr="0086307B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91A">
              <w:rPr>
                <w:rFonts w:ascii="Times New Roman" w:hAnsi="Times New Roman" w:cs="Times New Roman"/>
                <w:sz w:val="24"/>
                <w:szCs w:val="24"/>
              </w:rPr>
              <w:t>обеспечение преемственности в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предметных знаний и умений).</w:t>
            </w:r>
          </w:p>
          <w:p w:rsidR="005F2B83" w:rsidRDefault="005F2B83" w:rsidP="00F111D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4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совместная разработка единых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подходов (</w:t>
            </w:r>
            <w:r w:rsidRPr="000B4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):</w:t>
            </w:r>
            <w:r w:rsidRPr="000B4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B83" w:rsidRDefault="005F2B83" w:rsidP="00BA7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391A">
              <w:rPr>
                <w:rFonts w:ascii="Times New Roman" w:hAnsi="Times New Roman" w:cs="Times New Roman"/>
                <w:sz w:val="24"/>
                <w:szCs w:val="24"/>
              </w:rPr>
              <w:t xml:space="preserve">к проведению урока с пятиклассниками в условиях </w:t>
            </w:r>
            <w:proofErr w:type="spellStart"/>
            <w:r w:rsidRPr="007B391A">
              <w:rPr>
                <w:rFonts w:ascii="Times New Roman" w:hAnsi="Times New Roman" w:cs="Times New Roman"/>
                <w:sz w:val="24"/>
                <w:szCs w:val="24"/>
              </w:rPr>
              <w:t>многопредметности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2B83" w:rsidRPr="000B40DF" w:rsidRDefault="005F2B83" w:rsidP="00BA7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40DF">
              <w:rPr>
                <w:rFonts w:ascii="Times New Roman" w:hAnsi="Times New Roman" w:cs="Times New Roman"/>
                <w:sz w:val="24"/>
                <w:szCs w:val="24"/>
              </w:rPr>
              <w:t xml:space="preserve"> к организации образовательной деятельности с дошкольниками старших и подготовительных групп ДОУ (6-7 лет) 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1-х и 2-х классов НШ (7-9 лет);</w:t>
            </w:r>
          </w:p>
          <w:p w:rsidR="005F2B83" w:rsidRPr="007B391A" w:rsidRDefault="005F2B83" w:rsidP="00BA7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 </w:t>
            </w:r>
            <w:r w:rsidRPr="007B39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преемственности в формировании предметных знаний и умений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обучающихся 4-х и 5-х классов.</w:t>
            </w:r>
          </w:p>
          <w:p w:rsidR="005F2B83" w:rsidRPr="000B40DF" w:rsidRDefault="005F2B83" w:rsidP="00F111D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4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рабочих (творческих) групп педагогов, разрабатывающих проблематику формирования УУД (</w:t>
            </w:r>
            <w:proofErr w:type="spellStart"/>
            <w:r w:rsidRPr="000B4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метапредметных</w:t>
            </w:r>
            <w:proofErr w:type="spellEnd"/>
            <w:r w:rsidRPr="000B4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умений)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F2B83" w:rsidRDefault="005F2B83" w:rsidP="00BA7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образовательных технологий</w:t>
            </w:r>
            <w:r w:rsidR="003321AF">
              <w:rPr>
                <w:rFonts w:ascii="Times New Roman" w:hAnsi="Times New Roman" w:cs="Times New Roman"/>
                <w:sz w:val="24"/>
                <w:szCs w:val="24"/>
              </w:rPr>
              <w:t>, направленных на формирование языковой культуры и читательской грамотности: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словом, понятием, текстом (понятийно-терминологические карты, стратегии смыслового чтения, включение словарей и справочной литературы);</w:t>
            </w:r>
          </w:p>
          <w:p w:rsidR="005F2B83" w:rsidRDefault="005F2B83" w:rsidP="00BA7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образовательных технологий, направленных на формирование элементов математической культуры (математическая деятельность, элементарные математические представления и навыки, логико-смысловые схемы и операции);</w:t>
            </w:r>
          </w:p>
          <w:p w:rsidR="005F2B83" w:rsidRPr="007B391A" w:rsidRDefault="005F2B83" w:rsidP="00BA7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образовательных технологий продуктивного типа (когнитивны</w:t>
            </w:r>
            <w:r w:rsidR="003321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21AF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группового обучения; укрупнения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дидактических единиц; струк</w:t>
            </w:r>
            <w:r w:rsidR="003321AF">
              <w:rPr>
                <w:rFonts w:ascii="Times New Roman" w:hAnsi="Times New Roman" w:cs="Times New Roman"/>
                <w:sz w:val="24"/>
                <w:szCs w:val="24"/>
              </w:rPr>
              <w:t xml:space="preserve">турирования учебного материала: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опорные конспекты, интеллект-карты, дивергентные карты, таблицы, схемы, графы и др.).</w:t>
            </w:r>
          </w:p>
          <w:p w:rsidR="005F2B83" w:rsidRDefault="005F2B83" w:rsidP="00F111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</w:t>
            </w:r>
            <w:r w:rsidRPr="000B40D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роведение педагогических консилиумов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Pr="000B4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F2B83" w:rsidRDefault="005F2B83" w:rsidP="00BA7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0B4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оценке эффективности организации учебной деятельности с обучающимися 1-2-х классов</w:t>
            </w:r>
            <w:r w:rsidR="0033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3321AF" w:rsidRPr="000B4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участием педагогов дошкольного образования</w:t>
            </w:r>
            <w:r w:rsidR="0033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F2B83" w:rsidRDefault="005F2B83" w:rsidP="00BA7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0B4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оценке эффективности организации учебной деятельности с обучающимися 5-х классов</w:t>
            </w:r>
            <w:r w:rsidR="0033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 участием учителей начальной и основной школы, педагога-психолога и социального педагога)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F2B83" w:rsidRPr="0030244F" w:rsidRDefault="005F2B83" w:rsidP="00F111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введение практик </w:t>
            </w:r>
            <w:proofErr w:type="spellStart"/>
            <w:r w:rsidRPr="0030244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взаимопосещений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</w:p>
          <w:p w:rsidR="005F2B83" w:rsidRPr="0030244F" w:rsidRDefault="005F2B83" w:rsidP="00BA7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уроков, занятий педагогами ДОУ и НШ;</w:t>
            </w:r>
          </w:p>
          <w:p w:rsidR="005F2B83" w:rsidRDefault="005F2B83" w:rsidP="00BA71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уроков и занятий внеурочной деятельности, мероприятий воспитательной направленности, родительских собраний учителей начальной и основной школы; </w:t>
            </w:r>
          </w:p>
          <w:p w:rsidR="005F2B83" w:rsidRPr="00F111DC" w:rsidRDefault="005F2B83" w:rsidP="00332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фокус-групп</w:t>
            </w:r>
            <w:r w:rsidR="0033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302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выявлению </w:t>
            </w:r>
            <w:r w:rsidRPr="0030244F">
              <w:rPr>
                <w:rFonts w:ascii="Times New Roman" w:hAnsi="Times New Roman" w:cs="Times New Roman"/>
                <w:sz w:val="24"/>
                <w:szCs w:val="24"/>
              </w:rPr>
              <w:t>стандартных и нестандартных ситуаций педагогических взаимодействий «педагог – ребенок», «педагог – педагог», «педагог – родитель», их анализу и принятию решений.</w:t>
            </w:r>
          </w:p>
        </w:tc>
      </w:tr>
      <w:tr w:rsidR="005F2B83" w:rsidRPr="00AA66AD" w:rsidTr="005F2B83">
        <w:trPr>
          <w:trHeight w:val="2967"/>
        </w:trPr>
        <w:tc>
          <w:tcPr>
            <w:tcW w:w="5000" w:type="pct"/>
          </w:tcPr>
          <w:p w:rsidR="00496E2A" w:rsidRDefault="005F2B83" w:rsidP="00BA718E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11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Технологии профессионального развития педаго</w:t>
            </w:r>
            <w:r w:rsidR="00496E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гического коллектива</w:t>
            </w:r>
          </w:p>
          <w:p w:rsidR="005F2B83" w:rsidRPr="00F111DC" w:rsidRDefault="005F2B83" w:rsidP="00BA718E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11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проектировании изменений образовательного пространства</w:t>
            </w:r>
          </w:p>
          <w:p w:rsidR="005F2B83" w:rsidRPr="00E04178" w:rsidRDefault="005F2B83" w:rsidP="00BA718E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2B83" w:rsidRPr="00E04178" w:rsidRDefault="005F2B83" w:rsidP="00F111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E04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оделирование социально-образовательных сред:</w:t>
            </w:r>
          </w:p>
          <w:p w:rsidR="005F2B83" w:rsidRDefault="005F2B83" w:rsidP="00BA7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1D35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урока/занятия (дидактический, презентационный, наглядно-иллюстративный компоненты; информационные источники; электронно-образовательные ресурсы; мобильные устройства);</w:t>
            </w:r>
          </w:p>
          <w:p w:rsidR="005F2B83" w:rsidRDefault="005F2B83" w:rsidP="00BA7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предметно-развивающей</w:t>
            </w:r>
            <w:r w:rsidRPr="00241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</w:t>
            </w:r>
            <w:r w:rsidRPr="00AA66AD">
              <w:rPr>
                <w:rFonts w:ascii="Times New Roman" w:hAnsi="Times New Roman" w:cs="Times New Roman"/>
                <w:sz w:val="24"/>
                <w:szCs w:val="24"/>
              </w:rPr>
              <w:t xml:space="preserve"> внеаудитор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и внешкольного пространств для организации учебной деятельности во внеурочном формате (уроки в музее, в информационно-библиотечном центре, на базе организаций дополнительного образования детей, на базе профессиональных образовательных организаций);</w:t>
            </w:r>
          </w:p>
          <w:p w:rsidR="005F2B83" w:rsidRDefault="005F2B83" w:rsidP="00BA7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4905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социально-культурной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направленной на формирование эстетической культуры (музыка, живопись, декоративно-прикладное творчество), патриотических и гражданских качеств личности;</w:t>
            </w:r>
          </w:p>
          <w:p w:rsidR="005F2B83" w:rsidRDefault="005F2B83" w:rsidP="00BA7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E4905">
              <w:rPr>
                <w:rFonts w:ascii="Times New Roman" w:hAnsi="Times New Roman" w:cs="Times New Roman"/>
                <w:i/>
                <w:sz w:val="24"/>
                <w:szCs w:val="24"/>
              </w:rPr>
              <w:t>профориентационной</w:t>
            </w:r>
            <w:proofErr w:type="spellEnd"/>
            <w:r w:rsidRPr="005E49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(межведомственное взаимодействие в разработке программ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(профильного обучения, программы воспитания, дополнительных общеразвивающих программ));</w:t>
            </w:r>
          </w:p>
          <w:p w:rsidR="005F2B83" w:rsidRDefault="005F2B83" w:rsidP="00BA7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E4D48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здоровьеформирующей</w:t>
            </w:r>
            <w:proofErr w:type="spellEnd"/>
            <w:r w:rsidRPr="003E4D48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="003321AF">
              <w:rPr>
                <w:rFonts w:ascii="Times New Roman" w:hAnsi="Times New Roman" w:cs="Times New Roman"/>
                <w:i/>
                <w:sz w:val="24"/>
                <w:szCs w:val="24"/>
              </w:rPr>
              <w:t>здоров</w:t>
            </w:r>
            <w:r w:rsidRPr="003E4D48">
              <w:rPr>
                <w:rFonts w:ascii="Times New Roman" w:hAnsi="Times New Roman" w:cs="Times New Roman"/>
                <w:i/>
                <w:sz w:val="24"/>
                <w:szCs w:val="24"/>
              </w:rPr>
              <w:t>ьесберегающей</w:t>
            </w:r>
            <w:proofErr w:type="spellEnd"/>
            <w:r w:rsidRPr="003E4D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для детей, обучающихся по адаптированным образовательным программам).</w:t>
            </w:r>
          </w:p>
          <w:p w:rsidR="005F2B83" w:rsidRPr="00F111DC" w:rsidRDefault="005F2B83" w:rsidP="0063794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1DC">
              <w:rPr>
                <w:rFonts w:ascii="Times New Roman" w:hAnsi="Times New Roman" w:cs="Times New Roman"/>
                <w:b/>
                <w:sz w:val="24"/>
                <w:szCs w:val="24"/>
              </w:rPr>
              <w:t>«обучение в сотрудничестве»:</w:t>
            </w:r>
          </w:p>
          <w:p w:rsidR="005F2B83" w:rsidRPr="00D01647" w:rsidRDefault="005F2B83" w:rsidP="00BA718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64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формы</w:t>
            </w:r>
            <w:r w:rsidRPr="00D01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F2B83" w:rsidRPr="0058183A" w:rsidRDefault="005F2B83" w:rsidP="00BA7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единые методические дни (внутриорганизационные, муниципальные, межмуниципальные);</w:t>
            </w:r>
          </w:p>
          <w:p w:rsidR="005F2B83" w:rsidRDefault="005F2B83" w:rsidP="00BA7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D">
              <w:rPr>
                <w:rFonts w:ascii="Times New Roman" w:hAnsi="Times New Roman" w:cs="Times New Roman"/>
                <w:sz w:val="24"/>
                <w:szCs w:val="24"/>
              </w:rPr>
              <w:t>- проектные сессии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групповое-коллективное проектирование решений по преодолению профессионально-педагогических дефицитов);</w:t>
            </w:r>
          </w:p>
          <w:p w:rsidR="005F2B83" w:rsidRDefault="005F2B83" w:rsidP="00BA7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сессии (методический всеобуч);</w:t>
            </w:r>
          </w:p>
          <w:p w:rsidR="005F2B83" w:rsidRDefault="005F2B83" w:rsidP="00BA7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демонстрационные выезды;</w:t>
            </w:r>
          </w:p>
          <w:p w:rsidR="005F2B83" w:rsidRDefault="005F2B83" w:rsidP="00BA7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образовательный туризм;</w:t>
            </w:r>
          </w:p>
          <w:p w:rsidR="005F2B83" w:rsidRPr="00D01647" w:rsidRDefault="005F2B83" w:rsidP="00BA718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64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технологии</w:t>
            </w:r>
            <w:r w:rsidRPr="00D01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F2B83" w:rsidRDefault="005F2B83" w:rsidP="00BA7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моделирование;</w:t>
            </w:r>
          </w:p>
          <w:p w:rsidR="005F2B83" w:rsidRDefault="005F2B83" w:rsidP="00BA7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в команде;</w:t>
            </w:r>
          </w:p>
          <w:p w:rsidR="005F2B83" w:rsidRDefault="005F2B83" w:rsidP="00BA7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дискуссионная площадка;</w:t>
            </w:r>
          </w:p>
          <w:p w:rsidR="005F2B83" w:rsidRDefault="005F2B83" w:rsidP="00BA7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взаимообучение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наставничество,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2B83" w:rsidRDefault="005F2B83" w:rsidP="00BA7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ОДИ;</w:t>
            </w:r>
          </w:p>
          <w:p w:rsidR="005F2B83" w:rsidRDefault="005F2B83" w:rsidP="00BA7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Веб-квест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2B83" w:rsidRDefault="005F2B83" w:rsidP="00BA7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тренинг;</w:t>
            </w:r>
          </w:p>
          <w:p w:rsidR="005F2B83" w:rsidRDefault="005F2B83" w:rsidP="00BA7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кейс-стади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2B83" w:rsidRDefault="005F2B83" w:rsidP="00BA7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«мозговой штурм».</w:t>
            </w:r>
          </w:p>
          <w:p w:rsidR="005F2B83" w:rsidRDefault="005F2B83" w:rsidP="00F111D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E04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рганизация деятельности детско-взрослых сообществ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F2B83" w:rsidRDefault="005F2B83" w:rsidP="00BA7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4178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шахматные клубы; </w:t>
            </w:r>
          </w:p>
          <w:p w:rsidR="005F2B83" w:rsidRDefault="005F2B83" w:rsidP="00BA7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4178">
              <w:rPr>
                <w:rFonts w:ascii="Times New Roman" w:hAnsi="Times New Roman" w:cs="Times New Roman"/>
                <w:sz w:val="24"/>
                <w:szCs w:val="24"/>
              </w:rPr>
              <w:t xml:space="preserve">хоровые и художественные студии; </w:t>
            </w:r>
          </w:p>
          <w:p w:rsidR="005F2B83" w:rsidRDefault="005F2B83" w:rsidP="00BA7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4178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туристско-краеведческие маршруты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4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178">
              <w:rPr>
                <w:rFonts w:ascii="Times New Roman" w:hAnsi="Times New Roman" w:cs="Times New Roman"/>
                <w:sz w:val="24"/>
                <w:szCs w:val="24"/>
              </w:rPr>
              <w:t>геокэшинг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2B83" w:rsidRDefault="005F2B83" w:rsidP="00BA7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кино-клубы, ТВ-студии, редакционные коллегии; </w:t>
            </w:r>
          </w:p>
          <w:p w:rsidR="005F2B83" w:rsidRPr="00E04178" w:rsidRDefault="005F2B83" w:rsidP="00BA7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литературно-музыкальные гостиные, общество любителей русской словесности и др.</w:t>
            </w:r>
          </w:p>
          <w:p w:rsidR="005F2B83" w:rsidRPr="00F111DC" w:rsidRDefault="00496E2A" w:rsidP="00956D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</w:t>
            </w:r>
            <w:r w:rsidR="005F2B83" w:rsidRPr="00F11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учреждениями дополнительного образования детей:</w:t>
            </w:r>
          </w:p>
          <w:p w:rsidR="005F2B83" w:rsidRDefault="005F2B83" w:rsidP="00BA7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хорового движения в детском и педагогическом коллективах;</w:t>
            </w:r>
          </w:p>
          <w:p w:rsidR="005F2B83" w:rsidRDefault="005F2B83" w:rsidP="00BA7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художественно-эстетической деятельности (экспозиции, вернисажи, экспромты и др.) в ОО;</w:t>
            </w:r>
          </w:p>
          <w:p w:rsidR="005F2B83" w:rsidRPr="00834D1A" w:rsidRDefault="005F2B83" w:rsidP="00BA718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</w:t>
            </w:r>
            <w:r w:rsidRPr="00E04178">
              <w:rPr>
                <w:rFonts w:ascii="Times New Roman" w:hAnsi="Times New Roman" w:cs="Times New Roman"/>
                <w:sz w:val="24"/>
                <w:szCs w:val="24"/>
              </w:rPr>
              <w:t>спортивны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х, художественных,</w:t>
            </w:r>
            <w:r w:rsidRPr="00E04178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х, патриотических</w:t>
            </w:r>
            <w:r w:rsidRPr="00E04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акций, </w:t>
            </w:r>
            <w:proofErr w:type="spellStart"/>
            <w:r w:rsidRPr="00E04178"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2B83" w:rsidRPr="00AA66AD" w:rsidTr="005F2B83">
        <w:trPr>
          <w:trHeight w:val="4462"/>
        </w:trPr>
        <w:tc>
          <w:tcPr>
            <w:tcW w:w="5000" w:type="pct"/>
          </w:tcPr>
          <w:p w:rsidR="005F2B83" w:rsidRPr="00F111DC" w:rsidRDefault="005F2B83" w:rsidP="00BA71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11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Технологии социально-профессионального и личностного развития педагогического коллектива</w:t>
            </w:r>
          </w:p>
          <w:p w:rsidR="005F2B83" w:rsidRPr="000C544D" w:rsidRDefault="005F2B83" w:rsidP="00F111D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r w:rsidRPr="000C5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ормирование медиативной культуры педагогов:</w:t>
            </w:r>
          </w:p>
          <w:p w:rsidR="005F2B83" w:rsidRDefault="005F2B83" w:rsidP="00BA7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навыков бесконфликтного общения;</w:t>
            </w:r>
          </w:p>
          <w:p w:rsidR="005F2B83" w:rsidRPr="00AA66AD" w:rsidRDefault="005F2B83" w:rsidP="00C7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0A60">
              <w:rPr>
                <w:rFonts w:ascii="Times New Roman" w:hAnsi="Times New Roman" w:cs="Times New Roman"/>
                <w:sz w:val="24"/>
                <w:szCs w:val="24"/>
              </w:rPr>
              <w:t>экологии речевого общения (речевой этикет, владение нормами литературного языка)</w:t>
            </w:r>
          </w:p>
          <w:p w:rsidR="005F2B83" w:rsidRPr="00496E2A" w:rsidRDefault="005F2B83" w:rsidP="00496E2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0C5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дение</w:t>
            </w:r>
            <w:r w:rsidRPr="000C5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традици</w:t>
            </w:r>
            <w:r w:rsidR="00496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r w:rsidRPr="000C5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использования государственной и региональной символики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F2B83" w:rsidRDefault="005F2B83" w:rsidP="00BA7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4D">
              <w:rPr>
                <w:rFonts w:ascii="Times New Roman" w:hAnsi="Times New Roman" w:cs="Times New Roman"/>
                <w:sz w:val="24"/>
                <w:szCs w:val="24"/>
              </w:rPr>
              <w:t>- 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544D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календаря памятных дат России, Тюменской области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муниципалитета</w:t>
            </w:r>
            <w:r w:rsidR="00496E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E2A" w:rsidRPr="000C544D" w:rsidRDefault="00496E2A" w:rsidP="00BA7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электронных ресурсов Президентской библиотеки им. Б.Н. Ельцина.</w:t>
            </w:r>
          </w:p>
          <w:p w:rsidR="005F2B83" w:rsidRPr="00834D1A" w:rsidRDefault="005F2B83" w:rsidP="00F111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4D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поддержка социальной активности педагогов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F2B83" w:rsidRDefault="005F2B83" w:rsidP="00BA7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AA66AD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AA66AD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A66AD">
              <w:rPr>
                <w:rFonts w:ascii="Times New Roman" w:hAnsi="Times New Roman" w:cs="Times New Roman"/>
                <w:sz w:val="24"/>
                <w:szCs w:val="24"/>
              </w:rPr>
              <w:t xml:space="preserve"> клубов по интересам, хобби-студий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2B83" w:rsidRDefault="005F2B83" w:rsidP="00BA7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</w:t>
            </w:r>
            <w:r w:rsidRPr="00AA66AD">
              <w:rPr>
                <w:rFonts w:ascii="Times New Roman" w:hAnsi="Times New Roman" w:cs="Times New Roman"/>
                <w:sz w:val="24"/>
                <w:szCs w:val="24"/>
              </w:rPr>
              <w:t>мастер-классов делового этикет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(внешний вид, этика, этикет);</w:t>
            </w:r>
          </w:p>
          <w:p w:rsidR="005F2B83" w:rsidRPr="00AA66AD" w:rsidRDefault="005F2B83" w:rsidP="00BA7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</w:t>
            </w:r>
            <w:r w:rsidRPr="00AA66A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спортивно-оздоровительных секций для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A60" w:rsidRPr="00C70A60" w:rsidRDefault="00C70A60" w:rsidP="00496E2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«свободных пятниц»</w:t>
            </w:r>
            <w:r w:rsidR="005F2B83" w:rsidRPr="00834D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как способа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70A60" w:rsidRPr="00C70A60" w:rsidRDefault="00C70A60" w:rsidP="00C70A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</w:t>
            </w:r>
            <w:r w:rsidR="005F2B83" w:rsidRPr="00834D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развития корпоративного стиля формального и неформального общения, </w:t>
            </w:r>
          </w:p>
          <w:p w:rsidR="005F2B83" w:rsidRPr="00AA66AD" w:rsidRDefault="00C70A60" w:rsidP="00C70A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б) выработки </w:t>
            </w:r>
            <w:proofErr w:type="spellStart"/>
            <w:r w:rsidR="005F2B83" w:rsidRPr="00834D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дресс-кода</w:t>
            </w:r>
            <w:proofErr w:type="spellEnd"/>
            <w:r w:rsidR="005F2B83" w:rsidRPr="00834D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педагогического коллектива</w:t>
            </w:r>
          </w:p>
        </w:tc>
      </w:tr>
      <w:tr w:rsidR="005F2B83" w:rsidRPr="00AA66AD" w:rsidTr="005F2B83">
        <w:trPr>
          <w:trHeight w:val="557"/>
        </w:trPr>
        <w:tc>
          <w:tcPr>
            <w:tcW w:w="5000" w:type="pct"/>
          </w:tcPr>
          <w:p w:rsidR="005F2B83" w:rsidRDefault="005F2B83" w:rsidP="005F2B8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F2B8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Муниципальный уровень</w:t>
            </w:r>
          </w:p>
          <w:p w:rsidR="005F2B83" w:rsidRPr="00860B5A" w:rsidRDefault="00496E2A" w:rsidP="00F111D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управления</w:t>
            </w:r>
            <w:r w:rsidR="005F2B83" w:rsidRPr="00860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профессиональным ростом педагогических коллективов ОО:</w:t>
            </w:r>
          </w:p>
          <w:p w:rsidR="005F2B83" w:rsidRDefault="005F2B83" w:rsidP="00BA7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</w:t>
            </w:r>
            <w:r w:rsidR="00C70A60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организационно-методическо</w:t>
            </w:r>
            <w:r w:rsidR="00C70A6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</w:t>
            </w:r>
            <w:r w:rsidR="00C70A6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реализации типового плана действий руководителя ОО;</w:t>
            </w:r>
          </w:p>
          <w:p w:rsidR="005F2B83" w:rsidRDefault="005F2B83" w:rsidP="00BA7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</w:t>
            </w:r>
            <w:r w:rsidR="00C70A60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C70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</w:t>
            </w:r>
            <w:r w:rsidR="00C70A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ЕМД на внутриорганизационном, муниципальном и межмуниципальном уровнях по взаимообмену практиками обеспечения межуровневой адаптации обучающихся;</w:t>
            </w:r>
          </w:p>
          <w:p w:rsidR="005F2B83" w:rsidRDefault="005F2B83" w:rsidP="00BA7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</w:t>
            </w:r>
            <w:r w:rsidR="00C70A60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C70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</w:t>
            </w:r>
            <w:r w:rsidR="00C70A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развития педагогических коллективов через «обучение в сотрудничестве»;</w:t>
            </w:r>
          </w:p>
          <w:p w:rsidR="005F2B83" w:rsidRPr="006F0BA5" w:rsidRDefault="005F2B83" w:rsidP="00BA7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приве</w:t>
            </w:r>
            <w:r w:rsidR="00C70A60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систем</w:t>
            </w:r>
            <w:r w:rsidR="00C70A6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стимулирования руководителей образовательных организаций поставленным задачам.</w:t>
            </w:r>
          </w:p>
          <w:p w:rsidR="005F2B83" w:rsidRPr="00860B5A" w:rsidRDefault="00496E2A" w:rsidP="00F111D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управления развитием методической культуры </w:t>
            </w:r>
            <w:r w:rsidR="005F2B83" w:rsidRPr="00860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педагогических коллективов ОО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5F2B83" w:rsidRPr="00860B5A">
              <w:rPr>
                <w:rFonts w:ascii="Times New Roman" w:hAnsi="Times New Roman" w:cs="Times New Roman"/>
                <w:b/>
                <w:sz w:val="24"/>
                <w:szCs w:val="24"/>
              </w:rPr>
              <w:t>«обучени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F2B83" w:rsidRPr="00860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сотрудничестве»:</w:t>
            </w:r>
          </w:p>
          <w:p w:rsidR="005F2B83" w:rsidRDefault="005F2B83" w:rsidP="00BA7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педагогов по вопросам межуровневой адаптации обучающихся;</w:t>
            </w:r>
          </w:p>
          <w:p w:rsidR="005F2B83" w:rsidRDefault="005F2B83" w:rsidP="00BA7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рабочих (творческих) групп педагогов, разрабатывающих проблематику формирования УУД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умений):</w:t>
            </w:r>
          </w:p>
          <w:p w:rsidR="005F2B83" w:rsidRPr="005F2B83" w:rsidRDefault="005F2B83" w:rsidP="005F2B83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83">
              <w:rPr>
                <w:rFonts w:ascii="Times New Roman" w:hAnsi="Times New Roman" w:cs="Times New Roman"/>
                <w:sz w:val="24"/>
                <w:szCs w:val="24"/>
              </w:rPr>
              <w:t>образовательных технологий по работе со словом, понятием, текстом;</w:t>
            </w:r>
          </w:p>
          <w:p w:rsidR="005F2B83" w:rsidRPr="005F2B83" w:rsidRDefault="005F2B83" w:rsidP="005F2B83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83">
              <w:rPr>
                <w:rFonts w:ascii="Times New Roman" w:hAnsi="Times New Roman" w:cs="Times New Roman"/>
                <w:sz w:val="24"/>
                <w:szCs w:val="24"/>
              </w:rPr>
              <w:t>образовательных технологий, направленных на формирование элементов математической культуры;</w:t>
            </w:r>
          </w:p>
          <w:p w:rsidR="005F2B83" w:rsidRPr="005F2B83" w:rsidRDefault="005F2B83" w:rsidP="005F2B83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83">
              <w:rPr>
                <w:rFonts w:ascii="Times New Roman" w:hAnsi="Times New Roman" w:cs="Times New Roman"/>
                <w:sz w:val="24"/>
                <w:szCs w:val="24"/>
              </w:rPr>
              <w:t>образовательных технологий продуктивного типа;</w:t>
            </w:r>
          </w:p>
          <w:p w:rsidR="005F2B83" w:rsidRDefault="005F2B83" w:rsidP="00BA7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продолжение практики единых методических дней;</w:t>
            </w:r>
          </w:p>
          <w:p w:rsidR="005F2B83" w:rsidRPr="0032500B" w:rsidRDefault="005F2B83" w:rsidP="00BA7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единое (открытое) планирование мероприятий</w:t>
            </w:r>
            <w:r w:rsidR="00C70A60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</w:t>
            </w:r>
            <w:bookmarkStart w:id="0" w:name="_GoBack"/>
            <w:bookmarkEnd w:id="0"/>
            <w:r w:rsidR="00C70A60">
              <w:rPr>
                <w:rFonts w:ascii="Times New Roman" w:hAnsi="Times New Roman" w:cs="Times New Roman"/>
                <w:sz w:val="24"/>
                <w:szCs w:val="24"/>
              </w:rPr>
              <w:t>на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 w:rsidR="00C70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коллективов, обеспечивающее возможность участия педагогов из других ОО, родителей и представителей общественности.</w:t>
            </w:r>
          </w:p>
          <w:p w:rsidR="005F2B83" w:rsidRPr="00860B5A" w:rsidRDefault="005F2B83" w:rsidP="00F111D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Содействие межведомственному сотрудничеству в вопросах профессионального </w:t>
            </w:r>
            <w:r w:rsidR="00496E2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</w:t>
            </w:r>
            <w:r w:rsidRPr="00860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педагогических коллективов</w:t>
            </w:r>
            <w:r w:rsidR="00496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</w:t>
            </w:r>
            <w:r w:rsidRPr="00860B5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F2B83" w:rsidRDefault="005F2B83" w:rsidP="00BA7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</w:t>
            </w:r>
            <w:r w:rsidR="00C70A60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C70A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межведомственных профессионально-педагогиче</w:t>
            </w:r>
            <w:r w:rsidR="00C70A60">
              <w:rPr>
                <w:rFonts w:ascii="Times New Roman" w:hAnsi="Times New Roman" w:cs="Times New Roman"/>
                <w:sz w:val="24"/>
                <w:szCs w:val="24"/>
              </w:rPr>
              <w:t>ских мероприятий (педагогических советов, конференций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колло</w:t>
            </w:r>
            <w:r w:rsidR="00C70A60">
              <w:rPr>
                <w:rFonts w:ascii="Times New Roman" w:hAnsi="Times New Roman" w:cs="Times New Roman"/>
                <w:sz w:val="24"/>
                <w:szCs w:val="24"/>
              </w:rPr>
              <w:t>квиумов, проектных сессий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 по совместной разработке:</w:t>
            </w:r>
          </w:p>
          <w:p w:rsidR="005F2B83" w:rsidRDefault="005F2B83" w:rsidP="00F111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F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proofErr w:type="spellStart"/>
            <w:r w:rsidRPr="00AC6DF5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AC6DF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(профильного обучения, программы воспитания, дополнит</w:t>
            </w:r>
            <w:r w:rsidR="00C70A60">
              <w:rPr>
                <w:rFonts w:ascii="Times New Roman" w:hAnsi="Times New Roman" w:cs="Times New Roman"/>
                <w:sz w:val="24"/>
                <w:szCs w:val="24"/>
              </w:rPr>
              <w:t>ельных общеразвивающих программ</w:t>
            </w:r>
            <w:r w:rsidRPr="00AC6DF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F2B83" w:rsidRPr="00F111DC" w:rsidRDefault="005F2B83" w:rsidP="00C70A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0B5A">
              <w:rPr>
                <w:rFonts w:ascii="Times New Roman" w:hAnsi="Times New Roman" w:cs="Times New Roman"/>
                <w:sz w:val="24"/>
                <w:szCs w:val="24"/>
              </w:rPr>
              <w:t>предметно-развивающей среды</w:t>
            </w:r>
            <w:r w:rsidRPr="00AC6DF5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воспитательной </w:t>
            </w:r>
            <w:r w:rsidRPr="00AC6DF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организациями социальной сферы </w:t>
            </w:r>
            <w:r w:rsidRPr="00AC6D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</w:t>
            </w:r>
            <w:r w:rsidR="00C70A60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AC6D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информационно-библиотечны</w:t>
            </w:r>
            <w:r w:rsidR="00C70A60">
              <w:rPr>
                <w:rFonts w:ascii="Times New Roman" w:hAnsi="Times New Roman" w:cs="Times New Roman"/>
                <w:sz w:val="24"/>
                <w:szCs w:val="24"/>
              </w:rPr>
              <w:t>ми центрами</w:t>
            </w:r>
            <w:r w:rsidRPr="00AC6D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0A60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  <w:r w:rsidRPr="00AC6DF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</w:t>
            </w:r>
            <w:r w:rsidR="00C70A6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AC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A60">
              <w:rPr>
                <w:rFonts w:ascii="Times New Roman" w:hAnsi="Times New Roman" w:cs="Times New Roman"/>
                <w:sz w:val="24"/>
                <w:szCs w:val="24"/>
              </w:rPr>
              <w:t>образовательными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учреждения</w:t>
            </w:r>
            <w:r w:rsidR="00C70A6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общественны</w:t>
            </w:r>
            <w:r w:rsidR="00C70A60">
              <w:rPr>
                <w:rFonts w:ascii="Times New Roman" w:hAnsi="Times New Roman" w:cs="Times New Roman"/>
                <w:sz w:val="24"/>
                <w:szCs w:val="24"/>
              </w:rPr>
              <w:t>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объединения</w:t>
            </w:r>
            <w:r w:rsidR="00C70A6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611A26" w:rsidRPr="00F111DC" w:rsidRDefault="00611A26" w:rsidP="00496E2A">
      <w:pPr>
        <w:rPr>
          <w:rFonts w:ascii="Times New Roman" w:hAnsi="Times New Roman" w:cs="Times New Roman"/>
          <w:sz w:val="24"/>
          <w:szCs w:val="24"/>
        </w:rPr>
      </w:pPr>
    </w:p>
    <w:sectPr w:rsidR="00611A26" w:rsidRPr="00F111DC" w:rsidSect="008B7B9E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46E" w:rsidRDefault="00CE146E">
      <w:pPr>
        <w:spacing w:after="0" w:line="240" w:lineRule="auto"/>
      </w:pPr>
      <w:r>
        <w:separator/>
      </w:r>
    </w:p>
  </w:endnote>
  <w:endnote w:type="continuationSeparator" w:id="0">
    <w:p w:rsidR="00CE146E" w:rsidRDefault="00CE1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0796621"/>
      <w:docPartObj>
        <w:docPartGallery w:val="Page Numbers (Bottom of Page)"/>
        <w:docPartUnique/>
      </w:docPartObj>
    </w:sdtPr>
    <w:sdtContent>
      <w:p w:rsidR="00C8351E" w:rsidRDefault="006A4627">
        <w:pPr>
          <w:pStyle w:val="a5"/>
          <w:jc w:val="right"/>
        </w:pPr>
        <w:r>
          <w:fldChar w:fldCharType="begin"/>
        </w:r>
        <w:r w:rsidR="00496E2A">
          <w:instrText>PAGE   \* MERGEFORMAT</w:instrText>
        </w:r>
        <w:r>
          <w:fldChar w:fldCharType="separate"/>
        </w:r>
        <w:r w:rsidR="00D01647">
          <w:rPr>
            <w:noProof/>
          </w:rPr>
          <w:t>1</w:t>
        </w:r>
        <w:r>
          <w:fldChar w:fldCharType="end"/>
        </w:r>
      </w:p>
    </w:sdtContent>
  </w:sdt>
  <w:p w:rsidR="00C8351E" w:rsidRDefault="00CE14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46E" w:rsidRDefault="00CE146E">
      <w:pPr>
        <w:spacing w:after="0" w:line="240" w:lineRule="auto"/>
      </w:pPr>
      <w:r>
        <w:separator/>
      </w:r>
    </w:p>
  </w:footnote>
  <w:footnote w:type="continuationSeparator" w:id="0">
    <w:p w:rsidR="00CE146E" w:rsidRDefault="00CE1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20F6"/>
    <w:multiLevelType w:val="hybridMultilevel"/>
    <w:tmpl w:val="5044A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42CC0"/>
    <w:multiLevelType w:val="hybridMultilevel"/>
    <w:tmpl w:val="E580E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93BD8"/>
    <w:multiLevelType w:val="hybridMultilevel"/>
    <w:tmpl w:val="0E7607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63213"/>
    <w:multiLevelType w:val="hybridMultilevel"/>
    <w:tmpl w:val="76784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F4674"/>
    <w:multiLevelType w:val="hybridMultilevel"/>
    <w:tmpl w:val="17FA5354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32C14A85"/>
    <w:multiLevelType w:val="hybridMultilevel"/>
    <w:tmpl w:val="0A82A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43FE9"/>
    <w:multiLevelType w:val="hybridMultilevel"/>
    <w:tmpl w:val="84CAA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83183"/>
    <w:multiLevelType w:val="hybridMultilevel"/>
    <w:tmpl w:val="BFDAC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276DE"/>
    <w:multiLevelType w:val="hybridMultilevel"/>
    <w:tmpl w:val="04069A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26079"/>
    <w:multiLevelType w:val="hybridMultilevel"/>
    <w:tmpl w:val="7DA0F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EC1D39"/>
    <w:multiLevelType w:val="hybridMultilevel"/>
    <w:tmpl w:val="87E83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A7477"/>
    <w:multiLevelType w:val="hybridMultilevel"/>
    <w:tmpl w:val="C39232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B279A"/>
    <w:multiLevelType w:val="hybridMultilevel"/>
    <w:tmpl w:val="F3221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786E15"/>
    <w:multiLevelType w:val="hybridMultilevel"/>
    <w:tmpl w:val="CC6A72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8"/>
  </w:num>
  <w:num w:numId="8">
    <w:abstractNumId w:val="12"/>
  </w:num>
  <w:num w:numId="9">
    <w:abstractNumId w:val="10"/>
  </w:num>
  <w:num w:numId="10">
    <w:abstractNumId w:val="13"/>
  </w:num>
  <w:num w:numId="11">
    <w:abstractNumId w:val="3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737"/>
    <w:rsid w:val="003321AF"/>
    <w:rsid w:val="00496E2A"/>
    <w:rsid w:val="005F2B83"/>
    <w:rsid w:val="00611A26"/>
    <w:rsid w:val="006A4627"/>
    <w:rsid w:val="008E5719"/>
    <w:rsid w:val="00A55737"/>
    <w:rsid w:val="00C70A60"/>
    <w:rsid w:val="00CE146E"/>
    <w:rsid w:val="00D01647"/>
    <w:rsid w:val="00F1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1DC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F11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1DC"/>
  </w:style>
  <w:style w:type="paragraph" w:styleId="a7">
    <w:name w:val="Balloon Text"/>
    <w:basedOn w:val="a"/>
    <w:link w:val="a8"/>
    <w:uiPriority w:val="99"/>
    <w:semiHidden/>
    <w:unhideWhenUsed/>
    <w:rsid w:val="00496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6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Милованова Наталья Геннадьевна</dc:creator>
  <cp:keywords/>
  <dc:description/>
  <cp:lastModifiedBy>1</cp:lastModifiedBy>
  <cp:revision>6</cp:revision>
  <cp:lastPrinted>2016-08-04T06:24:00Z</cp:lastPrinted>
  <dcterms:created xsi:type="dcterms:W3CDTF">2016-08-04T06:06:00Z</dcterms:created>
  <dcterms:modified xsi:type="dcterms:W3CDTF">2016-10-26T23:53:00Z</dcterms:modified>
</cp:coreProperties>
</file>