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EDF" w:rsidRPr="00673EDF" w:rsidRDefault="00673EDF" w:rsidP="00673ED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bookmarkStart w:id="0" w:name="_GoBack"/>
      <w:r w:rsidRPr="00673EDF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Положение о конкурсе на замещение вакантных должностей</w:t>
      </w:r>
    </w:p>
    <w:bookmarkEnd w:id="0"/>
    <w:p w:rsidR="00673EDF" w:rsidRPr="00673EDF" w:rsidRDefault="00673EDF" w:rsidP="00673EDF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673EDF" w:rsidRPr="00673EDF" w:rsidRDefault="00673EDF" w:rsidP="00673EDF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673ED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1. ОБЩИЕ ПОЛОЖЕНИЯ</w:t>
      </w:r>
    </w:p>
    <w:p w:rsidR="00673EDF" w:rsidRPr="00673EDF" w:rsidRDefault="00673EDF" w:rsidP="00673E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EDF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Конкурс на замещение вакантных должностей в организации проводится с целью осуществления динамичной кадровой политики, отбора для работы лиц, имеющих глубокие знания в соответствующих сферах деятельности, обладающих высокими нравственными качествами, пользующихся авторитетом в трудовом коллективе и способных на профессиональном уровне выполнять функциональные обязанности.</w:t>
      </w:r>
    </w:p>
    <w:p w:rsidR="00673EDF" w:rsidRPr="00673EDF" w:rsidRDefault="00673EDF" w:rsidP="00673E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EDF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Конкурс на замещение вакантных должностей может объявляться в случае реорганизации структурных подразделений, в случае образования новых должностей, кадровых передвижений при отсутствии полноценного резерва.</w:t>
      </w:r>
    </w:p>
    <w:p w:rsidR="00673EDF" w:rsidRPr="00673EDF" w:rsidRDefault="00673EDF" w:rsidP="00673E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EDF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Конкурс на замещение вакантных должностей не проводится по должностям:</w:t>
      </w:r>
    </w:p>
    <w:p w:rsidR="00673EDF" w:rsidRPr="00673EDF" w:rsidRDefault="00673EDF" w:rsidP="00673E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EDF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входящим в перечень должностей, которые могут замещаться по конкурсу, занятым женщинами, находящимися в отпуске по беременности и родам, а также, работниками, находящимися в отпуске по уходу за ребенком до достижения им возраста 3-х лет;</w:t>
      </w:r>
    </w:p>
    <w:p w:rsidR="00673EDF" w:rsidRPr="00673EDF" w:rsidRDefault="00673EDF" w:rsidP="00673E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EDF">
        <w:rPr>
          <w:rFonts w:ascii="Times New Roman" w:eastAsia="Times New Roman" w:hAnsi="Times New Roman" w:cs="Times New Roman"/>
          <w:sz w:val="24"/>
          <w:szCs w:val="24"/>
          <w:lang w:eastAsia="ru-RU"/>
        </w:rPr>
        <w:t>- руководителей и специалистов, направленных для подготовки, переподготовки и повышения квалификации с отрывом от работ.</w:t>
      </w:r>
    </w:p>
    <w:p w:rsidR="00673EDF" w:rsidRPr="00673EDF" w:rsidRDefault="00673EDF" w:rsidP="00673E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EDF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Не допускаются для участия в конкурсе на замещение должностей граждане, которые:</w:t>
      </w:r>
    </w:p>
    <w:p w:rsidR="00673EDF" w:rsidRPr="00673EDF" w:rsidRDefault="00673EDF" w:rsidP="00673E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EDF">
        <w:rPr>
          <w:rFonts w:ascii="Times New Roman" w:eastAsia="Times New Roman" w:hAnsi="Times New Roman" w:cs="Times New Roman"/>
          <w:sz w:val="24"/>
          <w:szCs w:val="24"/>
          <w:lang w:eastAsia="ru-RU"/>
        </w:rPr>
        <w:t>- имеют профессиональную подготовку, не отвечающую квалификационным требованиям;</w:t>
      </w:r>
    </w:p>
    <w:p w:rsidR="00673EDF" w:rsidRPr="00673EDF" w:rsidRDefault="00673EDF" w:rsidP="00673E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EDF">
        <w:rPr>
          <w:rFonts w:ascii="Times New Roman" w:eastAsia="Times New Roman" w:hAnsi="Times New Roman" w:cs="Times New Roman"/>
          <w:sz w:val="24"/>
          <w:szCs w:val="24"/>
          <w:lang w:eastAsia="ru-RU"/>
        </w:rPr>
        <w:t>- имеют запрет на занятие должности или определенной деятельностью либо ограничены решением суда в дееспособности или признаны недееспособными;</w:t>
      </w:r>
    </w:p>
    <w:p w:rsidR="00673EDF" w:rsidRPr="00673EDF" w:rsidRDefault="00673EDF" w:rsidP="00673E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EDF">
        <w:rPr>
          <w:rFonts w:ascii="Times New Roman" w:eastAsia="Times New Roman" w:hAnsi="Times New Roman" w:cs="Times New Roman"/>
          <w:sz w:val="24"/>
          <w:szCs w:val="24"/>
          <w:lang w:eastAsia="ru-RU"/>
        </w:rPr>
        <w:t>- имеют в соответствии с заключением медицинского учреждения заболевание, которое не позволяет в полной мере исполнять служебные обязанности;</w:t>
      </w:r>
    </w:p>
    <w:p w:rsidR="00673EDF" w:rsidRPr="00673EDF" w:rsidRDefault="00673EDF" w:rsidP="00673E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EDF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случае поступления на работу будут связаны отношениями непосредственной подчиненности или подконтрольности с лицами, которые находятся с ними в близком родстве или свойстве.</w:t>
      </w:r>
    </w:p>
    <w:p w:rsidR="00673EDF" w:rsidRPr="00673EDF" w:rsidRDefault="00673EDF" w:rsidP="00673E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EDF">
        <w:rPr>
          <w:rFonts w:ascii="Times New Roman" w:eastAsia="Times New Roman" w:hAnsi="Times New Roman" w:cs="Times New Roman"/>
          <w:sz w:val="24"/>
          <w:szCs w:val="24"/>
          <w:lang w:eastAsia="ru-RU"/>
        </w:rPr>
        <w:t>1.5. Руководитель организации на время проведения конкурса может назначить работника по представлению руководителя подразделения и кадровой службы временно исполнять обязанности по вакантной должности.</w:t>
      </w:r>
    </w:p>
    <w:p w:rsidR="00673EDF" w:rsidRPr="00673EDF" w:rsidRDefault="00673EDF" w:rsidP="00673E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EDF">
        <w:rPr>
          <w:rFonts w:ascii="Times New Roman" w:eastAsia="Times New Roman" w:hAnsi="Times New Roman" w:cs="Times New Roman"/>
          <w:sz w:val="24"/>
          <w:szCs w:val="24"/>
          <w:lang w:eastAsia="ru-RU"/>
        </w:rPr>
        <w:t>1.6. Решение об объявлении конкурса на замещение должностей принимается руководителем организации (по согласованию с учредителем).</w:t>
      </w:r>
    </w:p>
    <w:p w:rsidR="00673EDF" w:rsidRPr="00673EDF" w:rsidRDefault="00673EDF" w:rsidP="00673E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1.7. Конкурс может быть открытым и закрытым. В открытом конкурсе на замещение вакантных должностей в организации участвуют граждане, отвечающие предъявляемым требованиям, т.е. имеющие образование, специальность, квалификацию, соответствующие профилю предполагаемой деятельности, опыт практической работы, а также личные качества, позволяющие потенциально успешно выполнять возложенные на них обязанности. В закрытом конкурсе участвуют работники данной организации, системы, </w:t>
      </w:r>
      <w:r w:rsidRPr="00673ED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отрасли. Решение о форме проведения конкурса на замещение должностей принимает руководитель организации.</w:t>
      </w:r>
    </w:p>
    <w:p w:rsidR="00673EDF" w:rsidRPr="00673EDF" w:rsidRDefault="00673EDF" w:rsidP="00673EDF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673EDF" w:rsidRPr="00673EDF" w:rsidRDefault="00673EDF" w:rsidP="00673EDF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673ED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2. ПОДГОТОВКА К ПРОВЕДЕНИЮ КОНКУРСА</w:t>
      </w:r>
    </w:p>
    <w:p w:rsidR="00673EDF" w:rsidRPr="00673EDF" w:rsidRDefault="00673EDF" w:rsidP="00673E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EDF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Подготовка к проведению конкурса на замещение вакантных должностей осуществляется кадровой службой. Руководитель организации издает приказ, в котором определяются:</w:t>
      </w:r>
    </w:p>
    <w:p w:rsidR="00673EDF" w:rsidRPr="00673EDF" w:rsidRDefault="00673EDF" w:rsidP="00673E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EDF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должности, на замещение которых объявляется конкурс;</w:t>
      </w:r>
    </w:p>
    <w:p w:rsidR="00673EDF" w:rsidRPr="00673EDF" w:rsidRDefault="00673EDF" w:rsidP="00673E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EDF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форма и сроки проведения конкурса;</w:t>
      </w:r>
    </w:p>
    <w:p w:rsidR="00673EDF" w:rsidRPr="00673EDF" w:rsidRDefault="00673EDF" w:rsidP="00673E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EDF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задачи конкурсной комиссии и кадровой службы по проведению конкурса;</w:t>
      </w:r>
    </w:p>
    <w:p w:rsidR="00673EDF" w:rsidRPr="00673EDF" w:rsidRDefault="00673EDF" w:rsidP="00673E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ED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состав конкурсной комиссии.</w:t>
      </w:r>
    </w:p>
    <w:p w:rsidR="00673EDF" w:rsidRPr="00673EDF" w:rsidRDefault="00673EDF" w:rsidP="00673E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Количество членов комиссии должно быть нечетным. В состав конкурсной комиссии входит ректор, который является его председателем, проректор, заместитель ректора института, руководитель структурного подразделения, в состав которого входит должность, объявленная на конкурс, руководящие работники данной организации и вышестоящего органа управления, представитель кадровой службы, авторитетные, высококвалифицированные, принципиальные специалисты, ученые, эксперты, представители профсоюзных организаций. </w:t>
      </w:r>
    </w:p>
    <w:p w:rsidR="00673EDF" w:rsidRPr="00673EDF" w:rsidRDefault="00673EDF" w:rsidP="00673E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EDF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Конкурсная комиссия руководствуется в своей работе Положением о конкурсе на замещение вакантных должностей.</w:t>
      </w:r>
    </w:p>
    <w:p w:rsidR="00673EDF" w:rsidRPr="00673EDF" w:rsidRDefault="00673EDF" w:rsidP="00673E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EDF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Порядок проведения заседаний конкурсной комиссии определяет ее председатель.</w:t>
      </w:r>
    </w:p>
    <w:p w:rsidR="00673EDF" w:rsidRPr="00673EDF" w:rsidRDefault="00673EDF" w:rsidP="00673E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EDF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Кадровая служба организации:</w:t>
      </w:r>
    </w:p>
    <w:p w:rsidR="00673EDF" w:rsidRPr="00673EDF" w:rsidRDefault="00673EDF" w:rsidP="00673E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EDF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готовит объявление о проведении конкурса на замещение вакантных должностей и список участвующих в конкурсе (совместно с конкурсной комиссией);</w:t>
      </w:r>
    </w:p>
    <w:p w:rsidR="00673EDF" w:rsidRPr="00673EDF" w:rsidRDefault="00673EDF" w:rsidP="00673E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EDF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тесном взаимодействии с руководством соответствующих подразделений разрабатывает требования к кандидату на должность, вытекающие из функциональных обязанностей;</w:t>
      </w:r>
    </w:p>
    <w:p w:rsidR="00673EDF" w:rsidRPr="00673EDF" w:rsidRDefault="00673EDF" w:rsidP="00673E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ED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проверяет правильность заполнения представленных на конкурс документов;</w:t>
      </w:r>
    </w:p>
    <w:p w:rsidR="00673EDF" w:rsidRPr="00673EDF" w:rsidRDefault="00673EDF" w:rsidP="00673E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EDF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обеспечивает помещение и необходимые принадлежности для работы конкурсной комиссии;</w:t>
      </w:r>
    </w:p>
    <w:p w:rsidR="00673EDF" w:rsidRPr="00673EDF" w:rsidRDefault="00673EDF" w:rsidP="00673E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EDF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готовит проекты приказа по итогам конкурса.</w:t>
      </w:r>
    </w:p>
    <w:p w:rsidR="00673EDF" w:rsidRPr="00673EDF" w:rsidRDefault="00673EDF" w:rsidP="00673E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 После подписания руководителем организации приказа о проведении конкурса на замещение должностей готовится соответствующее объявление. Объявление о проведении конкурса на замещение должностей дается не позднее чем за месяц до проведения конкурса с указанием срока подачи заявлений. Заявления подаются не позднее чем за 2 недели до </w:t>
      </w:r>
      <w:r w:rsidRPr="00673ED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проведения конкурса. В случае необходимости объявление о конкурсе публикуется в средствах массовой информации не позднее чем за 1 месяц до его проведения.</w:t>
      </w:r>
    </w:p>
    <w:p w:rsidR="00673EDF" w:rsidRPr="00673EDF" w:rsidRDefault="00673EDF" w:rsidP="00673E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EDF">
        <w:rPr>
          <w:rFonts w:ascii="Times New Roman" w:eastAsia="Times New Roman" w:hAnsi="Times New Roman" w:cs="Times New Roman"/>
          <w:sz w:val="24"/>
          <w:szCs w:val="24"/>
          <w:lang w:eastAsia="ru-RU"/>
        </w:rPr>
        <w:t>2.7. Лица, желающие участвовать в конкурсе на замещение вакантной должности, подают в установленный срок не позднее чем за 2 недели до его проведения заявление на имя руководителя и прилагают следующие документы:</w:t>
      </w:r>
    </w:p>
    <w:p w:rsidR="00673EDF" w:rsidRPr="00673EDF" w:rsidRDefault="00673EDF" w:rsidP="00673E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EDF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заявление;</w:t>
      </w:r>
    </w:p>
    <w:p w:rsidR="00673EDF" w:rsidRPr="00673EDF" w:rsidRDefault="00673EDF" w:rsidP="00673E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EDF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резюме;</w:t>
      </w:r>
    </w:p>
    <w:p w:rsidR="00673EDF" w:rsidRPr="00673EDF" w:rsidRDefault="00673EDF" w:rsidP="00673E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копии </w:t>
      </w:r>
      <w:r w:rsidRPr="00673EDF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документов об образовании государственного образца</w:t>
      </w:r>
      <w:r w:rsidRPr="00673ED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73EDF" w:rsidRPr="00673EDF" w:rsidRDefault="00673EDF" w:rsidP="00673E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EDF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выписку из трудовой книжки;</w:t>
      </w:r>
    </w:p>
    <w:p w:rsidR="00673EDF" w:rsidRPr="00673EDF" w:rsidRDefault="00673EDF" w:rsidP="00673EDF">
      <w:pPr>
        <w:tabs>
          <w:tab w:val="left" w:pos="142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EDF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Концепцию развития структурного подразделения (видение его перспективного развития),</w:t>
      </w:r>
    </w:p>
    <w:p w:rsidR="00673EDF" w:rsidRPr="00673EDF" w:rsidRDefault="00673EDF" w:rsidP="00673E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ED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согласие на обработку персональных данных;</w:t>
      </w:r>
    </w:p>
    <w:p w:rsidR="00673EDF" w:rsidRPr="00673EDF" w:rsidRDefault="00673EDF" w:rsidP="00673E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EDF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рекомендации руководителей образовательных и иных организаций, в которых работал кандидат.</w:t>
      </w:r>
    </w:p>
    <w:p w:rsidR="00673EDF" w:rsidRPr="00673EDF" w:rsidRDefault="00673EDF" w:rsidP="00673E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EDF">
        <w:rPr>
          <w:rFonts w:ascii="Times New Roman" w:eastAsia="Times New Roman" w:hAnsi="Times New Roman" w:cs="Times New Roman"/>
          <w:sz w:val="24"/>
          <w:szCs w:val="24"/>
          <w:lang w:eastAsia="ru-RU"/>
        </w:rPr>
        <w:t>2.8.Лица, работающие в организации, в которой объявлен конкурс на замещение должностей, для участия в конкурсе подают заявление на имя руководителя.</w:t>
      </w:r>
    </w:p>
    <w:p w:rsidR="00673EDF" w:rsidRPr="00673EDF" w:rsidRDefault="00673EDF" w:rsidP="00673E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EDF">
        <w:rPr>
          <w:rFonts w:ascii="Times New Roman" w:eastAsia="Times New Roman" w:hAnsi="Times New Roman" w:cs="Times New Roman"/>
          <w:sz w:val="24"/>
          <w:szCs w:val="24"/>
          <w:lang w:eastAsia="ru-RU"/>
        </w:rPr>
        <w:t>2.9. Если в установленный срок не поступило заявлений на участие в конкурсе, то руководитель продлевает конкурс еще на определенное время (как правило, на срок до одного месяца). Руководитель может также принять решение не продлевать срок конкурса и назначить на должность работника в порядке, установленном законодательством.</w:t>
      </w:r>
    </w:p>
    <w:p w:rsidR="00673EDF" w:rsidRPr="00673EDF" w:rsidRDefault="00673EDF" w:rsidP="00673E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2.10. Список лиц, допущенных к участию в конкурсе на замещение вакантных должностей, с указанием фамилии, имени, отчества, года рождения, образования, специальности, последних занимаемых должностей определяется конкурсной комиссией, не позднее чем за 5 дней до проведения заключительного собеседования. Кандидаты, допущенные к собеседованию, информируются кадровой службой. </w:t>
      </w:r>
    </w:p>
    <w:p w:rsidR="00673EDF" w:rsidRPr="00673EDF" w:rsidRDefault="00673EDF" w:rsidP="00673EDF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673EDF" w:rsidRPr="00673EDF" w:rsidRDefault="00673EDF" w:rsidP="00673EDF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673ED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3. ПРОВЕДЕНИЕ КОНКУРСА</w:t>
      </w:r>
    </w:p>
    <w:p w:rsidR="00673EDF" w:rsidRPr="00673EDF" w:rsidRDefault="00673EDF" w:rsidP="00673E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EDF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Конкурс на замещение должностей может включать следующие этапы:</w:t>
      </w:r>
    </w:p>
    <w:p w:rsidR="00673EDF" w:rsidRPr="00673EDF" w:rsidRDefault="00673EDF" w:rsidP="00673E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EDF">
        <w:rPr>
          <w:rFonts w:ascii="Times New Roman" w:eastAsia="Times New Roman" w:hAnsi="Times New Roman" w:cs="Times New Roman"/>
          <w:sz w:val="24"/>
          <w:szCs w:val="24"/>
          <w:lang w:eastAsia="ru-RU"/>
        </w:rPr>
        <w:t>I этап - анализ представленных кандидатами на должность документов;</w:t>
      </w:r>
    </w:p>
    <w:p w:rsidR="00673EDF" w:rsidRPr="00673EDF" w:rsidRDefault="00673EDF" w:rsidP="00673E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 этап – рассмотрение Концепции развития структурного подразделения (далее Концепция) конкурсной комиссией;  </w:t>
      </w:r>
    </w:p>
    <w:p w:rsidR="00673EDF" w:rsidRPr="00673EDF" w:rsidRDefault="00673EDF" w:rsidP="00673E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EDF">
        <w:rPr>
          <w:rFonts w:ascii="Times New Roman" w:eastAsia="Times New Roman" w:hAnsi="Times New Roman" w:cs="Times New Roman"/>
          <w:sz w:val="24"/>
          <w:szCs w:val="24"/>
          <w:lang w:eastAsia="ru-RU"/>
        </w:rPr>
        <w:t>III этап - заключительное собеседование.</w:t>
      </w:r>
    </w:p>
    <w:p w:rsidR="00673EDF" w:rsidRPr="00673EDF" w:rsidRDefault="00673EDF" w:rsidP="00673E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EDF">
        <w:rPr>
          <w:rFonts w:ascii="Times New Roman" w:eastAsia="Times New Roman" w:hAnsi="Times New Roman" w:cs="Times New Roman"/>
          <w:sz w:val="24"/>
          <w:szCs w:val="24"/>
          <w:lang w:eastAsia="ru-RU"/>
        </w:rPr>
        <w:t>3.2. Сроки проведения этапов конкурса:</w:t>
      </w:r>
    </w:p>
    <w:p w:rsidR="00673EDF" w:rsidRPr="00673EDF" w:rsidRDefault="00673EDF" w:rsidP="00673E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ED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I</w:t>
      </w:r>
      <w:r w:rsidRPr="00673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 - в течение 15 дней с момента объявления конкурса;</w:t>
      </w:r>
    </w:p>
    <w:p w:rsidR="00673EDF" w:rsidRPr="00673EDF" w:rsidRDefault="00673EDF" w:rsidP="00673E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ED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673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 – в течение 5 дней с момента определения кандидатов;</w:t>
      </w:r>
    </w:p>
    <w:p w:rsidR="00673EDF" w:rsidRPr="00673EDF" w:rsidRDefault="00673EDF" w:rsidP="00673E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ED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673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 – дату собеседования определяет руководитель организации.</w:t>
      </w:r>
    </w:p>
    <w:p w:rsidR="00673EDF" w:rsidRPr="00673EDF" w:rsidRDefault="00673EDF" w:rsidP="00673E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EDF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Изучение документов кандидатов начинается с анализа материалов:</w:t>
      </w:r>
    </w:p>
    <w:p w:rsidR="00673EDF" w:rsidRPr="00673EDF" w:rsidRDefault="00673EDF" w:rsidP="00673E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EDF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резюме;</w:t>
      </w:r>
    </w:p>
    <w:p w:rsidR="00673EDF" w:rsidRPr="00673EDF" w:rsidRDefault="00673EDF" w:rsidP="00673E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копий </w:t>
      </w:r>
      <w:r w:rsidRPr="00673EDF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документов об образовании государственного образца</w:t>
      </w:r>
      <w:r w:rsidRPr="00673ED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73EDF" w:rsidRPr="00673EDF" w:rsidRDefault="00673EDF" w:rsidP="00673E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EDF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выписки из трудовой книжки;</w:t>
      </w:r>
    </w:p>
    <w:p w:rsidR="00673EDF" w:rsidRPr="00673EDF" w:rsidRDefault="00673EDF" w:rsidP="00673E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EDF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рекомендаций.</w:t>
      </w:r>
    </w:p>
    <w:p w:rsidR="00673EDF" w:rsidRPr="00673EDF" w:rsidRDefault="00673EDF" w:rsidP="00673E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Исходные документы дают возможность выявить соответствие образования, квалификации, стажа практической работы, личных качеств кандидата требованиям, предъявляемым ему соответствующей должностью. </w:t>
      </w:r>
    </w:p>
    <w:p w:rsidR="00673EDF" w:rsidRPr="00673EDF" w:rsidRDefault="00673EDF" w:rsidP="00673E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Целью второго этапа является изучение и анализ Концепций, соответствия квалификации, деловых и профессиональных качеств кандидатов. </w:t>
      </w:r>
    </w:p>
    <w:p w:rsidR="00673EDF" w:rsidRPr="00673EDF" w:rsidRDefault="00673EDF" w:rsidP="00673EDF">
      <w:pPr>
        <w:tabs>
          <w:tab w:val="left" w:pos="426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EDF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Прошедшие отбор после рассмотрения Концепций, кандидаты участвуют в заключительном собеседовании. Цель заключительного собеседования - детальное ознакомление с личностью кандидата, его мотивами устройства на работу, оценка способностей и возможностей адаптации на новом месте.</w:t>
      </w:r>
    </w:p>
    <w:p w:rsidR="00673EDF" w:rsidRPr="00673EDF" w:rsidRDefault="00673EDF" w:rsidP="00673E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 В ходе собеседования более развернуто излагаются особенности предлагаемой должности, служебные обязанности, размер заработной платы. </w:t>
      </w:r>
      <w:r w:rsidRPr="00673EDF">
        <w:rPr>
          <w:rFonts w:ascii="Times New Roman" w:eastAsiaTheme="minorEastAsia" w:hAnsi="Times New Roman" w:cs="Times New Roman"/>
          <w:sz w:val="24"/>
          <w:szCs w:val="24"/>
          <w:lang w:eastAsia="ru-RU"/>
        </w:rPr>
        <w:t>Члены конкурсной комиссии могут задавать вопросы кандидатам по представленным Концепциям.</w:t>
      </w:r>
      <w:r w:rsidRPr="00673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Члены конкурсной комиссии, с учетом заранее сформулированных требований, делают в ходе заключительного собеседования окончательную оценку кандидатов, их профессиональной компетентности, уточняют знания кандидатов в сфере предстоящей деятельности, их умение общаться с людьми и т.п.</w:t>
      </w:r>
      <w:r w:rsidRPr="00673EDF">
        <w:rPr>
          <w:rFonts w:ascii="Arial" w:eastAsiaTheme="minorEastAsia" w:hAnsi="Arial" w:cs="Arial"/>
          <w:b/>
          <w:bCs/>
          <w:kern w:val="32"/>
          <w:sz w:val="32"/>
          <w:szCs w:val="32"/>
          <w:lang w:eastAsia="ru-RU"/>
        </w:rPr>
        <w:t xml:space="preserve"> </w:t>
      </w:r>
    </w:p>
    <w:p w:rsidR="00673EDF" w:rsidRPr="00673EDF" w:rsidRDefault="00673EDF" w:rsidP="00673EDF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673EDF" w:rsidRPr="00673EDF" w:rsidRDefault="00673EDF" w:rsidP="00673EDF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673ED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4. ПРИНЯТИЕ РЕШЕНИЙ ПО РЕЗУЛЬТАТАМ КОНКУРСА</w:t>
      </w:r>
    </w:p>
    <w:p w:rsidR="00673EDF" w:rsidRPr="00673EDF" w:rsidRDefault="00673EDF" w:rsidP="00673E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EDF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После заключительного собеседования с кандидатами на замещение должности члены конкурсной комиссии проводят обсуждение каждой кандидатуры в отдельности. Обсуждение кандидатур проводится в отсутствие участников конкурса.</w:t>
      </w:r>
    </w:p>
    <w:p w:rsidR="00673EDF" w:rsidRPr="00673EDF" w:rsidRDefault="00673EDF" w:rsidP="00673E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EDF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После обсуждения всех кандидатов, участвовавших в заключительном собеседовании, члены конкурсной комиссии проводят голосование.</w:t>
      </w:r>
    </w:p>
    <w:p w:rsidR="00673EDF" w:rsidRPr="00673EDF" w:rsidRDefault="00673EDF" w:rsidP="00673EDF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73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Голосование проводится в отсутствие участников конкурса. </w:t>
      </w:r>
      <w:r w:rsidRPr="00673ED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Решения конкурсной комиссии по результатам проведения конкурса принимаются открытым голосованием простым большинством голосов. </w:t>
      </w:r>
    </w:p>
    <w:p w:rsidR="00673EDF" w:rsidRPr="00673EDF" w:rsidRDefault="00673EDF" w:rsidP="00673E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EDF">
        <w:rPr>
          <w:rFonts w:ascii="Times New Roman" w:eastAsia="Times New Roman" w:hAnsi="Times New Roman" w:cs="Times New Roman"/>
          <w:sz w:val="24"/>
          <w:szCs w:val="24"/>
          <w:lang w:eastAsia="ru-RU"/>
        </w:rPr>
        <w:t>4.4. Решение конкурсной комиссии является действительным, если в голосовании участвовало не менее 2/3 ее членов.</w:t>
      </w:r>
    </w:p>
    <w:p w:rsidR="00673EDF" w:rsidRPr="00673EDF" w:rsidRDefault="00673EDF" w:rsidP="00673EDF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73ED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4.5. </w:t>
      </w:r>
      <w:r w:rsidRPr="00673EDF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Победителем конкурса признается кандидат, успешно прошедший собеседование, внесший наилучшие предложения по Концепции, получивший большинство голосов. При равенстве голосов решающим является голос председателя конкурсной комиссии.</w:t>
      </w:r>
    </w:p>
    <w:p w:rsidR="00673EDF" w:rsidRPr="00673EDF" w:rsidRDefault="00673EDF" w:rsidP="00673E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4.6. Результаты конкурса на замещение вакантных должностей в организации оформляются отдельным протоколом. Протокол заседания конкурсной комиссии подписывается членами комиссии, участвовавшими в голосовании. </w:t>
      </w:r>
    </w:p>
    <w:p w:rsidR="00673EDF" w:rsidRPr="00673EDF" w:rsidRDefault="00673EDF" w:rsidP="00673E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EDF">
        <w:rPr>
          <w:rFonts w:ascii="Times New Roman" w:eastAsia="Times New Roman" w:hAnsi="Times New Roman" w:cs="Times New Roman"/>
          <w:sz w:val="24"/>
          <w:szCs w:val="24"/>
          <w:lang w:eastAsia="ru-RU"/>
        </w:rPr>
        <w:t>4.7. Итоги конкурса на замещение вакантных должностей сообщаются всем его участникам в течение 3 рабочих дней.</w:t>
      </w:r>
    </w:p>
    <w:p w:rsidR="00673EDF" w:rsidRPr="00673EDF" w:rsidRDefault="00673EDF" w:rsidP="00673E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EDF">
        <w:rPr>
          <w:rFonts w:ascii="Times New Roman" w:eastAsia="Times New Roman" w:hAnsi="Times New Roman" w:cs="Times New Roman"/>
          <w:sz w:val="24"/>
          <w:szCs w:val="24"/>
          <w:lang w:eastAsia="ru-RU"/>
        </w:rPr>
        <w:t>4.8. Избранные по конкурсу лица назначаются на должность приказом руководителя организации в установленном законодательством порядке.</w:t>
      </w:r>
    </w:p>
    <w:p w:rsidR="00673EDF" w:rsidRPr="00673EDF" w:rsidRDefault="00673EDF" w:rsidP="00673E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EDF">
        <w:rPr>
          <w:rFonts w:ascii="Times New Roman" w:eastAsia="Times New Roman" w:hAnsi="Times New Roman" w:cs="Times New Roman"/>
          <w:sz w:val="24"/>
          <w:szCs w:val="24"/>
          <w:lang w:eastAsia="ru-RU"/>
        </w:rPr>
        <w:t>4.9. Выписка из протокола заседания конкурсной комиссии о результатах конкурса на замещение должности хранится в личном деле избранного на должность.</w:t>
      </w:r>
    </w:p>
    <w:p w:rsidR="00673EDF" w:rsidRPr="00673EDF" w:rsidRDefault="00673EDF" w:rsidP="00673EDF">
      <w:pPr>
        <w:spacing w:after="0" w:line="240" w:lineRule="auto"/>
        <w:jc w:val="both"/>
        <w:rPr>
          <w:rFonts w:eastAsiaTheme="minorEastAsia"/>
          <w:sz w:val="24"/>
          <w:szCs w:val="24"/>
          <w:lang w:eastAsia="ru-RU"/>
        </w:rPr>
      </w:pPr>
    </w:p>
    <w:p w:rsidR="00673EDF" w:rsidRPr="00673EDF" w:rsidRDefault="00673EDF" w:rsidP="00673EDF">
      <w:pPr>
        <w:spacing w:after="0" w:line="240" w:lineRule="auto"/>
        <w:ind w:left="720"/>
        <w:contextualSpacing/>
        <w:rPr>
          <w:rFonts w:eastAsiaTheme="minorEastAsia"/>
          <w:sz w:val="24"/>
          <w:szCs w:val="24"/>
          <w:lang w:eastAsia="ru-RU"/>
        </w:rPr>
      </w:pPr>
    </w:p>
    <w:p w:rsidR="00673EDF" w:rsidRPr="00673EDF" w:rsidRDefault="00673EDF" w:rsidP="00673EDF">
      <w:pPr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lang w:eastAsia="ru-RU"/>
        </w:rPr>
      </w:pPr>
      <w:r w:rsidRPr="00673EDF">
        <w:rPr>
          <w:rFonts w:ascii="Times New Roman" w:eastAsiaTheme="minorEastAsia" w:hAnsi="Times New Roman" w:cs="Times New Roman"/>
          <w:lang w:eastAsia="ru-RU"/>
        </w:rPr>
        <w:t xml:space="preserve">                                              </w:t>
      </w:r>
    </w:p>
    <w:p w:rsidR="003C2F0E" w:rsidRDefault="008E5572"/>
    <w:sectPr w:rsidR="003C2F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EDF"/>
    <w:rsid w:val="00673EDF"/>
    <w:rsid w:val="008E5572"/>
    <w:rsid w:val="00BC03F0"/>
    <w:rsid w:val="00C30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0A36CA-BF9D-4F79-BBC7-DFD050E8F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1439</Words>
  <Characters>8203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Админ</cp:lastModifiedBy>
  <cp:revision>2</cp:revision>
  <dcterms:created xsi:type="dcterms:W3CDTF">2017-01-11T13:43:00Z</dcterms:created>
  <dcterms:modified xsi:type="dcterms:W3CDTF">2017-01-11T13:43:00Z</dcterms:modified>
</cp:coreProperties>
</file>