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56" w:rsidRDefault="001D5CF8" w:rsidP="00461C56">
      <w:pPr>
        <w:spacing w:after="0" w:line="240" w:lineRule="auto"/>
        <w:jc w:val="center"/>
        <w:rPr>
          <w:b/>
        </w:rPr>
      </w:pPr>
      <w:r>
        <w:rPr>
          <w:b/>
          <w:lang w:val="en-US"/>
        </w:rPr>
        <w:t>I</w:t>
      </w:r>
      <w:r w:rsidR="00461C56">
        <w:rPr>
          <w:b/>
          <w:lang w:val="en-US"/>
        </w:rPr>
        <w:t>I</w:t>
      </w:r>
      <w:r w:rsidR="00461C56">
        <w:rPr>
          <w:b/>
        </w:rPr>
        <w:t xml:space="preserve"> этап Областной предметной олимпиады </w:t>
      </w:r>
    </w:p>
    <w:p w:rsidR="00461C56" w:rsidRDefault="00461C56" w:rsidP="00461C56">
      <w:pPr>
        <w:spacing w:after="0" w:line="240" w:lineRule="auto"/>
        <w:jc w:val="center"/>
        <w:rPr>
          <w:b/>
        </w:rPr>
      </w:pPr>
      <w:r>
        <w:rPr>
          <w:b/>
        </w:rPr>
        <w:t>учащихся основной школы «Юниор-2015»</w:t>
      </w:r>
    </w:p>
    <w:p w:rsidR="00461C56" w:rsidRDefault="00461C56" w:rsidP="00461C56">
      <w:pPr>
        <w:spacing w:after="0" w:line="240" w:lineRule="auto"/>
        <w:jc w:val="center"/>
        <w:rPr>
          <w:b/>
        </w:rPr>
      </w:pPr>
    </w:p>
    <w:p w:rsidR="00461C56" w:rsidRDefault="00461C56" w:rsidP="00461C56">
      <w:pPr>
        <w:spacing w:after="0" w:line="240" w:lineRule="auto"/>
        <w:jc w:val="center"/>
        <w:rPr>
          <w:b/>
        </w:rPr>
      </w:pPr>
      <w:r>
        <w:rPr>
          <w:b/>
        </w:rPr>
        <w:t xml:space="preserve">по </w:t>
      </w:r>
      <w:r>
        <w:rPr>
          <w:b/>
          <w:sz w:val="28"/>
          <w:szCs w:val="28"/>
        </w:rPr>
        <w:t>А</w:t>
      </w:r>
      <w:r w:rsidRPr="00D34DF8">
        <w:rPr>
          <w:b/>
          <w:sz w:val="28"/>
          <w:szCs w:val="28"/>
        </w:rPr>
        <w:t>нглийскому языку</w:t>
      </w:r>
      <w:r>
        <w:rPr>
          <w:b/>
        </w:rPr>
        <w:t xml:space="preserve"> 5 класс</w:t>
      </w:r>
    </w:p>
    <w:p w:rsidR="00461C56" w:rsidRPr="00D34DF8" w:rsidRDefault="00461C56" w:rsidP="00461C56">
      <w:pPr>
        <w:spacing w:after="0" w:line="240" w:lineRule="auto"/>
        <w:jc w:val="center"/>
        <w:rPr>
          <w:b/>
        </w:rPr>
      </w:pPr>
    </w:p>
    <w:p w:rsidR="00461C56" w:rsidRDefault="00461C56" w:rsidP="00461C56">
      <w:pPr>
        <w:spacing w:after="0" w:line="240" w:lineRule="auto"/>
        <w:jc w:val="center"/>
        <w:rPr>
          <w:b/>
        </w:rPr>
      </w:pPr>
      <w:r>
        <w:rPr>
          <w:b/>
        </w:rPr>
        <w:t>Максимальный балл – 65 баллов</w:t>
      </w:r>
    </w:p>
    <w:p w:rsidR="00461C56" w:rsidRDefault="00461C56" w:rsidP="00461C56">
      <w:pPr>
        <w:spacing w:after="0"/>
        <w:jc w:val="center"/>
        <w:rPr>
          <w:b/>
        </w:rPr>
      </w:pPr>
      <w:r>
        <w:rPr>
          <w:b/>
        </w:rPr>
        <w:t>Время выполнения – 90 минут</w:t>
      </w:r>
    </w:p>
    <w:p w:rsidR="00461C56" w:rsidRDefault="00461C56" w:rsidP="00461C56">
      <w:pPr>
        <w:spacing w:after="0"/>
        <w:jc w:val="center"/>
        <w:rPr>
          <w:b/>
        </w:rPr>
      </w:pPr>
    </w:p>
    <w:p w:rsidR="00461C56" w:rsidRDefault="00461C56" w:rsidP="00461C56">
      <w:pPr>
        <w:jc w:val="center"/>
        <w:rPr>
          <w:b/>
        </w:rPr>
      </w:pPr>
      <w:r>
        <w:rPr>
          <w:b/>
        </w:rPr>
        <w:t>Инструкция по выполнению работы</w:t>
      </w:r>
    </w:p>
    <w:p w:rsidR="00461C56" w:rsidRPr="00DF23A1" w:rsidRDefault="00461C56" w:rsidP="00461C56">
      <w:r w:rsidRPr="00DF23A1">
        <w:t xml:space="preserve">Работа состоит из четырех разделов – </w:t>
      </w:r>
      <w:proofErr w:type="spellStart"/>
      <w:r w:rsidRPr="00DF23A1">
        <w:t>аудирование</w:t>
      </w:r>
      <w:proofErr w:type="spellEnd"/>
      <w:r w:rsidRPr="00DF23A1">
        <w:t>, чтение, лексика и грамматика, письмо. Внимательно прочитайте инструкцию перед выполнением заданий.</w:t>
      </w:r>
    </w:p>
    <w:p w:rsidR="00461C56" w:rsidRDefault="00461C56" w:rsidP="00EB5D2B">
      <w:pPr>
        <w:jc w:val="both"/>
      </w:pPr>
      <w:r w:rsidRPr="00DF23A1">
        <w:t xml:space="preserve">Задание по </w:t>
      </w:r>
      <w:proofErr w:type="spellStart"/>
      <w:r w:rsidRPr="00DF23A1">
        <w:t>аудированию</w:t>
      </w:r>
      <w:proofErr w:type="spellEnd"/>
      <w:r w:rsidRPr="00DF23A1">
        <w:t xml:space="preserve"> представлено </w:t>
      </w:r>
      <w:r w:rsidR="004C1B06" w:rsidRPr="004C1B06">
        <w:t>5</w:t>
      </w:r>
      <w:r w:rsidRPr="00DF23A1">
        <w:t xml:space="preserve"> вопросами. </w:t>
      </w:r>
      <w:r w:rsidR="00EB5D2B">
        <w:t>Перед первым прослушиванием внимательно</w:t>
      </w:r>
      <w:r w:rsidR="00EB5D2B" w:rsidRPr="00DF23A1">
        <w:t xml:space="preserve"> прочитайте все вопросы и предлагаемые варианты ответов в течение 2-3 минут. </w:t>
      </w:r>
      <w:r w:rsidRPr="00DF23A1">
        <w:t xml:space="preserve">Для </w:t>
      </w:r>
      <w:r w:rsidR="0013080F">
        <w:t xml:space="preserve">выполнения задания вы </w:t>
      </w:r>
      <w:r w:rsidR="00EB5D2B">
        <w:t>услышите</w:t>
      </w:r>
      <w:r w:rsidR="00B76445">
        <w:t xml:space="preserve"> разговор</w:t>
      </w:r>
      <w:r w:rsidR="0013080F">
        <w:t xml:space="preserve"> двух друзей,</w:t>
      </w:r>
      <w:r w:rsidR="00B76445">
        <w:t xml:space="preserve"> вам нужно соотнести </w:t>
      </w:r>
      <w:r w:rsidR="00EB5D2B">
        <w:t>людей с тем, чем они занимаются</w:t>
      </w:r>
      <w:r w:rsidR="00B76445">
        <w:t xml:space="preserve">. Три варианта – лишние. </w:t>
      </w:r>
      <w:r>
        <w:t xml:space="preserve"> </w:t>
      </w:r>
      <w:r w:rsidR="00EB5D2B">
        <w:t>Вы прослушаете текст два раза</w:t>
      </w:r>
      <w:r w:rsidRPr="00DF23A1">
        <w:t>. Общее время выполнения задания – 10 минут.</w:t>
      </w:r>
    </w:p>
    <w:p w:rsidR="00461C56" w:rsidRPr="00B76445" w:rsidRDefault="00461C56" w:rsidP="00EB5D2B">
      <w:pPr>
        <w:jc w:val="both"/>
      </w:pPr>
      <w:r>
        <w:t xml:space="preserve">Задание по чтению предлагает </w:t>
      </w:r>
      <w:r w:rsidR="00B76445">
        <w:t>заполнить таблицу необходимой информацией</w:t>
      </w:r>
      <w:r w:rsidRPr="003A3A13">
        <w:t>.</w:t>
      </w:r>
      <w:r w:rsidR="00B76445">
        <w:t xml:space="preserve"> Для этого вам нужно прочитать текст про праздники. Информацию нужно указать как можно подробнее, но ограничение – не более 5 слов.</w:t>
      </w:r>
      <w:r>
        <w:t xml:space="preserve"> Общее время выполнения задания – 20 минут.</w:t>
      </w:r>
    </w:p>
    <w:p w:rsidR="00461C56" w:rsidRPr="00EB5D2B" w:rsidRDefault="00461C56" w:rsidP="00EB5D2B">
      <w:pPr>
        <w:jc w:val="both"/>
      </w:pPr>
      <w:r>
        <w:t xml:space="preserve">Раздел «Лексика и грамматика» представлен </w:t>
      </w:r>
      <w:r w:rsidRPr="00015566">
        <w:t>4</w:t>
      </w:r>
      <w:r>
        <w:t xml:space="preserve"> заданиями</w:t>
      </w:r>
      <w:r w:rsidRPr="00015566">
        <w:t xml:space="preserve">. </w:t>
      </w:r>
      <w:r>
        <w:t xml:space="preserve">Первое задание предлагает </w:t>
      </w:r>
      <w:r w:rsidR="00B76445">
        <w:t xml:space="preserve">выбрать место, подходящее надписи. </w:t>
      </w:r>
      <w:r>
        <w:t xml:space="preserve"> Во втором задании нужно </w:t>
      </w:r>
      <w:r w:rsidR="00B76445">
        <w:t>заполнить пропуски в тексте словами из списка.</w:t>
      </w:r>
      <w:r w:rsidR="00705CA7">
        <w:t xml:space="preserve"> </w:t>
      </w:r>
      <w:r>
        <w:t xml:space="preserve"> В третьем задании следует </w:t>
      </w:r>
      <w:r w:rsidR="00B76445">
        <w:t xml:space="preserve">распределить высказывания по двум группам. </w:t>
      </w:r>
      <w:r>
        <w:t xml:space="preserve"> Четвертое задание предлагает </w:t>
      </w:r>
      <w:r w:rsidR="008C3FB3">
        <w:t>поставить глаголы в</w:t>
      </w:r>
      <w:r w:rsidR="00705CA7">
        <w:t xml:space="preserve"> правильную </w:t>
      </w:r>
      <w:r w:rsidR="008C3FB3">
        <w:t>прошедшую фо</w:t>
      </w:r>
      <w:r w:rsidR="00705CA7">
        <w:t>рму</w:t>
      </w:r>
      <w:r>
        <w:t>.</w:t>
      </w:r>
      <w:r w:rsidR="008C3FB3">
        <w:t xml:space="preserve"> Не забывайте про разницу между правильными и неправильными глаголами.</w:t>
      </w:r>
      <w:r w:rsidR="00EB5D2B">
        <w:t xml:space="preserve"> Время выполнения – 30 минут.</w:t>
      </w:r>
    </w:p>
    <w:p w:rsidR="00461C56" w:rsidRDefault="00461C56" w:rsidP="00EB5D2B">
      <w:pPr>
        <w:jc w:val="both"/>
      </w:pPr>
      <w:r>
        <w:t xml:space="preserve">Раздел «Письмо» предлагает написание письма другу. Не забывайте о правилах написания  письма. Письмо следует </w:t>
      </w:r>
      <w:r w:rsidR="00EB5D2B">
        <w:t>писать на бланке</w:t>
      </w:r>
      <w:r>
        <w:t xml:space="preserve"> ответов в специально отведенном месте.</w:t>
      </w:r>
      <w:r w:rsidR="00EB5D2B">
        <w:t xml:space="preserve"> Время выполнения – 30 минут.</w:t>
      </w:r>
    </w:p>
    <w:p w:rsidR="00461C56" w:rsidRDefault="00461C56" w:rsidP="00461C56">
      <w:pPr>
        <w:jc w:val="center"/>
        <w:rPr>
          <w:b/>
          <w:i/>
          <w:sz w:val="24"/>
          <w:szCs w:val="24"/>
        </w:rPr>
      </w:pPr>
    </w:p>
    <w:p w:rsidR="00461C56" w:rsidRPr="004C4F18" w:rsidRDefault="00461C56" w:rsidP="00461C56">
      <w:pPr>
        <w:jc w:val="center"/>
        <w:rPr>
          <w:b/>
          <w:i/>
          <w:sz w:val="24"/>
          <w:szCs w:val="24"/>
        </w:rPr>
      </w:pPr>
      <w:r w:rsidRPr="004C4F18">
        <w:rPr>
          <w:b/>
          <w:i/>
          <w:sz w:val="24"/>
          <w:szCs w:val="24"/>
        </w:rPr>
        <w:t>Не забудьте перенести свои ответы в бланк ответов!</w:t>
      </w:r>
    </w:p>
    <w:p w:rsidR="00461C56" w:rsidRPr="001C52E9" w:rsidRDefault="00461C56" w:rsidP="00461C56">
      <w:pPr>
        <w:jc w:val="center"/>
        <w:rPr>
          <w:lang w:val="en-US"/>
        </w:rPr>
      </w:pPr>
      <w:r>
        <w:t>Желаем</w:t>
      </w:r>
      <w:r w:rsidRPr="001C52E9">
        <w:rPr>
          <w:lang w:val="en-US"/>
        </w:rPr>
        <w:t xml:space="preserve"> </w:t>
      </w:r>
      <w:r>
        <w:t>удачи</w:t>
      </w:r>
      <w:r w:rsidRPr="001C52E9">
        <w:rPr>
          <w:lang w:val="en-US"/>
        </w:rPr>
        <w:t>!</w:t>
      </w:r>
    </w:p>
    <w:p w:rsidR="00461C56" w:rsidRPr="001C52E9" w:rsidRDefault="00461C56" w:rsidP="00383752">
      <w:pPr>
        <w:autoSpaceDE w:val="0"/>
        <w:autoSpaceDN w:val="0"/>
        <w:adjustRightInd w:val="0"/>
        <w:spacing w:after="0" w:line="240" w:lineRule="auto"/>
        <w:rPr>
          <w:rFonts w:cstheme="minorHAnsi"/>
          <w:lang w:val="en-US"/>
        </w:rPr>
      </w:pPr>
    </w:p>
    <w:p w:rsidR="00461C56" w:rsidRPr="001C52E9" w:rsidRDefault="00461C56" w:rsidP="00383752">
      <w:pPr>
        <w:autoSpaceDE w:val="0"/>
        <w:autoSpaceDN w:val="0"/>
        <w:adjustRightInd w:val="0"/>
        <w:spacing w:after="0" w:line="240" w:lineRule="auto"/>
        <w:rPr>
          <w:rFonts w:cstheme="minorHAnsi"/>
          <w:lang w:val="en-US"/>
        </w:rPr>
      </w:pPr>
    </w:p>
    <w:p w:rsidR="00461C56" w:rsidRPr="001C52E9" w:rsidRDefault="00461C56" w:rsidP="00383752">
      <w:pPr>
        <w:autoSpaceDE w:val="0"/>
        <w:autoSpaceDN w:val="0"/>
        <w:adjustRightInd w:val="0"/>
        <w:spacing w:after="0" w:line="240" w:lineRule="auto"/>
        <w:rPr>
          <w:rFonts w:cstheme="minorHAnsi"/>
          <w:lang w:val="en-US"/>
        </w:rPr>
      </w:pPr>
    </w:p>
    <w:p w:rsidR="00461C56" w:rsidRPr="001C52E9" w:rsidRDefault="00461C56" w:rsidP="00383752">
      <w:pPr>
        <w:autoSpaceDE w:val="0"/>
        <w:autoSpaceDN w:val="0"/>
        <w:adjustRightInd w:val="0"/>
        <w:spacing w:after="0" w:line="240" w:lineRule="auto"/>
        <w:rPr>
          <w:rFonts w:cstheme="minorHAnsi"/>
          <w:lang w:val="en-US"/>
        </w:rPr>
      </w:pPr>
    </w:p>
    <w:p w:rsidR="00461C56" w:rsidRPr="001C52E9" w:rsidRDefault="00461C56" w:rsidP="00383752">
      <w:pPr>
        <w:autoSpaceDE w:val="0"/>
        <w:autoSpaceDN w:val="0"/>
        <w:adjustRightInd w:val="0"/>
        <w:spacing w:after="0" w:line="240" w:lineRule="auto"/>
        <w:rPr>
          <w:rFonts w:cstheme="minorHAnsi"/>
          <w:lang w:val="en-US"/>
        </w:rPr>
      </w:pPr>
    </w:p>
    <w:p w:rsidR="00461C56" w:rsidRDefault="00461C56" w:rsidP="00383752">
      <w:pPr>
        <w:autoSpaceDE w:val="0"/>
        <w:autoSpaceDN w:val="0"/>
        <w:adjustRightInd w:val="0"/>
        <w:spacing w:after="0" w:line="240" w:lineRule="auto"/>
        <w:rPr>
          <w:rFonts w:cstheme="minorHAnsi"/>
          <w:lang w:val="en-US"/>
        </w:rPr>
      </w:pPr>
    </w:p>
    <w:p w:rsidR="006055B1" w:rsidRDefault="006055B1" w:rsidP="00383752">
      <w:pPr>
        <w:autoSpaceDE w:val="0"/>
        <w:autoSpaceDN w:val="0"/>
        <w:adjustRightInd w:val="0"/>
        <w:spacing w:after="0" w:line="240" w:lineRule="auto"/>
        <w:rPr>
          <w:rFonts w:cstheme="minorHAnsi"/>
          <w:lang w:val="en-US"/>
        </w:rPr>
      </w:pPr>
    </w:p>
    <w:p w:rsidR="006055B1" w:rsidRDefault="006055B1" w:rsidP="00383752">
      <w:pPr>
        <w:autoSpaceDE w:val="0"/>
        <w:autoSpaceDN w:val="0"/>
        <w:adjustRightInd w:val="0"/>
        <w:spacing w:after="0" w:line="240" w:lineRule="auto"/>
        <w:rPr>
          <w:rFonts w:cstheme="minorHAnsi"/>
          <w:lang w:val="en-US"/>
        </w:rPr>
      </w:pPr>
    </w:p>
    <w:p w:rsidR="006055B1" w:rsidRDefault="006055B1" w:rsidP="00383752">
      <w:pPr>
        <w:autoSpaceDE w:val="0"/>
        <w:autoSpaceDN w:val="0"/>
        <w:adjustRightInd w:val="0"/>
        <w:spacing w:after="0" w:line="240" w:lineRule="auto"/>
        <w:rPr>
          <w:rFonts w:cstheme="minorHAnsi"/>
          <w:lang w:val="en-US"/>
        </w:rPr>
      </w:pPr>
      <w:bookmarkStart w:id="0" w:name="_GoBack"/>
      <w:bookmarkEnd w:id="0"/>
    </w:p>
    <w:p w:rsidR="006055B1" w:rsidRDefault="006055B1" w:rsidP="00383752">
      <w:pPr>
        <w:autoSpaceDE w:val="0"/>
        <w:autoSpaceDN w:val="0"/>
        <w:adjustRightInd w:val="0"/>
        <w:spacing w:after="0" w:line="240" w:lineRule="auto"/>
        <w:rPr>
          <w:rFonts w:cstheme="minorHAnsi"/>
          <w:lang w:val="en-US"/>
        </w:rPr>
      </w:pPr>
    </w:p>
    <w:p w:rsidR="006055B1" w:rsidRDefault="006055B1" w:rsidP="00383752">
      <w:pPr>
        <w:autoSpaceDE w:val="0"/>
        <w:autoSpaceDN w:val="0"/>
        <w:adjustRightInd w:val="0"/>
        <w:spacing w:after="0" w:line="240" w:lineRule="auto"/>
        <w:rPr>
          <w:rFonts w:cstheme="minorHAnsi"/>
          <w:lang w:val="en-US"/>
        </w:rPr>
      </w:pPr>
    </w:p>
    <w:p w:rsidR="006055B1" w:rsidRPr="001C52E9" w:rsidRDefault="006055B1" w:rsidP="00383752">
      <w:pPr>
        <w:autoSpaceDE w:val="0"/>
        <w:autoSpaceDN w:val="0"/>
        <w:adjustRightInd w:val="0"/>
        <w:spacing w:after="0" w:line="240" w:lineRule="auto"/>
        <w:rPr>
          <w:rFonts w:cstheme="minorHAnsi"/>
          <w:lang w:val="en-US"/>
        </w:rPr>
      </w:pPr>
    </w:p>
    <w:p w:rsidR="00461C56" w:rsidRPr="001C52E9" w:rsidRDefault="00461C56" w:rsidP="00383752">
      <w:pPr>
        <w:autoSpaceDE w:val="0"/>
        <w:autoSpaceDN w:val="0"/>
        <w:adjustRightInd w:val="0"/>
        <w:spacing w:after="0" w:line="240" w:lineRule="auto"/>
        <w:rPr>
          <w:rFonts w:cstheme="minorHAnsi"/>
          <w:lang w:val="en-US"/>
        </w:rPr>
      </w:pPr>
    </w:p>
    <w:p w:rsidR="00383752" w:rsidRPr="00F71BBD" w:rsidRDefault="00F71BBD" w:rsidP="00F71BBD">
      <w:pPr>
        <w:autoSpaceDE w:val="0"/>
        <w:autoSpaceDN w:val="0"/>
        <w:adjustRightInd w:val="0"/>
        <w:spacing w:after="0" w:line="240" w:lineRule="auto"/>
        <w:jc w:val="center"/>
        <w:rPr>
          <w:rFonts w:cstheme="minorHAnsi"/>
          <w:b/>
          <w:sz w:val="24"/>
          <w:szCs w:val="24"/>
          <w:u w:val="single"/>
          <w:lang w:val="en-US"/>
        </w:rPr>
      </w:pPr>
      <w:r w:rsidRPr="00F71BBD">
        <w:rPr>
          <w:rFonts w:cstheme="minorHAnsi"/>
          <w:b/>
          <w:sz w:val="24"/>
          <w:szCs w:val="24"/>
          <w:u w:val="single"/>
          <w:lang w:val="en-US"/>
        </w:rPr>
        <w:lastRenderedPageBreak/>
        <w:t xml:space="preserve">I. </w:t>
      </w:r>
      <w:r w:rsidR="00383752" w:rsidRPr="00F71BBD">
        <w:rPr>
          <w:rFonts w:cstheme="minorHAnsi"/>
          <w:b/>
          <w:sz w:val="24"/>
          <w:szCs w:val="24"/>
          <w:u w:val="single"/>
          <w:lang w:val="en-US"/>
        </w:rPr>
        <w:t>Listening</w:t>
      </w:r>
      <w:r w:rsidRPr="00F71BBD">
        <w:rPr>
          <w:rFonts w:cstheme="minorHAnsi"/>
          <w:b/>
          <w:sz w:val="24"/>
          <w:szCs w:val="24"/>
          <w:u w:val="single"/>
          <w:lang w:val="en-US"/>
        </w:rPr>
        <w:t xml:space="preserve"> (10 points)</w:t>
      </w:r>
    </w:p>
    <w:p w:rsidR="00F71BBD" w:rsidRPr="00F71BBD" w:rsidRDefault="00F71BBD" w:rsidP="00F71BBD">
      <w:pPr>
        <w:autoSpaceDE w:val="0"/>
        <w:autoSpaceDN w:val="0"/>
        <w:adjustRightInd w:val="0"/>
        <w:spacing w:after="0" w:line="240" w:lineRule="auto"/>
        <w:jc w:val="center"/>
        <w:rPr>
          <w:rFonts w:cstheme="minorHAnsi"/>
          <w:b/>
          <w:sz w:val="24"/>
          <w:szCs w:val="24"/>
          <w:u w:val="single"/>
          <w:lang w:val="en-US"/>
        </w:rPr>
      </w:pPr>
      <w:r w:rsidRPr="00F71BBD">
        <w:rPr>
          <w:rFonts w:cstheme="minorHAnsi"/>
          <w:b/>
          <w:sz w:val="24"/>
          <w:szCs w:val="24"/>
          <w:u w:val="single"/>
          <w:lang w:val="en-US"/>
        </w:rPr>
        <w:t>Time: 10 minutes</w:t>
      </w:r>
    </w:p>
    <w:p w:rsidR="00F71BBD" w:rsidRPr="00F71BBD" w:rsidRDefault="00F71BBD" w:rsidP="00F71BBD">
      <w:pPr>
        <w:autoSpaceDE w:val="0"/>
        <w:autoSpaceDN w:val="0"/>
        <w:adjustRightInd w:val="0"/>
        <w:spacing w:after="0" w:line="240" w:lineRule="auto"/>
        <w:jc w:val="center"/>
        <w:rPr>
          <w:rFonts w:cstheme="minorHAnsi"/>
          <w:b/>
          <w:sz w:val="24"/>
          <w:szCs w:val="24"/>
          <w:u w:val="single"/>
          <w:lang w:val="en-US"/>
        </w:rPr>
      </w:pPr>
    </w:p>
    <w:p w:rsidR="00383752" w:rsidRPr="00F71BBD" w:rsidRDefault="00383752" w:rsidP="00383752">
      <w:pPr>
        <w:autoSpaceDE w:val="0"/>
        <w:autoSpaceDN w:val="0"/>
        <w:adjustRightInd w:val="0"/>
        <w:spacing w:after="0" w:line="240" w:lineRule="auto"/>
        <w:rPr>
          <w:rFonts w:cstheme="minorHAnsi"/>
          <w:b/>
          <w:bCs/>
          <w:lang w:val="en-US"/>
        </w:rPr>
      </w:pPr>
      <w:r w:rsidRPr="00F71BBD">
        <w:rPr>
          <w:rFonts w:cstheme="minorHAnsi"/>
          <w:b/>
          <w:lang w:val="en-US"/>
        </w:rPr>
        <w:t xml:space="preserve">For questions 1-5 you will </w:t>
      </w:r>
      <w:r w:rsidRPr="00F71BBD">
        <w:rPr>
          <w:rFonts w:cstheme="minorHAnsi"/>
          <w:b/>
          <w:bCs/>
          <w:lang w:val="en-US"/>
        </w:rPr>
        <w:t xml:space="preserve">hear a conversation between </w:t>
      </w:r>
      <w:r w:rsidR="0013080F">
        <w:rPr>
          <w:rFonts w:cstheme="minorHAnsi"/>
          <w:b/>
          <w:bCs/>
          <w:lang w:val="en-US"/>
        </w:rPr>
        <w:t>two friends, match the people to the activities</w:t>
      </w:r>
      <w:r w:rsidRPr="00F71BBD">
        <w:rPr>
          <w:rFonts w:cstheme="minorHAnsi"/>
          <w:b/>
          <w:bCs/>
          <w:lang w:val="en-US"/>
        </w:rPr>
        <w:t>.</w:t>
      </w:r>
      <w:r w:rsidR="0013080F">
        <w:rPr>
          <w:rFonts w:cstheme="minorHAnsi"/>
          <w:b/>
          <w:bCs/>
          <w:lang w:val="en-US"/>
        </w:rPr>
        <w:t xml:space="preserve"> There will be three extra variants.</w:t>
      </w:r>
    </w:p>
    <w:p w:rsidR="00383752" w:rsidRPr="00C16557" w:rsidRDefault="00383752" w:rsidP="00383752">
      <w:pPr>
        <w:autoSpaceDE w:val="0"/>
        <w:autoSpaceDN w:val="0"/>
        <w:adjustRightInd w:val="0"/>
        <w:spacing w:after="0" w:line="240" w:lineRule="auto"/>
        <w:rPr>
          <w:rFonts w:cstheme="minorHAnsi"/>
          <w:bCs/>
          <w:lang w:val="en-US"/>
        </w:rPr>
      </w:pPr>
    </w:p>
    <w:tbl>
      <w:tblPr>
        <w:tblStyle w:val="a4"/>
        <w:tblW w:w="0" w:type="auto"/>
        <w:tblLook w:val="04A0" w:firstRow="1" w:lastRow="0" w:firstColumn="1" w:lastColumn="0" w:noHBand="0" w:noVBand="1"/>
      </w:tblPr>
      <w:tblGrid>
        <w:gridCol w:w="4785"/>
        <w:gridCol w:w="4786"/>
      </w:tblGrid>
      <w:tr w:rsidR="0013080F" w:rsidRPr="006055B1" w:rsidTr="0013080F">
        <w:tc>
          <w:tcPr>
            <w:tcW w:w="4785" w:type="dxa"/>
          </w:tcPr>
          <w:p w:rsidR="0013080F" w:rsidRDefault="0013080F" w:rsidP="008252E6">
            <w:pPr>
              <w:rPr>
                <w:rFonts w:cstheme="minorHAnsi"/>
                <w:lang w:val="en-US"/>
              </w:rPr>
            </w:pPr>
            <w:r>
              <w:rPr>
                <w:rFonts w:cstheme="minorHAnsi"/>
                <w:lang w:val="en-US"/>
              </w:rPr>
              <w:t>1. David</w:t>
            </w:r>
          </w:p>
          <w:p w:rsidR="0013080F" w:rsidRDefault="0013080F" w:rsidP="008252E6">
            <w:pPr>
              <w:rPr>
                <w:rFonts w:cstheme="minorHAnsi"/>
                <w:lang w:val="en-US"/>
              </w:rPr>
            </w:pPr>
            <w:r>
              <w:rPr>
                <w:rFonts w:cstheme="minorHAnsi"/>
                <w:lang w:val="en-US"/>
              </w:rPr>
              <w:t>2. Kathy</w:t>
            </w:r>
          </w:p>
          <w:p w:rsidR="0013080F" w:rsidRDefault="0013080F" w:rsidP="008252E6">
            <w:pPr>
              <w:rPr>
                <w:rFonts w:cstheme="minorHAnsi"/>
                <w:lang w:val="en-US"/>
              </w:rPr>
            </w:pPr>
            <w:r>
              <w:rPr>
                <w:rFonts w:cstheme="minorHAnsi"/>
                <w:lang w:val="en-US"/>
              </w:rPr>
              <w:t>3. Steve</w:t>
            </w:r>
          </w:p>
          <w:p w:rsidR="0013080F" w:rsidRDefault="0013080F" w:rsidP="008252E6">
            <w:pPr>
              <w:rPr>
                <w:rFonts w:cstheme="minorHAnsi"/>
                <w:lang w:val="en-US"/>
              </w:rPr>
            </w:pPr>
            <w:r>
              <w:rPr>
                <w:rFonts w:cstheme="minorHAnsi"/>
                <w:lang w:val="en-US"/>
              </w:rPr>
              <w:t>4. Joe</w:t>
            </w:r>
          </w:p>
          <w:p w:rsidR="0013080F" w:rsidRDefault="0013080F" w:rsidP="008252E6">
            <w:pPr>
              <w:rPr>
                <w:rFonts w:cstheme="minorHAnsi"/>
                <w:lang w:val="en-US"/>
              </w:rPr>
            </w:pPr>
            <w:r>
              <w:rPr>
                <w:rFonts w:cstheme="minorHAnsi"/>
                <w:lang w:val="en-US"/>
              </w:rPr>
              <w:t>5. Emily</w:t>
            </w:r>
          </w:p>
        </w:tc>
        <w:tc>
          <w:tcPr>
            <w:tcW w:w="4786" w:type="dxa"/>
          </w:tcPr>
          <w:p w:rsidR="0013080F" w:rsidRDefault="0013080F" w:rsidP="008252E6">
            <w:pPr>
              <w:rPr>
                <w:rFonts w:cstheme="minorHAnsi"/>
                <w:lang w:val="en-US"/>
              </w:rPr>
            </w:pPr>
            <w:r>
              <w:rPr>
                <w:rFonts w:cstheme="minorHAnsi"/>
                <w:lang w:val="en-US"/>
              </w:rPr>
              <w:t>a  go to the beach</w:t>
            </w:r>
          </w:p>
          <w:p w:rsidR="0013080F" w:rsidRDefault="0013080F" w:rsidP="008252E6">
            <w:pPr>
              <w:rPr>
                <w:rFonts w:cstheme="minorHAnsi"/>
                <w:lang w:val="en-US"/>
              </w:rPr>
            </w:pPr>
            <w:r>
              <w:rPr>
                <w:rFonts w:cstheme="minorHAnsi"/>
                <w:lang w:val="en-US"/>
              </w:rPr>
              <w:t>b  watch video</w:t>
            </w:r>
          </w:p>
          <w:p w:rsidR="0013080F" w:rsidRDefault="0013080F" w:rsidP="008252E6">
            <w:pPr>
              <w:rPr>
                <w:rFonts w:cstheme="minorHAnsi"/>
                <w:lang w:val="en-US"/>
              </w:rPr>
            </w:pPr>
            <w:r>
              <w:rPr>
                <w:rFonts w:cstheme="minorHAnsi"/>
                <w:lang w:val="en-US"/>
              </w:rPr>
              <w:t>c   go skiing</w:t>
            </w:r>
          </w:p>
          <w:p w:rsidR="0013080F" w:rsidRDefault="0013080F" w:rsidP="008252E6">
            <w:pPr>
              <w:rPr>
                <w:rFonts w:cstheme="minorHAnsi"/>
                <w:lang w:val="en-US"/>
              </w:rPr>
            </w:pPr>
            <w:r>
              <w:rPr>
                <w:rFonts w:cstheme="minorHAnsi"/>
                <w:lang w:val="en-US"/>
              </w:rPr>
              <w:t>d   listen to music</w:t>
            </w:r>
          </w:p>
          <w:p w:rsidR="0013080F" w:rsidRDefault="0013080F" w:rsidP="008252E6">
            <w:pPr>
              <w:rPr>
                <w:rFonts w:cstheme="minorHAnsi"/>
                <w:lang w:val="en-US"/>
              </w:rPr>
            </w:pPr>
            <w:r>
              <w:rPr>
                <w:rFonts w:cstheme="minorHAnsi"/>
                <w:lang w:val="en-US"/>
              </w:rPr>
              <w:t>e   play table tennis</w:t>
            </w:r>
          </w:p>
          <w:p w:rsidR="0013080F" w:rsidRDefault="0013080F" w:rsidP="008252E6">
            <w:pPr>
              <w:rPr>
                <w:rFonts w:cstheme="minorHAnsi"/>
                <w:lang w:val="en-US"/>
              </w:rPr>
            </w:pPr>
            <w:r>
              <w:rPr>
                <w:rFonts w:cstheme="minorHAnsi"/>
                <w:lang w:val="en-US"/>
              </w:rPr>
              <w:t>f  go fishing</w:t>
            </w:r>
          </w:p>
          <w:p w:rsidR="0013080F" w:rsidRDefault="0013080F" w:rsidP="008252E6">
            <w:pPr>
              <w:rPr>
                <w:rFonts w:cstheme="minorHAnsi"/>
                <w:lang w:val="en-US"/>
              </w:rPr>
            </w:pPr>
            <w:r>
              <w:rPr>
                <w:rFonts w:cstheme="minorHAnsi"/>
                <w:lang w:val="en-US"/>
              </w:rPr>
              <w:t>g   play football</w:t>
            </w:r>
          </w:p>
          <w:p w:rsidR="0013080F" w:rsidRDefault="0013080F" w:rsidP="008252E6">
            <w:pPr>
              <w:rPr>
                <w:rFonts w:cstheme="minorHAnsi"/>
                <w:lang w:val="en-US"/>
              </w:rPr>
            </w:pPr>
            <w:r>
              <w:rPr>
                <w:rFonts w:cstheme="minorHAnsi"/>
                <w:lang w:val="en-US"/>
              </w:rPr>
              <w:t>h   go on a bike ride</w:t>
            </w:r>
          </w:p>
        </w:tc>
      </w:tr>
    </w:tbl>
    <w:p w:rsidR="004D4E34" w:rsidRPr="00383752" w:rsidRDefault="004D4E34" w:rsidP="008252E6">
      <w:pPr>
        <w:rPr>
          <w:rFonts w:cstheme="minorHAnsi"/>
          <w:lang w:val="en-US"/>
        </w:rPr>
      </w:pPr>
    </w:p>
    <w:p w:rsidR="004D4E34" w:rsidRPr="00F71BBD" w:rsidRDefault="00F71BBD" w:rsidP="00F71BBD">
      <w:pPr>
        <w:jc w:val="center"/>
        <w:rPr>
          <w:rFonts w:cstheme="minorHAnsi"/>
          <w:b/>
          <w:u w:val="single"/>
          <w:lang w:val="en-US"/>
        </w:rPr>
      </w:pPr>
      <w:r w:rsidRPr="00F71BBD">
        <w:rPr>
          <w:rFonts w:cstheme="minorHAnsi"/>
          <w:b/>
          <w:u w:val="single"/>
          <w:lang w:val="en-US"/>
        </w:rPr>
        <w:t xml:space="preserve">II. </w:t>
      </w:r>
      <w:r w:rsidR="000976B1" w:rsidRPr="00F71BBD">
        <w:rPr>
          <w:rFonts w:cstheme="minorHAnsi"/>
          <w:b/>
          <w:u w:val="single"/>
          <w:lang w:val="en-US"/>
        </w:rPr>
        <w:t>Reading</w:t>
      </w:r>
      <w:r w:rsidRPr="00F71BBD">
        <w:rPr>
          <w:rFonts w:cstheme="minorHAnsi"/>
          <w:b/>
          <w:u w:val="single"/>
          <w:lang w:val="en-US"/>
        </w:rPr>
        <w:t xml:space="preserve"> (10 points)</w:t>
      </w:r>
    </w:p>
    <w:p w:rsidR="00F71BBD" w:rsidRPr="00F71BBD" w:rsidRDefault="00F71BBD" w:rsidP="00F71BBD">
      <w:pPr>
        <w:jc w:val="center"/>
        <w:rPr>
          <w:rFonts w:cstheme="minorHAnsi"/>
          <w:b/>
          <w:u w:val="single"/>
          <w:lang w:val="en-US"/>
        </w:rPr>
      </w:pPr>
      <w:r w:rsidRPr="00F71BBD">
        <w:rPr>
          <w:rFonts w:cstheme="minorHAnsi"/>
          <w:b/>
          <w:u w:val="single"/>
          <w:lang w:val="en-US"/>
        </w:rPr>
        <w:t>Time: 2</w:t>
      </w:r>
      <w:r w:rsidR="00705CA7">
        <w:rPr>
          <w:rFonts w:cstheme="minorHAnsi"/>
          <w:b/>
          <w:u w:val="single"/>
          <w:lang w:val="en-US"/>
        </w:rPr>
        <w:t>0</w:t>
      </w:r>
      <w:r w:rsidRPr="00F71BBD">
        <w:rPr>
          <w:rFonts w:cstheme="minorHAnsi"/>
          <w:b/>
          <w:u w:val="single"/>
          <w:lang w:val="en-US"/>
        </w:rPr>
        <w:t xml:space="preserve"> minutes</w:t>
      </w:r>
    </w:p>
    <w:p w:rsidR="00237CE0" w:rsidRPr="00B76445" w:rsidRDefault="00237CE0" w:rsidP="008252E6">
      <w:pPr>
        <w:rPr>
          <w:rFonts w:cstheme="minorHAnsi"/>
          <w:b/>
          <w:lang w:val="en-US"/>
        </w:rPr>
      </w:pPr>
      <w:r w:rsidRPr="00383752">
        <w:rPr>
          <w:rFonts w:cstheme="minorHAnsi"/>
          <w:b/>
          <w:lang w:val="en-US"/>
        </w:rPr>
        <w:t xml:space="preserve">For </w:t>
      </w:r>
      <w:proofErr w:type="gramStart"/>
      <w:r w:rsidRPr="00383752">
        <w:rPr>
          <w:rFonts w:cstheme="minorHAnsi"/>
          <w:b/>
          <w:lang w:val="en-US"/>
        </w:rPr>
        <w:t>questions</w:t>
      </w:r>
      <w:proofErr w:type="gramEnd"/>
      <w:r w:rsidRPr="00383752">
        <w:rPr>
          <w:rFonts w:cstheme="minorHAnsi"/>
          <w:b/>
          <w:lang w:val="en-US"/>
        </w:rPr>
        <w:t xml:space="preserve"> </w:t>
      </w:r>
      <w:r w:rsidR="00F71BBD">
        <w:rPr>
          <w:rFonts w:cstheme="minorHAnsi"/>
          <w:b/>
          <w:lang w:val="en-US"/>
        </w:rPr>
        <w:t>6</w:t>
      </w:r>
      <w:r w:rsidRPr="00383752">
        <w:rPr>
          <w:rFonts w:cstheme="minorHAnsi"/>
          <w:b/>
          <w:lang w:val="en-US"/>
        </w:rPr>
        <w:t>-</w:t>
      </w:r>
      <w:r w:rsidR="00F71BBD">
        <w:rPr>
          <w:rFonts w:cstheme="minorHAnsi"/>
          <w:b/>
          <w:lang w:val="en-US"/>
        </w:rPr>
        <w:t>10</w:t>
      </w:r>
      <w:r w:rsidRPr="00383752">
        <w:rPr>
          <w:rFonts w:cstheme="minorHAnsi"/>
          <w:b/>
          <w:lang w:val="en-US"/>
        </w:rPr>
        <w:t xml:space="preserve"> read the text and </w:t>
      </w:r>
      <w:r w:rsidR="00B76445">
        <w:rPr>
          <w:rFonts w:cstheme="minorHAnsi"/>
          <w:b/>
          <w:lang w:val="en-US"/>
        </w:rPr>
        <w:t xml:space="preserve">complete the table with missing information about festivals. </w:t>
      </w:r>
    </w:p>
    <w:p w:rsidR="00475B28" w:rsidRPr="00475B28" w:rsidRDefault="00475B28" w:rsidP="00475B28">
      <w:pPr>
        <w:rPr>
          <w:rFonts w:cstheme="minorHAnsi"/>
          <w:b/>
          <w:bCs/>
          <w:i/>
          <w:lang w:val="en-US"/>
        </w:rPr>
      </w:pPr>
      <w:r w:rsidRPr="00475B28">
        <w:rPr>
          <w:rFonts w:cstheme="minorHAnsi"/>
          <w:b/>
          <w:bCs/>
          <w:i/>
          <w:lang w:val="en-US"/>
        </w:rPr>
        <w:t>Festivals on fire!</w:t>
      </w:r>
    </w:p>
    <w:p w:rsidR="00475B28" w:rsidRPr="00475B28" w:rsidRDefault="00475B28" w:rsidP="00475B28">
      <w:pPr>
        <w:rPr>
          <w:rFonts w:cstheme="minorHAnsi"/>
          <w:bCs/>
          <w:lang w:val="en-US"/>
        </w:rPr>
      </w:pPr>
      <w:r w:rsidRPr="00475B28">
        <w:rPr>
          <w:rFonts w:cstheme="minorHAnsi"/>
          <w:bCs/>
          <w:lang w:val="en-US"/>
        </w:rPr>
        <w:t xml:space="preserve">This week in our ‘Culture Now’ page, we take a look at some of the noisiest and most </w:t>
      </w:r>
      <w:proofErr w:type="spellStart"/>
      <w:r w:rsidRPr="00475B28">
        <w:rPr>
          <w:rFonts w:cstheme="minorHAnsi"/>
          <w:bCs/>
          <w:lang w:val="en-US"/>
        </w:rPr>
        <w:t>colourful</w:t>
      </w:r>
      <w:proofErr w:type="spellEnd"/>
      <w:r w:rsidRPr="00475B28">
        <w:rPr>
          <w:rFonts w:cstheme="minorHAnsi"/>
          <w:bCs/>
          <w:lang w:val="en-US"/>
        </w:rPr>
        <w:t xml:space="preserve"> festivals and traditions around the world. All of these festivals have a common theme: fire!</w:t>
      </w:r>
    </w:p>
    <w:p w:rsidR="00475B28" w:rsidRPr="00475B28" w:rsidRDefault="00475B28" w:rsidP="00475B28">
      <w:pPr>
        <w:rPr>
          <w:rFonts w:cstheme="minorHAnsi"/>
          <w:bCs/>
          <w:lang w:val="en-US"/>
        </w:rPr>
      </w:pPr>
      <w:r w:rsidRPr="00475B28">
        <w:rPr>
          <w:rFonts w:cstheme="minorHAnsi"/>
          <w:bCs/>
          <w:lang w:val="en-US"/>
        </w:rPr>
        <w:t xml:space="preserve">In Britain, a man called Guy Fawkes and twelve other men planned to blow up the English Parliament and King James I on 5th November, 1605. Every year on this day, people </w:t>
      </w:r>
      <w:r w:rsidR="00610A0B" w:rsidRPr="00475B28">
        <w:rPr>
          <w:rFonts w:cstheme="minorHAnsi"/>
          <w:bCs/>
          <w:lang w:val="en-US"/>
        </w:rPr>
        <w:t>organize</w:t>
      </w:r>
      <w:r w:rsidRPr="00475B28">
        <w:rPr>
          <w:rFonts w:cstheme="minorHAnsi"/>
          <w:bCs/>
          <w:lang w:val="en-US"/>
        </w:rPr>
        <w:t xml:space="preserve"> firework displays and build huge bonfires to burn dummies of Guy Fawkes. Children love to wave sparklers and sometimes people eat special ‘Bonfire Night’ food, such as warm soup, sausages or even baked potatoes cooked around the base of the fire.</w:t>
      </w:r>
    </w:p>
    <w:p w:rsidR="00475B28" w:rsidRPr="00475B28" w:rsidRDefault="00475B28" w:rsidP="00475B28">
      <w:pPr>
        <w:rPr>
          <w:rFonts w:cstheme="minorHAnsi"/>
          <w:bCs/>
          <w:lang w:val="en-US"/>
        </w:rPr>
      </w:pPr>
      <w:r w:rsidRPr="00475B28">
        <w:rPr>
          <w:rFonts w:cstheme="minorHAnsi"/>
          <w:bCs/>
          <w:lang w:val="en-US"/>
        </w:rPr>
        <w:t>In the Shetland Islands, Scotland</w:t>
      </w:r>
      <w:r w:rsidR="00EB5D2B" w:rsidRPr="00EB5D2B">
        <w:rPr>
          <w:rFonts w:cstheme="minorHAnsi"/>
          <w:bCs/>
          <w:lang w:val="en-US"/>
        </w:rPr>
        <w:t>,</w:t>
      </w:r>
      <w:r w:rsidRPr="00475B28">
        <w:rPr>
          <w:rFonts w:cstheme="minorHAnsi"/>
          <w:bCs/>
          <w:lang w:val="en-US"/>
        </w:rPr>
        <w:t xml:space="preserve"> a similar festival called “Up </w:t>
      </w:r>
      <w:proofErr w:type="spellStart"/>
      <w:r w:rsidRPr="00475B28">
        <w:rPr>
          <w:rFonts w:cstheme="minorHAnsi"/>
          <w:bCs/>
          <w:lang w:val="en-US"/>
        </w:rPr>
        <w:t>Helly</w:t>
      </w:r>
      <w:proofErr w:type="spellEnd"/>
      <w:r w:rsidRPr="00475B28">
        <w:rPr>
          <w:rFonts w:cstheme="minorHAnsi"/>
          <w:bCs/>
          <w:lang w:val="en-US"/>
        </w:rPr>
        <w:t xml:space="preserve"> Aa” takes place. Every year, on the last Tuesday in January, local people take part in parades and fire festivals to remember the islands’ link to the Vikings. People dress up in Viking costumes, drag a longboat through the streets and finally throw fire torches into it and watch it burn.</w:t>
      </w:r>
    </w:p>
    <w:p w:rsidR="00202C2A" w:rsidRPr="00475B28" w:rsidRDefault="00475B28" w:rsidP="00475B28">
      <w:pPr>
        <w:rPr>
          <w:rFonts w:cstheme="minorHAnsi"/>
          <w:lang w:val="en-US"/>
        </w:rPr>
      </w:pPr>
      <w:r w:rsidRPr="00475B28">
        <w:rPr>
          <w:rFonts w:cstheme="minorHAnsi"/>
          <w:bCs/>
          <w:lang w:val="en-US"/>
        </w:rPr>
        <w:t xml:space="preserve">Maybe you like to celebrate New Year with a bang? In some cities in Colombia, people put little fireworks inside a doll with objects that bring unhappy memories. At midnight on New Year’s Eve, they burn the doll to forget everything bad that happened that year. In some villages in Scotland, people set barrels of tar on fire at New Year and roll them through the streets. They do this to burn up the old year and let the </w:t>
      </w:r>
      <w:r w:rsidR="00717DF3">
        <w:rPr>
          <w:rFonts w:cstheme="minorHAnsi"/>
          <w:bCs/>
          <w:lang w:val="en-US"/>
        </w:rPr>
        <w:t>n</w:t>
      </w:r>
      <w:r w:rsidR="00717DF3" w:rsidRPr="00475B28">
        <w:rPr>
          <w:rFonts w:cstheme="minorHAnsi"/>
          <w:bCs/>
          <w:lang w:val="en-US"/>
        </w:rPr>
        <w:t>ew Year</w:t>
      </w:r>
      <w:r w:rsidRPr="00475B28">
        <w:rPr>
          <w:rFonts w:cstheme="minorHAnsi"/>
          <w:bCs/>
          <w:lang w:val="en-US"/>
        </w:rPr>
        <w:t xml:space="preserve"> in.</w:t>
      </w:r>
    </w:p>
    <w:p w:rsidR="00475B28" w:rsidRPr="001C52E9" w:rsidRDefault="00475B28" w:rsidP="00475B28">
      <w:pPr>
        <w:rPr>
          <w:rFonts w:cstheme="minorHAnsi"/>
          <w:bCs/>
          <w:lang w:val="en-US"/>
        </w:rPr>
      </w:pPr>
    </w:p>
    <w:tbl>
      <w:tblPr>
        <w:tblStyle w:val="a4"/>
        <w:tblW w:w="0" w:type="auto"/>
        <w:tblLook w:val="04A0" w:firstRow="1" w:lastRow="0" w:firstColumn="1" w:lastColumn="0" w:noHBand="0" w:noVBand="1"/>
      </w:tblPr>
      <w:tblGrid>
        <w:gridCol w:w="3190"/>
        <w:gridCol w:w="3190"/>
        <w:gridCol w:w="3191"/>
      </w:tblGrid>
      <w:tr w:rsidR="00475B28" w:rsidRPr="00475B28" w:rsidTr="00475B28">
        <w:tc>
          <w:tcPr>
            <w:tcW w:w="3190" w:type="dxa"/>
          </w:tcPr>
          <w:p w:rsidR="00475B28" w:rsidRPr="00475B28" w:rsidRDefault="00475B28" w:rsidP="00475B28">
            <w:pPr>
              <w:rPr>
                <w:rFonts w:cstheme="minorHAnsi"/>
                <w:b/>
                <w:bCs/>
                <w:i/>
                <w:lang w:val="en-US"/>
              </w:rPr>
            </w:pPr>
            <w:r w:rsidRPr="00475B28">
              <w:rPr>
                <w:rFonts w:cstheme="minorHAnsi"/>
                <w:b/>
                <w:bCs/>
                <w:i/>
                <w:lang w:val="en-US"/>
              </w:rPr>
              <w:t>Festival &amp; Country</w:t>
            </w:r>
          </w:p>
        </w:tc>
        <w:tc>
          <w:tcPr>
            <w:tcW w:w="3190" w:type="dxa"/>
          </w:tcPr>
          <w:p w:rsidR="00475B28" w:rsidRPr="00475B28" w:rsidRDefault="00475B28" w:rsidP="00475B28">
            <w:pPr>
              <w:spacing w:after="200" w:line="276" w:lineRule="auto"/>
              <w:rPr>
                <w:rFonts w:cstheme="minorHAnsi"/>
                <w:b/>
                <w:bCs/>
                <w:i/>
              </w:rPr>
            </w:pPr>
            <w:r w:rsidRPr="00475B28">
              <w:rPr>
                <w:rFonts w:cstheme="minorHAnsi"/>
                <w:b/>
                <w:i/>
                <w:iCs/>
                <w:lang w:val="en-US"/>
              </w:rPr>
              <w:t>When?</w:t>
            </w:r>
          </w:p>
        </w:tc>
        <w:tc>
          <w:tcPr>
            <w:tcW w:w="3191" w:type="dxa"/>
          </w:tcPr>
          <w:p w:rsidR="00475B28" w:rsidRPr="00475B28" w:rsidRDefault="00475B28" w:rsidP="00475B28">
            <w:pPr>
              <w:spacing w:after="200" w:line="276" w:lineRule="auto"/>
              <w:jc w:val="center"/>
              <w:rPr>
                <w:rFonts w:cstheme="minorHAnsi"/>
                <w:b/>
                <w:bCs/>
                <w:i/>
              </w:rPr>
            </w:pPr>
            <w:r w:rsidRPr="00475B28">
              <w:rPr>
                <w:rFonts w:cstheme="minorHAnsi"/>
                <w:b/>
                <w:i/>
                <w:iCs/>
                <w:lang w:val="en-US"/>
              </w:rPr>
              <w:t>What happens?</w:t>
            </w:r>
          </w:p>
        </w:tc>
      </w:tr>
      <w:tr w:rsidR="00475B28" w:rsidRPr="006055B1" w:rsidTr="00475B28">
        <w:tc>
          <w:tcPr>
            <w:tcW w:w="3190" w:type="dxa"/>
          </w:tcPr>
          <w:p w:rsidR="00475B28" w:rsidRDefault="00475B28" w:rsidP="00475B28">
            <w:pPr>
              <w:spacing w:after="200" w:line="276" w:lineRule="auto"/>
              <w:rPr>
                <w:rFonts w:cstheme="minorHAnsi"/>
                <w:bCs/>
              </w:rPr>
            </w:pPr>
            <w:r w:rsidRPr="00475B28">
              <w:rPr>
                <w:rFonts w:cstheme="minorHAnsi"/>
                <w:bCs/>
                <w:lang w:val="en-US"/>
              </w:rPr>
              <w:t>Guy Fawkes, Britain</w:t>
            </w:r>
          </w:p>
        </w:tc>
        <w:tc>
          <w:tcPr>
            <w:tcW w:w="3190" w:type="dxa"/>
          </w:tcPr>
          <w:p w:rsidR="00475B28" w:rsidRDefault="000C7F24" w:rsidP="00475B28">
            <w:pPr>
              <w:spacing w:after="200" w:line="276" w:lineRule="auto"/>
              <w:rPr>
                <w:rFonts w:cstheme="minorHAnsi"/>
                <w:bCs/>
              </w:rPr>
            </w:pPr>
            <w:r>
              <w:rPr>
                <w:rFonts w:cstheme="minorHAnsi"/>
                <w:bCs/>
                <w:lang w:val="en-US"/>
              </w:rPr>
              <w:t>6</w:t>
            </w:r>
            <w:r w:rsidR="00475B28" w:rsidRPr="00475B28">
              <w:rPr>
                <w:rFonts w:cstheme="minorHAnsi"/>
                <w:bCs/>
                <w:lang w:val="en-US"/>
              </w:rPr>
              <w:t xml:space="preserve">) </w:t>
            </w:r>
          </w:p>
        </w:tc>
        <w:tc>
          <w:tcPr>
            <w:tcW w:w="3191" w:type="dxa"/>
          </w:tcPr>
          <w:p w:rsidR="00475B28" w:rsidRPr="00475B28" w:rsidRDefault="00475B28" w:rsidP="00475B28">
            <w:pPr>
              <w:spacing w:after="200" w:line="276" w:lineRule="auto"/>
              <w:rPr>
                <w:rFonts w:cstheme="minorHAnsi"/>
                <w:bCs/>
                <w:lang w:val="en-US"/>
              </w:rPr>
            </w:pPr>
            <w:r w:rsidRPr="00475B28">
              <w:rPr>
                <w:rFonts w:cstheme="minorHAnsi"/>
                <w:bCs/>
                <w:lang w:val="en-US"/>
              </w:rPr>
              <w:t>firework displays, bonfires, sparklers and special food</w:t>
            </w:r>
          </w:p>
        </w:tc>
      </w:tr>
      <w:tr w:rsidR="00475B28" w:rsidRPr="006055B1" w:rsidTr="00475B28">
        <w:tc>
          <w:tcPr>
            <w:tcW w:w="3190" w:type="dxa"/>
          </w:tcPr>
          <w:p w:rsidR="00475B28" w:rsidRDefault="000C7F24" w:rsidP="00475B28">
            <w:pPr>
              <w:spacing w:after="200" w:line="276" w:lineRule="auto"/>
              <w:rPr>
                <w:rFonts w:cstheme="minorHAnsi"/>
                <w:bCs/>
              </w:rPr>
            </w:pPr>
            <w:r>
              <w:rPr>
                <w:rFonts w:cstheme="minorHAnsi"/>
                <w:bCs/>
                <w:lang w:val="en-US"/>
              </w:rPr>
              <w:t>7</w:t>
            </w:r>
            <w:r w:rsidR="00475B28" w:rsidRPr="00475B28">
              <w:rPr>
                <w:rFonts w:cstheme="minorHAnsi"/>
                <w:bCs/>
                <w:lang w:val="en-US"/>
              </w:rPr>
              <w:t xml:space="preserve">) </w:t>
            </w:r>
          </w:p>
        </w:tc>
        <w:tc>
          <w:tcPr>
            <w:tcW w:w="3190" w:type="dxa"/>
          </w:tcPr>
          <w:p w:rsidR="00475B28" w:rsidRDefault="000C7F24" w:rsidP="00475B28">
            <w:pPr>
              <w:spacing w:after="200" w:line="276" w:lineRule="auto"/>
              <w:rPr>
                <w:rFonts w:cstheme="minorHAnsi"/>
                <w:bCs/>
              </w:rPr>
            </w:pPr>
            <w:r>
              <w:rPr>
                <w:rFonts w:cstheme="minorHAnsi"/>
                <w:bCs/>
                <w:lang w:val="en-US"/>
              </w:rPr>
              <w:t>8</w:t>
            </w:r>
            <w:r w:rsidR="00475B28" w:rsidRPr="00475B28">
              <w:rPr>
                <w:rFonts w:cstheme="minorHAnsi"/>
                <w:bCs/>
                <w:lang w:val="en-US"/>
              </w:rPr>
              <w:t xml:space="preserve">) </w:t>
            </w:r>
          </w:p>
        </w:tc>
        <w:tc>
          <w:tcPr>
            <w:tcW w:w="3191" w:type="dxa"/>
          </w:tcPr>
          <w:p w:rsidR="00475B28" w:rsidRPr="00475B28" w:rsidRDefault="00475B28" w:rsidP="00475B28">
            <w:pPr>
              <w:spacing w:after="200" w:line="276" w:lineRule="auto"/>
              <w:rPr>
                <w:rFonts w:cstheme="minorHAnsi"/>
                <w:bCs/>
                <w:lang w:val="en-US"/>
              </w:rPr>
            </w:pPr>
            <w:r w:rsidRPr="00475B28">
              <w:rPr>
                <w:rFonts w:cstheme="minorHAnsi"/>
                <w:bCs/>
                <w:lang w:val="en-US"/>
              </w:rPr>
              <w:t xml:space="preserve">people dress up in Viking </w:t>
            </w:r>
            <w:r w:rsidRPr="00475B28">
              <w:rPr>
                <w:rFonts w:cstheme="minorHAnsi"/>
                <w:bCs/>
                <w:lang w:val="en-US"/>
              </w:rPr>
              <w:lastRenderedPageBreak/>
              <w:t>costumes and burn a longboat</w:t>
            </w:r>
          </w:p>
        </w:tc>
      </w:tr>
      <w:tr w:rsidR="00475B28" w:rsidRPr="006055B1" w:rsidTr="00475B28">
        <w:tc>
          <w:tcPr>
            <w:tcW w:w="3190" w:type="dxa"/>
          </w:tcPr>
          <w:p w:rsidR="00475B28" w:rsidRDefault="000C7F24" w:rsidP="00475B28">
            <w:pPr>
              <w:spacing w:after="200" w:line="276" w:lineRule="auto"/>
              <w:rPr>
                <w:rFonts w:cstheme="minorHAnsi"/>
                <w:bCs/>
              </w:rPr>
            </w:pPr>
            <w:r>
              <w:rPr>
                <w:rFonts w:cstheme="minorHAnsi"/>
                <w:bCs/>
                <w:lang w:val="en-US"/>
              </w:rPr>
              <w:lastRenderedPageBreak/>
              <w:t>9</w:t>
            </w:r>
            <w:r w:rsidR="00475B28" w:rsidRPr="00475B28">
              <w:rPr>
                <w:rFonts w:cstheme="minorHAnsi"/>
                <w:bCs/>
                <w:lang w:val="en-US"/>
              </w:rPr>
              <w:t xml:space="preserve">) </w:t>
            </w:r>
          </w:p>
        </w:tc>
        <w:tc>
          <w:tcPr>
            <w:tcW w:w="3190" w:type="dxa"/>
          </w:tcPr>
          <w:p w:rsidR="00475B28" w:rsidRPr="00475B28" w:rsidRDefault="00475B28" w:rsidP="00475B28">
            <w:pPr>
              <w:spacing w:after="200" w:line="276" w:lineRule="auto"/>
              <w:rPr>
                <w:rFonts w:cstheme="minorHAnsi"/>
                <w:bCs/>
                <w:lang w:val="en-US"/>
              </w:rPr>
            </w:pPr>
            <w:r w:rsidRPr="00475B28">
              <w:rPr>
                <w:rFonts w:cstheme="minorHAnsi"/>
                <w:bCs/>
                <w:lang w:val="en-US"/>
              </w:rPr>
              <w:t>midnight on New Year’s Eve</w:t>
            </w:r>
          </w:p>
          <w:p w:rsidR="00475B28" w:rsidRDefault="00475B28" w:rsidP="00475B28">
            <w:pPr>
              <w:rPr>
                <w:rFonts w:cstheme="minorHAnsi"/>
                <w:bCs/>
              </w:rPr>
            </w:pPr>
          </w:p>
        </w:tc>
        <w:tc>
          <w:tcPr>
            <w:tcW w:w="3191" w:type="dxa"/>
          </w:tcPr>
          <w:p w:rsidR="00475B28" w:rsidRPr="00475B28" w:rsidRDefault="00475B28" w:rsidP="00475B28">
            <w:pPr>
              <w:spacing w:after="200" w:line="276" w:lineRule="auto"/>
              <w:rPr>
                <w:rFonts w:cstheme="minorHAnsi"/>
                <w:bCs/>
                <w:lang w:val="en-US"/>
              </w:rPr>
            </w:pPr>
            <w:r w:rsidRPr="00475B28">
              <w:rPr>
                <w:rFonts w:cstheme="minorHAnsi"/>
                <w:bCs/>
                <w:lang w:val="en-US"/>
              </w:rPr>
              <w:t>people burn a doll with fireworks and objects inside it</w:t>
            </w:r>
          </w:p>
        </w:tc>
      </w:tr>
      <w:tr w:rsidR="00475B28" w:rsidRPr="00475B28" w:rsidTr="00475B28">
        <w:tc>
          <w:tcPr>
            <w:tcW w:w="3190" w:type="dxa"/>
          </w:tcPr>
          <w:p w:rsidR="00475B28" w:rsidRPr="00475B28" w:rsidRDefault="00475B28" w:rsidP="00475B28">
            <w:pPr>
              <w:spacing w:after="200" w:line="276" w:lineRule="auto"/>
              <w:rPr>
                <w:rFonts w:cstheme="minorHAnsi"/>
                <w:bCs/>
              </w:rPr>
            </w:pPr>
            <w:proofErr w:type="spellStart"/>
            <w:r w:rsidRPr="00475B28">
              <w:rPr>
                <w:rFonts w:cstheme="minorHAnsi"/>
                <w:bCs/>
              </w:rPr>
              <w:t>New</w:t>
            </w:r>
            <w:proofErr w:type="spellEnd"/>
            <w:r w:rsidRPr="00475B28">
              <w:rPr>
                <w:rFonts w:cstheme="minorHAnsi"/>
                <w:bCs/>
              </w:rPr>
              <w:t xml:space="preserve"> </w:t>
            </w:r>
            <w:proofErr w:type="spellStart"/>
            <w:r w:rsidRPr="00475B28">
              <w:rPr>
                <w:rFonts w:cstheme="minorHAnsi"/>
                <w:bCs/>
              </w:rPr>
              <w:t>Year</w:t>
            </w:r>
            <w:proofErr w:type="spellEnd"/>
            <w:r w:rsidRPr="00475B28">
              <w:rPr>
                <w:rFonts w:cstheme="minorHAnsi"/>
                <w:bCs/>
              </w:rPr>
              <w:t xml:space="preserve">, </w:t>
            </w:r>
            <w:proofErr w:type="spellStart"/>
            <w:r w:rsidRPr="00475B28">
              <w:rPr>
                <w:rFonts w:cstheme="minorHAnsi"/>
                <w:bCs/>
              </w:rPr>
              <w:t>Scotland</w:t>
            </w:r>
            <w:proofErr w:type="spellEnd"/>
          </w:p>
          <w:p w:rsidR="00475B28" w:rsidRDefault="00475B28" w:rsidP="00475B28">
            <w:pPr>
              <w:rPr>
                <w:rFonts w:cstheme="minorHAnsi"/>
                <w:bCs/>
              </w:rPr>
            </w:pPr>
          </w:p>
        </w:tc>
        <w:tc>
          <w:tcPr>
            <w:tcW w:w="3190" w:type="dxa"/>
          </w:tcPr>
          <w:p w:rsidR="00475B28" w:rsidRPr="00475B28" w:rsidRDefault="00475B28" w:rsidP="00475B28">
            <w:pPr>
              <w:spacing w:after="200" w:line="276" w:lineRule="auto"/>
              <w:rPr>
                <w:rFonts w:cstheme="minorHAnsi"/>
                <w:bCs/>
              </w:rPr>
            </w:pPr>
            <w:proofErr w:type="spellStart"/>
            <w:r w:rsidRPr="00475B28">
              <w:rPr>
                <w:rFonts w:cstheme="minorHAnsi"/>
                <w:bCs/>
              </w:rPr>
              <w:t>New</w:t>
            </w:r>
            <w:proofErr w:type="spellEnd"/>
            <w:r w:rsidRPr="00475B28">
              <w:rPr>
                <w:rFonts w:cstheme="minorHAnsi"/>
                <w:bCs/>
              </w:rPr>
              <w:t xml:space="preserve"> </w:t>
            </w:r>
            <w:proofErr w:type="spellStart"/>
            <w:r w:rsidRPr="00475B28">
              <w:rPr>
                <w:rFonts w:cstheme="minorHAnsi"/>
                <w:bCs/>
              </w:rPr>
              <w:t>Year</w:t>
            </w:r>
            <w:proofErr w:type="spellEnd"/>
          </w:p>
          <w:p w:rsidR="00475B28" w:rsidRDefault="00475B28" w:rsidP="00475B28">
            <w:pPr>
              <w:rPr>
                <w:rFonts w:cstheme="minorHAnsi"/>
                <w:bCs/>
              </w:rPr>
            </w:pPr>
          </w:p>
        </w:tc>
        <w:tc>
          <w:tcPr>
            <w:tcW w:w="3191" w:type="dxa"/>
          </w:tcPr>
          <w:p w:rsidR="00475B28" w:rsidRPr="00475B28" w:rsidRDefault="000C7F24" w:rsidP="00475B28">
            <w:pPr>
              <w:rPr>
                <w:rFonts w:cstheme="minorHAnsi"/>
                <w:bCs/>
                <w:lang w:val="en-US"/>
              </w:rPr>
            </w:pPr>
            <w:r>
              <w:rPr>
                <w:rFonts w:cstheme="minorHAnsi"/>
                <w:bCs/>
                <w:lang w:val="en-US"/>
              </w:rPr>
              <w:t>10</w:t>
            </w:r>
            <w:r w:rsidR="00475B28" w:rsidRPr="00475B28">
              <w:rPr>
                <w:rFonts w:cstheme="minorHAnsi"/>
                <w:bCs/>
                <w:lang w:val="en-US"/>
              </w:rPr>
              <w:t xml:space="preserve">) </w:t>
            </w:r>
          </w:p>
        </w:tc>
      </w:tr>
    </w:tbl>
    <w:p w:rsidR="00475B28" w:rsidRPr="00475B28" w:rsidRDefault="00475B28" w:rsidP="00475B28">
      <w:pPr>
        <w:rPr>
          <w:rFonts w:cstheme="minorHAnsi"/>
          <w:bCs/>
          <w:lang w:val="en-US"/>
        </w:rPr>
      </w:pPr>
    </w:p>
    <w:p w:rsidR="00202C2A" w:rsidRPr="004C1B06" w:rsidRDefault="00F71BBD" w:rsidP="004C1B06">
      <w:pPr>
        <w:jc w:val="center"/>
        <w:rPr>
          <w:rFonts w:cstheme="minorHAnsi"/>
          <w:b/>
          <w:u w:val="single"/>
          <w:lang w:val="en-US"/>
        </w:rPr>
      </w:pPr>
      <w:r w:rsidRPr="004C1B06">
        <w:rPr>
          <w:rFonts w:cstheme="minorHAnsi"/>
          <w:b/>
          <w:u w:val="single"/>
          <w:lang w:val="en-US"/>
        </w:rPr>
        <w:t xml:space="preserve">III. </w:t>
      </w:r>
      <w:r w:rsidR="00B81885" w:rsidRPr="004C1B06">
        <w:rPr>
          <w:rFonts w:cstheme="minorHAnsi"/>
          <w:b/>
          <w:u w:val="single"/>
          <w:lang w:val="en-US"/>
        </w:rPr>
        <w:t>Use of English</w:t>
      </w:r>
      <w:r w:rsidRPr="004C1B06">
        <w:rPr>
          <w:rFonts w:cstheme="minorHAnsi"/>
          <w:b/>
          <w:u w:val="single"/>
          <w:lang w:val="en-US"/>
        </w:rPr>
        <w:t xml:space="preserve"> (35 </w:t>
      </w:r>
      <w:r w:rsidR="004C1B06" w:rsidRPr="004C1B06">
        <w:rPr>
          <w:rFonts w:cstheme="minorHAnsi"/>
          <w:b/>
          <w:u w:val="single"/>
          <w:lang w:val="en-US"/>
        </w:rPr>
        <w:t>points</w:t>
      </w:r>
      <w:r w:rsidRPr="004C1B06">
        <w:rPr>
          <w:rFonts w:cstheme="minorHAnsi"/>
          <w:b/>
          <w:u w:val="single"/>
          <w:lang w:val="en-US"/>
        </w:rPr>
        <w:t>)</w:t>
      </w:r>
    </w:p>
    <w:p w:rsidR="004C1B06" w:rsidRDefault="004C1B06" w:rsidP="004C1B06">
      <w:pPr>
        <w:jc w:val="center"/>
        <w:rPr>
          <w:rFonts w:cstheme="minorHAnsi"/>
          <w:b/>
          <w:u w:val="single"/>
          <w:lang w:val="en-US"/>
        </w:rPr>
      </w:pPr>
      <w:r w:rsidRPr="004C1B06">
        <w:rPr>
          <w:rFonts w:cstheme="minorHAnsi"/>
          <w:b/>
          <w:u w:val="single"/>
          <w:lang w:val="en-US"/>
        </w:rPr>
        <w:t>Time: 3</w:t>
      </w:r>
      <w:r w:rsidR="00705CA7">
        <w:rPr>
          <w:rFonts w:cstheme="minorHAnsi"/>
          <w:b/>
          <w:u w:val="single"/>
          <w:lang w:val="en-US"/>
        </w:rPr>
        <w:t>0</w:t>
      </w:r>
      <w:r w:rsidRPr="004C1B06">
        <w:rPr>
          <w:rFonts w:cstheme="minorHAnsi"/>
          <w:b/>
          <w:u w:val="single"/>
          <w:lang w:val="en-US"/>
        </w:rPr>
        <w:t xml:space="preserve"> minutes</w:t>
      </w:r>
    </w:p>
    <w:p w:rsidR="004C1B06" w:rsidRPr="004C1B06" w:rsidRDefault="004C1B06" w:rsidP="004C1B06">
      <w:pPr>
        <w:jc w:val="center"/>
        <w:rPr>
          <w:rFonts w:cstheme="minorHAnsi"/>
          <w:b/>
          <w:u w:val="single"/>
          <w:lang w:val="en-US"/>
        </w:rPr>
      </w:pPr>
    </w:p>
    <w:p w:rsidR="00080A82" w:rsidRDefault="00A90CD9" w:rsidP="00202C2A">
      <w:pPr>
        <w:rPr>
          <w:rFonts w:cstheme="minorHAnsi"/>
          <w:b/>
          <w:lang w:val="en-US"/>
        </w:rPr>
      </w:pPr>
      <w:r w:rsidRPr="00383752">
        <w:rPr>
          <w:rFonts w:cstheme="minorHAnsi"/>
          <w:b/>
          <w:lang w:val="en-US"/>
        </w:rPr>
        <w:t xml:space="preserve">1. </w:t>
      </w:r>
      <w:r w:rsidR="00237CE0" w:rsidRPr="00383752">
        <w:rPr>
          <w:rFonts w:cstheme="minorHAnsi"/>
          <w:b/>
          <w:lang w:val="en-US"/>
        </w:rPr>
        <w:t xml:space="preserve">For questions </w:t>
      </w:r>
      <w:r w:rsidR="00F71BBD">
        <w:rPr>
          <w:rFonts w:cstheme="minorHAnsi"/>
          <w:b/>
          <w:lang w:val="en-US"/>
        </w:rPr>
        <w:t>1</w:t>
      </w:r>
      <w:r w:rsidR="00237CE0" w:rsidRPr="00383752">
        <w:rPr>
          <w:rFonts w:cstheme="minorHAnsi"/>
          <w:b/>
          <w:lang w:val="en-US"/>
        </w:rPr>
        <w:t>1-</w:t>
      </w:r>
      <w:r w:rsidR="00F71BBD">
        <w:rPr>
          <w:rFonts w:cstheme="minorHAnsi"/>
          <w:b/>
          <w:lang w:val="en-US"/>
        </w:rPr>
        <w:t>15</w:t>
      </w:r>
      <w:r w:rsidR="00237CE0" w:rsidRPr="00383752">
        <w:rPr>
          <w:rFonts w:cstheme="minorHAnsi"/>
          <w:b/>
          <w:lang w:val="en-US"/>
        </w:rPr>
        <w:t xml:space="preserve"> choose the correct </w:t>
      </w:r>
      <w:proofErr w:type="gramStart"/>
      <w:r w:rsidR="00514FAF">
        <w:rPr>
          <w:rFonts w:cstheme="minorHAnsi"/>
          <w:b/>
          <w:lang w:val="en-US"/>
        </w:rPr>
        <w:t>place  A</w:t>
      </w:r>
      <w:proofErr w:type="gramEnd"/>
      <w:r w:rsidR="00514FAF">
        <w:rPr>
          <w:rFonts w:cstheme="minorHAnsi"/>
          <w:b/>
          <w:lang w:val="en-US"/>
        </w:rPr>
        <w:t>, B or C where you can see these signs</w:t>
      </w:r>
      <w:r w:rsidR="00237CE0" w:rsidRPr="00383752">
        <w:rPr>
          <w:rFonts w:cstheme="minorHAnsi"/>
          <w:b/>
          <w:lang w:val="en-US"/>
        </w:rPr>
        <w:t>.</w:t>
      </w:r>
    </w:p>
    <w:p w:rsidR="00514FAF" w:rsidRPr="00383752" w:rsidRDefault="00514FAF" w:rsidP="00202C2A">
      <w:pPr>
        <w:rPr>
          <w:rFonts w:cstheme="minorHAnsi"/>
          <w:b/>
          <w:lang w:val="en-US"/>
        </w:rPr>
      </w:pPr>
    </w:p>
    <w:tbl>
      <w:tblPr>
        <w:tblStyle w:val="a4"/>
        <w:tblW w:w="0" w:type="auto"/>
        <w:tblLook w:val="04A0" w:firstRow="1" w:lastRow="0" w:firstColumn="1" w:lastColumn="0" w:noHBand="0" w:noVBand="1"/>
      </w:tblPr>
      <w:tblGrid>
        <w:gridCol w:w="440"/>
        <w:gridCol w:w="1653"/>
        <w:gridCol w:w="6132"/>
      </w:tblGrid>
      <w:tr w:rsidR="00514FAF" w:rsidRPr="006055B1" w:rsidTr="00514FAF">
        <w:tc>
          <w:tcPr>
            <w:tcW w:w="440" w:type="dxa"/>
            <w:tcBorders>
              <w:top w:val="nil"/>
              <w:left w:val="nil"/>
              <w:bottom w:val="nil"/>
            </w:tcBorders>
          </w:tcPr>
          <w:p w:rsidR="00514FAF" w:rsidRPr="00514FAF" w:rsidRDefault="00514FAF" w:rsidP="00202C2A">
            <w:pPr>
              <w:rPr>
                <w:rFonts w:cstheme="minorHAnsi"/>
                <w:lang w:val="en-US"/>
              </w:rPr>
            </w:pPr>
            <w:r w:rsidRPr="00514FAF">
              <w:rPr>
                <w:rFonts w:cstheme="minorHAnsi"/>
                <w:lang w:val="en-US"/>
              </w:rPr>
              <w:t>11</w:t>
            </w:r>
          </w:p>
        </w:tc>
        <w:tc>
          <w:tcPr>
            <w:tcW w:w="1653" w:type="dxa"/>
          </w:tcPr>
          <w:p w:rsidR="00514FAF" w:rsidRPr="000E27D1" w:rsidRDefault="00514FAF" w:rsidP="00202C2A">
            <w:pPr>
              <w:rPr>
                <w:rFonts w:cstheme="minorHAnsi"/>
                <w:i/>
                <w:lang w:val="en-US"/>
              </w:rPr>
            </w:pPr>
            <w:r w:rsidRPr="000E27D1">
              <w:rPr>
                <w:rFonts w:cstheme="minorHAnsi"/>
                <w:i/>
                <w:lang w:val="en-US"/>
              </w:rPr>
              <w:t>All-you-can-eat lunchtime buffet $7.50</w:t>
            </w:r>
          </w:p>
        </w:tc>
        <w:tc>
          <w:tcPr>
            <w:tcW w:w="6132" w:type="dxa"/>
            <w:tcBorders>
              <w:top w:val="nil"/>
              <w:bottom w:val="nil"/>
              <w:right w:val="nil"/>
            </w:tcBorders>
          </w:tcPr>
          <w:p w:rsidR="00514FAF" w:rsidRDefault="00514FAF" w:rsidP="00202C2A">
            <w:pPr>
              <w:rPr>
                <w:rFonts w:cstheme="minorHAnsi"/>
                <w:lang w:val="en-US"/>
              </w:rPr>
            </w:pPr>
            <w:r>
              <w:rPr>
                <w:rFonts w:cstheme="minorHAnsi"/>
                <w:lang w:val="en-US"/>
              </w:rPr>
              <w:t>A     museum              B  hotel             C school</w:t>
            </w:r>
          </w:p>
        </w:tc>
      </w:tr>
    </w:tbl>
    <w:p w:rsidR="00B81885" w:rsidRDefault="00B81885" w:rsidP="00202C2A">
      <w:pPr>
        <w:rPr>
          <w:rFonts w:cstheme="minorHAnsi"/>
          <w:lang w:val="en-US"/>
        </w:rPr>
      </w:pPr>
    </w:p>
    <w:tbl>
      <w:tblPr>
        <w:tblStyle w:val="a4"/>
        <w:tblW w:w="0" w:type="auto"/>
        <w:tblLook w:val="04A0" w:firstRow="1" w:lastRow="0" w:firstColumn="1" w:lastColumn="0" w:noHBand="0" w:noVBand="1"/>
      </w:tblPr>
      <w:tblGrid>
        <w:gridCol w:w="440"/>
        <w:gridCol w:w="1653"/>
        <w:gridCol w:w="7478"/>
      </w:tblGrid>
      <w:tr w:rsidR="00514FAF" w:rsidRPr="006055B1" w:rsidTr="00514FAF">
        <w:tc>
          <w:tcPr>
            <w:tcW w:w="440" w:type="dxa"/>
            <w:tcBorders>
              <w:top w:val="nil"/>
              <w:left w:val="nil"/>
              <w:bottom w:val="nil"/>
            </w:tcBorders>
          </w:tcPr>
          <w:p w:rsidR="00514FAF" w:rsidRPr="00514FAF" w:rsidRDefault="00514FAF" w:rsidP="00202C2A">
            <w:pPr>
              <w:rPr>
                <w:rFonts w:cstheme="minorHAnsi"/>
                <w:lang w:val="en-US"/>
              </w:rPr>
            </w:pPr>
            <w:r w:rsidRPr="00514FAF">
              <w:rPr>
                <w:rFonts w:cstheme="minorHAnsi"/>
                <w:lang w:val="en-US"/>
              </w:rPr>
              <w:t>12</w:t>
            </w:r>
          </w:p>
        </w:tc>
        <w:tc>
          <w:tcPr>
            <w:tcW w:w="1653" w:type="dxa"/>
          </w:tcPr>
          <w:p w:rsidR="00514FAF" w:rsidRPr="000E27D1" w:rsidRDefault="00514FAF" w:rsidP="00202C2A">
            <w:pPr>
              <w:rPr>
                <w:rFonts w:cstheme="minorHAnsi"/>
                <w:b/>
                <w:i/>
                <w:lang w:val="en-US"/>
              </w:rPr>
            </w:pPr>
            <w:r w:rsidRPr="000E27D1">
              <w:rPr>
                <w:rFonts w:cstheme="minorHAnsi"/>
                <w:b/>
                <w:i/>
                <w:lang w:val="en-US"/>
              </w:rPr>
              <w:t>Self-service</w:t>
            </w:r>
          </w:p>
        </w:tc>
        <w:tc>
          <w:tcPr>
            <w:tcW w:w="7478" w:type="dxa"/>
            <w:tcBorders>
              <w:top w:val="nil"/>
              <w:bottom w:val="nil"/>
              <w:right w:val="nil"/>
            </w:tcBorders>
          </w:tcPr>
          <w:p w:rsidR="00514FAF" w:rsidRDefault="00514FAF" w:rsidP="00202C2A">
            <w:pPr>
              <w:rPr>
                <w:rFonts w:cstheme="minorHAnsi"/>
                <w:lang w:val="en-US"/>
              </w:rPr>
            </w:pPr>
            <w:r>
              <w:rPr>
                <w:rFonts w:cstheme="minorHAnsi"/>
                <w:lang w:val="en-US"/>
              </w:rPr>
              <w:t>A   gas station            B gallery          C college</w:t>
            </w:r>
          </w:p>
        </w:tc>
      </w:tr>
    </w:tbl>
    <w:p w:rsidR="000E27D1" w:rsidRDefault="000E27D1" w:rsidP="00202C2A">
      <w:pPr>
        <w:rPr>
          <w:rFonts w:cstheme="minorHAnsi"/>
          <w:lang w:val="en-US"/>
        </w:rPr>
      </w:pPr>
    </w:p>
    <w:tbl>
      <w:tblPr>
        <w:tblStyle w:val="a4"/>
        <w:tblW w:w="0" w:type="auto"/>
        <w:tblLook w:val="04A0" w:firstRow="1" w:lastRow="0" w:firstColumn="1" w:lastColumn="0" w:noHBand="0" w:noVBand="1"/>
      </w:tblPr>
      <w:tblGrid>
        <w:gridCol w:w="440"/>
        <w:gridCol w:w="1653"/>
        <w:gridCol w:w="7478"/>
      </w:tblGrid>
      <w:tr w:rsidR="00514FAF" w:rsidRPr="006055B1" w:rsidTr="00514FAF">
        <w:tc>
          <w:tcPr>
            <w:tcW w:w="440" w:type="dxa"/>
            <w:tcBorders>
              <w:top w:val="nil"/>
              <w:left w:val="nil"/>
              <w:bottom w:val="nil"/>
            </w:tcBorders>
          </w:tcPr>
          <w:p w:rsidR="00514FAF" w:rsidRPr="00514FAF" w:rsidRDefault="00514FAF" w:rsidP="00202C2A">
            <w:pPr>
              <w:rPr>
                <w:rFonts w:cstheme="minorHAnsi"/>
                <w:lang w:val="en-US"/>
              </w:rPr>
            </w:pPr>
            <w:r w:rsidRPr="00514FAF">
              <w:rPr>
                <w:rFonts w:cstheme="minorHAnsi"/>
                <w:lang w:val="en-US"/>
              </w:rPr>
              <w:t>13</w:t>
            </w:r>
          </w:p>
        </w:tc>
        <w:tc>
          <w:tcPr>
            <w:tcW w:w="1653" w:type="dxa"/>
          </w:tcPr>
          <w:p w:rsidR="00514FAF" w:rsidRPr="000E27D1" w:rsidRDefault="00514FAF" w:rsidP="00202C2A">
            <w:pPr>
              <w:rPr>
                <w:rFonts w:cstheme="minorHAnsi"/>
                <w:b/>
                <w:u w:val="single"/>
                <w:lang w:val="en-US"/>
              </w:rPr>
            </w:pPr>
            <w:r w:rsidRPr="000E27D1">
              <w:rPr>
                <w:rFonts w:cstheme="minorHAnsi"/>
                <w:b/>
                <w:u w:val="single"/>
                <w:lang w:val="en-US"/>
              </w:rPr>
              <w:t>Children under 11 eat half price</w:t>
            </w:r>
          </w:p>
        </w:tc>
        <w:tc>
          <w:tcPr>
            <w:tcW w:w="7478" w:type="dxa"/>
            <w:tcBorders>
              <w:top w:val="nil"/>
              <w:bottom w:val="nil"/>
              <w:right w:val="nil"/>
            </w:tcBorders>
          </w:tcPr>
          <w:p w:rsidR="00514FAF" w:rsidRDefault="00514FAF" w:rsidP="00202C2A">
            <w:pPr>
              <w:rPr>
                <w:rFonts w:cstheme="minorHAnsi"/>
                <w:lang w:val="en-US"/>
              </w:rPr>
            </w:pPr>
            <w:r>
              <w:rPr>
                <w:rFonts w:cstheme="minorHAnsi"/>
                <w:lang w:val="en-US"/>
              </w:rPr>
              <w:t>A   restaurant             B café             C coffee shop</w:t>
            </w:r>
          </w:p>
        </w:tc>
      </w:tr>
    </w:tbl>
    <w:p w:rsidR="000E27D1" w:rsidRDefault="000E27D1" w:rsidP="00202C2A">
      <w:pPr>
        <w:rPr>
          <w:rFonts w:cstheme="minorHAnsi"/>
          <w:lang w:val="en-US"/>
        </w:rPr>
      </w:pPr>
    </w:p>
    <w:tbl>
      <w:tblPr>
        <w:tblStyle w:val="a4"/>
        <w:tblW w:w="0" w:type="auto"/>
        <w:tblLook w:val="04A0" w:firstRow="1" w:lastRow="0" w:firstColumn="1" w:lastColumn="0" w:noHBand="0" w:noVBand="1"/>
      </w:tblPr>
      <w:tblGrid>
        <w:gridCol w:w="440"/>
        <w:gridCol w:w="1653"/>
        <w:gridCol w:w="7478"/>
      </w:tblGrid>
      <w:tr w:rsidR="00514FAF" w:rsidRPr="006055B1" w:rsidTr="00514FAF">
        <w:tc>
          <w:tcPr>
            <w:tcW w:w="440" w:type="dxa"/>
            <w:tcBorders>
              <w:top w:val="nil"/>
              <w:left w:val="nil"/>
              <w:bottom w:val="nil"/>
            </w:tcBorders>
          </w:tcPr>
          <w:p w:rsidR="00514FAF" w:rsidRPr="00514FAF" w:rsidRDefault="00514FAF" w:rsidP="00202C2A">
            <w:pPr>
              <w:rPr>
                <w:rFonts w:cstheme="minorHAnsi"/>
                <w:lang w:val="en-US"/>
              </w:rPr>
            </w:pPr>
            <w:r w:rsidRPr="00514FAF">
              <w:rPr>
                <w:rFonts w:cstheme="minorHAnsi"/>
                <w:lang w:val="en-US"/>
              </w:rPr>
              <w:t>14</w:t>
            </w:r>
          </w:p>
        </w:tc>
        <w:tc>
          <w:tcPr>
            <w:tcW w:w="1653" w:type="dxa"/>
          </w:tcPr>
          <w:p w:rsidR="00514FAF" w:rsidRPr="000E27D1" w:rsidRDefault="00514FAF" w:rsidP="00202C2A">
            <w:pPr>
              <w:rPr>
                <w:rFonts w:cstheme="minorHAnsi"/>
                <w:b/>
                <w:lang w:val="en-US"/>
              </w:rPr>
            </w:pPr>
            <w:r w:rsidRPr="000E27D1">
              <w:rPr>
                <w:rFonts w:cstheme="minorHAnsi"/>
                <w:b/>
                <w:lang w:val="en-US"/>
              </w:rPr>
              <w:t>SERVICE NOT INCLUDED</w:t>
            </w:r>
          </w:p>
        </w:tc>
        <w:tc>
          <w:tcPr>
            <w:tcW w:w="7478" w:type="dxa"/>
            <w:tcBorders>
              <w:top w:val="nil"/>
              <w:bottom w:val="nil"/>
              <w:right w:val="nil"/>
            </w:tcBorders>
          </w:tcPr>
          <w:p w:rsidR="00514FAF" w:rsidRDefault="00514FAF" w:rsidP="000E27D1">
            <w:pPr>
              <w:rPr>
                <w:rFonts w:cstheme="minorHAnsi"/>
                <w:lang w:val="en-US"/>
              </w:rPr>
            </w:pPr>
            <w:r>
              <w:rPr>
                <w:rFonts w:cstheme="minorHAnsi"/>
                <w:lang w:val="en-US"/>
              </w:rPr>
              <w:t>A hamburger bar       B university    C restaurant</w:t>
            </w:r>
          </w:p>
        </w:tc>
      </w:tr>
    </w:tbl>
    <w:p w:rsidR="000E27D1" w:rsidRDefault="000E27D1" w:rsidP="00202C2A">
      <w:pPr>
        <w:rPr>
          <w:rFonts w:cstheme="minorHAnsi"/>
          <w:lang w:val="en-US"/>
        </w:rPr>
      </w:pPr>
    </w:p>
    <w:tbl>
      <w:tblPr>
        <w:tblStyle w:val="a4"/>
        <w:tblW w:w="0" w:type="auto"/>
        <w:tblLook w:val="04A0" w:firstRow="1" w:lastRow="0" w:firstColumn="1" w:lastColumn="0" w:noHBand="0" w:noVBand="1"/>
      </w:tblPr>
      <w:tblGrid>
        <w:gridCol w:w="440"/>
        <w:gridCol w:w="1653"/>
        <w:gridCol w:w="7478"/>
      </w:tblGrid>
      <w:tr w:rsidR="00514FAF" w:rsidRPr="006055B1" w:rsidTr="00514FAF">
        <w:tc>
          <w:tcPr>
            <w:tcW w:w="440" w:type="dxa"/>
            <w:tcBorders>
              <w:top w:val="nil"/>
              <w:left w:val="nil"/>
              <w:bottom w:val="nil"/>
            </w:tcBorders>
          </w:tcPr>
          <w:p w:rsidR="00514FAF" w:rsidRPr="00514FAF" w:rsidRDefault="00514FAF" w:rsidP="00202C2A">
            <w:pPr>
              <w:rPr>
                <w:rFonts w:cstheme="minorHAnsi"/>
                <w:lang w:val="en-US"/>
              </w:rPr>
            </w:pPr>
            <w:r>
              <w:rPr>
                <w:rFonts w:cstheme="minorHAnsi"/>
                <w:lang w:val="en-US"/>
              </w:rPr>
              <w:t>15</w:t>
            </w:r>
          </w:p>
        </w:tc>
        <w:tc>
          <w:tcPr>
            <w:tcW w:w="1653" w:type="dxa"/>
          </w:tcPr>
          <w:p w:rsidR="00514FAF" w:rsidRPr="000E27D1" w:rsidRDefault="00514FAF" w:rsidP="00202C2A">
            <w:pPr>
              <w:rPr>
                <w:rFonts w:cstheme="minorHAnsi"/>
                <w:i/>
                <w:lang w:val="en-US"/>
              </w:rPr>
            </w:pPr>
            <w:r w:rsidRPr="000E27D1">
              <w:rPr>
                <w:rFonts w:cstheme="minorHAnsi"/>
                <w:i/>
                <w:lang w:val="en-US"/>
              </w:rPr>
              <w:t>Free tea &amp; coffee refills</w:t>
            </w:r>
          </w:p>
        </w:tc>
        <w:tc>
          <w:tcPr>
            <w:tcW w:w="7478" w:type="dxa"/>
            <w:tcBorders>
              <w:top w:val="nil"/>
              <w:bottom w:val="nil"/>
              <w:right w:val="nil"/>
            </w:tcBorders>
          </w:tcPr>
          <w:p w:rsidR="00514FAF" w:rsidRDefault="00514FAF" w:rsidP="00202C2A">
            <w:pPr>
              <w:rPr>
                <w:rFonts w:cstheme="minorHAnsi"/>
                <w:lang w:val="en-US"/>
              </w:rPr>
            </w:pPr>
            <w:r>
              <w:rPr>
                <w:rFonts w:cstheme="minorHAnsi"/>
                <w:lang w:val="en-US"/>
              </w:rPr>
              <w:t>A swimming pool       B coffee shop     C  library</w:t>
            </w:r>
          </w:p>
        </w:tc>
      </w:tr>
    </w:tbl>
    <w:p w:rsidR="000E27D1" w:rsidRDefault="000E27D1" w:rsidP="00202C2A">
      <w:pPr>
        <w:rPr>
          <w:rFonts w:cstheme="minorHAnsi"/>
          <w:lang w:val="en-US"/>
        </w:rPr>
      </w:pPr>
    </w:p>
    <w:p w:rsidR="000E27D1" w:rsidRPr="00383752" w:rsidRDefault="000E27D1" w:rsidP="00202C2A">
      <w:pPr>
        <w:rPr>
          <w:rFonts w:cstheme="minorHAnsi"/>
          <w:lang w:val="en-US"/>
        </w:rPr>
      </w:pPr>
    </w:p>
    <w:p w:rsidR="00202C2A" w:rsidRDefault="00A90CD9" w:rsidP="00202C2A">
      <w:pPr>
        <w:rPr>
          <w:rFonts w:cstheme="minorHAnsi"/>
          <w:b/>
          <w:lang w:val="en-US"/>
        </w:rPr>
      </w:pPr>
      <w:r w:rsidRPr="00383752">
        <w:rPr>
          <w:rFonts w:cstheme="minorHAnsi"/>
          <w:b/>
          <w:lang w:val="en-US"/>
        </w:rPr>
        <w:t>2. For questions 1</w:t>
      </w:r>
      <w:r w:rsidR="00F71BBD">
        <w:rPr>
          <w:rFonts w:cstheme="minorHAnsi"/>
          <w:b/>
          <w:lang w:val="en-US"/>
        </w:rPr>
        <w:t>6-25</w:t>
      </w:r>
      <w:r w:rsidRPr="00383752">
        <w:rPr>
          <w:rFonts w:cstheme="minorHAnsi"/>
          <w:b/>
          <w:lang w:val="en-US"/>
        </w:rPr>
        <w:t xml:space="preserve"> </w:t>
      </w:r>
      <w:r w:rsidR="000C7F24">
        <w:rPr>
          <w:rFonts w:cstheme="minorHAnsi"/>
          <w:b/>
          <w:lang w:val="en-US"/>
        </w:rPr>
        <w:t>complete the text with one of the words from the list</w:t>
      </w:r>
      <w:r w:rsidRPr="00383752">
        <w:rPr>
          <w:rFonts w:cstheme="minorHAnsi"/>
          <w:b/>
          <w:lang w:val="en-US"/>
        </w:rPr>
        <w:t>.</w:t>
      </w:r>
    </w:p>
    <w:p w:rsidR="000C7F24" w:rsidRPr="000C7F24" w:rsidRDefault="000C7F24" w:rsidP="00202C2A">
      <w:pPr>
        <w:rPr>
          <w:rFonts w:cstheme="minorHAnsi"/>
          <w:b/>
          <w:i/>
          <w:lang w:val="en-US"/>
        </w:rPr>
      </w:pPr>
      <w:r w:rsidRPr="000C7F24">
        <w:rPr>
          <w:rFonts w:cstheme="minorHAnsi"/>
          <w:b/>
          <w:i/>
          <w:lang w:val="en-US"/>
        </w:rPr>
        <w:t xml:space="preserve">        </w:t>
      </w:r>
      <w:proofErr w:type="gramStart"/>
      <w:r w:rsidRPr="000C7F24">
        <w:rPr>
          <w:rFonts w:cstheme="minorHAnsi"/>
          <w:b/>
          <w:i/>
          <w:lang w:val="en-US"/>
        </w:rPr>
        <w:t>at</w:t>
      </w:r>
      <w:proofErr w:type="gramEnd"/>
      <w:r w:rsidRPr="000C7F24">
        <w:rPr>
          <w:rFonts w:cstheme="minorHAnsi"/>
          <w:b/>
          <w:i/>
          <w:lang w:val="en-US"/>
        </w:rPr>
        <w:t xml:space="preserve">                   in              or            the           of            all          a          </w:t>
      </w:r>
      <w:proofErr w:type="spellStart"/>
      <w:r w:rsidRPr="000C7F24">
        <w:rPr>
          <w:rFonts w:cstheme="minorHAnsi"/>
          <w:b/>
          <w:i/>
          <w:lang w:val="en-US"/>
        </w:rPr>
        <w:t>it</w:t>
      </w:r>
      <w:proofErr w:type="spellEnd"/>
      <w:r w:rsidRPr="000C7F24">
        <w:rPr>
          <w:rFonts w:cstheme="minorHAnsi"/>
          <w:b/>
          <w:i/>
          <w:lang w:val="en-US"/>
        </w:rPr>
        <w:t xml:space="preserve">             than         on</w:t>
      </w:r>
    </w:p>
    <w:p w:rsidR="00A90CD9" w:rsidRPr="00514FAF" w:rsidRDefault="00514FAF" w:rsidP="000C7F24">
      <w:pPr>
        <w:jc w:val="both"/>
        <w:rPr>
          <w:rFonts w:cstheme="minorHAnsi"/>
          <w:lang w:val="en-US"/>
        </w:rPr>
      </w:pPr>
      <w:r>
        <w:rPr>
          <w:rFonts w:cstheme="minorHAnsi"/>
          <w:bCs/>
          <w:lang w:val="en-US"/>
        </w:rPr>
        <w:t>G</w:t>
      </w:r>
      <w:r w:rsidRPr="00514FAF">
        <w:rPr>
          <w:rFonts w:cstheme="minorHAnsi"/>
          <w:bCs/>
          <w:lang w:val="en-US"/>
        </w:rPr>
        <w:t xml:space="preserve">rab your winter coat, gloves and hat because we’re going to take a look </w:t>
      </w:r>
      <w:r w:rsidR="000C7F24">
        <w:rPr>
          <w:rFonts w:cstheme="minorHAnsi"/>
          <w:bCs/>
          <w:lang w:val="en-US"/>
        </w:rPr>
        <w:t>16</w:t>
      </w:r>
      <w:r w:rsidRPr="00514FAF">
        <w:rPr>
          <w:rFonts w:cstheme="minorHAnsi"/>
          <w:bCs/>
          <w:lang w:val="en-US"/>
        </w:rPr>
        <w:t xml:space="preserve">) </w:t>
      </w:r>
      <w:r w:rsidR="000C7F24">
        <w:rPr>
          <w:rFonts w:cstheme="minorHAnsi"/>
          <w:bCs/>
          <w:lang w:val="en-US"/>
        </w:rPr>
        <w:t>____</w:t>
      </w:r>
      <w:r w:rsidRPr="00514FAF">
        <w:rPr>
          <w:rFonts w:cstheme="minorHAnsi"/>
          <w:bCs/>
          <w:lang w:val="en-US"/>
        </w:rPr>
        <w:t xml:space="preserve"> the coldest place on Earth!</w:t>
      </w:r>
      <w:r>
        <w:rPr>
          <w:rFonts w:cstheme="minorHAnsi"/>
          <w:bCs/>
          <w:lang w:val="en-US"/>
        </w:rPr>
        <w:t xml:space="preserve"> </w:t>
      </w:r>
      <w:r w:rsidRPr="00514FAF">
        <w:rPr>
          <w:rFonts w:cstheme="minorHAnsi"/>
          <w:bCs/>
          <w:lang w:val="en-US"/>
        </w:rPr>
        <w:t>Scientists recorded a temperature of -89 °C there 1</w:t>
      </w:r>
      <w:r w:rsidR="000C7F24">
        <w:rPr>
          <w:rFonts w:cstheme="minorHAnsi"/>
          <w:bCs/>
          <w:lang w:val="en-US"/>
        </w:rPr>
        <w:t>7</w:t>
      </w:r>
      <w:r w:rsidRPr="00514FAF">
        <w:rPr>
          <w:rFonts w:cstheme="minorHAnsi"/>
          <w:bCs/>
          <w:lang w:val="en-US"/>
        </w:rPr>
        <w:t xml:space="preserve">) </w:t>
      </w:r>
      <w:r>
        <w:rPr>
          <w:rFonts w:cstheme="minorHAnsi"/>
          <w:bCs/>
          <w:lang w:val="en-US"/>
        </w:rPr>
        <w:t>___</w:t>
      </w:r>
      <w:r w:rsidRPr="00514FAF">
        <w:rPr>
          <w:rFonts w:cstheme="minorHAnsi"/>
          <w:bCs/>
          <w:lang w:val="en-US"/>
        </w:rPr>
        <w:t xml:space="preserve"> 1983 - the lowest temperature ever recorded on Earth!</w:t>
      </w:r>
      <w:r>
        <w:rPr>
          <w:rFonts w:cstheme="minorHAnsi"/>
          <w:bCs/>
          <w:lang w:val="en-US"/>
        </w:rPr>
        <w:t xml:space="preserve"> </w:t>
      </w:r>
      <w:r w:rsidRPr="00514FAF">
        <w:rPr>
          <w:rFonts w:cstheme="minorHAnsi"/>
          <w:bCs/>
          <w:lang w:val="en-US"/>
        </w:rPr>
        <w:t>Antarctica isn</w:t>
      </w:r>
      <w:r>
        <w:rPr>
          <w:rFonts w:cstheme="minorHAnsi"/>
          <w:bCs/>
          <w:lang w:val="en-US"/>
        </w:rPr>
        <w:t>’</w:t>
      </w:r>
      <w:r w:rsidRPr="00514FAF">
        <w:rPr>
          <w:rFonts w:cstheme="minorHAnsi"/>
          <w:bCs/>
          <w:lang w:val="en-US"/>
        </w:rPr>
        <w:t xml:space="preserve">t just the coldest place on Earth, but </w:t>
      </w:r>
      <w:r w:rsidR="000C7F24">
        <w:rPr>
          <w:rFonts w:cstheme="minorHAnsi"/>
          <w:bCs/>
          <w:lang w:val="en-US"/>
        </w:rPr>
        <w:t>18</w:t>
      </w:r>
      <w:r w:rsidRPr="00514FAF">
        <w:rPr>
          <w:rFonts w:cstheme="minorHAnsi"/>
          <w:bCs/>
          <w:lang w:val="en-US"/>
        </w:rPr>
        <w:t xml:space="preserve">) </w:t>
      </w:r>
      <w:r>
        <w:rPr>
          <w:rFonts w:cstheme="minorHAnsi"/>
          <w:bCs/>
          <w:lang w:val="en-US"/>
        </w:rPr>
        <w:t>____</w:t>
      </w:r>
      <w:r w:rsidRPr="00514FAF">
        <w:rPr>
          <w:rFonts w:cstheme="minorHAnsi"/>
          <w:bCs/>
          <w:lang w:val="en-US"/>
        </w:rPr>
        <w:t xml:space="preserve"> wettest and driest place, too. </w:t>
      </w:r>
      <w:r w:rsidRPr="00514FAF">
        <w:rPr>
          <w:rFonts w:cstheme="minorHAnsi" w:hint="eastAsia"/>
          <w:bCs/>
          <w:lang w:val="en-US"/>
        </w:rPr>
        <w:t>‘</w:t>
      </w:r>
      <w:r w:rsidRPr="00514FAF">
        <w:rPr>
          <w:rFonts w:cstheme="minorHAnsi"/>
          <w:bCs/>
          <w:lang w:val="en-US"/>
        </w:rPr>
        <w:t>But that</w:t>
      </w:r>
      <w:r>
        <w:rPr>
          <w:rFonts w:cstheme="minorHAnsi"/>
          <w:bCs/>
          <w:lang w:val="en-US"/>
        </w:rPr>
        <w:t>’</w:t>
      </w:r>
      <w:r w:rsidRPr="00514FAF">
        <w:rPr>
          <w:rFonts w:cstheme="minorHAnsi"/>
          <w:bCs/>
          <w:lang w:val="en-US"/>
        </w:rPr>
        <w:t>s impossible!</w:t>
      </w:r>
      <w:r>
        <w:rPr>
          <w:rFonts w:cstheme="minorHAnsi"/>
          <w:bCs/>
          <w:lang w:val="en-US"/>
        </w:rPr>
        <w:t xml:space="preserve">’ </w:t>
      </w:r>
      <w:r w:rsidRPr="00514FAF">
        <w:rPr>
          <w:rFonts w:cstheme="minorHAnsi"/>
          <w:bCs/>
          <w:lang w:val="en-US"/>
        </w:rPr>
        <w:t xml:space="preserve"> </w:t>
      </w:r>
      <w:proofErr w:type="gramStart"/>
      <w:r w:rsidRPr="00514FAF">
        <w:rPr>
          <w:rFonts w:cstheme="minorHAnsi"/>
          <w:bCs/>
          <w:lang w:val="en-US"/>
        </w:rPr>
        <w:t>you</w:t>
      </w:r>
      <w:proofErr w:type="gramEnd"/>
      <w:r w:rsidRPr="00514FAF">
        <w:rPr>
          <w:rFonts w:cstheme="minorHAnsi"/>
          <w:bCs/>
          <w:lang w:val="en-US"/>
        </w:rPr>
        <w:t xml:space="preserve"> say. Well, no actually! Ice covers 98% of Antarctica. In fact, it has 90% of all the ice and 70% of </w:t>
      </w:r>
      <w:r w:rsidR="000C7F24">
        <w:rPr>
          <w:rFonts w:cstheme="minorHAnsi"/>
          <w:bCs/>
          <w:lang w:val="en-US"/>
        </w:rPr>
        <w:t>19</w:t>
      </w:r>
      <w:r w:rsidRPr="00514FAF">
        <w:rPr>
          <w:rFonts w:cstheme="minorHAnsi"/>
          <w:bCs/>
          <w:lang w:val="en-US"/>
        </w:rPr>
        <w:t xml:space="preserve">) </w:t>
      </w:r>
      <w:r>
        <w:rPr>
          <w:rFonts w:cstheme="minorHAnsi"/>
          <w:bCs/>
          <w:lang w:val="en-US"/>
        </w:rPr>
        <w:t>____</w:t>
      </w:r>
      <w:r w:rsidRPr="00514FAF">
        <w:rPr>
          <w:rFonts w:cstheme="minorHAnsi"/>
          <w:bCs/>
          <w:lang w:val="en-US"/>
        </w:rPr>
        <w:t xml:space="preserve"> the fresh water in the whole world! So how can Antarctica also be the driest place </w:t>
      </w:r>
      <w:r w:rsidR="000C7F24">
        <w:rPr>
          <w:rFonts w:cstheme="minorHAnsi"/>
          <w:bCs/>
          <w:lang w:val="en-US"/>
        </w:rPr>
        <w:t>20) ____</w:t>
      </w:r>
      <w:r w:rsidRPr="00514FAF">
        <w:rPr>
          <w:rFonts w:cstheme="minorHAnsi"/>
          <w:bCs/>
          <w:lang w:val="en-US"/>
        </w:rPr>
        <w:t xml:space="preserve"> Earth? Well, about the same amount of precipitation (rain </w:t>
      </w:r>
      <w:r w:rsidR="000C7F24">
        <w:rPr>
          <w:rFonts w:cstheme="minorHAnsi"/>
          <w:bCs/>
          <w:lang w:val="en-US"/>
        </w:rPr>
        <w:t>21</w:t>
      </w:r>
      <w:r w:rsidRPr="00514FAF">
        <w:rPr>
          <w:rFonts w:cstheme="minorHAnsi"/>
          <w:bCs/>
          <w:lang w:val="en-US"/>
        </w:rPr>
        <w:t xml:space="preserve">) </w:t>
      </w:r>
      <w:r>
        <w:rPr>
          <w:rFonts w:cstheme="minorHAnsi"/>
          <w:bCs/>
          <w:lang w:val="en-US"/>
        </w:rPr>
        <w:t>___</w:t>
      </w:r>
      <w:r w:rsidRPr="00514FAF">
        <w:rPr>
          <w:rFonts w:cstheme="minorHAnsi"/>
          <w:bCs/>
          <w:lang w:val="en-US"/>
        </w:rPr>
        <w:t xml:space="preserve"> snow) falls there as in the Sahara Desert. Basically, that</w:t>
      </w:r>
      <w:r w:rsidR="000C7F24">
        <w:rPr>
          <w:rFonts w:cstheme="minorHAnsi"/>
          <w:bCs/>
          <w:lang w:val="en-US"/>
        </w:rPr>
        <w:t>’</w:t>
      </w:r>
      <w:r w:rsidRPr="00514FAF">
        <w:rPr>
          <w:rFonts w:cstheme="minorHAnsi"/>
          <w:bCs/>
          <w:lang w:val="en-US"/>
        </w:rPr>
        <w:t xml:space="preserve">s not a lot - less </w:t>
      </w:r>
      <w:r w:rsidR="000C7F24">
        <w:rPr>
          <w:rFonts w:cstheme="minorHAnsi"/>
          <w:bCs/>
          <w:lang w:val="en-US"/>
        </w:rPr>
        <w:t>22</w:t>
      </w:r>
      <w:r w:rsidRPr="00514FAF">
        <w:rPr>
          <w:rFonts w:cstheme="minorHAnsi"/>
          <w:bCs/>
          <w:lang w:val="en-US"/>
        </w:rPr>
        <w:t xml:space="preserve">) </w:t>
      </w:r>
      <w:r>
        <w:rPr>
          <w:rFonts w:cstheme="minorHAnsi"/>
          <w:bCs/>
          <w:lang w:val="en-US"/>
        </w:rPr>
        <w:t xml:space="preserve">____ </w:t>
      </w:r>
      <w:r w:rsidRPr="00514FAF">
        <w:rPr>
          <w:rFonts w:cstheme="minorHAnsi"/>
          <w:bCs/>
          <w:lang w:val="en-US"/>
        </w:rPr>
        <w:t xml:space="preserve">5 cm per year. In one interior region of </w:t>
      </w:r>
      <w:r w:rsidRPr="00514FAF">
        <w:rPr>
          <w:rFonts w:cstheme="minorHAnsi"/>
          <w:bCs/>
          <w:lang w:val="en-US"/>
        </w:rPr>
        <w:lastRenderedPageBreak/>
        <w:t xml:space="preserve">Antarctica, called The Dry Valleys, the last time </w:t>
      </w:r>
      <w:r w:rsidR="000C7F24">
        <w:rPr>
          <w:rFonts w:cstheme="minorHAnsi"/>
          <w:bCs/>
          <w:lang w:val="en-US"/>
        </w:rPr>
        <w:t>23</w:t>
      </w:r>
      <w:r w:rsidRPr="00514FAF">
        <w:rPr>
          <w:rFonts w:cstheme="minorHAnsi"/>
          <w:bCs/>
          <w:lang w:val="en-US"/>
        </w:rPr>
        <w:t xml:space="preserve">) </w:t>
      </w:r>
      <w:r w:rsidR="000C7F24">
        <w:rPr>
          <w:rFonts w:cstheme="minorHAnsi"/>
          <w:bCs/>
          <w:lang w:val="en-US"/>
        </w:rPr>
        <w:t>____</w:t>
      </w:r>
      <w:r w:rsidRPr="00514FAF">
        <w:rPr>
          <w:rFonts w:cstheme="minorHAnsi"/>
          <w:bCs/>
          <w:lang w:val="en-US"/>
        </w:rPr>
        <w:t xml:space="preserve"> rained was about 2 million years ago! This is because</w:t>
      </w:r>
      <w:r>
        <w:rPr>
          <w:rFonts w:cstheme="minorHAnsi"/>
          <w:bCs/>
          <w:lang w:val="en-US"/>
        </w:rPr>
        <w:t xml:space="preserve"> </w:t>
      </w:r>
      <w:r w:rsidR="000C7F24">
        <w:rPr>
          <w:rFonts w:cstheme="minorHAnsi"/>
          <w:bCs/>
          <w:lang w:val="en-US"/>
        </w:rPr>
        <w:t>24</w:t>
      </w:r>
      <w:r w:rsidRPr="00514FAF">
        <w:rPr>
          <w:rFonts w:cstheme="minorHAnsi"/>
          <w:bCs/>
          <w:lang w:val="en-US"/>
        </w:rPr>
        <w:t xml:space="preserve">) </w:t>
      </w:r>
      <w:r>
        <w:rPr>
          <w:rFonts w:cstheme="minorHAnsi"/>
          <w:bCs/>
          <w:lang w:val="en-US"/>
        </w:rPr>
        <w:t>___</w:t>
      </w:r>
      <w:r w:rsidRPr="00514FAF">
        <w:rPr>
          <w:rFonts w:cstheme="minorHAnsi"/>
          <w:bCs/>
          <w:lang w:val="en-US"/>
        </w:rPr>
        <w:t xml:space="preserve"> very strong winds that drive away all the moisture in the air. With freezing temperatures, no water, and no animal or plant life, conditions in The Dry Valleys are </w:t>
      </w:r>
      <w:r w:rsidR="000C7F24">
        <w:rPr>
          <w:rFonts w:cstheme="minorHAnsi"/>
          <w:bCs/>
          <w:lang w:val="en-US"/>
        </w:rPr>
        <w:t>25</w:t>
      </w:r>
      <w:r w:rsidRPr="00514FAF">
        <w:rPr>
          <w:rFonts w:cstheme="minorHAnsi"/>
          <w:bCs/>
          <w:lang w:val="en-US"/>
        </w:rPr>
        <w:t xml:space="preserve">) </w:t>
      </w:r>
      <w:r w:rsidR="000C7F24">
        <w:rPr>
          <w:rFonts w:cstheme="minorHAnsi"/>
          <w:bCs/>
          <w:lang w:val="en-US"/>
        </w:rPr>
        <w:t>___</w:t>
      </w:r>
      <w:r w:rsidRPr="00514FAF">
        <w:rPr>
          <w:rFonts w:cstheme="minorHAnsi"/>
          <w:bCs/>
          <w:lang w:val="en-US"/>
        </w:rPr>
        <w:t xml:space="preserve"> bit like conditions on the planet Mars</w:t>
      </w:r>
    </w:p>
    <w:p w:rsidR="00951DBC" w:rsidRPr="00383752" w:rsidRDefault="00951DBC" w:rsidP="00202C2A">
      <w:pPr>
        <w:rPr>
          <w:rFonts w:cstheme="minorHAnsi"/>
          <w:lang w:val="en-US"/>
        </w:rPr>
      </w:pPr>
    </w:p>
    <w:p w:rsidR="00951DBC" w:rsidRPr="00383752" w:rsidRDefault="00951DBC" w:rsidP="00951DBC">
      <w:pPr>
        <w:autoSpaceDE w:val="0"/>
        <w:autoSpaceDN w:val="0"/>
        <w:adjustRightInd w:val="0"/>
        <w:spacing w:after="0" w:line="240" w:lineRule="auto"/>
        <w:rPr>
          <w:rFonts w:cstheme="minorHAnsi"/>
          <w:b/>
          <w:bCs/>
          <w:lang w:val="en-US"/>
        </w:rPr>
      </w:pPr>
      <w:r w:rsidRPr="00383752">
        <w:rPr>
          <w:rFonts w:cstheme="minorHAnsi"/>
          <w:b/>
          <w:bCs/>
          <w:lang w:val="en-US"/>
        </w:rPr>
        <w:t xml:space="preserve">3. For questions </w:t>
      </w:r>
      <w:r w:rsidR="00F71BBD">
        <w:rPr>
          <w:rFonts w:cstheme="minorHAnsi"/>
          <w:b/>
          <w:bCs/>
          <w:lang w:val="en-US"/>
        </w:rPr>
        <w:t>26</w:t>
      </w:r>
      <w:r w:rsidRPr="00383752">
        <w:rPr>
          <w:rFonts w:cstheme="minorHAnsi"/>
          <w:b/>
          <w:bCs/>
          <w:lang w:val="en-US"/>
        </w:rPr>
        <w:t>-</w:t>
      </w:r>
      <w:r w:rsidR="004C1B06">
        <w:rPr>
          <w:rFonts w:cstheme="minorHAnsi"/>
          <w:b/>
          <w:bCs/>
          <w:lang w:val="en-US"/>
        </w:rPr>
        <w:t>35</w:t>
      </w:r>
      <w:r w:rsidRPr="00383752">
        <w:rPr>
          <w:rFonts w:cstheme="minorHAnsi"/>
          <w:b/>
          <w:bCs/>
          <w:lang w:val="en-US"/>
        </w:rPr>
        <w:t xml:space="preserve"> </w:t>
      </w:r>
      <w:r w:rsidR="00B04E8F">
        <w:rPr>
          <w:rFonts w:cstheme="minorHAnsi"/>
          <w:b/>
          <w:bCs/>
          <w:lang w:val="en-US"/>
        </w:rPr>
        <w:t>put the conversational phrases into two columns</w:t>
      </w:r>
      <w:r w:rsidRPr="00383752">
        <w:rPr>
          <w:rFonts w:cstheme="minorHAnsi"/>
          <w:b/>
          <w:bCs/>
          <w:lang w:val="en-US"/>
        </w:rPr>
        <w:t>.</w:t>
      </w:r>
    </w:p>
    <w:p w:rsidR="00951DBC" w:rsidRPr="00383752" w:rsidRDefault="00951DBC" w:rsidP="00951DBC">
      <w:pPr>
        <w:autoSpaceDE w:val="0"/>
        <w:autoSpaceDN w:val="0"/>
        <w:adjustRightInd w:val="0"/>
        <w:spacing w:after="0" w:line="240" w:lineRule="auto"/>
        <w:rPr>
          <w:rFonts w:cstheme="minorHAnsi"/>
          <w:lang w:val="en-US"/>
        </w:rPr>
      </w:pPr>
    </w:p>
    <w:tbl>
      <w:tblPr>
        <w:tblStyle w:val="a4"/>
        <w:tblW w:w="0" w:type="auto"/>
        <w:tblLook w:val="04A0" w:firstRow="1" w:lastRow="0" w:firstColumn="1" w:lastColumn="0" w:noHBand="0" w:noVBand="1"/>
      </w:tblPr>
      <w:tblGrid>
        <w:gridCol w:w="4785"/>
        <w:gridCol w:w="4786"/>
      </w:tblGrid>
      <w:tr w:rsidR="00951DBC" w:rsidRPr="00383752" w:rsidTr="00951DBC">
        <w:tc>
          <w:tcPr>
            <w:tcW w:w="4785" w:type="dxa"/>
          </w:tcPr>
          <w:p w:rsidR="00951DBC" w:rsidRPr="00383752" w:rsidRDefault="000C7F24" w:rsidP="000C7F24">
            <w:pPr>
              <w:pStyle w:val="a3"/>
              <w:autoSpaceDE w:val="0"/>
              <w:autoSpaceDN w:val="0"/>
              <w:adjustRightInd w:val="0"/>
              <w:rPr>
                <w:rFonts w:cstheme="minorHAnsi"/>
                <w:lang w:val="en-US"/>
              </w:rPr>
            </w:pPr>
            <w:r>
              <w:rPr>
                <w:rFonts w:cstheme="minorHAnsi"/>
                <w:lang w:val="en-US"/>
              </w:rPr>
              <w:t>Giving Bad News</w:t>
            </w:r>
          </w:p>
        </w:tc>
        <w:tc>
          <w:tcPr>
            <w:tcW w:w="4786" w:type="dxa"/>
          </w:tcPr>
          <w:p w:rsidR="00951DBC" w:rsidRPr="00383752" w:rsidRDefault="000C7F24" w:rsidP="000C7F24">
            <w:pPr>
              <w:autoSpaceDE w:val="0"/>
              <w:autoSpaceDN w:val="0"/>
              <w:adjustRightInd w:val="0"/>
              <w:rPr>
                <w:rFonts w:cstheme="minorHAnsi"/>
                <w:lang w:val="en-US"/>
              </w:rPr>
            </w:pPr>
            <w:r>
              <w:rPr>
                <w:rFonts w:cstheme="minorHAnsi"/>
                <w:lang w:val="en-US"/>
              </w:rPr>
              <w:t>Reacting to Bad News</w:t>
            </w:r>
          </w:p>
        </w:tc>
      </w:tr>
      <w:tr w:rsidR="000C7F24" w:rsidRPr="00383752" w:rsidTr="00951DBC">
        <w:tc>
          <w:tcPr>
            <w:tcW w:w="4785" w:type="dxa"/>
          </w:tcPr>
          <w:p w:rsidR="000C7F24" w:rsidRDefault="000C7F24" w:rsidP="000C7F24">
            <w:pPr>
              <w:pStyle w:val="a3"/>
              <w:autoSpaceDE w:val="0"/>
              <w:autoSpaceDN w:val="0"/>
              <w:adjustRightInd w:val="0"/>
              <w:rPr>
                <w:rFonts w:cstheme="minorHAnsi"/>
                <w:lang w:val="en-US"/>
              </w:rPr>
            </w:pPr>
            <w:r>
              <w:rPr>
                <w:rFonts w:cstheme="minorHAnsi"/>
                <w:lang w:val="en-US"/>
              </w:rPr>
              <w:t>26.</w:t>
            </w:r>
          </w:p>
          <w:p w:rsidR="000C7F24" w:rsidRDefault="000C7F24" w:rsidP="000C7F24">
            <w:pPr>
              <w:pStyle w:val="a3"/>
              <w:autoSpaceDE w:val="0"/>
              <w:autoSpaceDN w:val="0"/>
              <w:adjustRightInd w:val="0"/>
              <w:rPr>
                <w:rFonts w:cstheme="minorHAnsi"/>
                <w:lang w:val="en-US"/>
              </w:rPr>
            </w:pPr>
            <w:r>
              <w:rPr>
                <w:rFonts w:cstheme="minorHAnsi"/>
                <w:lang w:val="en-US"/>
              </w:rPr>
              <w:t>27.</w:t>
            </w:r>
          </w:p>
          <w:p w:rsidR="000C7F24" w:rsidRDefault="000C7F24" w:rsidP="000C7F24">
            <w:pPr>
              <w:pStyle w:val="a3"/>
              <w:autoSpaceDE w:val="0"/>
              <w:autoSpaceDN w:val="0"/>
              <w:adjustRightInd w:val="0"/>
              <w:rPr>
                <w:rFonts w:cstheme="minorHAnsi"/>
                <w:lang w:val="en-US"/>
              </w:rPr>
            </w:pPr>
            <w:r>
              <w:rPr>
                <w:rFonts w:cstheme="minorHAnsi"/>
                <w:lang w:val="en-US"/>
              </w:rPr>
              <w:t>28.</w:t>
            </w:r>
          </w:p>
          <w:p w:rsidR="000C7F24" w:rsidRDefault="000C7F24" w:rsidP="000C7F24">
            <w:pPr>
              <w:pStyle w:val="a3"/>
              <w:autoSpaceDE w:val="0"/>
              <w:autoSpaceDN w:val="0"/>
              <w:adjustRightInd w:val="0"/>
              <w:rPr>
                <w:rFonts w:cstheme="minorHAnsi"/>
                <w:lang w:val="en-US"/>
              </w:rPr>
            </w:pPr>
            <w:r>
              <w:rPr>
                <w:rFonts w:cstheme="minorHAnsi"/>
                <w:lang w:val="en-US"/>
              </w:rPr>
              <w:t>29.</w:t>
            </w:r>
          </w:p>
        </w:tc>
        <w:tc>
          <w:tcPr>
            <w:tcW w:w="4786" w:type="dxa"/>
          </w:tcPr>
          <w:p w:rsidR="000C7F24" w:rsidRDefault="000C7F24" w:rsidP="000C7F24">
            <w:pPr>
              <w:autoSpaceDE w:val="0"/>
              <w:autoSpaceDN w:val="0"/>
              <w:adjustRightInd w:val="0"/>
              <w:rPr>
                <w:rFonts w:cstheme="minorHAnsi"/>
                <w:lang w:val="en-US"/>
              </w:rPr>
            </w:pPr>
            <w:r>
              <w:rPr>
                <w:rFonts w:cstheme="minorHAnsi"/>
                <w:lang w:val="en-US"/>
              </w:rPr>
              <w:t>30.</w:t>
            </w:r>
          </w:p>
          <w:p w:rsidR="000C7F24" w:rsidRDefault="000C7F24" w:rsidP="000C7F24">
            <w:pPr>
              <w:autoSpaceDE w:val="0"/>
              <w:autoSpaceDN w:val="0"/>
              <w:adjustRightInd w:val="0"/>
              <w:rPr>
                <w:rFonts w:cstheme="minorHAnsi"/>
                <w:lang w:val="en-US"/>
              </w:rPr>
            </w:pPr>
            <w:r>
              <w:rPr>
                <w:rFonts w:cstheme="minorHAnsi"/>
                <w:lang w:val="en-US"/>
              </w:rPr>
              <w:t>31.</w:t>
            </w:r>
          </w:p>
          <w:p w:rsidR="000C7F24" w:rsidRDefault="000C7F24" w:rsidP="000C7F24">
            <w:pPr>
              <w:autoSpaceDE w:val="0"/>
              <w:autoSpaceDN w:val="0"/>
              <w:adjustRightInd w:val="0"/>
              <w:rPr>
                <w:rFonts w:cstheme="minorHAnsi"/>
                <w:lang w:val="en-US"/>
              </w:rPr>
            </w:pPr>
            <w:r>
              <w:rPr>
                <w:rFonts w:cstheme="minorHAnsi"/>
                <w:lang w:val="en-US"/>
              </w:rPr>
              <w:t>32.</w:t>
            </w:r>
          </w:p>
          <w:p w:rsidR="000C7F24" w:rsidRDefault="000C7F24" w:rsidP="000C7F24">
            <w:pPr>
              <w:autoSpaceDE w:val="0"/>
              <w:autoSpaceDN w:val="0"/>
              <w:adjustRightInd w:val="0"/>
              <w:rPr>
                <w:rFonts w:cstheme="minorHAnsi"/>
                <w:lang w:val="en-US"/>
              </w:rPr>
            </w:pPr>
            <w:r>
              <w:rPr>
                <w:rFonts w:cstheme="minorHAnsi"/>
                <w:lang w:val="en-US"/>
              </w:rPr>
              <w:t>33.</w:t>
            </w:r>
          </w:p>
          <w:p w:rsidR="000C7F24" w:rsidRDefault="000C7F24" w:rsidP="000C7F24">
            <w:pPr>
              <w:autoSpaceDE w:val="0"/>
              <w:autoSpaceDN w:val="0"/>
              <w:adjustRightInd w:val="0"/>
              <w:rPr>
                <w:rFonts w:cstheme="minorHAnsi"/>
                <w:lang w:val="en-US"/>
              </w:rPr>
            </w:pPr>
            <w:r>
              <w:rPr>
                <w:rFonts w:cstheme="minorHAnsi"/>
                <w:lang w:val="en-US"/>
              </w:rPr>
              <w:t>34.</w:t>
            </w:r>
          </w:p>
          <w:p w:rsidR="000C7F24" w:rsidRDefault="000C7F24" w:rsidP="000C7F24">
            <w:pPr>
              <w:autoSpaceDE w:val="0"/>
              <w:autoSpaceDN w:val="0"/>
              <w:adjustRightInd w:val="0"/>
              <w:rPr>
                <w:rFonts w:cstheme="minorHAnsi"/>
                <w:lang w:val="en-US"/>
              </w:rPr>
            </w:pPr>
            <w:r>
              <w:rPr>
                <w:rFonts w:cstheme="minorHAnsi"/>
                <w:lang w:val="en-US"/>
              </w:rPr>
              <w:t>35.</w:t>
            </w:r>
          </w:p>
        </w:tc>
      </w:tr>
    </w:tbl>
    <w:p w:rsidR="00951DBC" w:rsidRDefault="00951DBC" w:rsidP="00951DBC">
      <w:pPr>
        <w:autoSpaceDE w:val="0"/>
        <w:autoSpaceDN w:val="0"/>
        <w:adjustRightInd w:val="0"/>
        <w:spacing w:after="0" w:line="240" w:lineRule="auto"/>
        <w:rPr>
          <w:rFonts w:cstheme="minorHAnsi"/>
          <w:lang w:val="en-US"/>
        </w:rPr>
      </w:pPr>
    </w:p>
    <w:p w:rsidR="000C7F24" w:rsidRDefault="000C7F24" w:rsidP="000C7F24">
      <w:pPr>
        <w:autoSpaceDE w:val="0"/>
        <w:autoSpaceDN w:val="0"/>
        <w:adjustRightInd w:val="0"/>
        <w:spacing w:after="0" w:line="240" w:lineRule="auto"/>
        <w:rPr>
          <w:rFonts w:cstheme="minorHAnsi"/>
          <w:lang w:val="en-US"/>
        </w:rPr>
      </w:pPr>
      <w:r w:rsidRPr="000C7F24">
        <w:rPr>
          <w:rFonts w:cstheme="minorHAnsi"/>
          <w:lang w:val="en-US"/>
        </w:rPr>
        <w:t>-</w:t>
      </w:r>
      <w:r>
        <w:rPr>
          <w:rFonts w:cstheme="minorHAnsi"/>
          <w:lang w:val="en-US"/>
        </w:rPr>
        <w:t xml:space="preserve"> </w:t>
      </w:r>
      <w:r w:rsidRPr="000C7F24">
        <w:rPr>
          <w:rFonts w:cstheme="minorHAnsi"/>
          <w:lang w:val="en-US"/>
        </w:rPr>
        <w:t xml:space="preserve">You </w:t>
      </w:r>
      <w:r>
        <w:rPr>
          <w:rFonts w:cstheme="minorHAnsi"/>
          <w:lang w:val="en-US"/>
        </w:rPr>
        <w:t>won’t believe what happened!</w:t>
      </w:r>
    </w:p>
    <w:p w:rsidR="000C7F24" w:rsidRDefault="000C7F24" w:rsidP="000C7F24">
      <w:pPr>
        <w:autoSpaceDE w:val="0"/>
        <w:autoSpaceDN w:val="0"/>
        <w:adjustRightInd w:val="0"/>
        <w:spacing w:after="0" w:line="240" w:lineRule="auto"/>
        <w:rPr>
          <w:rFonts w:cstheme="minorHAnsi"/>
          <w:lang w:val="en-US"/>
        </w:rPr>
      </w:pPr>
      <w:r>
        <w:rPr>
          <w:rFonts w:cstheme="minorHAnsi"/>
          <w:lang w:val="en-US"/>
        </w:rPr>
        <w:t>- Oh no!</w:t>
      </w:r>
    </w:p>
    <w:p w:rsidR="000C7F24" w:rsidRDefault="000C7F24" w:rsidP="000C7F24">
      <w:pPr>
        <w:autoSpaceDE w:val="0"/>
        <w:autoSpaceDN w:val="0"/>
        <w:adjustRightInd w:val="0"/>
        <w:spacing w:after="0" w:line="240" w:lineRule="auto"/>
        <w:rPr>
          <w:rFonts w:cstheme="minorHAnsi"/>
          <w:lang w:val="en-US"/>
        </w:rPr>
      </w:pPr>
      <w:r>
        <w:rPr>
          <w:rFonts w:cstheme="minorHAnsi"/>
          <w:lang w:val="en-US"/>
        </w:rPr>
        <w:t>- Look at this!</w:t>
      </w:r>
    </w:p>
    <w:p w:rsidR="000C7F24" w:rsidRDefault="00B04E8F" w:rsidP="000C7F24">
      <w:pPr>
        <w:autoSpaceDE w:val="0"/>
        <w:autoSpaceDN w:val="0"/>
        <w:adjustRightInd w:val="0"/>
        <w:spacing w:after="0" w:line="240" w:lineRule="auto"/>
        <w:rPr>
          <w:rFonts w:cstheme="minorHAnsi"/>
          <w:lang w:val="en-US"/>
        </w:rPr>
      </w:pPr>
      <w:r>
        <w:rPr>
          <w:rFonts w:cstheme="minorHAnsi"/>
          <w:lang w:val="en-US"/>
        </w:rPr>
        <w:t>- That’s terrible!</w:t>
      </w:r>
    </w:p>
    <w:p w:rsidR="00B04E8F" w:rsidRDefault="00B04E8F" w:rsidP="000C7F24">
      <w:pPr>
        <w:autoSpaceDE w:val="0"/>
        <w:autoSpaceDN w:val="0"/>
        <w:adjustRightInd w:val="0"/>
        <w:spacing w:after="0" w:line="240" w:lineRule="auto"/>
        <w:rPr>
          <w:rFonts w:cstheme="minorHAnsi"/>
          <w:lang w:val="en-US"/>
        </w:rPr>
      </w:pPr>
      <w:r>
        <w:rPr>
          <w:rFonts w:cstheme="minorHAnsi"/>
          <w:lang w:val="en-US"/>
        </w:rPr>
        <w:t>- Did you hear?</w:t>
      </w:r>
    </w:p>
    <w:p w:rsidR="00B04E8F" w:rsidRDefault="00B04E8F" w:rsidP="000C7F24">
      <w:pPr>
        <w:autoSpaceDE w:val="0"/>
        <w:autoSpaceDN w:val="0"/>
        <w:adjustRightInd w:val="0"/>
        <w:spacing w:after="0" w:line="240" w:lineRule="auto"/>
        <w:rPr>
          <w:rFonts w:cstheme="minorHAnsi"/>
          <w:lang w:val="en-US"/>
        </w:rPr>
      </w:pPr>
      <w:r>
        <w:rPr>
          <w:rFonts w:cstheme="minorHAnsi"/>
          <w:lang w:val="en-US"/>
        </w:rPr>
        <w:t>- How sad!</w:t>
      </w:r>
    </w:p>
    <w:p w:rsidR="00B04E8F" w:rsidRDefault="00B04E8F" w:rsidP="000C7F24">
      <w:pPr>
        <w:autoSpaceDE w:val="0"/>
        <w:autoSpaceDN w:val="0"/>
        <w:adjustRightInd w:val="0"/>
        <w:spacing w:after="0" w:line="240" w:lineRule="auto"/>
        <w:rPr>
          <w:rFonts w:cstheme="minorHAnsi"/>
          <w:lang w:val="en-US"/>
        </w:rPr>
      </w:pPr>
      <w:r>
        <w:rPr>
          <w:rFonts w:cstheme="minorHAnsi"/>
          <w:lang w:val="en-US"/>
        </w:rPr>
        <w:t>- Really?</w:t>
      </w:r>
    </w:p>
    <w:p w:rsidR="00B04E8F" w:rsidRDefault="00B04E8F" w:rsidP="000C7F24">
      <w:pPr>
        <w:autoSpaceDE w:val="0"/>
        <w:autoSpaceDN w:val="0"/>
        <w:adjustRightInd w:val="0"/>
        <w:spacing w:after="0" w:line="240" w:lineRule="auto"/>
        <w:rPr>
          <w:rFonts w:cstheme="minorHAnsi"/>
          <w:lang w:val="en-US"/>
        </w:rPr>
      </w:pPr>
      <w:r>
        <w:rPr>
          <w:rFonts w:cstheme="minorHAnsi"/>
          <w:lang w:val="en-US"/>
        </w:rPr>
        <w:t>- Have you heard?</w:t>
      </w:r>
    </w:p>
    <w:p w:rsidR="00B04E8F" w:rsidRDefault="00B04E8F" w:rsidP="000C7F24">
      <w:pPr>
        <w:autoSpaceDE w:val="0"/>
        <w:autoSpaceDN w:val="0"/>
        <w:adjustRightInd w:val="0"/>
        <w:spacing w:after="0" w:line="240" w:lineRule="auto"/>
        <w:rPr>
          <w:rFonts w:cstheme="minorHAnsi"/>
          <w:lang w:val="en-US"/>
        </w:rPr>
      </w:pPr>
      <w:r>
        <w:rPr>
          <w:rFonts w:cstheme="minorHAnsi"/>
          <w:lang w:val="en-US"/>
        </w:rPr>
        <w:t>- I’m so sorry for you!</w:t>
      </w:r>
    </w:p>
    <w:p w:rsidR="00B04E8F" w:rsidRPr="000C7F24" w:rsidRDefault="00B04E8F" w:rsidP="000C7F24">
      <w:pPr>
        <w:autoSpaceDE w:val="0"/>
        <w:autoSpaceDN w:val="0"/>
        <w:adjustRightInd w:val="0"/>
        <w:spacing w:after="0" w:line="240" w:lineRule="auto"/>
        <w:rPr>
          <w:rFonts w:cstheme="minorHAnsi"/>
          <w:lang w:val="en-US"/>
        </w:rPr>
      </w:pPr>
      <w:r>
        <w:rPr>
          <w:rFonts w:cstheme="minorHAnsi"/>
          <w:lang w:val="en-US"/>
        </w:rPr>
        <w:t>- Oh dear!</w:t>
      </w:r>
    </w:p>
    <w:p w:rsidR="000C7F24" w:rsidRDefault="000C7F24" w:rsidP="00951DBC">
      <w:pPr>
        <w:autoSpaceDE w:val="0"/>
        <w:autoSpaceDN w:val="0"/>
        <w:adjustRightInd w:val="0"/>
        <w:spacing w:after="0" w:line="240" w:lineRule="auto"/>
        <w:rPr>
          <w:rFonts w:cstheme="minorHAnsi"/>
          <w:lang w:val="en-US"/>
        </w:rPr>
      </w:pPr>
    </w:p>
    <w:p w:rsidR="002E52F6" w:rsidRDefault="002E52F6" w:rsidP="00951DBC">
      <w:pPr>
        <w:autoSpaceDE w:val="0"/>
        <w:autoSpaceDN w:val="0"/>
        <w:adjustRightInd w:val="0"/>
        <w:spacing w:after="0" w:line="240" w:lineRule="auto"/>
        <w:rPr>
          <w:rFonts w:cstheme="minorHAnsi"/>
          <w:lang w:val="en-US"/>
        </w:rPr>
      </w:pPr>
    </w:p>
    <w:p w:rsidR="004C1B06" w:rsidRPr="00383752" w:rsidRDefault="004C1B06" w:rsidP="00951DBC">
      <w:pPr>
        <w:autoSpaceDE w:val="0"/>
        <w:autoSpaceDN w:val="0"/>
        <w:adjustRightInd w:val="0"/>
        <w:spacing w:after="0" w:line="240" w:lineRule="auto"/>
        <w:rPr>
          <w:rFonts w:cstheme="minorHAnsi"/>
          <w:lang w:val="en-US"/>
        </w:rPr>
      </w:pPr>
    </w:p>
    <w:p w:rsidR="002E52F6" w:rsidRDefault="002E52F6" w:rsidP="00951DBC">
      <w:pPr>
        <w:autoSpaceDE w:val="0"/>
        <w:autoSpaceDN w:val="0"/>
        <w:adjustRightInd w:val="0"/>
        <w:spacing w:after="0" w:line="240" w:lineRule="auto"/>
        <w:rPr>
          <w:rFonts w:cstheme="minorHAnsi"/>
          <w:b/>
          <w:lang w:val="en-US"/>
        </w:rPr>
      </w:pPr>
      <w:r w:rsidRPr="00383752">
        <w:rPr>
          <w:rFonts w:cstheme="minorHAnsi"/>
          <w:b/>
          <w:lang w:val="en-US"/>
        </w:rPr>
        <w:t>4. For questions</w:t>
      </w:r>
      <w:r w:rsidR="004C1B06">
        <w:rPr>
          <w:rFonts w:cstheme="minorHAnsi"/>
          <w:b/>
          <w:lang w:val="en-US"/>
        </w:rPr>
        <w:t xml:space="preserve"> </w:t>
      </w:r>
      <w:r w:rsidR="005B3E0E">
        <w:rPr>
          <w:rFonts w:cstheme="minorHAnsi"/>
          <w:b/>
          <w:lang w:val="en-US"/>
        </w:rPr>
        <w:t>36</w:t>
      </w:r>
      <w:r w:rsidRPr="00383752">
        <w:rPr>
          <w:rFonts w:cstheme="minorHAnsi"/>
          <w:b/>
          <w:lang w:val="en-US"/>
        </w:rPr>
        <w:t>-</w:t>
      </w:r>
      <w:r w:rsidR="004C1B06">
        <w:rPr>
          <w:rFonts w:cstheme="minorHAnsi"/>
          <w:b/>
          <w:lang w:val="en-US"/>
        </w:rPr>
        <w:t>4</w:t>
      </w:r>
      <w:r w:rsidRPr="00383752">
        <w:rPr>
          <w:rFonts w:cstheme="minorHAnsi"/>
          <w:b/>
          <w:lang w:val="en-US"/>
        </w:rPr>
        <w:t xml:space="preserve">5 </w:t>
      </w:r>
      <w:r w:rsidR="00514782">
        <w:rPr>
          <w:rFonts w:cstheme="minorHAnsi"/>
          <w:b/>
          <w:lang w:val="en-US"/>
        </w:rPr>
        <w:t>put the verb in the correct past simple form of regular and irregular verbs</w:t>
      </w:r>
      <w:r w:rsidRPr="00383752">
        <w:rPr>
          <w:rFonts w:cstheme="minorHAnsi"/>
          <w:b/>
          <w:lang w:val="en-US"/>
        </w:rPr>
        <w:t>.</w:t>
      </w:r>
    </w:p>
    <w:p w:rsidR="004C1B06" w:rsidRDefault="004C1B06" w:rsidP="00951DBC">
      <w:pPr>
        <w:autoSpaceDE w:val="0"/>
        <w:autoSpaceDN w:val="0"/>
        <w:adjustRightInd w:val="0"/>
        <w:spacing w:after="0" w:line="240" w:lineRule="auto"/>
        <w:rPr>
          <w:rFonts w:cstheme="minorHAnsi"/>
          <w:b/>
          <w:lang w:val="en-US"/>
        </w:rPr>
      </w:pPr>
    </w:p>
    <w:p w:rsidR="005B3E0E" w:rsidRPr="005B3E0E" w:rsidRDefault="005B3E0E" w:rsidP="005B3E0E">
      <w:pPr>
        <w:autoSpaceDE w:val="0"/>
        <w:autoSpaceDN w:val="0"/>
        <w:adjustRightInd w:val="0"/>
        <w:spacing w:after="0" w:line="240" w:lineRule="auto"/>
        <w:jc w:val="both"/>
        <w:rPr>
          <w:rFonts w:cstheme="minorHAnsi"/>
          <w:lang w:val="en-US"/>
        </w:rPr>
      </w:pPr>
      <w:r w:rsidRPr="005B3E0E">
        <w:rPr>
          <w:rFonts w:cstheme="minorHAnsi"/>
          <w:lang w:val="en-US"/>
        </w:rPr>
        <w:t xml:space="preserve">Monet </w:t>
      </w:r>
      <w:r w:rsidRPr="005B3E0E">
        <w:rPr>
          <w:rFonts w:cstheme="minorHAnsi"/>
          <w:b/>
          <w:bCs/>
          <w:lang w:val="en-US"/>
        </w:rPr>
        <w:t xml:space="preserve">0) </w:t>
      </w:r>
      <w:r w:rsidRPr="005B3E0E">
        <w:rPr>
          <w:rFonts w:cstheme="minorHAnsi"/>
          <w:i/>
          <w:iCs/>
          <w:lang w:val="en-US"/>
        </w:rPr>
        <w:t xml:space="preserve">was </w:t>
      </w:r>
      <w:r w:rsidRPr="005B3E0E">
        <w:rPr>
          <w:rFonts w:cstheme="minorHAnsi"/>
          <w:b/>
          <w:bCs/>
          <w:lang w:val="en-US"/>
        </w:rPr>
        <w:t xml:space="preserve">(be) </w:t>
      </w:r>
      <w:r w:rsidRPr="005B3E0E">
        <w:rPr>
          <w:rFonts w:cstheme="minorHAnsi"/>
          <w:lang w:val="en-US"/>
        </w:rPr>
        <w:t>born in Paris, France.</w:t>
      </w:r>
    </w:p>
    <w:p w:rsidR="005B3E0E" w:rsidRPr="005B3E0E" w:rsidRDefault="005B3E0E" w:rsidP="005B3E0E">
      <w:pPr>
        <w:autoSpaceDE w:val="0"/>
        <w:autoSpaceDN w:val="0"/>
        <w:adjustRightInd w:val="0"/>
        <w:spacing w:after="0" w:line="240" w:lineRule="auto"/>
        <w:jc w:val="both"/>
        <w:rPr>
          <w:rFonts w:cstheme="minorHAnsi"/>
          <w:lang w:val="en-US"/>
        </w:rPr>
      </w:pPr>
      <w:r w:rsidRPr="005B3E0E">
        <w:rPr>
          <w:rFonts w:cstheme="minorHAnsi"/>
          <w:lang w:val="en-US"/>
        </w:rPr>
        <w:t xml:space="preserve">He </w:t>
      </w:r>
      <w:r w:rsidRPr="005B3E0E">
        <w:rPr>
          <w:rFonts w:cstheme="minorHAnsi"/>
          <w:b/>
          <w:lang w:val="en-US"/>
        </w:rPr>
        <w:t>36</w:t>
      </w:r>
      <w:r w:rsidRPr="005B3E0E">
        <w:rPr>
          <w:rFonts w:cstheme="minorHAnsi"/>
          <w:b/>
          <w:bCs/>
          <w:lang w:val="en-US"/>
        </w:rPr>
        <w:t xml:space="preserve">) </w:t>
      </w:r>
      <w:r>
        <w:rPr>
          <w:rFonts w:cstheme="minorHAnsi"/>
          <w:lang w:val="en-US"/>
        </w:rPr>
        <w:t>_______</w:t>
      </w:r>
      <w:r w:rsidRPr="005B3E0E">
        <w:rPr>
          <w:rFonts w:cstheme="minorHAnsi"/>
          <w:lang w:val="en-US"/>
        </w:rPr>
        <w:t xml:space="preserve"> </w:t>
      </w:r>
      <w:r w:rsidRPr="005B3E0E">
        <w:rPr>
          <w:rFonts w:cstheme="minorHAnsi"/>
          <w:b/>
          <w:bCs/>
          <w:lang w:val="en-US"/>
        </w:rPr>
        <w:t xml:space="preserve">(not want) </w:t>
      </w:r>
      <w:r w:rsidRPr="005B3E0E">
        <w:rPr>
          <w:rFonts w:cstheme="minorHAnsi"/>
          <w:lang w:val="en-US"/>
        </w:rPr>
        <w:t xml:space="preserve">to paint traditional art. He </w:t>
      </w:r>
      <w:r>
        <w:rPr>
          <w:rFonts w:cstheme="minorHAnsi"/>
          <w:b/>
          <w:bCs/>
          <w:lang w:val="en-US"/>
        </w:rPr>
        <w:t>37</w:t>
      </w:r>
      <w:r w:rsidRPr="005B3E0E">
        <w:rPr>
          <w:rFonts w:cstheme="minorHAnsi"/>
          <w:b/>
          <w:bCs/>
          <w:lang w:val="en-US"/>
        </w:rPr>
        <w:t xml:space="preserve">) </w:t>
      </w:r>
      <w:r>
        <w:rPr>
          <w:rFonts w:cstheme="minorHAnsi"/>
          <w:lang w:val="en-US"/>
        </w:rPr>
        <w:t>______</w:t>
      </w:r>
      <w:r w:rsidRPr="005B3E0E">
        <w:rPr>
          <w:rFonts w:cstheme="minorHAnsi"/>
          <w:lang w:val="en-US"/>
        </w:rPr>
        <w:t xml:space="preserve"> </w:t>
      </w:r>
      <w:r w:rsidRPr="005B3E0E">
        <w:rPr>
          <w:rFonts w:cstheme="minorHAnsi"/>
          <w:b/>
          <w:bCs/>
          <w:lang w:val="en-US"/>
        </w:rPr>
        <w:t xml:space="preserve">(begin) </w:t>
      </w:r>
      <w:r w:rsidRPr="005B3E0E">
        <w:rPr>
          <w:rFonts w:cstheme="minorHAnsi"/>
          <w:lang w:val="en-US"/>
        </w:rPr>
        <w:t xml:space="preserve">to paint in a new style of art, called Impressionism. He </w:t>
      </w:r>
      <w:r w:rsidRPr="005B3E0E">
        <w:rPr>
          <w:rFonts w:cstheme="minorHAnsi"/>
          <w:b/>
          <w:bCs/>
          <w:lang w:val="en-US"/>
        </w:rPr>
        <w:t>3</w:t>
      </w:r>
      <w:r>
        <w:rPr>
          <w:rFonts w:cstheme="minorHAnsi"/>
          <w:b/>
          <w:bCs/>
          <w:lang w:val="en-US"/>
        </w:rPr>
        <w:t>8</w:t>
      </w:r>
      <w:r w:rsidRPr="005B3E0E">
        <w:rPr>
          <w:rFonts w:cstheme="minorHAnsi"/>
          <w:b/>
          <w:bCs/>
          <w:lang w:val="en-US"/>
        </w:rPr>
        <w:t xml:space="preserve">) </w:t>
      </w:r>
      <w:r>
        <w:rPr>
          <w:rFonts w:cstheme="minorHAnsi"/>
          <w:lang w:val="en-US"/>
        </w:rPr>
        <w:t>______</w:t>
      </w:r>
      <w:r w:rsidRPr="005B3E0E">
        <w:rPr>
          <w:rFonts w:cstheme="minorHAnsi"/>
          <w:lang w:val="en-US"/>
        </w:rPr>
        <w:t xml:space="preserve"> </w:t>
      </w:r>
      <w:r w:rsidRPr="005B3E0E">
        <w:rPr>
          <w:rFonts w:cstheme="minorHAnsi"/>
          <w:b/>
          <w:bCs/>
          <w:lang w:val="en-US"/>
        </w:rPr>
        <w:t xml:space="preserve">(become) </w:t>
      </w:r>
      <w:proofErr w:type="gramStart"/>
      <w:r w:rsidRPr="005B3E0E">
        <w:rPr>
          <w:rFonts w:cstheme="minorHAnsi"/>
          <w:lang w:val="en-US"/>
        </w:rPr>
        <w:t>well-known</w:t>
      </w:r>
      <w:proofErr w:type="gramEnd"/>
      <w:r w:rsidRPr="005B3E0E">
        <w:rPr>
          <w:rFonts w:cstheme="minorHAnsi"/>
          <w:lang w:val="en-US"/>
        </w:rPr>
        <w:t xml:space="preserve"> after he </w:t>
      </w:r>
      <w:r>
        <w:rPr>
          <w:rFonts w:cstheme="minorHAnsi"/>
          <w:b/>
          <w:bCs/>
          <w:lang w:val="en-US"/>
        </w:rPr>
        <w:t>39</w:t>
      </w:r>
      <w:r w:rsidRPr="005B3E0E">
        <w:rPr>
          <w:rFonts w:cstheme="minorHAnsi"/>
          <w:b/>
          <w:bCs/>
          <w:lang w:val="en-US"/>
        </w:rPr>
        <w:t xml:space="preserve">) </w:t>
      </w:r>
      <w:r>
        <w:rPr>
          <w:rFonts w:cstheme="minorHAnsi"/>
          <w:lang w:val="en-US"/>
        </w:rPr>
        <w:t>_______</w:t>
      </w:r>
      <w:r w:rsidRPr="005B3E0E">
        <w:rPr>
          <w:rFonts w:cstheme="minorHAnsi"/>
          <w:lang w:val="en-US"/>
        </w:rPr>
        <w:t xml:space="preserve"> </w:t>
      </w:r>
      <w:r w:rsidRPr="005B3E0E">
        <w:rPr>
          <w:rFonts w:cstheme="minorHAnsi"/>
          <w:b/>
          <w:bCs/>
          <w:lang w:val="en-US"/>
        </w:rPr>
        <w:t xml:space="preserve">(finish) </w:t>
      </w:r>
      <w:r w:rsidRPr="005B3E0E">
        <w:rPr>
          <w:rFonts w:cstheme="minorHAnsi"/>
          <w:lang w:val="en-US"/>
        </w:rPr>
        <w:t xml:space="preserve">his painting </w:t>
      </w:r>
      <w:r w:rsidRPr="005B3E0E">
        <w:rPr>
          <w:rFonts w:cstheme="minorHAnsi"/>
          <w:i/>
          <w:iCs/>
          <w:lang w:val="en-US"/>
        </w:rPr>
        <w:t xml:space="preserve">The Woman in the Green Dress </w:t>
      </w:r>
      <w:r w:rsidRPr="005B3E0E">
        <w:rPr>
          <w:rFonts w:cstheme="minorHAnsi"/>
          <w:lang w:val="en-US"/>
        </w:rPr>
        <w:t xml:space="preserve">in 1866. Monet </w:t>
      </w:r>
      <w:r>
        <w:rPr>
          <w:rFonts w:cstheme="minorHAnsi"/>
          <w:b/>
          <w:bCs/>
          <w:lang w:val="en-US"/>
        </w:rPr>
        <w:t>40</w:t>
      </w:r>
      <w:r w:rsidRPr="005B3E0E">
        <w:rPr>
          <w:rFonts w:cstheme="minorHAnsi"/>
          <w:b/>
          <w:bCs/>
          <w:lang w:val="en-US"/>
        </w:rPr>
        <w:t xml:space="preserve">) </w:t>
      </w:r>
      <w:r>
        <w:rPr>
          <w:rFonts w:cstheme="minorHAnsi"/>
          <w:lang w:val="en-US"/>
        </w:rPr>
        <w:t>______</w:t>
      </w:r>
      <w:r w:rsidRPr="005B3E0E">
        <w:rPr>
          <w:rFonts w:cstheme="minorHAnsi"/>
          <w:lang w:val="en-US"/>
        </w:rPr>
        <w:t xml:space="preserve"> </w:t>
      </w:r>
      <w:r w:rsidRPr="005B3E0E">
        <w:rPr>
          <w:rFonts w:cstheme="minorHAnsi"/>
          <w:b/>
          <w:bCs/>
          <w:lang w:val="en-US"/>
        </w:rPr>
        <w:t xml:space="preserve">(marry) </w:t>
      </w:r>
      <w:r w:rsidRPr="005B3E0E">
        <w:rPr>
          <w:rFonts w:cstheme="minorHAnsi"/>
          <w:lang w:val="en-US"/>
        </w:rPr>
        <w:t xml:space="preserve">Camille </w:t>
      </w:r>
      <w:proofErr w:type="spellStart"/>
      <w:r w:rsidRPr="005B3E0E">
        <w:rPr>
          <w:rFonts w:cstheme="minorHAnsi"/>
          <w:lang w:val="en-US"/>
        </w:rPr>
        <w:t>Doncieux</w:t>
      </w:r>
      <w:proofErr w:type="spellEnd"/>
      <w:r w:rsidRPr="005B3E0E">
        <w:rPr>
          <w:rFonts w:cstheme="minorHAnsi"/>
          <w:lang w:val="en-US"/>
        </w:rPr>
        <w:t xml:space="preserve"> in </w:t>
      </w:r>
      <w:r w:rsidRPr="005B3E0E">
        <w:rPr>
          <w:rFonts w:cstheme="minorHAnsi"/>
          <w:b/>
          <w:bCs/>
          <w:lang w:val="en-US"/>
        </w:rPr>
        <w:t xml:space="preserve">1873. </w:t>
      </w:r>
      <w:r w:rsidRPr="005B3E0E">
        <w:rPr>
          <w:rFonts w:cstheme="minorHAnsi"/>
          <w:lang w:val="en-US"/>
        </w:rPr>
        <w:t xml:space="preserve">They </w:t>
      </w:r>
      <w:r>
        <w:rPr>
          <w:rFonts w:cstheme="minorHAnsi"/>
          <w:b/>
          <w:bCs/>
          <w:lang w:val="en-US"/>
        </w:rPr>
        <w:t>41</w:t>
      </w:r>
      <w:r w:rsidRPr="005B3E0E">
        <w:rPr>
          <w:rFonts w:cstheme="minorHAnsi"/>
          <w:b/>
          <w:bCs/>
          <w:lang w:val="en-US"/>
        </w:rPr>
        <w:t xml:space="preserve">) </w:t>
      </w:r>
      <w:r>
        <w:rPr>
          <w:rFonts w:cstheme="minorHAnsi"/>
          <w:lang w:val="en-US"/>
        </w:rPr>
        <w:t>_____</w:t>
      </w:r>
      <w:r w:rsidRPr="005B3E0E">
        <w:rPr>
          <w:rFonts w:cstheme="minorHAnsi"/>
          <w:lang w:val="en-US"/>
        </w:rPr>
        <w:t xml:space="preserve"> </w:t>
      </w:r>
      <w:r w:rsidRPr="005B3E0E">
        <w:rPr>
          <w:rFonts w:cstheme="minorHAnsi"/>
          <w:b/>
          <w:bCs/>
          <w:lang w:val="en-US"/>
        </w:rPr>
        <w:t xml:space="preserve">(have) </w:t>
      </w:r>
      <w:r w:rsidRPr="005B3E0E">
        <w:rPr>
          <w:rFonts w:cstheme="minorHAnsi"/>
          <w:lang w:val="en-US"/>
        </w:rPr>
        <w:t xml:space="preserve">two sons. Camille </w:t>
      </w:r>
      <w:r>
        <w:rPr>
          <w:rFonts w:cstheme="minorHAnsi"/>
          <w:b/>
          <w:bCs/>
          <w:lang w:val="en-US"/>
        </w:rPr>
        <w:t>42</w:t>
      </w:r>
      <w:r w:rsidRPr="005B3E0E">
        <w:rPr>
          <w:rFonts w:cstheme="minorHAnsi"/>
          <w:b/>
          <w:bCs/>
          <w:lang w:val="en-US"/>
        </w:rPr>
        <w:t xml:space="preserve">) </w:t>
      </w:r>
      <w:r>
        <w:rPr>
          <w:rFonts w:cstheme="minorHAnsi"/>
          <w:lang w:val="en-US"/>
        </w:rPr>
        <w:t>_____</w:t>
      </w:r>
      <w:r w:rsidRPr="005B3E0E">
        <w:rPr>
          <w:rFonts w:cstheme="minorHAnsi"/>
          <w:lang w:val="en-US"/>
        </w:rPr>
        <w:t xml:space="preserve"> </w:t>
      </w:r>
      <w:r w:rsidRPr="005B3E0E">
        <w:rPr>
          <w:rFonts w:cstheme="minorHAnsi"/>
          <w:b/>
          <w:bCs/>
          <w:lang w:val="en-US"/>
        </w:rPr>
        <w:t xml:space="preserve">(fall) </w:t>
      </w:r>
      <w:r w:rsidRPr="005B3E0E">
        <w:rPr>
          <w:rFonts w:cstheme="minorHAnsi"/>
          <w:lang w:val="en-US"/>
        </w:rPr>
        <w:t xml:space="preserve">ill and </w:t>
      </w:r>
      <w:r>
        <w:rPr>
          <w:rFonts w:cstheme="minorHAnsi"/>
          <w:b/>
          <w:bCs/>
          <w:lang w:val="en-US"/>
        </w:rPr>
        <w:t>43</w:t>
      </w:r>
      <w:r w:rsidRPr="005B3E0E">
        <w:rPr>
          <w:rFonts w:cstheme="minorHAnsi"/>
          <w:b/>
          <w:bCs/>
          <w:lang w:val="en-US"/>
        </w:rPr>
        <w:t xml:space="preserve">) </w:t>
      </w:r>
      <w:r>
        <w:rPr>
          <w:rFonts w:cstheme="minorHAnsi"/>
          <w:lang w:val="en-US"/>
        </w:rPr>
        <w:t>_____</w:t>
      </w:r>
      <w:r w:rsidRPr="005B3E0E">
        <w:rPr>
          <w:rFonts w:cstheme="minorHAnsi"/>
          <w:lang w:val="en-US"/>
        </w:rPr>
        <w:t xml:space="preserve"> </w:t>
      </w:r>
      <w:r w:rsidRPr="005B3E0E">
        <w:rPr>
          <w:rFonts w:cstheme="minorHAnsi"/>
          <w:b/>
          <w:bCs/>
          <w:lang w:val="en-US"/>
        </w:rPr>
        <w:t xml:space="preserve">(die) </w:t>
      </w:r>
      <w:r w:rsidRPr="005B3E0E">
        <w:rPr>
          <w:rFonts w:cstheme="minorHAnsi"/>
          <w:lang w:val="en-US"/>
        </w:rPr>
        <w:t xml:space="preserve">in 1879. </w:t>
      </w:r>
      <w:r>
        <w:rPr>
          <w:rFonts w:cstheme="minorHAnsi"/>
          <w:lang w:val="en-US"/>
        </w:rPr>
        <w:t xml:space="preserve">Between 1883 and 1908, Monet </w:t>
      </w:r>
      <w:r w:rsidRPr="005B3E0E">
        <w:rPr>
          <w:rFonts w:cstheme="minorHAnsi"/>
          <w:b/>
          <w:lang w:val="en-US"/>
        </w:rPr>
        <w:t>44)</w:t>
      </w:r>
      <w:r w:rsidRPr="005B3E0E">
        <w:rPr>
          <w:rFonts w:cstheme="minorHAnsi"/>
          <w:lang w:val="en-US"/>
        </w:rPr>
        <w:t xml:space="preserve"> </w:t>
      </w:r>
      <w:r>
        <w:rPr>
          <w:rFonts w:cstheme="minorHAnsi"/>
          <w:lang w:val="en-US"/>
        </w:rPr>
        <w:t>_______</w:t>
      </w:r>
      <w:r w:rsidRPr="005B3E0E">
        <w:rPr>
          <w:rFonts w:cstheme="minorHAnsi"/>
          <w:lang w:val="en-US"/>
        </w:rPr>
        <w:t xml:space="preserve"> </w:t>
      </w:r>
      <w:r w:rsidRPr="005B3E0E">
        <w:rPr>
          <w:rFonts w:cstheme="minorHAnsi"/>
          <w:b/>
          <w:bCs/>
          <w:lang w:val="en-US"/>
        </w:rPr>
        <w:t xml:space="preserve">(travel) </w:t>
      </w:r>
      <w:r w:rsidRPr="005B3E0E">
        <w:rPr>
          <w:rFonts w:cstheme="minorHAnsi"/>
          <w:lang w:val="en-US"/>
        </w:rPr>
        <w:t xml:space="preserve">to the Mediterranean and </w:t>
      </w:r>
      <w:r>
        <w:rPr>
          <w:rFonts w:cstheme="minorHAnsi"/>
          <w:b/>
          <w:bCs/>
          <w:lang w:val="en-US"/>
        </w:rPr>
        <w:t>45</w:t>
      </w:r>
      <w:r w:rsidRPr="005B3E0E">
        <w:rPr>
          <w:rFonts w:cstheme="minorHAnsi"/>
          <w:b/>
          <w:bCs/>
          <w:lang w:val="en-US"/>
        </w:rPr>
        <w:t xml:space="preserve">) </w:t>
      </w:r>
      <w:r>
        <w:rPr>
          <w:rFonts w:cstheme="minorHAnsi"/>
          <w:lang w:val="en-US"/>
        </w:rPr>
        <w:t>______</w:t>
      </w:r>
      <w:r w:rsidRPr="005B3E0E">
        <w:rPr>
          <w:rFonts w:cstheme="minorHAnsi"/>
          <w:lang w:val="en-US"/>
        </w:rPr>
        <w:t xml:space="preserve"> </w:t>
      </w:r>
      <w:r w:rsidRPr="005B3E0E">
        <w:rPr>
          <w:rFonts w:cstheme="minorHAnsi"/>
          <w:b/>
          <w:bCs/>
          <w:lang w:val="en-US"/>
        </w:rPr>
        <w:t xml:space="preserve">(paint) </w:t>
      </w:r>
      <w:r w:rsidRPr="005B3E0E">
        <w:rPr>
          <w:rFonts w:cstheme="minorHAnsi"/>
          <w:lang w:val="en-US"/>
        </w:rPr>
        <w:t>many beautiful landscapes and seascapes.</w:t>
      </w:r>
    </w:p>
    <w:p w:rsidR="005B3E0E" w:rsidRPr="005B3E0E" w:rsidRDefault="005B3E0E" w:rsidP="005B3E0E">
      <w:pPr>
        <w:autoSpaceDE w:val="0"/>
        <w:autoSpaceDN w:val="0"/>
        <w:adjustRightInd w:val="0"/>
        <w:spacing w:after="0" w:line="240" w:lineRule="auto"/>
        <w:jc w:val="both"/>
        <w:rPr>
          <w:rFonts w:cstheme="minorHAnsi"/>
          <w:b/>
          <w:lang w:val="en-US"/>
        </w:rPr>
      </w:pPr>
      <w:r w:rsidRPr="005B3E0E">
        <w:rPr>
          <w:rFonts w:cstheme="minorHAnsi"/>
          <w:lang w:val="en-US"/>
        </w:rPr>
        <w:t xml:space="preserve">He </w:t>
      </w:r>
      <w:r>
        <w:rPr>
          <w:rFonts w:cstheme="minorHAnsi"/>
          <w:lang w:val="en-US"/>
        </w:rPr>
        <w:t>died</w:t>
      </w:r>
      <w:r w:rsidRPr="005B3E0E">
        <w:rPr>
          <w:rFonts w:cstheme="minorHAnsi"/>
          <w:b/>
          <w:bCs/>
          <w:lang w:val="en-US"/>
        </w:rPr>
        <w:t xml:space="preserve"> </w:t>
      </w:r>
      <w:r w:rsidRPr="005B3E0E">
        <w:rPr>
          <w:rFonts w:cstheme="minorHAnsi"/>
          <w:lang w:val="en-US"/>
        </w:rPr>
        <w:t xml:space="preserve">in </w:t>
      </w:r>
      <w:proofErr w:type="spellStart"/>
      <w:r w:rsidRPr="005B3E0E">
        <w:rPr>
          <w:rFonts w:cstheme="minorHAnsi"/>
          <w:lang w:val="en-US"/>
        </w:rPr>
        <w:t>Giverny</w:t>
      </w:r>
      <w:proofErr w:type="spellEnd"/>
      <w:r w:rsidRPr="005B3E0E">
        <w:rPr>
          <w:rFonts w:cstheme="minorHAnsi"/>
          <w:lang w:val="en-US"/>
        </w:rPr>
        <w:t>, France in 1926.</w:t>
      </w:r>
    </w:p>
    <w:p w:rsidR="005B3E0E" w:rsidRPr="00383752" w:rsidRDefault="005B3E0E" w:rsidP="00951DBC">
      <w:pPr>
        <w:autoSpaceDE w:val="0"/>
        <w:autoSpaceDN w:val="0"/>
        <w:adjustRightInd w:val="0"/>
        <w:spacing w:after="0" w:line="240" w:lineRule="auto"/>
        <w:rPr>
          <w:rFonts w:cstheme="minorHAnsi"/>
          <w:b/>
          <w:lang w:val="en-US"/>
        </w:rPr>
      </w:pPr>
    </w:p>
    <w:p w:rsidR="00323793" w:rsidRPr="00383752" w:rsidRDefault="00323793" w:rsidP="00951DBC">
      <w:pPr>
        <w:autoSpaceDE w:val="0"/>
        <w:autoSpaceDN w:val="0"/>
        <w:adjustRightInd w:val="0"/>
        <w:spacing w:after="0" w:line="240" w:lineRule="auto"/>
        <w:rPr>
          <w:rFonts w:cstheme="minorHAnsi"/>
          <w:lang w:val="en-US"/>
        </w:rPr>
      </w:pPr>
    </w:p>
    <w:p w:rsidR="00323793" w:rsidRPr="00383752" w:rsidRDefault="00323793" w:rsidP="00951DBC">
      <w:pPr>
        <w:autoSpaceDE w:val="0"/>
        <w:autoSpaceDN w:val="0"/>
        <w:adjustRightInd w:val="0"/>
        <w:spacing w:after="0" w:line="240" w:lineRule="auto"/>
        <w:rPr>
          <w:rFonts w:cstheme="minorHAnsi"/>
          <w:lang w:val="en-US"/>
        </w:rPr>
      </w:pPr>
    </w:p>
    <w:p w:rsidR="00323793" w:rsidRPr="004C1B06" w:rsidRDefault="004C1B06" w:rsidP="004C1B06">
      <w:pPr>
        <w:autoSpaceDE w:val="0"/>
        <w:autoSpaceDN w:val="0"/>
        <w:adjustRightInd w:val="0"/>
        <w:spacing w:after="0" w:line="240" w:lineRule="auto"/>
        <w:jc w:val="center"/>
        <w:rPr>
          <w:rFonts w:cstheme="minorHAnsi"/>
          <w:b/>
          <w:u w:val="single"/>
          <w:lang w:val="en-US"/>
        </w:rPr>
      </w:pPr>
      <w:r w:rsidRPr="004C1B06">
        <w:rPr>
          <w:rFonts w:cstheme="minorHAnsi"/>
          <w:b/>
          <w:u w:val="single"/>
          <w:lang w:val="en-US"/>
        </w:rPr>
        <w:t>IV. Writing (10 points)</w:t>
      </w:r>
    </w:p>
    <w:p w:rsidR="004C1B06" w:rsidRDefault="004C1B06" w:rsidP="004C1B06">
      <w:pPr>
        <w:autoSpaceDE w:val="0"/>
        <w:autoSpaceDN w:val="0"/>
        <w:adjustRightInd w:val="0"/>
        <w:spacing w:after="0" w:line="240" w:lineRule="auto"/>
        <w:jc w:val="center"/>
        <w:rPr>
          <w:rFonts w:cstheme="minorHAnsi"/>
          <w:b/>
          <w:u w:val="single"/>
          <w:lang w:val="en-US"/>
        </w:rPr>
      </w:pPr>
      <w:r w:rsidRPr="004C1B06">
        <w:rPr>
          <w:rFonts w:cstheme="minorHAnsi"/>
          <w:b/>
          <w:u w:val="single"/>
          <w:lang w:val="en-US"/>
        </w:rPr>
        <w:t>Time: 30 minutes</w:t>
      </w:r>
    </w:p>
    <w:p w:rsidR="004C1B06" w:rsidRPr="004C1B06" w:rsidRDefault="004C1B06" w:rsidP="004C1B06">
      <w:pPr>
        <w:autoSpaceDE w:val="0"/>
        <w:autoSpaceDN w:val="0"/>
        <w:adjustRightInd w:val="0"/>
        <w:spacing w:after="0" w:line="240" w:lineRule="auto"/>
        <w:jc w:val="center"/>
        <w:rPr>
          <w:rFonts w:cstheme="minorHAnsi"/>
          <w:b/>
          <w:u w:val="single"/>
          <w:lang w:val="en-US"/>
        </w:rPr>
      </w:pPr>
    </w:p>
    <w:p w:rsidR="004C1B06" w:rsidRPr="00CC7789" w:rsidRDefault="004C1B06" w:rsidP="00C40E9C">
      <w:pPr>
        <w:autoSpaceDE w:val="0"/>
        <w:autoSpaceDN w:val="0"/>
        <w:adjustRightInd w:val="0"/>
        <w:spacing w:after="0" w:line="240" w:lineRule="auto"/>
        <w:jc w:val="both"/>
        <w:rPr>
          <w:rFonts w:cstheme="minorHAnsi"/>
          <w:b/>
        </w:rPr>
      </w:pPr>
      <w:r w:rsidRPr="004C1B06">
        <w:rPr>
          <w:rFonts w:cstheme="minorHAnsi"/>
          <w:b/>
          <w:lang w:val="en-US"/>
        </w:rPr>
        <w:t>Write a letter to your</w:t>
      </w:r>
      <w:r w:rsidR="00514782">
        <w:rPr>
          <w:rFonts w:cstheme="minorHAnsi"/>
          <w:b/>
          <w:lang w:val="en-US"/>
        </w:rPr>
        <w:t xml:space="preserve"> pen</w:t>
      </w:r>
      <w:r w:rsidRPr="004C1B06">
        <w:rPr>
          <w:rFonts w:cstheme="minorHAnsi"/>
          <w:b/>
          <w:lang w:val="en-US"/>
        </w:rPr>
        <w:t xml:space="preserve"> friend about </w:t>
      </w:r>
      <w:r w:rsidR="00514782">
        <w:rPr>
          <w:rFonts w:cstheme="minorHAnsi"/>
          <w:b/>
          <w:lang w:val="en-US"/>
        </w:rPr>
        <w:t>your last visit to a museum</w:t>
      </w:r>
      <w:r w:rsidRPr="004C1B06">
        <w:rPr>
          <w:rFonts w:cstheme="minorHAnsi"/>
          <w:b/>
          <w:lang w:val="en-US"/>
        </w:rPr>
        <w:t>.</w:t>
      </w:r>
      <w:r w:rsidR="00514782">
        <w:rPr>
          <w:rFonts w:cstheme="minorHAnsi"/>
          <w:b/>
          <w:lang w:val="en-US"/>
        </w:rPr>
        <w:t xml:space="preserve"> </w:t>
      </w:r>
      <w:r w:rsidRPr="004C1B06">
        <w:rPr>
          <w:rFonts w:cstheme="minorHAnsi"/>
          <w:b/>
          <w:lang w:val="en-US"/>
        </w:rPr>
        <w:t xml:space="preserve"> </w:t>
      </w:r>
      <w:r w:rsidR="00514782">
        <w:rPr>
          <w:rFonts w:cstheme="minorHAnsi"/>
          <w:b/>
          <w:lang w:val="en-US"/>
        </w:rPr>
        <w:t xml:space="preserve">Give information about: when and where you went, what you saw, what you did there, tell about your feelings, </w:t>
      </w:r>
      <w:proofErr w:type="gramStart"/>
      <w:r w:rsidR="00514782">
        <w:rPr>
          <w:rFonts w:cstheme="minorHAnsi"/>
          <w:b/>
          <w:lang w:val="en-US"/>
        </w:rPr>
        <w:t>give</w:t>
      </w:r>
      <w:proofErr w:type="gramEnd"/>
      <w:r w:rsidR="00514782">
        <w:rPr>
          <w:rFonts w:cstheme="minorHAnsi"/>
          <w:b/>
          <w:lang w:val="en-US"/>
        </w:rPr>
        <w:t xml:space="preserve"> </w:t>
      </w:r>
      <w:r w:rsidR="00C40E9C">
        <w:rPr>
          <w:rFonts w:cstheme="minorHAnsi"/>
          <w:b/>
          <w:lang w:val="en-US"/>
        </w:rPr>
        <w:t>r</w:t>
      </w:r>
      <w:r w:rsidR="00514782">
        <w:rPr>
          <w:rFonts w:cstheme="minorHAnsi"/>
          <w:b/>
          <w:lang w:val="en-US"/>
        </w:rPr>
        <w:t>ecommendation. Write</w:t>
      </w:r>
      <w:r w:rsidR="00514782" w:rsidRPr="00CC7789">
        <w:rPr>
          <w:rFonts w:cstheme="minorHAnsi"/>
          <w:b/>
        </w:rPr>
        <w:t xml:space="preserve"> 60-90 </w:t>
      </w:r>
      <w:r w:rsidR="00514782">
        <w:rPr>
          <w:rFonts w:cstheme="minorHAnsi"/>
          <w:b/>
          <w:lang w:val="en-US"/>
        </w:rPr>
        <w:t>words</w:t>
      </w:r>
      <w:r w:rsidR="00514782" w:rsidRPr="00CC7789">
        <w:rPr>
          <w:rFonts w:cstheme="minorHAnsi"/>
          <w:b/>
        </w:rPr>
        <w:t xml:space="preserve">. </w:t>
      </w:r>
    </w:p>
    <w:p w:rsidR="00323793" w:rsidRPr="00CC7789" w:rsidRDefault="00323793" w:rsidP="00951DBC">
      <w:pPr>
        <w:autoSpaceDE w:val="0"/>
        <w:autoSpaceDN w:val="0"/>
        <w:adjustRightInd w:val="0"/>
        <w:spacing w:after="0" w:line="240" w:lineRule="auto"/>
        <w:rPr>
          <w:rFonts w:cstheme="minorHAnsi"/>
          <w:b/>
        </w:rPr>
      </w:pPr>
    </w:p>
    <w:p w:rsidR="00C40E9C" w:rsidRPr="00CC7789" w:rsidRDefault="00C40E9C" w:rsidP="00951DBC">
      <w:pPr>
        <w:autoSpaceDE w:val="0"/>
        <w:autoSpaceDN w:val="0"/>
        <w:adjustRightInd w:val="0"/>
        <w:spacing w:after="0" w:line="240" w:lineRule="auto"/>
        <w:rPr>
          <w:rFonts w:cstheme="minorHAnsi"/>
          <w:b/>
        </w:rPr>
      </w:pPr>
    </w:p>
    <w:p w:rsidR="00C40E9C" w:rsidRPr="00CC7789" w:rsidRDefault="00C40E9C" w:rsidP="00951DBC">
      <w:pPr>
        <w:autoSpaceDE w:val="0"/>
        <w:autoSpaceDN w:val="0"/>
        <w:adjustRightInd w:val="0"/>
        <w:spacing w:after="0" w:line="240" w:lineRule="auto"/>
        <w:rPr>
          <w:rFonts w:cstheme="minorHAnsi"/>
          <w:b/>
        </w:rPr>
      </w:pPr>
    </w:p>
    <w:p w:rsidR="00035120" w:rsidRPr="00CC7789" w:rsidRDefault="00035120" w:rsidP="00035120">
      <w:pPr>
        <w:jc w:val="center"/>
        <w:rPr>
          <w:b/>
          <w:sz w:val="24"/>
          <w:szCs w:val="24"/>
        </w:rPr>
      </w:pPr>
      <w:r w:rsidRPr="00CC7789">
        <w:rPr>
          <w:b/>
          <w:sz w:val="24"/>
          <w:szCs w:val="24"/>
        </w:rPr>
        <w:t>Бланк ответов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2133"/>
        <w:gridCol w:w="1404"/>
        <w:gridCol w:w="309"/>
        <w:gridCol w:w="308"/>
        <w:gridCol w:w="308"/>
        <w:gridCol w:w="306"/>
        <w:gridCol w:w="306"/>
        <w:gridCol w:w="306"/>
        <w:gridCol w:w="306"/>
        <w:gridCol w:w="306"/>
        <w:gridCol w:w="306"/>
        <w:gridCol w:w="306"/>
        <w:gridCol w:w="306"/>
        <w:gridCol w:w="306"/>
        <w:gridCol w:w="306"/>
        <w:gridCol w:w="306"/>
        <w:gridCol w:w="301"/>
      </w:tblGrid>
      <w:tr w:rsidR="00CC7789" w:rsidRPr="00CC7789" w:rsidTr="00376E52">
        <w:trPr>
          <w:trHeight w:hRule="exact" w:val="454"/>
        </w:trPr>
        <w:tc>
          <w:tcPr>
            <w:tcW w:w="75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r w:rsidRPr="00CC7789">
              <w:rPr>
                <w:b/>
              </w:rPr>
              <w:lastRenderedPageBreak/>
              <w:t>Район</w:t>
            </w:r>
          </w:p>
        </w:tc>
        <w:tc>
          <w:tcPr>
            <w:tcW w:w="1114"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r w:rsidRPr="00CC7789">
              <w:rPr>
                <w:b/>
              </w:rPr>
              <w:t xml:space="preserve">Фамилия </w:t>
            </w:r>
          </w:p>
        </w:tc>
        <w:tc>
          <w:tcPr>
            <w:tcW w:w="161"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1"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1"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c>
          <w:tcPr>
            <w:tcW w:w="154" w:type="pct"/>
            <w:tcBorders>
              <w:top w:val="single" w:sz="4" w:space="0" w:color="auto"/>
              <w:left w:val="single" w:sz="4" w:space="0" w:color="auto"/>
              <w:right w:val="single" w:sz="4" w:space="0" w:color="auto"/>
            </w:tcBorders>
            <w:shd w:val="clear" w:color="auto" w:fill="auto"/>
          </w:tcPr>
          <w:p w:rsidR="00CC7789" w:rsidRPr="00CC7789" w:rsidRDefault="00CC7789" w:rsidP="00CC7789">
            <w:pPr>
              <w:jc w:val="center"/>
              <w:rPr>
                <w:b/>
              </w:rPr>
            </w:pPr>
          </w:p>
        </w:tc>
      </w:tr>
      <w:tr w:rsidR="00CC7789" w:rsidRPr="00CC7789" w:rsidTr="00376E52">
        <w:trPr>
          <w:trHeight w:hRule="exact" w:val="859"/>
        </w:trPr>
        <w:tc>
          <w:tcPr>
            <w:tcW w:w="75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376E52">
            <w:pPr>
              <w:spacing w:line="240" w:lineRule="auto"/>
              <w:jc w:val="center"/>
              <w:rPr>
                <w:b/>
              </w:rPr>
            </w:pPr>
            <w:r w:rsidRPr="00CC7789">
              <w:rPr>
                <w:b/>
              </w:rPr>
              <w:t xml:space="preserve">Населенный </w:t>
            </w:r>
          </w:p>
          <w:p w:rsidR="00CC7789" w:rsidRPr="00CC7789" w:rsidRDefault="00CC7789" w:rsidP="00376E52">
            <w:pPr>
              <w:spacing w:line="240" w:lineRule="auto"/>
              <w:jc w:val="center"/>
              <w:rPr>
                <w:b/>
              </w:rPr>
            </w:pPr>
            <w:r w:rsidRPr="00CC7789">
              <w:rPr>
                <w:b/>
              </w:rPr>
              <w:t>пункт</w:t>
            </w:r>
          </w:p>
        </w:tc>
        <w:tc>
          <w:tcPr>
            <w:tcW w:w="1114"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r w:rsidRPr="00CC7789">
              <w:rPr>
                <w:b/>
              </w:rPr>
              <w:t xml:space="preserve">Имя </w:t>
            </w:r>
          </w:p>
        </w:tc>
        <w:tc>
          <w:tcPr>
            <w:tcW w:w="161"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1"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1"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right w:val="single" w:sz="4" w:space="0" w:color="auto"/>
            </w:tcBorders>
            <w:shd w:val="clear" w:color="auto" w:fill="auto"/>
          </w:tcPr>
          <w:p w:rsidR="00CC7789" w:rsidRPr="00CC7789" w:rsidRDefault="00CC7789" w:rsidP="00CC7789">
            <w:pPr>
              <w:jc w:val="center"/>
              <w:rPr>
                <w:b/>
              </w:rPr>
            </w:pPr>
          </w:p>
        </w:tc>
        <w:tc>
          <w:tcPr>
            <w:tcW w:w="154" w:type="pct"/>
            <w:tcBorders>
              <w:left w:val="single" w:sz="4" w:space="0" w:color="auto"/>
              <w:right w:val="single" w:sz="4" w:space="0" w:color="auto"/>
            </w:tcBorders>
            <w:shd w:val="clear" w:color="auto" w:fill="auto"/>
          </w:tcPr>
          <w:p w:rsidR="00CC7789" w:rsidRPr="00CC7789" w:rsidRDefault="00CC7789" w:rsidP="00CC7789">
            <w:pPr>
              <w:jc w:val="center"/>
              <w:rPr>
                <w:b/>
              </w:rPr>
            </w:pPr>
          </w:p>
        </w:tc>
      </w:tr>
      <w:tr w:rsidR="00CC7789" w:rsidRPr="00CC7789" w:rsidTr="00376E52">
        <w:trPr>
          <w:trHeight w:hRule="exact" w:val="454"/>
        </w:trPr>
        <w:tc>
          <w:tcPr>
            <w:tcW w:w="75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r w:rsidRPr="00CC7789">
              <w:rPr>
                <w:b/>
              </w:rPr>
              <w:t xml:space="preserve">Школа </w:t>
            </w:r>
          </w:p>
        </w:tc>
        <w:tc>
          <w:tcPr>
            <w:tcW w:w="1114"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r w:rsidRPr="00CC7789">
              <w:rPr>
                <w:b/>
              </w:rPr>
              <w:t xml:space="preserve">Отчество </w:t>
            </w:r>
          </w:p>
        </w:tc>
        <w:tc>
          <w:tcPr>
            <w:tcW w:w="161"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1"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1"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60"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c>
          <w:tcPr>
            <w:tcW w:w="154" w:type="pct"/>
            <w:tcBorders>
              <w:left w:val="single" w:sz="4" w:space="0" w:color="auto"/>
              <w:bottom w:val="single" w:sz="4" w:space="0" w:color="auto"/>
              <w:right w:val="single" w:sz="4" w:space="0" w:color="auto"/>
            </w:tcBorders>
            <w:shd w:val="clear" w:color="auto" w:fill="auto"/>
          </w:tcPr>
          <w:p w:rsidR="00CC7789" w:rsidRPr="00CC7789" w:rsidRDefault="00CC7789" w:rsidP="00CC7789">
            <w:pPr>
              <w:jc w:val="center"/>
              <w:rPr>
                <w:b/>
              </w:rPr>
            </w:pPr>
          </w:p>
        </w:tc>
      </w:tr>
      <w:tr w:rsidR="00CC7789" w:rsidRPr="00CC7789" w:rsidTr="00376E52">
        <w:trPr>
          <w:trHeight w:hRule="exact" w:val="629"/>
        </w:trPr>
        <w:tc>
          <w:tcPr>
            <w:tcW w:w="753"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r w:rsidRPr="00CC7789">
              <w:rPr>
                <w:b/>
              </w:rPr>
              <w:t xml:space="preserve">Класс </w:t>
            </w:r>
          </w:p>
        </w:tc>
        <w:tc>
          <w:tcPr>
            <w:tcW w:w="1114" w:type="pct"/>
            <w:tcBorders>
              <w:top w:val="single" w:sz="4" w:space="0" w:color="auto"/>
              <w:left w:val="single" w:sz="4" w:space="0" w:color="auto"/>
              <w:bottom w:val="single" w:sz="4" w:space="0" w:color="auto"/>
              <w:right w:val="single" w:sz="4" w:space="0" w:color="auto"/>
            </w:tcBorders>
            <w:vAlign w:val="center"/>
          </w:tcPr>
          <w:p w:rsidR="00CC7789" w:rsidRPr="00CC7789" w:rsidRDefault="00CC7789" w:rsidP="00CC7789">
            <w:pPr>
              <w:jc w:val="center"/>
              <w:rPr>
                <w:b/>
              </w:rPr>
            </w:pPr>
          </w:p>
        </w:tc>
        <w:tc>
          <w:tcPr>
            <w:tcW w:w="7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7789" w:rsidRPr="00CC7789" w:rsidRDefault="00CC7789" w:rsidP="00CC7789">
            <w:pPr>
              <w:jc w:val="center"/>
              <w:rPr>
                <w:b/>
              </w:rPr>
            </w:pPr>
            <w:r w:rsidRPr="00CC7789">
              <w:rPr>
                <w:b/>
              </w:rPr>
              <w:t>Итоговый балл</w:t>
            </w:r>
          </w:p>
        </w:tc>
        <w:tc>
          <w:tcPr>
            <w:tcW w:w="2400" w:type="pct"/>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7789" w:rsidRPr="00CC7789" w:rsidRDefault="00CC7789" w:rsidP="00CC7789">
            <w:pPr>
              <w:jc w:val="center"/>
              <w:rPr>
                <w:b/>
              </w:rPr>
            </w:pPr>
          </w:p>
        </w:tc>
      </w:tr>
    </w:tbl>
    <w:p w:rsidR="00035120" w:rsidRDefault="00035120" w:rsidP="00035120">
      <w:pPr>
        <w:jc w:val="center"/>
        <w:rPr>
          <w:b/>
          <w:lang w:val="en-US"/>
        </w:rPr>
      </w:pPr>
    </w:p>
    <w:p w:rsidR="00CC7789" w:rsidRPr="004C1B06" w:rsidRDefault="00CC7789" w:rsidP="00035120">
      <w:pPr>
        <w:jc w:val="center"/>
        <w:rPr>
          <w:b/>
          <w:lang w:val="en-US"/>
        </w:rPr>
      </w:pPr>
    </w:p>
    <w:tbl>
      <w:tblPr>
        <w:tblStyle w:val="a4"/>
        <w:tblW w:w="0" w:type="auto"/>
        <w:tblInd w:w="-601" w:type="dxa"/>
        <w:tblLayout w:type="fixed"/>
        <w:tblLook w:val="04A0" w:firstRow="1" w:lastRow="0" w:firstColumn="1" w:lastColumn="0" w:noHBand="0" w:noVBand="1"/>
      </w:tblPr>
      <w:tblGrid>
        <w:gridCol w:w="425"/>
        <w:gridCol w:w="710"/>
        <w:gridCol w:w="567"/>
        <w:gridCol w:w="1701"/>
        <w:gridCol w:w="567"/>
        <w:gridCol w:w="425"/>
        <w:gridCol w:w="567"/>
        <w:gridCol w:w="2410"/>
        <w:gridCol w:w="708"/>
        <w:gridCol w:w="2092"/>
      </w:tblGrid>
      <w:tr w:rsidR="00035120" w:rsidRPr="004C1B06" w:rsidTr="00035120">
        <w:trPr>
          <w:trHeight w:val="435"/>
        </w:trPr>
        <w:tc>
          <w:tcPr>
            <w:tcW w:w="1135" w:type="dxa"/>
            <w:gridSpan w:val="2"/>
          </w:tcPr>
          <w:p w:rsidR="00035120" w:rsidRPr="004C1B06" w:rsidRDefault="00035120" w:rsidP="0060481F">
            <w:pPr>
              <w:jc w:val="center"/>
              <w:rPr>
                <w:b/>
                <w:lang w:val="en-US"/>
              </w:rPr>
            </w:pPr>
            <w:r w:rsidRPr="004C1B06">
              <w:rPr>
                <w:b/>
                <w:lang w:val="en-US"/>
              </w:rPr>
              <w:t>Listening</w:t>
            </w:r>
          </w:p>
        </w:tc>
        <w:tc>
          <w:tcPr>
            <w:tcW w:w="2268" w:type="dxa"/>
            <w:gridSpan w:val="2"/>
          </w:tcPr>
          <w:p w:rsidR="00035120" w:rsidRPr="004C1B06" w:rsidRDefault="00035120" w:rsidP="0060481F">
            <w:pPr>
              <w:jc w:val="center"/>
              <w:rPr>
                <w:b/>
                <w:lang w:val="en-US"/>
              </w:rPr>
            </w:pPr>
            <w:r>
              <w:rPr>
                <w:b/>
                <w:lang w:val="en-US"/>
              </w:rPr>
              <w:t>Reading</w:t>
            </w:r>
          </w:p>
        </w:tc>
        <w:tc>
          <w:tcPr>
            <w:tcW w:w="6769" w:type="dxa"/>
            <w:gridSpan w:val="6"/>
          </w:tcPr>
          <w:p w:rsidR="00035120" w:rsidRDefault="00035120" w:rsidP="0060481F">
            <w:pPr>
              <w:jc w:val="center"/>
              <w:rPr>
                <w:b/>
                <w:lang w:val="en-US"/>
              </w:rPr>
            </w:pPr>
            <w:r>
              <w:rPr>
                <w:b/>
                <w:lang w:val="en-US"/>
              </w:rPr>
              <w:t>Use of English</w:t>
            </w:r>
          </w:p>
        </w:tc>
      </w:tr>
      <w:tr w:rsidR="00035120" w:rsidTr="00035120">
        <w:tc>
          <w:tcPr>
            <w:tcW w:w="425" w:type="dxa"/>
          </w:tcPr>
          <w:p w:rsidR="00035120" w:rsidRPr="00F03B53" w:rsidRDefault="00035120" w:rsidP="0060481F">
            <w:pPr>
              <w:jc w:val="center"/>
              <w:rPr>
                <w:b/>
                <w:lang w:val="en-US"/>
              </w:rPr>
            </w:pPr>
            <w:r>
              <w:rPr>
                <w:b/>
                <w:lang w:val="en-US"/>
              </w:rPr>
              <w:t>1</w:t>
            </w:r>
          </w:p>
        </w:tc>
        <w:tc>
          <w:tcPr>
            <w:tcW w:w="710" w:type="dxa"/>
          </w:tcPr>
          <w:p w:rsidR="00035120" w:rsidRPr="004C1B06" w:rsidRDefault="00035120" w:rsidP="0060481F">
            <w:pPr>
              <w:jc w:val="center"/>
              <w:rPr>
                <w:b/>
                <w:lang w:val="en-US"/>
              </w:rPr>
            </w:pPr>
          </w:p>
        </w:tc>
        <w:tc>
          <w:tcPr>
            <w:tcW w:w="567" w:type="dxa"/>
            <w:vMerge w:val="restart"/>
          </w:tcPr>
          <w:p w:rsidR="00035120" w:rsidRPr="00035120" w:rsidRDefault="00035120" w:rsidP="0060481F">
            <w:pPr>
              <w:jc w:val="center"/>
              <w:rPr>
                <w:b/>
                <w:lang w:val="en-US"/>
              </w:rPr>
            </w:pPr>
            <w:r>
              <w:rPr>
                <w:b/>
                <w:lang w:val="en-US"/>
              </w:rPr>
              <w:t>6</w:t>
            </w:r>
          </w:p>
        </w:tc>
        <w:tc>
          <w:tcPr>
            <w:tcW w:w="1701" w:type="dxa"/>
            <w:vMerge w:val="restart"/>
          </w:tcPr>
          <w:p w:rsidR="00035120" w:rsidRDefault="00035120" w:rsidP="0060481F">
            <w:pPr>
              <w:jc w:val="center"/>
              <w:rPr>
                <w:b/>
              </w:rPr>
            </w:pPr>
          </w:p>
        </w:tc>
        <w:tc>
          <w:tcPr>
            <w:tcW w:w="567" w:type="dxa"/>
          </w:tcPr>
          <w:p w:rsidR="00035120" w:rsidRPr="00FD7080" w:rsidRDefault="00035120" w:rsidP="0060481F">
            <w:pPr>
              <w:jc w:val="center"/>
              <w:rPr>
                <w:b/>
              </w:rPr>
            </w:pPr>
            <w:r>
              <w:rPr>
                <w:b/>
              </w:rPr>
              <w:t>11</w:t>
            </w:r>
          </w:p>
        </w:tc>
        <w:tc>
          <w:tcPr>
            <w:tcW w:w="425" w:type="dxa"/>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2</w:t>
            </w:r>
            <w:r>
              <w:rPr>
                <w:b/>
                <w:lang w:val="en-US"/>
              </w:rPr>
              <w:t>1</w:t>
            </w:r>
          </w:p>
        </w:tc>
        <w:tc>
          <w:tcPr>
            <w:tcW w:w="2410" w:type="dxa"/>
          </w:tcPr>
          <w:p w:rsidR="00035120" w:rsidRDefault="00035120" w:rsidP="0060481F">
            <w:pPr>
              <w:jc w:val="center"/>
              <w:rPr>
                <w:b/>
              </w:rPr>
            </w:pPr>
          </w:p>
        </w:tc>
        <w:tc>
          <w:tcPr>
            <w:tcW w:w="708" w:type="dxa"/>
          </w:tcPr>
          <w:p w:rsidR="00035120" w:rsidRPr="000801AE" w:rsidRDefault="00035120" w:rsidP="0060481F">
            <w:pPr>
              <w:jc w:val="center"/>
              <w:rPr>
                <w:b/>
                <w:lang w:val="en-US"/>
              </w:rPr>
            </w:pPr>
            <w:r>
              <w:rPr>
                <w:b/>
              </w:rPr>
              <w:t>3</w:t>
            </w:r>
            <w:r>
              <w:rPr>
                <w:b/>
                <w:lang w:val="en-US"/>
              </w:rPr>
              <w:t>1</w:t>
            </w:r>
          </w:p>
        </w:tc>
        <w:tc>
          <w:tcPr>
            <w:tcW w:w="2092" w:type="dxa"/>
          </w:tcPr>
          <w:p w:rsidR="00035120" w:rsidRDefault="00035120" w:rsidP="0060481F">
            <w:pPr>
              <w:jc w:val="center"/>
              <w:rPr>
                <w:b/>
              </w:rPr>
            </w:pPr>
          </w:p>
        </w:tc>
      </w:tr>
      <w:tr w:rsidR="00035120" w:rsidTr="00035120">
        <w:tc>
          <w:tcPr>
            <w:tcW w:w="425" w:type="dxa"/>
          </w:tcPr>
          <w:p w:rsidR="00035120" w:rsidRPr="00F03B53" w:rsidRDefault="00035120" w:rsidP="0060481F">
            <w:pPr>
              <w:jc w:val="center"/>
              <w:rPr>
                <w:b/>
                <w:lang w:val="en-US"/>
              </w:rPr>
            </w:pPr>
            <w:r>
              <w:rPr>
                <w:b/>
                <w:lang w:val="en-US"/>
              </w:rPr>
              <w:t>2</w:t>
            </w:r>
          </w:p>
        </w:tc>
        <w:tc>
          <w:tcPr>
            <w:tcW w:w="710" w:type="dxa"/>
          </w:tcPr>
          <w:p w:rsidR="00035120" w:rsidRDefault="00035120" w:rsidP="0060481F">
            <w:pPr>
              <w:jc w:val="center"/>
              <w:rPr>
                <w:b/>
              </w:rPr>
            </w:pPr>
          </w:p>
        </w:tc>
        <w:tc>
          <w:tcPr>
            <w:tcW w:w="567" w:type="dxa"/>
            <w:vMerge/>
          </w:tcPr>
          <w:p w:rsidR="00035120" w:rsidRPr="00FD7080" w:rsidRDefault="00035120" w:rsidP="0060481F">
            <w:pPr>
              <w:jc w:val="center"/>
              <w:rPr>
                <w:b/>
              </w:rPr>
            </w:pPr>
          </w:p>
        </w:tc>
        <w:tc>
          <w:tcPr>
            <w:tcW w:w="1701" w:type="dxa"/>
            <w:vMerge/>
          </w:tcPr>
          <w:p w:rsidR="00035120" w:rsidRDefault="00035120" w:rsidP="0060481F">
            <w:pPr>
              <w:jc w:val="center"/>
              <w:rPr>
                <w:b/>
              </w:rPr>
            </w:pPr>
          </w:p>
        </w:tc>
        <w:tc>
          <w:tcPr>
            <w:tcW w:w="567" w:type="dxa"/>
          </w:tcPr>
          <w:p w:rsidR="00035120" w:rsidRPr="00FD7080" w:rsidRDefault="00035120" w:rsidP="0060481F">
            <w:pPr>
              <w:jc w:val="center"/>
              <w:rPr>
                <w:b/>
              </w:rPr>
            </w:pPr>
            <w:r>
              <w:rPr>
                <w:b/>
              </w:rPr>
              <w:t>12</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2</w:t>
            </w:r>
          </w:p>
        </w:tc>
        <w:tc>
          <w:tcPr>
            <w:tcW w:w="2410" w:type="dxa"/>
          </w:tcPr>
          <w:p w:rsidR="00035120" w:rsidRDefault="00035120" w:rsidP="0060481F">
            <w:pPr>
              <w:jc w:val="center"/>
              <w:rPr>
                <w:b/>
              </w:rPr>
            </w:pPr>
          </w:p>
        </w:tc>
        <w:tc>
          <w:tcPr>
            <w:tcW w:w="708" w:type="dxa"/>
          </w:tcPr>
          <w:p w:rsidR="00035120" w:rsidRPr="000801AE" w:rsidRDefault="00035120" w:rsidP="0060481F">
            <w:pPr>
              <w:jc w:val="center"/>
              <w:rPr>
                <w:b/>
                <w:lang w:val="en-US"/>
              </w:rPr>
            </w:pPr>
            <w:r>
              <w:rPr>
                <w:b/>
              </w:rPr>
              <w:t>3</w:t>
            </w:r>
            <w:r>
              <w:rPr>
                <w:b/>
                <w:lang w:val="en-US"/>
              </w:rPr>
              <w:t>2</w:t>
            </w:r>
          </w:p>
        </w:tc>
        <w:tc>
          <w:tcPr>
            <w:tcW w:w="2092" w:type="dxa"/>
          </w:tcPr>
          <w:p w:rsidR="00035120" w:rsidRDefault="00035120" w:rsidP="0060481F">
            <w:pPr>
              <w:jc w:val="center"/>
              <w:rPr>
                <w:b/>
              </w:rPr>
            </w:pPr>
          </w:p>
        </w:tc>
      </w:tr>
      <w:tr w:rsidR="00035120" w:rsidTr="00035120">
        <w:tc>
          <w:tcPr>
            <w:tcW w:w="425" w:type="dxa"/>
          </w:tcPr>
          <w:p w:rsidR="00035120" w:rsidRPr="00F03B53" w:rsidRDefault="00035120" w:rsidP="0060481F">
            <w:pPr>
              <w:jc w:val="center"/>
              <w:rPr>
                <w:b/>
                <w:lang w:val="en-US"/>
              </w:rPr>
            </w:pPr>
            <w:r>
              <w:rPr>
                <w:b/>
                <w:lang w:val="en-US"/>
              </w:rPr>
              <w:t>3</w:t>
            </w:r>
          </w:p>
        </w:tc>
        <w:tc>
          <w:tcPr>
            <w:tcW w:w="710" w:type="dxa"/>
          </w:tcPr>
          <w:p w:rsidR="00035120" w:rsidRDefault="00035120" w:rsidP="0060481F">
            <w:pPr>
              <w:jc w:val="center"/>
              <w:rPr>
                <w:b/>
              </w:rPr>
            </w:pPr>
          </w:p>
        </w:tc>
        <w:tc>
          <w:tcPr>
            <w:tcW w:w="567" w:type="dxa"/>
            <w:vMerge w:val="restart"/>
          </w:tcPr>
          <w:p w:rsidR="00035120" w:rsidRPr="00035120" w:rsidRDefault="00035120" w:rsidP="0060481F">
            <w:pPr>
              <w:jc w:val="center"/>
              <w:rPr>
                <w:b/>
                <w:lang w:val="en-US"/>
              </w:rPr>
            </w:pPr>
            <w:r>
              <w:rPr>
                <w:b/>
                <w:lang w:val="en-US"/>
              </w:rPr>
              <w:t>7</w:t>
            </w:r>
          </w:p>
        </w:tc>
        <w:tc>
          <w:tcPr>
            <w:tcW w:w="1701" w:type="dxa"/>
            <w:vMerge w:val="restart"/>
          </w:tcPr>
          <w:p w:rsidR="00035120" w:rsidRDefault="00035120" w:rsidP="0060481F">
            <w:pPr>
              <w:jc w:val="center"/>
              <w:rPr>
                <w:b/>
              </w:rPr>
            </w:pPr>
          </w:p>
        </w:tc>
        <w:tc>
          <w:tcPr>
            <w:tcW w:w="567" w:type="dxa"/>
          </w:tcPr>
          <w:p w:rsidR="00035120" w:rsidRPr="00FD7080" w:rsidRDefault="00035120" w:rsidP="0060481F">
            <w:pPr>
              <w:jc w:val="center"/>
              <w:rPr>
                <w:b/>
              </w:rPr>
            </w:pPr>
            <w:r>
              <w:rPr>
                <w:b/>
              </w:rPr>
              <w:t>13</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3</w:t>
            </w:r>
          </w:p>
        </w:tc>
        <w:tc>
          <w:tcPr>
            <w:tcW w:w="2410" w:type="dxa"/>
          </w:tcPr>
          <w:p w:rsidR="00035120" w:rsidRDefault="00035120" w:rsidP="0060481F">
            <w:pPr>
              <w:jc w:val="center"/>
              <w:rPr>
                <w:b/>
              </w:rPr>
            </w:pPr>
          </w:p>
        </w:tc>
        <w:tc>
          <w:tcPr>
            <w:tcW w:w="708" w:type="dxa"/>
          </w:tcPr>
          <w:p w:rsidR="00035120" w:rsidRPr="000801AE" w:rsidRDefault="00035120" w:rsidP="0060481F">
            <w:pPr>
              <w:jc w:val="center"/>
              <w:rPr>
                <w:b/>
                <w:lang w:val="en-US"/>
              </w:rPr>
            </w:pPr>
            <w:r>
              <w:rPr>
                <w:b/>
              </w:rPr>
              <w:t>3</w:t>
            </w:r>
            <w:r>
              <w:rPr>
                <w:b/>
                <w:lang w:val="en-US"/>
              </w:rPr>
              <w:t>3</w:t>
            </w:r>
          </w:p>
        </w:tc>
        <w:tc>
          <w:tcPr>
            <w:tcW w:w="2092" w:type="dxa"/>
          </w:tcPr>
          <w:p w:rsidR="00035120" w:rsidRDefault="00035120" w:rsidP="0060481F">
            <w:pPr>
              <w:jc w:val="center"/>
              <w:rPr>
                <w:b/>
              </w:rPr>
            </w:pPr>
          </w:p>
        </w:tc>
      </w:tr>
      <w:tr w:rsidR="00035120" w:rsidTr="00035120">
        <w:tc>
          <w:tcPr>
            <w:tcW w:w="425" w:type="dxa"/>
          </w:tcPr>
          <w:p w:rsidR="00035120" w:rsidRPr="00F03B53" w:rsidRDefault="00035120" w:rsidP="0060481F">
            <w:pPr>
              <w:jc w:val="center"/>
              <w:rPr>
                <w:b/>
                <w:lang w:val="en-US"/>
              </w:rPr>
            </w:pPr>
            <w:r>
              <w:rPr>
                <w:b/>
                <w:lang w:val="en-US"/>
              </w:rPr>
              <w:t>4</w:t>
            </w:r>
          </w:p>
        </w:tc>
        <w:tc>
          <w:tcPr>
            <w:tcW w:w="710" w:type="dxa"/>
          </w:tcPr>
          <w:p w:rsidR="00035120" w:rsidRDefault="00035120" w:rsidP="0060481F">
            <w:pPr>
              <w:jc w:val="center"/>
              <w:rPr>
                <w:b/>
              </w:rPr>
            </w:pPr>
          </w:p>
        </w:tc>
        <w:tc>
          <w:tcPr>
            <w:tcW w:w="567" w:type="dxa"/>
            <w:vMerge/>
          </w:tcPr>
          <w:p w:rsidR="00035120" w:rsidRPr="00FD7080" w:rsidRDefault="00035120" w:rsidP="0060481F">
            <w:pPr>
              <w:jc w:val="center"/>
              <w:rPr>
                <w:b/>
              </w:rPr>
            </w:pPr>
          </w:p>
        </w:tc>
        <w:tc>
          <w:tcPr>
            <w:tcW w:w="1701" w:type="dxa"/>
            <w:vMerge/>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1</w:t>
            </w:r>
            <w:r>
              <w:rPr>
                <w:b/>
                <w:lang w:val="en-US"/>
              </w:rPr>
              <w:t>4</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4</w:t>
            </w:r>
          </w:p>
        </w:tc>
        <w:tc>
          <w:tcPr>
            <w:tcW w:w="2410" w:type="dxa"/>
          </w:tcPr>
          <w:p w:rsidR="00035120" w:rsidRDefault="00035120" w:rsidP="0060481F">
            <w:pPr>
              <w:jc w:val="center"/>
              <w:rPr>
                <w:b/>
              </w:rPr>
            </w:pPr>
          </w:p>
        </w:tc>
        <w:tc>
          <w:tcPr>
            <w:tcW w:w="708" w:type="dxa"/>
          </w:tcPr>
          <w:p w:rsidR="00035120" w:rsidRPr="000801AE" w:rsidRDefault="00035120" w:rsidP="0060481F">
            <w:pPr>
              <w:jc w:val="center"/>
              <w:rPr>
                <w:b/>
                <w:lang w:val="en-US"/>
              </w:rPr>
            </w:pPr>
            <w:r>
              <w:rPr>
                <w:b/>
              </w:rPr>
              <w:t>3</w:t>
            </w:r>
            <w:r>
              <w:rPr>
                <w:b/>
                <w:lang w:val="en-US"/>
              </w:rPr>
              <w:t>4</w:t>
            </w:r>
          </w:p>
        </w:tc>
        <w:tc>
          <w:tcPr>
            <w:tcW w:w="2092" w:type="dxa"/>
          </w:tcPr>
          <w:p w:rsidR="00035120" w:rsidRDefault="00035120" w:rsidP="0060481F">
            <w:pPr>
              <w:jc w:val="center"/>
              <w:rPr>
                <w:b/>
              </w:rPr>
            </w:pPr>
          </w:p>
        </w:tc>
      </w:tr>
      <w:tr w:rsidR="00035120" w:rsidTr="00035120">
        <w:tc>
          <w:tcPr>
            <w:tcW w:w="425" w:type="dxa"/>
            <w:tcBorders>
              <w:bottom w:val="single" w:sz="4" w:space="0" w:color="auto"/>
            </w:tcBorders>
          </w:tcPr>
          <w:p w:rsidR="00035120" w:rsidRPr="00F03B53" w:rsidRDefault="00035120" w:rsidP="0060481F">
            <w:pPr>
              <w:jc w:val="center"/>
              <w:rPr>
                <w:b/>
                <w:lang w:val="en-US"/>
              </w:rPr>
            </w:pPr>
            <w:r>
              <w:rPr>
                <w:b/>
                <w:lang w:val="en-US"/>
              </w:rPr>
              <w:t>5</w:t>
            </w:r>
          </w:p>
        </w:tc>
        <w:tc>
          <w:tcPr>
            <w:tcW w:w="710" w:type="dxa"/>
            <w:tcBorders>
              <w:bottom w:val="single" w:sz="4" w:space="0" w:color="auto"/>
            </w:tcBorders>
          </w:tcPr>
          <w:p w:rsidR="00035120" w:rsidRDefault="00035120" w:rsidP="0060481F">
            <w:pPr>
              <w:jc w:val="center"/>
              <w:rPr>
                <w:b/>
              </w:rPr>
            </w:pPr>
          </w:p>
        </w:tc>
        <w:tc>
          <w:tcPr>
            <w:tcW w:w="567" w:type="dxa"/>
            <w:vMerge w:val="restart"/>
          </w:tcPr>
          <w:p w:rsidR="00035120" w:rsidRPr="00035120" w:rsidRDefault="00035120" w:rsidP="0060481F">
            <w:pPr>
              <w:jc w:val="center"/>
              <w:rPr>
                <w:b/>
                <w:lang w:val="en-US"/>
              </w:rPr>
            </w:pPr>
            <w:r>
              <w:rPr>
                <w:b/>
                <w:lang w:val="en-US"/>
              </w:rPr>
              <w:t>8</w:t>
            </w:r>
          </w:p>
        </w:tc>
        <w:tc>
          <w:tcPr>
            <w:tcW w:w="1701" w:type="dxa"/>
            <w:vMerge w:val="restart"/>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1</w:t>
            </w:r>
            <w:r>
              <w:rPr>
                <w:b/>
                <w:lang w:val="en-US"/>
              </w:rPr>
              <w:t>5</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5</w:t>
            </w:r>
          </w:p>
        </w:tc>
        <w:tc>
          <w:tcPr>
            <w:tcW w:w="2410" w:type="dxa"/>
          </w:tcPr>
          <w:p w:rsidR="00035120" w:rsidRDefault="00035120" w:rsidP="0060481F">
            <w:pPr>
              <w:jc w:val="center"/>
              <w:rPr>
                <w:b/>
              </w:rPr>
            </w:pPr>
          </w:p>
        </w:tc>
        <w:tc>
          <w:tcPr>
            <w:tcW w:w="708" w:type="dxa"/>
          </w:tcPr>
          <w:p w:rsidR="00035120" w:rsidRPr="000801AE" w:rsidRDefault="00035120" w:rsidP="0060481F">
            <w:pPr>
              <w:jc w:val="center"/>
              <w:rPr>
                <w:b/>
                <w:lang w:val="en-US"/>
              </w:rPr>
            </w:pPr>
            <w:r>
              <w:rPr>
                <w:b/>
              </w:rPr>
              <w:t>3</w:t>
            </w:r>
            <w:r>
              <w:rPr>
                <w:b/>
                <w:lang w:val="en-US"/>
              </w:rPr>
              <w:t>5</w:t>
            </w:r>
          </w:p>
        </w:tc>
        <w:tc>
          <w:tcPr>
            <w:tcW w:w="2092" w:type="dxa"/>
          </w:tcPr>
          <w:p w:rsidR="00035120" w:rsidRDefault="00035120" w:rsidP="0060481F">
            <w:pPr>
              <w:jc w:val="center"/>
              <w:rPr>
                <w:b/>
              </w:rPr>
            </w:pPr>
          </w:p>
        </w:tc>
      </w:tr>
      <w:tr w:rsidR="00035120" w:rsidTr="00035120">
        <w:tc>
          <w:tcPr>
            <w:tcW w:w="425" w:type="dxa"/>
            <w:shd w:val="solid" w:color="auto" w:fill="auto"/>
          </w:tcPr>
          <w:p w:rsidR="00035120" w:rsidRPr="00FD7080" w:rsidRDefault="00035120" w:rsidP="0060481F">
            <w:pPr>
              <w:jc w:val="center"/>
              <w:rPr>
                <w:b/>
              </w:rPr>
            </w:pPr>
          </w:p>
        </w:tc>
        <w:tc>
          <w:tcPr>
            <w:tcW w:w="710" w:type="dxa"/>
            <w:shd w:val="solid" w:color="auto" w:fill="auto"/>
          </w:tcPr>
          <w:p w:rsidR="00035120" w:rsidRDefault="00035120" w:rsidP="0060481F">
            <w:pPr>
              <w:jc w:val="center"/>
              <w:rPr>
                <w:b/>
              </w:rPr>
            </w:pPr>
          </w:p>
        </w:tc>
        <w:tc>
          <w:tcPr>
            <w:tcW w:w="567" w:type="dxa"/>
            <w:vMerge/>
            <w:shd w:val="clear" w:color="auto" w:fill="auto"/>
          </w:tcPr>
          <w:p w:rsidR="00035120" w:rsidRPr="00603870" w:rsidRDefault="00035120" w:rsidP="0060481F">
            <w:pPr>
              <w:jc w:val="center"/>
              <w:rPr>
                <w:b/>
                <w:lang w:val="en-US"/>
              </w:rPr>
            </w:pPr>
          </w:p>
        </w:tc>
        <w:tc>
          <w:tcPr>
            <w:tcW w:w="1701" w:type="dxa"/>
            <w:vMerge/>
            <w:shd w:val="clear" w:color="auto" w:fill="auto"/>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1</w:t>
            </w:r>
            <w:r>
              <w:rPr>
                <w:b/>
                <w:lang w:val="en-US"/>
              </w:rPr>
              <w:t>6</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6</w:t>
            </w:r>
          </w:p>
        </w:tc>
        <w:tc>
          <w:tcPr>
            <w:tcW w:w="2410" w:type="dxa"/>
          </w:tcPr>
          <w:p w:rsidR="00035120" w:rsidRDefault="00035120" w:rsidP="0060481F">
            <w:pPr>
              <w:jc w:val="center"/>
              <w:rPr>
                <w:b/>
              </w:rPr>
            </w:pPr>
          </w:p>
        </w:tc>
        <w:tc>
          <w:tcPr>
            <w:tcW w:w="708" w:type="dxa"/>
          </w:tcPr>
          <w:p w:rsidR="00035120" w:rsidRDefault="00035120" w:rsidP="0060481F">
            <w:pPr>
              <w:jc w:val="center"/>
              <w:rPr>
                <w:b/>
              </w:rPr>
            </w:pPr>
            <w:r>
              <w:rPr>
                <w:b/>
              </w:rPr>
              <w:t>36</w:t>
            </w:r>
          </w:p>
        </w:tc>
        <w:tc>
          <w:tcPr>
            <w:tcW w:w="2092" w:type="dxa"/>
          </w:tcPr>
          <w:p w:rsidR="00035120" w:rsidRDefault="00035120" w:rsidP="0060481F">
            <w:pPr>
              <w:jc w:val="center"/>
              <w:rPr>
                <w:b/>
              </w:rPr>
            </w:pPr>
          </w:p>
        </w:tc>
      </w:tr>
      <w:tr w:rsidR="00035120" w:rsidTr="00035120">
        <w:tc>
          <w:tcPr>
            <w:tcW w:w="425" w:type="dxa"/>
            <w:shd w:val="solid" w:color="auto" w:fill="auto"/>
          </w:tcPr>
          <w:p w:rsidR="00035120" w:rsidRPr="00FD7080" w:rsidRDefault="00035120" w:rsidP="0060481F">
            <w:pPr>
              <w:jc w:val="center"/>
              <w:rPr>
                <w:b/>
              </w:rPr>
            </w:pPr>
          </w:p>
        </w:tc>
        <w:tc>
          <w:tcPr>
            <w:tcW w:w="710" w:type="dxa"/>
            <w:shd w:val="solid" w:color="auto" w:fill="auto"/>
          </w:tcPr>
          <w:p w:rsidR="00035120" w:rsidRDefault="00035120" w:rsidP="0060481F">
            <w:pPr>
              <w:jc w:val="center"/>
              <w:rPr>
                <w:b/>
              </w:rPr>
            </w:pPr>
          </w:p>
        </w:tc>
        <w:tc>
          <w:tcPr>
            <w:tcW w:w="567" w:type="dxa"/>
            <w:vMerge w:val="restart"/>
            <w:shd w:val="clear" w:color="auto" w:fill="auto"/>
          </w:tcPr>
          <w:p w:rsidR="00035120" w:rsidRPr="00603870" w:rsidRDefault="00035120" w:rsidP="0060481F">
            <w:pPr>
              <w:jc w:val="center"/>
              <w:rPr>
                <w:b/>
                <w:lang w:val="en-US"/>
              </w:rPr>
            </w:pPr>
            <w:r>
              <w:rPr>
                <w:b/>
                <w:lang w:val="en-US"/>
              </w:rPr>
              <w:t>9</w:t>
            </w:r>
          </w:p>
        </w:tc>
        <w:tc>
          <w:tcPr>
            <w:tcW w:w="1701" w:type="dxa"/>
            <w:vMerge w:val="restart"/>
            <w:shd w:val="clear" w:color="auto" w:fill="auto"/>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1</w:t>
            </w:r>
            <w:r>
              <w:rPr>
                <w:b/>
                <w:lang w:val="en-US"/>
              </w:rPr>
              <w:t>7</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7</w:t>
            </w:r>
          </w:p>
        </w:tc>
        <w:tc>
          <w:tcPr>
            <w:tcW w:w="2410" w:type="dxa"/>
          </w:tcPr>
          <w:p w:rsidR="00035120" w:rsidRDefault="00035120" w:rsidP="0060481F">
            <w:pPr>
              <w:jc w:val="center"/>
              <w:rPr>
                <w:b/>
              </w:rPr>
            </w:pPr>
          </w:p>
        </w:tc>
        <w:tc>
          <w:tcPr>
            <w:tcW w:w="708" w:type="dxa"/>
          </w:tcPr>
          <w:p w:rsidR="00035120" w:rsidRDefault="00035120" w:rsidP="0060481F">
            <w:pPr>
              <w:jc w:val="center"/>
              <w:rPr>
                <w:b/>
              </w:rPr>
            </w:pPr>
            <w:r>
              <w:rPr>
                <w:b/>
              </w:rPr>
              <w:t>37</w:t>
            </w:r>
          </w:p>
        </w:tc>
        <w:tc>
          <w:tcPr>
            <w:tcW w:w="2092" w:type="dxa"/>
          </w:tcPr>
          <w:p w:rsidR="00035120" w:rsidRDefault="00035120" w:rsidP="0060481F">
            <w:pPr>
              <w:jc w:val="center"/>
              <w:rPr>
                <w:b/>
              </w:rPr>
            </w:pPr>
          </w:p>
        </w:tc>
      </w:tr>
      <w:tr w:rsidR="00035120" w:rsidTr="00035120">
        <w:tc>
          <w:tcPr>
            <w:tcW w:w="425" w:type="dxa"/>
            <w:shd w:val="solid" w:color="auto" w:fill="auto"/>
          </w:tcPr>
          <w:p w:rsidR="00035120" w:rsidRPr="00FD7080" w:rsidRDefault="00035120" w:rsidP="0060481F">
            <w:pPr>
              <w:jc w:val="center"/>
              <w:rPr>
                <w:b/>
              </w:rPr>
            </w:pPr>
          </w:p>
        </w:tc>
        <w:tc>
          <w:tcPr>
            <w:tcW w:w="710" w:type="dxa"/>
            <w:shd w:val="solid" w:color="auto" w:fill="auto"/>
          </w:tcPr>
          <w:p w:rsidR="00035120" w:rsidRDefault="00035120" w:rsidP="0060481F">
            <w:pPr>
              <w:jc w:val="center"/>
              <w:rPr>
                <w:b/>
              </w:rPr>
            </w:pPr>
          </w:p>
        </w:tc>
        <w:tc>
          <w:tcPr>
            <w:tcW w:w="567" w:type="dxa"/>
            <w:vMerge/>
            <w:shd w:val="clear" w:color="auto" w:fill="auto"/>
          </w:tcPr>
          <w:p w:rsidR="00035120" w:rsidRPr="00603870" w:rsidRDefault="00035120" w:rsidP="0060481F">
            <w:pPr>
              <w:jc w:val="center"/>
              <w:rPr>
                <w:b/>
                <w:lang w:val="en-US"/>
              </w:rPr>
            </w:pPr>
          </w:p>
        </w:tc>
        <w:tc>
          <w:tcPr>
            <w:tcW w:w="1701" w:type="dxa"/>
            <w:vMerge/>
            <w:shd w:val="clear" w:color="auto" w:fill="auto"/>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1</w:t>
            </w:r>
            <w:r>
              <w:rPr>
                <w:b/>
                <w:lang w:val="en-US"/>
              </w:rPr>
              <w:t>8</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8</w:t>
            </w:r>
          </w:p>
        </w:tc>
        <w:tc>
          <w:tcPr>
            <w:tcW w:w="2410" w:type="dxa"/>
          </w:tcPr>
          <w:p w:rsidR="00035120" w:rsidRDefault="00035120" w:rsidP="0060481F">
            <w:pPr>
              <w:jc w:val="center"/>
              <w:rPr>
                <w:b/>
              </w:rPr>
            </w:pPr>
          </w:p>
        </w:tc>
        <w:tc>
          <w:tcPr>
            <w:tcW w:w="708" w:type="dxa"/>
          </w:tcPr>
          <w:p w:rsidR="00035120" w:rsidRDefault="00035120" w:rsidP="0060481F">
            <w:pPr>
              <w:jc w:val="center"/>
              <w:rPr>
                <w:b/>
              </w:rPr>
            </w:pPr>
            <w:r>
              <w:rPr>
                <w:b/>
              </w:rPr>
              <w:t>38</w:t>
            </w:r>
          </w:p>
        </w:tc>
        <w:tc>
          <w:tcPr>
            <w:tcW w:w="2092" w:type="dxa"/>
          </w:tcPr>
          <w:p w:rsidR="00035120" w:rsidRDefault="00035120" w:rsidP="0060481F">
            <w:pPr>
              <w:jc w:val="center"/>
              <w:rPr>
                <w:b/>
              </w:rPr>
            </w:pPr>
          </w:p>
        </w:tc>
      </w:tr>
      <w:tr w:rsidR="00035120" w:rsidTr="00035120">
        <w:tc>
          <w:tcPr>
            <w:tcW w:w="425" w:type="dxa"/>
            <w:shd w:val="solid" w:color="auto" w:fill="auto"/>
          </w:tcPr>
          <w:p w:rsidR="00035120" w:rsidRPr="00FD7080" w:rsidRDefault="00035120" w:rsidP="0060481F">
            <w:pPr>
              <w:rPr>
                <w:b/>
              </w:rPr>
            </w:pPr>
          </w:p>
        </w:tc>
        <w:tc>
          <w:tcPr>
            <w:tcW w:w="710" w:type="dxa"/>
            <w:shd w:val="solid" w:color="auto" w:fill="auto"/>
          </w:tcPr>
          <w:p w:rsidR="00035120" w:rsidRDefault="00035120" w:rsidP="0060481F">
            <w:pPr>
              <w:jc w:val="center"/>
              <w:rPr>
                <w:b/>
              </w:rPr>
            </w:pPr>
          </w:p>
        </w:tc>
        <w:tc>
          <w:tcPr>
            <w:tcW w:w="567" w:type="dxa"/>
            <w:vMerge w:val="restart"/>
            <w:shd w:val="clear" w:color="auto" w:fill="auto"/>
          </w:tcPr>
          <w:p w:rsidR="00035120" w:rsidRPr="00603870" w:rsidRDefault="00035120" w:rsidP="0060481F">
            <w:pPr>
              <w:jc w:val="center"/>
              <w:rPr>
                <w:b/>
                <w:lang w:val="en-US"/>
              </w:rPr>
            </w:pPr>
            <w:r>
              <w:rPr>
                <w:b/>
                <w:lang w:val="en-US"/>
              </w:rPr>
              <w:t>10</w:t>
            </w:r>
          </w:p>
        </w:tc>
        <w:tc>
          <w:tcPr>
            <w:tcW w:w="1701" w:type="dxa"/>
            <w:vMerge w:val="restart"/>
            <w:shd w:val="clear" w:color="auto" w:fill="auto"/>
          </w:tcPr>
          <w:p w:rsidR="00035120" w:rsidRDefault="00035120" w:rsidP="0060481F">
            <w:pPr>
              <w:jc w:val="center"/>
              <w:rPr>
                <w:b/>
              </w:rPr>
            </w:pPr>
          </w:p>
        </w:tc>
        <w:tc>
          <w:tcPr>
            <w:tcW w:w="567" w:type="dxa"/>
          </w:tcPr>
          <w:p w:rsidR="00035120" w:rsidRPr="001A2755" w:rsidRDefault="00035120" w:rsidP="0060481F">
            <w:pPr>
              <w:jc w:val="center"/>
              <w:rPr>
                <w:b/>
                <w:lang w:val="en-US"/>
              </w:rPr>
            </w:pPr>
            <w:r>
              <w:rPr>
                <w:b/>
              </w:rPr>
              <w:t>1</w:t>
            </w:r>
            <w:r>
              <w:rPr>
                <w:b/>
                <w:lang w:val="en-US"/>
              </w:rPr>
              <w:t>9</w:t>
            </w:r>
          </w:p>
        </w:tc>
        <w:tc>
          <w:tcPr>
            <w:tcW w:w="425" w:type="dxa"/>
          </w:tcPr>
          <w:p w:rsidR="00035120" w:rsidRDefault="00035120" w:rsidP="0060481F">
            <w:pPr>
              <w:jc w:val="center"/>
              <w:rPr>
                <w:b/>
              </w:rPr>
            </w:pPr>
          </w:p>
        </w:tc>
        <w:tc>
          <w:tcPr>
            <w:tcW w:w="567" w:type="dxa"/>
          </w:tcPr>
          <w:p w:rsidR="00035120" w:rsidRPr="000801AE" w:rsidRDefault="00035120" w:rsidP="0060481F">
            <w:pPr>
              <w:jc w:val="center"/>
              <w:rPr>
                <w:b/>
                <w:lang w:val="en-US"/>
              </w:rPr>
            </w:pPr>
            <w:r>
              <w:rPr>
                <w:b/>
              </w:rPr>
              <w:t>2</w:t>
            </w:r>
            <w:r>
              <w:rPr>
                <w:b/>
                <w:lang w:val="en-US"/>
              </w:rPr>
              <w:t>9</w:t>
            </w:r>
          </w:p>
        </w:tc>
        <w:tc>
          <w:tcPr>
            <w:tcW w:w="2410" w:type="dxa"/>
          </w:tcPr>
          <w:p w:rsidR="00035120" w:rsidRDefault="00035120" w:rsidP="0060481F">
            <w:pPr>
              <w:jc w:val="center"/>
              <w:rPr>
                <w:b/>
              </w:rPr>
            </w:pPr>
          </w:p>
        </w:tc>
        <w:tc>
          <w:tcPr>
            <w:tcW w:w="708" w:type="dxa"/>
          </w:tcPr>
          <w:p w:rsidR="00035120" w:rsidRDefault="00035120" w:rsidP="0060481F">
            <w:pPr>
              <w:jc w:val="center"/>
              <w:rPr>
                <w:b/>
              </w:rPr>
            </w:pPr>
            <w:r>
              <w:rPr>
                <w:b/>
              </w:rPr>
              <w:t>39</w:t>
            </w:r>
          </w:p>
        </w:tc>
        <w:tc>
          <w:tcPr>
            <w:tcW w:w="2092" w:type="dxa"/>
          </w:tcPr>
          <w:p w:rsidR="00035120" w:rsidRDefault="00035120" w:rsidP="0060481F">
            <w:pPr>
              <w:jc w:val="center"/>
              <w:rPr>
                <w:b/>
              </w:rPr>
            </w:pPr>
          </w:p>
        </w:tc>
      </w:tr>
      <w:tr w:rsidR="00035120" w:rsidTr="00035120">
        <w:tc>
          <w:tcPr>
            <w:tcW w:w="425" w:type="dxa"/>
            <w:tcBorders>
              <w:bottom w:val="single" w:sz="4" w:space="0" w:color="auto"/>
            </w:tcBorders>
            <w:shd w:val="solid" w:color="auto" w:fill="auto"/>
          </w:tcPr>
          <w:p w:rsidR="00035120" w:rsidRDefault="00035120" w:rsidP="0060481F">
            <w:pPr>
              <w:jc w:val="center"/>
              <w:rPr>
                <w:b/>
                <w:lang w:val="en-US"/>
              </w:rPr>
            </w:pPr>
          </w:p>
        </w:tc>
        <w:tc>
          <w:tcPr>
            <w:tcW w:w="710" w:type="dxa"/>
            <w:tcBorders>
              <w:bottom w:val="single" w:sz="4" w:space="0" w:color="auto"/>
            </w:tcBorders>
            <w:shd w:val="solid" w:color="auto" w:fill="auto"/>
          </w:tcPr>
          <w:p w:rsidR="00035120" w:rsidRDefault="00035120" w:rsidP="0060481F">
            <w:pPr>
              <w:jc w:val="center"/>
              <w:rPr>
                <w:b/>
              </w:rPr>
            </w:pPr>
          </w:p>
        </w:tc>
        <w:tc>
          <w:tcPr>
            <w:tcW w:w="567" w:type="dxa"/>
            <w:vMerge/>
            <w:tcBorders>
              <w:bottom w:val="single" w:sz="4" w:space="0" w:color="auto"/>
            </w:tcBorders>
            <w:shd w:val="clear" w:color="auto" w:fill="auto"/>
          </w:tcPr>
          <w:p w:rsidR="00035120" w:rsidRPr="00603870" w:rsidRDefault="00035120" w:rsidP="0060481F">
            <w:pPr>
              <w:jc w:val="center"/>
              <w:rPr>
                <w:b/>
                <w:lang w:val="en-US"/>
              </w:rPr>
            </w:pPr>
          </w:p>
        </w:tc>
        <w:tc>
          <w:tcPr>
            <w:tcW w:w="1701" w:type="dxa"/>
            <w:vMerge/>
            <w:tcBorders>
              <w:bottom w:val="single" w:sz="4" w:space="0" w:color="auto"/>
            </w:tcBorders>
            <w:shd w:val="clear" w:color="auto" w:fill="auto"/>
          </w:tcPr>
          <w:p w:rsidR="00035120" w:rsidRDefault="00035120" w:rsidP="0060481F">
            <w:pPr>
              <w:jc w:val="center"/>
              <w:rPr>
                <w:b/>
              </w:rPr>
            </w:pPr>
          </w:p>
        </w:tc>
        <w:tc>
          <w:tcPr>
            <w:tcW w:w="567" w:type="dxa"/>
            <w:tcBorders>
              <w:bottom w:val="single" w:sz="4" w:space="0" w:color="auto"/>
            </w:tcBorders>
          </w:tcPr>
          <w:p w:rsidR="00035120" w:rsidRPr="001A2755" w:rsidRDefault="00035120" w:rsidP="0060481F">
            <w:pPr>
              <w:jc w:val="center"/>
              <w:rPr>
                <w:b/>
                <w:lang w:val="en-US"/>
              </w:rPr>
            </w:pPr>
            <w:r>
              <w:rPr>
                <w:b/>
              </w:rPr>
              <w:t>2</w:t>
            </w:r>
            <w:r>
              <w:rPr>
                <w:b/>
                <w:lang w:val="en-US"/>
              </w:rPr>
              <w:t>0</w:t>
            </w:r>
          </w:p>
        </w:tc>
        <w:tc>
          <w:tcPr>
            <w:tcW w:w="425" w:type="dxa"/>
            <w:tcBorders>
              <w:bottom w:val="single" w:sz="4" w:space="0" w:color="auto"/>
            </w:tcBorders>
          </w:tcPr>
          <w:p w:rsidR="00035120" w:rsidRDefault="00035120" w:rsidP="0060481F">
            <w:pPr>
              <w:jc w:val="center"/>
              <w:rPr>
                <w:b/>
              </w:rPr>
            </w:pPr>
          </w:p>
        </w:tc>
        <w:tc>
          <w:tcPr>
            <w:tcW w:w="567" w:type="dxa"/>
            <w:tcBorders>
              <w:bottom w:val="single" w:sz="4" w:space="0" w:color="auto"/>
            </w:tcBorders>
          </w:tcPr>
          <w:p w:rsidR="00035120" w:rsidRPr="000801AE" w:rsidRDefault="00035120" w:rsidP="0060481F">
            <w:pPr>
              <w:jc w:val="center"/>
              <w:rPr>
                <w:b/>
                <w:lang w:val="en-US"/>
              </w:rPr>
            </w:pPr>
            <w:r>
              <w:rPr>
                <w:b/>
              </w:rPr>
              <w:t>3</w:t>
            </w:r>
            <w:r>
              <w:rPr>
                <w:b/>
                <w:lang w:val="en-US"/>
              </w:rPr>
              <w:t>0</w:t>
            </w:r>
          </w:p>
        </w:tc>
        <w:tc>
          <w:tcPr>
            <w:tcW w:w="2410" w:type="dxa"/>
            <w:tcBorders>
              <w:bottom w:val="single" w:sz="4" w:space="0" w:color="auto"/>
            </w:tcBorders>
          </w:tcPr>
          <w:p w:rsidR="00035120" w:rsidRPr="000801AE" w:rsidRDefault="00035120" w:rsidP="0060481F">
            <w:pPr>
              <w:jc w:val="center"/>
            </w:pPr>
          </w:p>
        </w:tc>
        <w:tc>
          <w:tcPr>
            <w:tcW w:w="708" w:type="dxa"/>
          </w:tcPr>
          <w:p w:rsidR="00035120" w:rsidRPr="00FD7080" w:rsidRDefault="00035120" w:rsidP="0060481F">
            <w:pPr>
              <w:jc w:val="center"/>
              <w:rPr>
                <w:b/>
              </w:rPr>
            </w:pPr>
            <w:r w:rsidRPr="00FD7080">
              <w:rPr>
                <w:b/>
              </w:rPr>
              <w:t>40</w:t>
            </w:r>
          </w:p>
        </w:tc>
        <w:tc>
          <w:tcPr>
            <w:tcW w:w="2092" w:type="dxa"/>
          </w:tcPr>
          <w:p w:rsidR="00035120" w:rsidRDefault="00035120" w:rsidP="0060481F">
            <w:pPr>
              <w:jc w:val="center"/>
              <w:rPr>
                <w:b/>
              </w:rPr>
            </w:pPr>
          </w:p>
        </w:tc>
      </w:tr>
      <w:tr w:rsidR="00035120" w:rsidTr="00035120">
        <w:tc>
          <w:tcPr>
            <w:tcW w:w="425" w:type="dxa"/>
            <w:tcBorders>
              <w:left w:val="nil"/>
              <w:bottom w:val="nil"/>
              <w:right w:val="nil"/>
            </w:tcBorders>
            <w:shd w:val="clear" w:color="auto" w:fill="FFFFFF" w:themeFill="background1"/>
          </w:tcPr>
          <w:p w:rsidR="00035120" w:rsidRDefault="00035120" w:rsidP="0060481F">
            <w:pPr>
              <w:jc w:val="center"/>
              <w:rPr>
                <w:b/>
                <w:lang w:val="en-US"/>
              </w:rPr>
            </w:pPr>
          </w:p>
        </w:tc>
        <w:tc>
          <w:tcPr>
            <w:tcW w:w="710" w:type="dxa"/>
            <w:tcBorders>
              <w:left w:val="nil"/>
              <w:bottom w:val="nil"/>
              <w:right w:val="nil"/>
            </w:tcBorders>
            <w:shd w:val="clear" w:color="auto" w:fill="FFFFFF" w:themeFill="background1"/>
          </w:tcPr>
          <w:p w:rsidR="00035120" w:rsidRDefault="00035120" w:rsidP="0060481F">
            <w:pPr>
              <w:jc w:val="center"/>
              <w:rPr>
                <w:b/>
              </w:rPr>
            </w:pPr>
          </w:p>
        </w:tc>
        <w:tc>
          <w:tcPr>
            <w:tcW w:w="567" w:type="dxa"/>
            <w:tcBorders>
              <w:left w:val="nil"/>
              <w:bottom w:val="nil"/>
              <w:right w:val="nil"/>
            </w:tcBorders>
            <w:shd w:val="clear" w:color="auto" w:fill="FFFFFF" w:themeFill="background1"/>
          </w:tcPr>
          <w:p w:rsidR="00035120" w:rsidRPr="00603870" w:rsidRDefault="00035120" w:rsidP="0060481F">
            <w:pPr>
              <w:jc w:val="center"/>
              <w:rPr>
                <w:b/>
                <w:lang w:val="en-US"/>
              </w:rPr>
            </w:pPr>
          </w:p>
        </w:tc>
        <w:tc>
          <w:tcPr>
            <w:tcW w:w="1701" w:type="dxa"/>
            <w:tcBorders>
              <w:left w:val="nil"/>
              <w:bottom w:val="nil"/>
              <w:right w:val="nil"/>
            </w:tcBorders>
            <w:shd w:val="clear" w:color="auto" w:fill="FFFFFF" w:themeFill="background1"/>
          </w:tcPr>
          <w:p w:rsidR="00035120" w:rsidRDefault="00035120" w:rsidP="0060481F">
            <w:pPr>
              <w:jc w:val="center"/>
              <w:rPr>
                <w:b/>
              </w:rPr>
            </w:pPr>
          </w:p>
        </w:tc>
        <w:tc>
          <w:tcPr>
            <w:tcW w:w="567" w:type="dxa"/>
            <w:tcBorders>
              <w:left w:val="nil"/>
              <w:bottom w:val="nil"/>
              <w:right w:val="nil"/>
            </w:tcBorders>
            <w:shd w:val="clear" w:color="auto" w:fill="FFFFFF" w:themeFill="background1"/>
          </w:tcPr>
          <w:p w:rsidR="00035120" w:rsidRDefault="00035120" w:rsidP="0060481F">
            <w:pPr>
              <w:jc w:val="center"/>
              <w:rPr>
                <w:b/>
              </w:rPr>
            </w:pPr>
          </w:p>
        </w:tc>
        <w:tc>
          <w:tcPr>
            <w:tcW w:w="425" w:type="dxa"/>
            <w:tcBorders>
              <w:left w:val="nil"/>
              <w:bottom w:val="nil"/>
              <w:right w:val="nil"/>
            </w:tcBorders>
            <w:shd w:val="clear" w:color="auto" w:fill="FFFFFF" w:themeFill="background1"/>
          </w:tcPr>
          <w:p w:rsidR="00035120" w:rsidRDefault="00035120" w:rsidP="0060481F">
            <w:pPr>
              <w:jc w:val="center"/>
              <w:rPr>
                <w:b/>
              </w:rPr>
            </w:pPr>
          </w:p>
        </w:tc>
        <w:tc>
          <w:tcPr>
            <w:tcW w:w="567" w:type="dxa"/>
            <w:tcBorders>
              <w:left w:val="nil"/>
              <w:bottom w:val="nil"/>
              <w:right w:val="nil"/>
            </w:tcBorders>
            <w:shd w:val="clear" w:color="auto" w:fill="FFFFFF" w:themeFill="background1"/>
          </w:tcPr>
          <w:p w:rsidR="00035120" w:rsidRDefault="00035120" w:rsidP="0060481F">
            <w:pPr>
              <w:jc w:val="center"/>
              <w:rPr>
                <w:b/>
              </w:rPr>
            </w:pPr>
          </w:p>
        </w:tc>
        <w:tc>
          <w:tcPr>
            <w:tcW w:w="2410" w:type="dxa"/>
            <w:tcBorders>
              <w:left w:val="nil"/>
              <w:bottom w:val="nil"/>
            </w:tcBorders>
            <w:shd w:val="clear" w:color="auto" w:fill="FFFFFF" w:themeFill="background1"/>
          </w:tcPr>
          <w:p w:rsidR="00035120" w:rsidRPr="000801AE" w:rsidRDefault="00035120" w:rsidP="0060481F">
            <w:pPr>
              <w:jc w:val="center"/>
            </w:pPr>
          </w:p>
        </w:tc>
        <w:tc>
          <w:tcPr>
            <w:tcW w:w="708" w:type="dxa"/>
          </w:tcPr>
          <w:p w:rsidR="00035120" w:rsidRPr="00FD7080" w:rsidRDefault="00035120" w:rsidP="0060481F">
            <w:pPr>
              <w:jc w:val="center"/>
              <w:rPr>
                <w:b/>
              </w:rPr>
            </w:pPr>
            <w:r>
              <w:rPr>
                <w:b/>
              </w:rPr>
              <w:t>41</w:t>
            </w:r>
          </w:p>
        </w:tc>
        <w:tc>
          <w:tcPr>
            <w:tcW w:w="2092" w:type="dxa"/>
          </w:tcPr>
          <w:p w:rsidR="00035120" w:rsidRDefault="00035120" w:rsidP="0060481F">
            <w:pPr>
              <w:jc w:val="center"/>
              <w:rPr>
                <w:b/>
              </w:rPr>
            </w:pPr>
          </w:p>
        </w:tc>
      </w:tr>
      <w:tr w:rsidR="00035120" w:rsidTr="00035120">
        <w:tc>
          <w:tcPr>
            <w:tcW w:w="425" w:type="dxa"/>
            <w:tcBorders>
              <w:top w:val="nil"/>
              <w:left w:val="nil"/>
              <w:bottom w:val="nil"/>
              <w:right w:val="nil"/>
            </w:tcBorders>
            <w:shd w:val="clear" w:color="auto" w:fill="FFFFFF" w:themeFill="background1"/>
          </w:tcPr>
          <w:p w:rsidR="00035120" w:rsidRDefault="00035120" w:rsidP="0060481F">
            <w:pPr>
              <w:jc w:val="center"/>
              <w:rPr>
                <w:b/>
                <w:lang w:val="en-US"/>
              </w:rPr>
            </w:pPr>
          </w:p>
        </w:tc>
        <w:tc>
          <w:tcPr>
            <w:tcW w:w="710"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Pr="00603870" w:rsidRDefault="00035120" w:rsidP="0060481F">
            <w:pPr>
              <w:jc w:val="center"/>
              <w:rPr>
                <w:b/>
                <w:lang w:val="en-US"/>
              </w:rPr>
            </w:pPr>
          </w:p>
        </w:tc>
        <w:tc>
          <w:tcPr>
            <w:tcW w:w="1701"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425"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2410" w:type="dxa"/>
            <w:tcBorders>
              <w:top w:val="nil"/>
              <w:left w:val="nil"/>
              <w:bottom w:val="nil"/>
            </w:tcBorders>
            <w:shd w:val="clear" w:color="auto" w:fill="FFFFFF" w:themeFill="background1"/>
          </w:tcPr>
          <w:p w:rsidR="00035120" w:rsidRPr="000801AE" w:rsidRDefault="00035120" w:rsidP="0060481F">
            <w:pPr>
              <w:jc w:val="center"/>
            </w:pPr>
          </w:p>
        </w:tc>
        <w:tc>
          <w:tcPr>
            <w:tcW w:w="708" w:type="dxa"/>
          </w:tcPr>
          <w:p w:rsidR="00035120" w:rsidRPr="00FD7080" w:rsidRDefault="00035120" w:rsidP="0060481F">
            <w:pPr>
              <w:jc w:val="center"/>
              <w:rPr>
                <w:b/>
              </w:rPr>
            </w:pPr>
            <w:r>
              <w:rPr>
                <w:b/>
              </w:rPr>
              <w:t>42</w:t>
            </w:r>
          </w:p>
        </w:tc>
        <w:tc>
          <w:tcPr>
            <w:tcW w:w="2092" w:type="dxa"/>
          </w:tcPr>
          <w:p w:rsidR="00035120" w:rsidRDefault="00035120" w:rsidP="0060481F">
            <w:pPr>
              <w:jc w:val="center"/>
              <w:rPr>
                <w:b/>
              </w:rPr>
            </w:pPr>
          </w:p>
        </w:tc>
      </w:tr>
      <w:tr w:rsidR="00035120" w:rsidTr="00035120">
        <w:tc>
          <w:tcPr>
            <w:tcW w:w="425" w:type="dxa"/>
            <w:tcBorders>
              <w:top w:val="nil"/>
              <w:left w:val="nil"/>
              <w:bottom w:val="nil"/>
              <w:right w:val="nil"/>
            </w:tcBorders>
            <w:shd w:val="clear" w:color="auto" w:fill="FFFFFF" w:themeFill="background1"/>
          </w:tcPr>
          <w:p w:rsidR="00035120" w:rsidRDefault="00035120" w:rsidP="0060481F">
            <w:pPr>
              <w:jc w:val="center"/>
              <w:rPr>
                <w:b/>
                <w:lang w:val="en-US"/>
              </w:rPr>
            </w:pPr>
          </w:p>
        </w:tc>
        <w:tc>
          <w:tcPr>
            <w:tcW w:w="710"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Pr="00603870" w:rsidRDefault="00035120" w:rsidP="0060481F">
            <w:pPr>
              <w:jc w:val="center"/>
              <w:rPr>
                <w:b/>
                <w:lang w:val="en-US"/>
              </w:rPr>
            </w:pPr>
          </w:p>
        </w:tc>
        <w:tc>
          <w:tcPr>
            <w:tcW w:w="1701"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425"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2410" w:type="dxa"/>
            <w:tcBorders>
              <w:top w:val="nil"/>
              <w:left w:val="nil"/>
              <w:bottom w:val="nil"/>
            </w:tcBorders>
            <w:shd w:val="clear" w:color="auto" w:fill="FFFFFF" w:themeFill="background1"/>
          </w:tcPr>
          <w:p w:rsidR="00035120" w:rsidRPr="000801AE" w:rsidRDefault="00035120" w:rsidP="0060481F">
            <w:pPr>
              <w:jc w:val="center"/>
            </w:pPr>
          </w:p>
        </w:tc>
        <w:tc>
          <w:tcPr>
            <w:tcW w:w="708" w:type="dxa"/>
          </w:tcPr>
          <w:p w:rsidR="00035120" w:rsidRPr="00FD7080" w:rsidRDefault="00035120" w:rsidP="0060481F">
            <w:pPr>
              <w:jc w:val="center"/>
              <w:rPr>
                <w:b/>
              </w:rPr>
            </w:pPr>
            <w:r>
              <w:rPr>
                <w:b/>
              </w:rPr>
              <w:t>43</w:t>
            </w:r>
          </w:p>
        </w:tc>
        <w:tc>
          <w:tcPr>
            <w:tcW w:w="2092" w:type="dxa"/>
          </w:tcPr>
          <w:p w:rsidR="00035120" w:rsidRDefault="00035120" w:rsidP="0060481F">
            <w:pPr>
              <w:jc w:val="center"/>
              <w:rPr>
                <w:b/>
              </w:rPr>
            </w:pPr>
          </w:p>
        </w:tc>
      </w:tr>
      <w:tr w:rsidR="00035120" w:rsidTr="00035120">
        <w:tc>
          <w:tcPr>
            <w:tcW w:w="425" w:type="dxa"/>
            <w:tcBorders>
              <w:top w:val="nil"/>
              <w:left w:val="nil"/>
              <w:bottom w:val="nil"/>
              <w:right w:val="nil"/>
            </w:tcBorders>
            <w:shd w:val="clear" w:color="auto" w:fill="FFFFFF" w:themeFill="background1"/>
          </w:tcPr>
          <w:p w:rsidR="00035120" w:rsidRDefault="00035120" w:rsidP="0060481F">
            <w:pPr>
              <w:jc w:val="center"/>
              <w:rPr>
                <w:b/>
                <w:lang w:val="en-US"/>
              </w:rPr>
            </w:pPr>
          </w:p>
        </w:tc>
        <w:tc>
          <w:tcPr>
            <w:tcW w:w="710"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Pr="00603870" w:rsidRDefault="00035120" w:rsidP="0060481F">
            <w:pPr>
              <w:jc w:val="center"/>
              <w:rPr>
                <w:b/>
                <w:lang w:val="en-US"/>
              </w:rPr>
            </w:pPr>
          </w:p>
        </w:tc>
        <w:tc>
          <w:tcPr>
            <w:tcW w:w="1701"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425"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2410" w:type="dxa"/>
            <w:tcBorders>
              <w:top w:val="nil"/>
              <w:left w:val="nil"/>
              <w:bottom w:val="nil"/>
            </w:tcBorders>
            <w:shd w:val="clear" w:color="auto" w:fill="FFFFFF" w:themeFill="background1"/>
          </w:tcPr>
          <w:p w:rsidR="00035120" w:rsidRPr="000801AE" w:rsidRDefault="00035120" w:rsidP="0060481F">
            <w:pPr>
              <w:jc w:val="center"/>
            </w:pPr>
          </w:p>
        </w:tc>
        <w:tc>
          <w:tcPr>
            <w:tcW w:w="708" w:type="dxa"/>
          </w:tcPr>
          <w:p w:rsidR="00035120" w:rsidRPr="00FD7080" w:rsidRDefault="00035120" w:rsidP="0060481F">
            <w:pPr>
              <w:jc w:val="center"/>
              <w:rPr>
                <w:b/>
              </w:rPr>
            </w:pPr>
            <w:r>
              <w:rPr>
                <w:b/>
              </w:rPr>
              <w:t>44</w:t>
            </w:r>
          </w:p>
        </w:tc>
        <w:tc>
          <w:tcPr>
            <w:tcW w:w="2092" w:type="dxa"/>
          </w:tcPr>
          <w:p w:rsidR="00035120" w:rsidRDefault="00035120" w:rsidP="0060481F">
            <w:pPr>
              <w:jc w:val="center"/>
              <w:rPr>
                <w:b/>
              </w:rPr>
            </w:pPr>
          </w:p>
        </w:tc>
      </w:tr>
      <w:tr w:rsidR="00035120" w:rsidTr="00035120">
        <w:tc>
          <w:tcPr>
            <w:tcW w:w="425" w:type="dxa"/>
            <w:tcBorders>
              <w:top w:val="nil"/>
              <w:left w:val="nil"/>
              <w:bottom w:val="nil"/>
              <w:right w:val="nil"/>
            </w:tcBorders>
            <w:shd w:val="clear" w:color="auto" w:fill="FFFFFF" w:themeFill="background1"/>
          </w:tcPr>
          <w:p w:rsidR="00035120" w:rsidRDefault="00035120" w:rsidP="0060481F">
            <w:pPr>
              <w:jc w:val="center"/>
              <w:rPr>
                <w:b/>
                <w:lang w:val="en-US"/>
              </w:rPr>
            </w:pPr>
          </w:p>
        </w:tc>
        <w:tc>
          <w:tcPr>
            <w:tcW w:w="710"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Pr="00603870" w:rsidRDefault="00035120" w:rsidP="0060481F">
            <w:pPr>
              <w:jc w:val="center"/>
              <w:rPr>
                <w:b/>
                <w:lang w:val="en-US"/>
              </w:rPr>
            </w:pPr>
          </w:p>
        </w:tc>
        <w:tc>
          <w:tcPr>
            <w:tcW w:w="1701"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425"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2410" w:type="dxa"/>
            <w:tcBorders>
              <w:top w:val="nil"/>
              <w:left w:val="nil"/>
              <w:bottom w:val="nil"/>
            </w:tcBorders>
            <w:shd w:val="clear" w:color="auto" w:fill="FFFFFF" w:themeFill="background1"/>
          </w:tcPr>
          <w:p w:rsidR="00035120" w:rsidRPr="000801AE" w:rsidRDefault="00035120" w:rsidP="0060481F">
            <w:pPr>
              <w:jc w:val="center"/>
            </w:pPr>
          </w:p>
        </w:tc>
        <w:tc>
          <w:tcPr>
            <w:tcW w:w="708" w:type="dxa"/>
          </w:tcPr>
          <w:p w:rsidR="00035120" w:rsidRPr="00FD7080" w:rsidRDefault="00035120" w:rsidP="0060481F">
            <w:pPr>
              <w:jc w:val="center"/>
              <w:rPr>
                <w:b/>
              </w:rPr>
            </w:pPr>
            <w:r>
              <w:rPr>
                <w:b/>
              </w:rPr>
              <w:t>45</w:t>
            </w:r>
          </w:p>
        </w:tc>
        <w:tc>
          <w:tcPr>
            <w:tcW w:w="2092" w:type="dxa"/>
          </w:tcPr>
          <w:p w:rsidR="00035120" w:rsidRDefault="00035120" w:rsidP="0060481F">
            <w:pPr>
              <w:jc w:val="center"/>
              <w:rPr>
                <w:b/>
              </w:rPr>
            </w:pPr>
          </w:p>
        </w:tc>
      </w:tr>
      <w:tr w:rsidR="00035120" w:rsidTr="00035120">
        <w:tc>
          <w:tcPr>
            <w:tcW w:w="425" w:type="dxa"/>
            <w:tcBorders>
              <w:top w:val="nil"/>
              <w:left w:val="nil"/>
              <w:bottom w:val="nil"/>
              <w:right w:val="nil"/>
            </w:tcBorders>
            <w:shd w:val="clear" w:color="auto" w:fill="FFFFFF" w:themeFill="background1"/>
          </w:tcPr>
          <w:p w:rsidR="00035120" w:rsidRDefault="00035120" w:rsidP="0060481F">
            <w:pPr>
              <w:jc w:val="center"/>
              <w:rPr>
                <w:b/>
                <w:lang w:val="en-US"/>
              </w:rPr>
            </w:pPr>
          </w:p>
        </w:tc>
        <w:tc>
          <w:tcPr>
            <w:tcW w:w="710"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Pr="00603870" w:rsidRDefault="00035120" w:rsidP="0060481F">
            <w:pPr>
              <w:jc w:val="center"/>
              <w:rPr>
                <w:b/>
                <w:lang w:val="en-US"/>
              </w:rPr>
            </w:pPr>
          </w:p>
        </w:tc>
        <w:tc>
          <w:tcPr>
            <w:tcW w:w="1701"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425" w:type="dxa"/>
            <w:tcBorders>
              <w:top w:val="nil"/>
              <w:left w:val="nil"/>
              <w:bottom w:val="nil"/>
              <w:right w:val="nil"/>
            </w:tcBorders>
            <w:shd w:val="clear" w:color="auto" w:fill="FFFFFF" w:themeFill="background1"/>
          </w:tcPr>
          <w:p w:rsidR="00035120" w:rsidRDefault="00035120" w:rsidP="0060481F">
            <w:pPr>
              <w:jc w:val="center"/>
              <w:rPr>
                <w:b/>
              </w:rPr>
            </w:pPr>
          </w:p>
        </w:tc>
        <w:tc>
          <w:tcPr>
            <w:tcW w:w="567" w:type="dxa"/>
            <w:tcBorders>
              <w:top w:val="nil"/>
              <w:left w:val="nil"/>
              <w:bottom w:val="nil"/>
              <w:right w:val="nil"/>
            </w:tcBorders>
            <w:shd w:val="clear" w:color="auto" w:fill="FFFFFF" w:themeFill="background1"/>
          </w:tcPr>
          <w:p w:rsidR="00035120" w:rsidRDefault="00035120" w:rsidP="0060481F">
            <w:pPr>
              <w:jc w:val="center"/>
              <w:rPr>
                <w:b/>
              </w:rPr>
            </w:pPr>
          </w:p>
        </w:tc>
        <w:tc>
          <w:tcPr>
            <w:tcW w:w="2410" w:type="dxa"/>
            <w:tcBorders>
              <w:top w:val="nil"/>
              <w:left w:val="nil"/>
              <w:bottom w:val="nil"/>
            </w:tcBorders>
            <w:shd w:val="clear" w:color="auto" w:fill="FFFFFF" w:themeFill="background1"/>
          </w:tcPr>
          <w:p w:rsidR="00035120" w:rsidRPr="000801AE" w:rsidRDefault="00035120" w:rsidP="0060481F">
            <w:pPr>
              <w:jc w:val="center"/>
            </w:pPr>
          </w:p>
        </w:tc>
        <w:tc>
          <w:tcPr>
            <w:tcW w:w="708" w:type="dxa"/>
          </w:tcPr>
          <w:p w:rsidR="00035120" w:rsidRPr="00A62B7E" w:rsidRDefault="00035120" w:rsidP="0060481F">
            <w:pPr>
              <w:jc w:val="center"/>
              <w:rPr>
                <w:b/>
                <w:lang w:val="en-US"/>
              </w:rPr>
            </w:pPr>
            <w:r>
              <w:rPr>
                <w:b/>
                <w:lang w:val="en-US"/>
              </w:rPr>
              <w:t>Total</w:t>
            </w:r>
          </w:p>
        </w:tc>
        <w:tc>
          <w:tcPr>
            <w:tcW w:w="2092" w:type="dxa"/>
          </w:tcPr>
          <w:p w:rsidR="00035120" w:rsidRDefault="00035120" w:rsidP="0060481F">
            <w:pPr>
              <w:jc w:val="center"/>
              <w:rPr>
                <w:b/>
              </w:rPr>
            </w:pPr>
          </w:p>
        </w:tc>
      </w:tr>
    </w:tbl>
    <w:p w:rsidR="00035120" w:rsidRDefault="00035120" w:rsidP="00035120">
      <w:pPr>
        <w:autoSpaceDE w:val="0"/>
        <w:autoSpaceDN w:val="0"/>
        <w:adjustRightInd w:val="0"/>
        <w:spacing w:after="0" w:line="240" w:lineRule="auto"/>
        <w:rPr>
          <w:rFonts w:cstheme="minorHAnsi"/>
          <w:lang w:val="en-US"/>
        </w:rPr>
      </w:pPr>
    </w:p>
    <w:p w:rsidR="00035120" w:rsidRDefault="00035120" w:rsidP="00035120">
      <w:pPr>
        <w:autoSpaceDE w:val="0"/>
        <w:autoSpaceDN w:val="0"/>
        <w:adjustRightInd w:val="0"/>
        <w:spacing w:after="0" w:line="240" w:lineRule="auto"/>
        <w:rPr>
          <w:rFonts w:cstheme="minorHAnsi"/>
          <w:lang w:val="en-US"/>
        </w:rPr>
      </w:pPr>
    </w:p>
    <w:p w:rsidR="00035120" w:rsidRDefault="00035120" w:rsidP="00035120">
      <w:pPr>
        <w:jc w:val="center"/>
        <w:rPr>
          <w:b/>
          <w:lang w:val="en-US"/>
        </w:rPr>
      </w:pPr>
      <w:r>
        <w:rPr>
          <w:b/>
          <w:lang w:val="en-US"/>
        </w:rPr>
        <w:t>WRITING</w:t>
      </w:r>
    </w:p>
    <w:p w:rsidR="00035120" w:rsidRDefault="00035120" w:rsidP="00035120">
      <w:pPr>
        <w:spacing w:after="0"/>
        <w:rPr>
          <w:b/>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461C56" w:rsidRDefault="00035120" w:rsidP="00636617">
      <w:pPr>
        <w:spacing w:after="0"/>
        <w:rPr>
          <w:rFonts w:cstheme="minorHAnsi"/>
          <w:lang w:val="en-US"/>
        </w:rPr>
      </w:pPr>
      <w:r>
        <w:rPr>
          <w:b/>
          <w:lang w:val="en-US"/>
        </w:rPr>
        <w:t>__________________________________________________________________________________________________________________________________________________________________________</w:t>
      </w:r>
    </w:p>
    <w:sectPr w:rsidR="00461C56" w:rsidSect="0014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549"/>
    <w:multiLevelType w:val="hybridMultilevel"/>
    <w:tmpl w:val="A7609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A49F3"/>
    <w:multiLevelType w:val="hybridMultilevel"/>
    <w:tmpl w:val="228A8326"/>
    <w:lvl w:ilvl="0" w:tplc="BC8A77D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7664C"/>
    <w:multiLevelType w:val="hybridMultilevel"/>
    <w:tmpl w:val="774E5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A521F"/>
    <w:multiLevelType w:val="hybridMultilevel"/>
    <w:tmpl w:val="3B94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920BC"/>
    <w:multiLevelType w:val="hybridMultilevel"/>
    <w:tmpl w:val="C0949AAE"/>
    <w:lvl w:ilvl="0" w:tplc="F214A7DA">
      <w:start w:val="3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28576A"/>
    <w:multiLevelType w:val="hybridMultilevel"/>
    <w:tmpl w:val="46769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843B81"/>
    <w:multiLevelType w:val="hybridMultilevel"/>
    <w:tmpl w:val="2F6C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52E6"/>
    <w:rsid w:val="00035120"/>
    <w:rsid w:val="00080A82"/>
    <w:rsid w:val="000976B1"/>
    <w:rsid w:val="000C7F24"/>
    <w:rsid w:val="000E27D1"/>
    <w:rsid w:val="0013080F"/>
    <w:rsid w:val="00141EEF"/>
    <w:rsid w:val="001C52E9"/>
    <w:rsid w:val="001D5CF8"/>
    <w:rsid w:val="00202C2A"/>
    <w:rsid w:val="00237CE0"/>
    <w:rsid w:val="002745CD"/>
    <w:rsid w:val="002E52F6"/>
    <w:rsid w:val="00323793"/>
    <w:rsid w:val="003478DB"/>
    <w:rsid w:val="00376E52"/>
    <w:rsid w:val="00383752"/>
    <w:rsid w:val="00461C56"/>
    <w:rsid w:val="00475B28"/>
    <w:rsid w:val="00493C83"/>
    <w:rsid w:val="004C1B06"/>
    <w:rsid w:val="004D4E34"/>
    <w:rsid w:val="00514782"/>
    <w:rsid w:val="00514FAF"/>
    <w:rsid w:val="0052311E"/>
    <w:rsid w:val="005B3E0E"/>
    <w:rsid w:val="006055B1"/>
    <w:rsid w:val="00610A0B"/>
    <w:rsid w:val="00636617"/>
    <w:rsid w:val="006D0867"/>
    <w:rsid w:val="00705CA7"/>
    <w:rsid w:val="00717DF3"/>
    <w:rsid w:val="00824460"/>
    <w:rsid w:val="008252E6"/>
    <w:rsid w:val="008C3FB3"/>
    <w:rsid w:val="00951DBC"/>
    <w:rsid w:val="009E7E65"/>
    <w:rsid w:val="00A90CD9"/>
    <w:rsid w:val="00B04E8F"/>
    <w:rsid w:val="00B27057"/>
    <w:rsid w:val="00B76445"/>
    <w:rsid w:val="00B81885"/>
    <w:rsid w:val="00C16557"/>
    <w:rsid w:val="00C40E9C"/>
    <w:rsid w:val="00CC7789"/>
    <w:rsid w:val="00E073A9"/>
    <w:rsid w:val="00EB5D2B"/>
    <w:rsid w:val="00F7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56A8E-2C79-4517-8FA1-EAF8DC2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2E6"/>
    <w:pPr>
      <w:ind w:left="720"/>
      <w:contextualSpacing/>
    </w:pPr>
  </w:style>
  <w:style w:type="table" w:styleId="a4">
    <w:name w:val="Table Grid"/>
    <w:basedOn w:val="a1"/>
    <w:uiPriority w:val="59"/>
    <w:rsid w:val="0082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0A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6F304-B1C4-465A-B960-7DE1C341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dcterms:created xsi:type="dcterms:W3CDTF">2015-01-10T18:37:00Z</dcterms:created>
  <dcterms:modified xsi:type="dcterms:W3CDTF">2015-03-18T11:21:00Z</dcterms:modified>
</cp:coreProperties>
</file>