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324843"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EB2446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по </w:t>
      </w:r>
      <w:r w:rsidR="005201E5"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ИСТОРИИ </w:t>
      </w:r>
      <w:r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6 класс</w:t>
      </w:r>
    </w:p>
    <w:p w:rsidR="00DA5EC0" w:rsidRPr="00EB2446" w:rsidRDefault="00916C8A" w:rsidP="00D739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РАЗБОР ЗАДАНИЙ</w:t>
      </w:r>
      <w:r w:rsidR="00D73985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, </w:t>
      </w:r>
      <w:r w:rsidR="001D18A2"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КРИТЕРИИ ОЦЕНИВАНИЯ</w:t>
      </w:r>
    </w:p>
    <w:bookmarkEnd w:id="0"/>
    <w:p w:rsidR="00EB2446" w:rsidRPr="00EB2446" w:rsidRDefault="00EB2446" w:rsidP="00EB24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</w:p>
    <w:p w:rsidR="00B40263" w:rsidRDefault="00EB2446" w:rsidP="00D739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Задания </w:t>
      </w:r>
      <w:r w:rsidR="00D73985"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1 – 10</w:t>
      </w:r>
      <w:r w:rsidR="00D739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в тестовой форме,  </w:t>
      </w:r>
      <w:r w:rsidRPr="00EB2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4  </w:t>
      </w:r>
      <w:r w:rsidRPr="00EB2446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балла  за каждое верно выполненное задание, </w:t>
      </w: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максимально – 40 баллов</w:t>
      </w:r>
      <w:r w:rsidRPr="00EB244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: </w:t>
      </w:r>
    </w:p>
    <w:p w:rsidR="00D73985" w:rsidRPr="00D73985" w:rsidRDefault="00D73985" w:rsidP="00D739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851"/>
        <w:gridCol w:w="425"/>
        <w:gridCol w:w="425"/>
        <w:gridCol w:w="425"/>
        <w:gridCol w:w="426"/>
        <w:gridCol w:w="425"/>
        <w:gridCol w:w="709"/>
        <w:gridCol w:w="708"/>
        <w:gridCol w:w="567"/>
        <w:gridCol w:w="426"/>
        <w:gridCol w:w="425"/>
        <w:gridCol w:w="425"/>
        <w:gridCol w:w="567"/>
        <w:gridCol w:w="1553"/>
      </w:tblGrid>
      <w:tr w:rsidR="002A7B40" w:rsidTr="002A7B40">
        <w:tc>
          <w:tcPr>
            <w:tcW w:w="421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851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5</w:t>
            </w:r>
          </w:p>
        </w:tc>
        <w:tc>
          <w:tcPr>
            <w:tcW w:w="1701" w:type="dxa"/>
            <w:gridSpan w:val="4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6</w:t>
            </w:r>
          </w:p>
        </w:tc>
        <w:tc>
          <w:tcPr>
            <w:tcW w:w="1417" w:type="dxa"/>
            <w:gridSpan w:val="2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7</w:t>
            </w:r>
          </w:p>
        </w:tc>
        <w:tc>
          <w:tcPr>
            <w:tcW w:w="567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8</w:t>
            </w:r>
          </w:p>
        </w:tc>
        <w:tc>
          <w:tcPr>
            <w:tcW w:w="1843" w:type="dxa"/>
            <w:gridSpan w:val="4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9</w:t>
            </w:r>
          </w:p>
        </w:tc>
        <w:tc>
          <w:tcPr>
            <w:tcW w:w="1553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10</w:t>
            </w:r>
          </w:p>
        </w:tc>
      </w:tr>
      <w:tr w:rsidR="002A7B40" w:rsidTr="002A7B40">
        <w:tc>
          <w:tcPr>
            <w:tcW w:w="421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851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6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709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708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567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6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567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553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</w:tr>
      <w:tr w:rsidR="002A7B40" w:rsidTr="002A7B40">
        <w:tc>
          <w:tcPr>
            <w:tcW w:w="421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851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B2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ГВАБ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425" w:type="dxa"/>
          </w:tcPr>
          <w:p w:rsidR="002A7B40" w:rsidRPr="00FA6F28" w:rsidRDefault="00FA6F2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FA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25" w:type="dxa"/>
          </w:tcPr>
          <w:p w:rsidR="002A7B40" w:rsidRPr="00FA6F28" w:rsidRDefault="00FA6F2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FA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426" w:type="dxa"/>
          </w:tcPr>
          <w:p w:rsidR="002A7B40" w:rsidRPr="00FA6F28" w:rsidRDefault="00FA6F2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FA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425" w:type="dxa"/>
          </w:tcPr>
          <w:p w:rsidR="002A7B40" w:rsidRPr="00FA6F28" w:rsidRDefault="00FA6F2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FA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709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B2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АГ</w:t>
            </w:r>
          </w:p>
        </w:tc>
        <w:tc>
          <w:tcPr>
            <w:tcW w:w="708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B2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БВ</w:t>
            </w:r>
          </w:p>
        </w:tc>
        <w:tc>
          <w:tcPr>
            <w:tcW w:w="567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B2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АВ</w:t>
            </w:r>
          </w:p>
        </w:tc>
        <w:tc>
          <w:tcPr>
            <w:tcW w:w="426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25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567" w:type="dxa"/>
          </w:tcPr>
          <w:p w:rsidR="002A7B40" w:rsidRP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2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1553" w:type="dxa"/>
          </w:tcPr>
          <w:p w:rsidR="002A7B40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B2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печенеги</w:t>
            </w:r>
          </w:p>
        </w:tc>
      </w:tr>
    </w:tbl>
    <w:p w:rsidR="00EB2446" w:rsidRPr="00EB2446" w:rsidRDefault="00EB2446" w:rsidP="00EB244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Задания </w:t>
      </w:r>
      <w:r w:rsidR="0014778D"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1</w:t>
      </w:r>
      <w:r w:rsidR="001477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1 – 15</w:t>
      </w:r>
      <w:r w:rsidR="001477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EB2446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>с разв</w:t>
      </w:r>
      <w:r w:rsidRPr="00EB24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ё</w:t>
      </w:r>
      <w:r w:rsidRPr="00EB2446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>рнутым ответом</w:t>
      </w: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,</w:t>
      </w:r>
      <w:r w:rsidRPr="00EB244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</w:t>
      </w:r>
      <w:r w:rsidRPr="00EB2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12  </w:t>
      </w:r>
      <w:r w:rsidRPr="00EB2446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баллов  за каждое верно выполненное задание, </w:t>
      </w: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максимально  – 60 баллов:</w:t>
      </w:r>
    </w:p>
    <w:p w:rsidR="00FE7865" w:rsidRPr="00566D76" w:rsidRDefault="00AC520F" w:rsidP="00AC520F">
      <w:pPr>
        <w:pStyle w:val="NormalWeb"/>
        <w:ind w:firstLine="426"/>
        <w:jc w:val="both"/>
        <w:rPr>
          <w:bCs/>
          <w:iCs/>
          <w:lang w:val="ru-RU"/>
        </w:rPr>
      </w:pPr>
      <w:r w:rsidRPr="00916C8A">
        <w:rPr>
          <w:rFonts w:ascii="Times New Roman,BoldItalic" w:hAnsi="Times New Roman,BoldItalic" w:cs="Times New Roman,BoldItalic"/>
          <w:b/>
          <w:bCs/>
          <w:iCs/>
          <w:lang w:val="ru-RU"/>
        </w:rPr>
        <w:t>Задание 11.</w:t>
      </w:r>
      <w:r w:rsidRPr="00566D76">
        <w:rPr>
          <w:b/>
          <w:bCs/>
          <w:i/>
          <w:iCs/>
          <w:lang w:val="ru-RU"/>
        </w:rPr>
        <w:t xml:space="preserve"> </w:t>
      </w:r>
      <w:r w:rsidR="00916C8A">
        <w:rPr>
          <w:bCs/>
          <w:iCs/>
          <w:lang w:val="ru-RU"/>
        </w:rPr>
        <w:t>По 2 балла за каждый правильно указанный пробел в тексте</w:t>
      </w:r>
      <w:r w:rsidRPr="00566D76">
        <w:rPr>
          <w:bCs/>
          <w:iCs/>
          <w:lang w:val="ru-RU"/>
        </w:rPr>
        <w:t xml:space="preserve">, максимально – 12 баллов. </w:t>
      </w:r>
    </w:p>
    <w:p w:rsidR="005914DE" w:rsidRPr="00566D76" w:rsidRDefault="005914DE" w:rsidP="005914DE">
      <w:pPr>
        <w:pStyle w:val="NormalWeb"/>
        <w:tabs>
          <w:tab w:val="left" w:pos="993"/>
        </w:tabs>
        <w:ind w:firstLine="426"/>
        <w:jc w:val="both"/>
        <w:rPr>
          <w:bCs/>
          <w:i/>
          <w:iCs/>
          <w:lang w:val="ru-RU"/>
        </w:rPr>
      </w:pPr>
      <w:r w:rsidRPr="00566D76">
        <w:rPr>
          <w:bCs/>
          <w:iCs/>
          <w:lang w:val="ru-RU"/>
        </w:rPr>
        <w:t xml:space="preserve">Следует обратить особое внимание на 4-й пробел, здесь допускаются дополнительные баллы (2 балла) за написание  </w:t>
      </w:r>
      <w:r w:rsidRPr="00566D76">
        <w:rPr>
          <w:lang w:val="ru-RU"/>
        </w:rPr>
        <w:t>"Иоанну",</w:t>
      </w:r>
      <w:r w:rsidRPr="00566D76">
        <w:rPr>
          <w:bCs/>
          <w:iCs/>
          <w:lang w:val="ru-RU"/>
        </w:rPr>
        <w:t xml:space="preserve"> а не Ивану, т.к. это  свидетельствует об эрудиции участника олимпиады, – в задании указано, что взят </w:t>
      </w:r>
      <w:r w:rsidRPr="00566D76">
        <w:rPr>
          <w:lang w:val="ru-RU"/>
        </w:rPr>
        <w:t>отрывок из сочинения историка Х</w:t>
      </w:r>
      <w:r w:rsidRPr="00566D76">
        <w:t>I</w:t>
      </w:r>
      <w:r w:rsidRPr="00566D76">
        <w:rPr>
          <w:lang w:val="ru-RU"/>
        </w:rPr>
        <w:t xml:space="preserve">Х века, когда было принято </w:t>
      </w:r>
      <w:r w:rsidRPr="00566D76">
        <w:rPr>
          <w:bCs/>
          <w:iCs/>
          <w:lang w:val="ru-RU"/>
        </w:rPr>
        <w:t xml:space="preserve"> писать </w:t>
      </w:r>
      <w:r w:rsidRPr="00566D76">
        <w:rPr>
          <w:lang w:val="ru-RU"/>
        </w:rPr>
        <w:t>"Иоанн".</w:t>
      </w:r>
    </w:p>
    <w:p w:rsidR="005914DE" w:rsidRPr="00566D76" w:rsidRDefault="00D73985" w:rsidP="005914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.Новгороде      </w:t>
      </w: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.веча      </w:t>
      </w: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.посадника     </w:t>
      </w: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.Иоанну    </w:t>
      </w: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.Вечевой колокол  </w:t>
      </w:r>
      <w:r w:rsidRPr="00D7398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14DE" w:rsidRPr="00566D76">
        <w:rPr>
          <w:rFonts w:ascii="Times New Roman" w:hAnsi="Times New Roman" w:cs="Times New Roman"/>
          <w:sz w:val="24"/>
          <w:szCs w:val="24"/>
          <w:lang w:val="ru-RU"/>
        </w:rPr>
        <w:t>Марфа-посадница</w:t>
      </w:r>
    </w:p>
    <w:p w:rsidR="005914DE" w:rsidRPr="00566D76" w:rsidRDefault="005914DE" w:rsidP="003470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</w:pPr>
    </w:p>
    <w:p w:rsidR="00BE5D14" w:rsidRPr="00566D76" w:rsidRDefault="00AC520F" w:rsidP="003470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16C8A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>Задание 12</w:t>
      </w:r>
      <w:r w:rsidR="00916C8A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 xml:space="preserve">. </w:t>
      </w:r>
      <w:r w:rsidR="00BE5D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>По 2 балла за каждую верно указанную ошибку и е</w:t>
      </w:r>
      <w:r w:rsidR="00BE5D14" w:rsidRPr="00566D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 w:rsidR="00BE5D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 исправление,</w:t>
      </w:r>
      <w:r w:rsidR="00BE5D14" w:rsidRPr="00566D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максимально </w:t>
      </w:r>
      <w:r w:rsidR="00BE5D14" w:rsidRPr="00566D76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="00BE5D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>.</w:t>
      </w:r>
    </w:p>
    <w:p w:rsidR="00BE5D14" w:rsidRPr="00566D76" w:rsidRDefault="00BE5D14" w:rsidP="00BE5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</w:pP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Ошибка</w:t>
      </w:r>
      <w:r w:rsidR="00A404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Александр Всеволодович, правильно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 Александр Ярославич. 4 балла</w:t>
      </w:r>
    </w:p>
    <w:p w:rsidR="00BE5D14" w:rsidRPr="00566D76" w:rsidRDefault="00BE5D14" w:rsidP="00BE5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</w:pP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Ошибка</w:t>
      </w:r>
      <w:r w:rsidR="00A404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 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у острова Вороний Камень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. </w:t>
      </w:r>
      <w:r w:rsidR="00A404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>Исправление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ошибки – </w:t>
      </w:r>
      <w:r w:rsidR="00A40414"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 З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десь позднее, 5 апреля 1242 г., состоялось Ледовое побоище, а не Невская битва. 4 балла.</w:t>
      </w:r>
    </w:p>
    <w:p w:rsidR="00324843" w:rsidRPr="00566D76" w:rsidRDefault="00BE5D14" w:rsidP="00A17D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Ошибка</w:t>
      </w:r>
      <w:r w:rsidR="00A40414"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 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Больше уже никто не осмеливался нападать на новгородские земли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. </w:t>
      </w:r>
      <w:r w:rsidR="00A40414" w:rsidRPr="00566D76">
        <w:rPr>
          <w:rFonts w:ascii="Times New Roman,Bold" w:hAnsi="Times New Roman,Bold" w:cs="Times New Roman,Bold"/>
          <w:bCs/>
          <w:sz w:val="24"/>
          <w:szCs w:val="24"/>
          <w:lang w:val="ru-RU"/>
        </w:rPr>
        <w:t>Исправление</w:t>
      </w:r>
      <w:r w:rsidR="00A40414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ошибки – </w:t>
      </w: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>Летом 1240 г. датские и немецкие завоеватели захватили русскую пограничную крепость Изборск, а затем овладели Псковом. 4 балла.</w:t>
      </w:r>
    </w:p>
    <w:p w:rsidR="007D5F07" w:rsidRPr="00566D76" w:rsidRDefault="007D5F07" w:rsidP="007D5F07">
      <w:pPr>
        <w:pStyle w:val="NormalWeb"/>
        <w:ind w:firstLine="426"/>
        <w:jc w:val="both"/>
        <w:rPr>
          <w:bCs/>
          <w:lang w:val="ru-RU"/>
        </w:rPr>
      </w:pPr>
      <w:r w:rsidRPr="00916C8A">
        <w:rPr>
          <w:rFonts w:ascii="Times New Roman,BoldItalic" w:hAnsi="Times New Roman,BoldItalic" w:cs="Times New Roman,BoldItalic"/>
          <w:b/>
          <w:bCs/>
          <w:iCs/>
          <w:lang w:val="ru-RU"/>
        </w:rPr>
        <w:t>Задание 13.</w:t>
      </w:r>
      <w:r w:rsidRPr="00566D76">
        <w:rPr>
          <w:bCs/>
          <w:lang w:val="ru-RU"/>
        </w:rPr>
        <w:t xml:space="preserve"> По 2 балла за каждый правильный ответ, максимально </w:t>
      </w:r>
      <w:r w:rsidRPr="00566D76">
        <w:rPr>
          <w:lang w:val="ru-RU"/>
        </w:rPr>
        <w:t>– 12 баллов</w:t>
      </w:r>
      <w:r w:rsidRPr="00566D76">
        <w:rPr>
          <w:bCs/>
          <w:lang w:val="ru-RU"/>
        </w:rPr>
        <w:t>.</w:t>
      </w:r>
    </w:p>
    <w:p w:rsidR="007D5F07" w:rsidRPr="00566D76" w:rsidRDefault="007D5F07" w:rsidP="007D5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,BoldItalic" w:hAnsi="Times New Roman,BoldItalic" w:cs="Times New Roman,BoldItalic"/>
          <w:bCs/>
          <w:iCs/>
          <w:sz w:val="24"/>
          <w:szCs w:val="24"/>
          <w:lang w:val="ru-RU"/>
        </w:rPr>
        <w:t xml:space="preserve">Чудское озеро.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2 балла</w:t>
      </w:r>
    </w:p>
    <w:p w:rsidR="00127B62" w:rsidRPr="00566D76" w:rsidRDefault="00127B62" w:rsidP="00127B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Тевтонский орден. 2 балла</w:t>
      </w:r>
    </w:p>
    <w:p w:rsidR="007D5F07" w:rsidRPr="00566D76" w:rsidRDefault="007D5F07" w:rsidP="00127B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6D7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Суздаль.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2 балла</w:t>
      </w:r>
    </w:p>
    <w:p w:rsidR="007D5F07" w:rsidRPr="00566D76" w:rsidRDefault="007D5F07" w:rsidP="007D5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27B62" w:rsidRPr="00566D76">
        <w:rPr>
          <w:rFonts w:ascii="Times New Roman" w:hAnsi="Times New Roman" w:cs="Times New Roman"/>
          <w:sz w:val="24"/>
          <w:szCs w:val="24"/>
          <w:lang w:val="ru-RU"/>
        </w:rPr>
        <w:t>атыево нашествие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. 2 балла </w:t>
      </w:r>
    </w:p>
    <w:p w:rsidR="00127B62" w:rsidRPr="00566D76" w:rsidRDefault="007D5F07" w:rsidP="007D5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"Чело" – центр боевого порядка русских полков, </w:t>
      </w:r>
      <w:r w:rsidR="00127B62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стоящая впереди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пешая часть русского войска. 2 балла</w:t>
      </w:r>
    </w:p>
    <w:p w:rsidR="007D5F07" w:rsidRPr="00566D76" w:rsidRDefault="00127B62" w:rsidP="007D5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"Свинья" . 2 балла</w:t>
      </w:r>
    </w:p>
    <w:p w:rsidR="007D5F07" w:rsidRPr="00566D76" w:rsidRDefault="007D5F07" w:rsidP="007D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B06A1" w:rsidRPr="00566D76" w:rsidRDefault="004B06A1" w:rsidP="007766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16C8A">
        <w:rPr>
          <w:rFonts w:ascii="Times New Roman" w:hAnsi="Times New Roman" w:cs="Times New Roman"/>
          <w:b/>
          <w:sz w:val="24"/>
          <w:szCs w:val="24"/>
          <w:lang w:val="ru-RU"/>
        </w:rPr>
        <w:t>Задание 14</w:t>
      </w:r>
      <w:r w:rsidRPr="00566D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b/>
          <w:sz w:val="24"/>
          <w:szCs w:val="24"/>
          <w:lang w:val="ru-RU"/>
        </w:rPr>
        <w:t>с региональным компонентом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2 балла за каждый правильный ответ по таблице, по 3 балла за полный и правильный ответ на каждый вопрос, максимально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4B06A1" w:rsidRPr="00566D76" w:rsidRDefault="004B06A1" w:rsidP="004B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Ответ по таблице</w:t>
      </w:r>
      <w:r w:rsidRPr="00566D7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: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АВГ.</w:t>
      </w:r>
    </w:p>
    <w:p w:rsidR="00324843" w:rsidRPr="00566D76" w:rsidRDefault="004B06A1" w:rsidP="007D5F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566D7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Ответы на вопросы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>. Допускаются другие варианты ответов, не искажающие историю</w:t>
      </w:r>
      <w:r w:rsidR="00C01ECD" w:rsidRPr="00566D7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. В скобках приведена дополнительная информация, при сообщении которой участники могут получать дополнительные баллы за историческую эрудицию:</w:t>
      </w:r>
    </w:p>
    <w:p w:rsidR="004B06A1" w:rsidRPr="00566D76" w:rsidRDefault="004B06A1" w:rsidP="004B06A1">
      <w:pPr>
        <w:pStyle w:val="ListParagraph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566D76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Чингисхан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 правитель Монгольского государства. Провозглашен Великим ханом в начале Х</w:t>
      </w:r>
      <w:r w:rsidRPr="00566D76">
        <w:rPr>
          <w:rFonts w:ascii="Times New Roman" w:eastAsia="Times New Roman" w:hAnsi="Times New Roman" w:cs="Times New Roman"/>
          <w:sz w:val="24"/>
          <w:szCs w:val="24"/>
          <w:lang w:eastAsia="fi-FI"/>
        </w:rPr>
        <w:t>III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="002875A3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 (в 1206 г.)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. До этого имел имя Темучин. Он поставил перед монголами задачу завоевать весь мир. Создал мощную армию и крупнейшую в мире державу. Внук Чингисхана Батый выполнил его волю "дойти до последнего моря" и покорить Европу.</w:t>
      </w:r>
    </w:p>
    <w:p w:rsidR="004B06A1" w:rsidRPr="00566D76" w:rsidRDefault="004B06A1" w:rsidP="004B06A1">
      <w:pPr>
        <w:pStyle w:val="ListParagraph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Тохтамыш не смог удержать власть в Тюменском ханстве потому, что здесь шл</w:t>
      </w:r>
      <w:r w:rsidR="00C01ECD"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и усобицы. За власть в Тюменском ханстве боролись две враждующие династии – </w:t>
      </w:r>
      <w:r w:rsidR="00C01ECD" w:rsidRPr="00566D76">
        <w:rPr>
          <w:rFonts w:ascii="Times New Roman" w:hAnsi="Times New Roman" w:cs="Times New Roman"/>
          <w:i/>
          <w:sz w:val="24"/>
          <w:szCs w:val="24"/>
          <w:lang w:val="ru-RU"/>
        </w:rPr>
        <w:t>чингисидов</w:t>
      </w:r>
      <w:r w:rsidR="00C01ECD" w:rsidRPr="00566D76">
        <w:rPr>
          <w:rFonts w:ascii="Times New Roman" w:hAnsi="Times New Roman" w:cs="Times New Roman"/>
          <w:sz w:val="24"/>
          <w:szCs w:val="24"/>
          <w:lang w:val="ru-RU"/>
        </w:rPr>
        <w:t>, потомков Чингисхана, и представителей местной знати (тайбугинов</w:t>
      </w:r>
      <w:r w:rsidR="00C01ECD" w:rsidRPr="00566D7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C01ECD" w:rsidRPr="00566D76">
        <w:rPr>
          <w:rFonts w:ascii="Times New Roman" w:hAnsi="Times New Roman" w:cs="Times New Roman"/>
          <w:sz w:val="24"/>
          <w:szCs w:val="24"/>
          <w:lang w:val="ru-RU"/>
        </w:rPr>
        <w:t>. Тохтамыш (после разгрома Тимуром) потерял армию и авторитет полководца, правителя.</w:t>
      </w:r>
    </w:p>
    <w:p w:rsidR="00B40263" w:rsidRPr="00566D76" w:rsidRDefault="006F5E9E" w:rsidP="00776608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916C8A">
        <w:rPr>
          <w:rFonts w:ascii="Times New Roman" w:hAnsi="Times New Roman" w:cs="Times New Roman"/>
          <w:b/>
          <w:sz w:val="24"/>
          <w:szCs w:val="24"/>
          <w:lang w:val="ru-RU"/>
        </w:rPr>
        <w:t>Задание 15.</w:t>
      </w:r>
      <w:r w:rsidRPr="00566D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3 балла за каждый правильный ответ, максимально </w:t>
      </w:r>
      <w:r w:rsidRPr="00566D76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Pr="00566D7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F5E9E" w:rsidRPr="00566D76" w:rsidRDefault="006F5E9E" w:rsidP="006F5E9E">
      <w:pPr>
        <w:pStyle w:val="leftmargin"/>
        <w:numPr>
          <w:ilvl w:val="0"/>
          <w:numId w:val="12"/>
        </w:numPr>
        <w:jc w:val="both"/>
        <w:rPr>
          <w:lang w:val="ru-RU"/>
        </w:rPr>
      </w:pPr>
      <w:r w:rsidRPr="00566D76">
        <w:rPr>
          <w:lang w:val="ru-RU"/>
        </w:rPr>
        <w:t xml:space="preserve">При Иване </w:t>
      </w:r>
      <w:r w:rsidRPr="00566D76">
        <w:t>III</w:t>
      </w:r>
      <w:r w:rsidRPr="00566D76">
        <w:rPr>
          <w:lang w:val="ru-RU"/>
        </w:rPr>
        <w:t>.</w:t>
      </w:r>
    </w:p>
    <w:p w:rsidR="006F5E9E" w:rsidRPr="00566D76" w:rsidRDefault="006F5E9E" w:rsidP="006F5E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1990-е годы</w:t>
      </w:r>
    </w:p>
    <w:p w:rsidR="006F5E9E" w:rsidRPr="00566D76" w:rsidRDefault="006F5E9E" w:rsidP="008C6A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 xml:space="preserve">Династии Рюриковичей (Россия) и Палеологов (Византия). </w:t>
      </w:r>
    </w:p>
    <w:p w:rsidR="006F5E9E" w:rsidRPr="00566D76" w:rsidRDefault="006F5E9E" w:rsidP="008C6A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D76">
        <w:rPr>
          <w:rFonts w:ascii="Times New Roman" w:hAnsi="Times New Roman" w:cs="Times New Roman"/>
          <w:sz w:val="24"/>
          <w:szCs w:val="24"/>
          <w:lang w:val="ru-RU"/>
        </w:rPr>
        <w:t>Поднятые крылья орла, скипетр и держава, императорские короны, герб Москвы с изображением небесного всадника – Георгия Победоносца, ленты славы на современном гербе России.</w:t>
      </w:r>
    </w:p>
    <w:p w:rsidR="005A6B0D" w:rsidRPr="00566D76" w:rsidRDefault="005A6B0D" w:rsidP="005A6B0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fi-FI"/>
        </w:rPr>
      </w:pPr>
    </w:p>
    <w:sectPr w:rsidR="005A6B0D" w:rsidRPr="00566D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EE"/>
    <w:multiLevelType w:val="hybridMultilevel"/>
    <w:tmpl w:val="92845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406"/>
    <w:multiLevelType w:val="hybridMultilevel"/>
    <w:tmpl w:val="AA2CF4E8"/>
    <w:lvl w:ilvl="0" w:tplc="EF16C48A">
      <w:start w:val="1"/>
      <w:numFmt w:val="decimal"/>
      <w:lvlText w:val="%1."/>
      <w:lvlJc w:val="left"/>
      <w:pPr>
        <w:ind w:left="786" w:hanging="360"/>
      </w:pPr>
      <w:rPr>
        <w:rFonts w:ascii="Times New Roman,BoldItalic" w:hAnsi="Times New Roman,BoldItalic" w:cs="Times New Roman,BoldItalic"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4A53A4"/>
    <w:multiLevelType w:val="hybridMultilevel"/>
    <w:tmpl w:val="DA745388"/>
    <w:lvl w:ilvl="0" w:tplc="D7DE08F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02295E"/>
    <w:multiLevelType w:val="hybridMultilevel"/>
    <w:tmpl w:val="7DD61112"/>
    <w:lvl w:ilvl="0" w:tplc="45E6F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504"/>
    <w:multiLevelType w:val="hybridMultilevel"/>
    <w:tmpl w:val="1CE6F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E2679"/>
    <w:multiLevelType w:val="hybridMultilevel"/>
    <w:tmpl w:val="C6622BE8"/>
    <w:lvl w:ilvl="0" w:tplc="CB32F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14D"/>
    <w:multiLevelType w:val="hybridMultilevel"/>
    <w:tmpl w:val="FAA29DFA"/>
    <w:lvl w:ilvl="0" w:tplc="CFB29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1F27C1"/>
    <w:multiLevelType w:val="hybridMultilevel"/>
    <w:tmpl w:val="A044F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3C40"/>
    <w:multiLevelType w:val="hybridMultilevel"/>
    <w:tmpl w:val="78DAAF1E"/>
    <w:lvl w:ilvl="0" w:tplc="80220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A16"/>
    <w:multiLevelType w:val="hybridMultilevel"/>
    <w:tmpl w:val="155485FE"/>
    <w:lvl w:ilvl="0" w:tplc="1450C1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6534"/>
    <w:rsid w:val="000462F0"/>
    <w:rsid w:val="000517CD"/>
    <w:rsid w:val="00097BC6"/>
    <w:rsid w:val="000A75C1"/>
    <w:rsid w:val="000B73BE"/>
    <w:rsid w:val="000E2A48"/>
    <w:rsid w:val="000F4884"/>
    <w:rsid w:val="00127B62"/>
    <w:rsid w:val="00132964"/>
    <w:rsid w:val="0014778D"/>
    <w:rsid w:val="00152034"/>
    <w:rsid w:val="001542B7"/>
    <w:rsid w:val="00181C84"/>
    <w:rsid w:val="00184C68"/>
    <w:rsid w:val="001B2333"/>
    <w:rsid w:val="001B4227"/>
    <w:rsid w:val="001D18A2"/>
    <w:rsid w:val="001E0F75"/>
    <w:rsid w:val="001F006B"/>
    <w:rsid w:val="001F6BAA"/>
    <w:rsid w:val="00206FFF"/>
    <w:rsid w:val="002152CD"/>
    <w:rsid w:val="002230FB"/>
    <w:rsid w:val="002875A3"/>
    <w:rsid w:val="002A7B40"/>
    <w:rsid w:val="002F5ABD"/>
    <w:rsid w:val="00324843"/>
    <w:rsid w:val="00335981"/>
    <w:rsid w:val="003470BB"/>
    <w:rsid w:val="00361058"/>
    <w:rsid w:val="0036641A"/>
    <w:rsid w:val="003A4AD9"/>
    <w:rsid w:val="003C5BCD"/>
    <w:rsid w:val="003D37F1"/>
    <w:rsid w:val="00401542"/>
    <w:rsid w:val="004303E4"/>
    <w:rsid w:val="004B06A1"/>
    <w:rsid w:val="005201E5"/>
    <w:rsid w:val="005266E7"/>
    <w:rsid w:val="00546E45"/>
    <w:rsid w:val="00566D76"/>
    <w:rsid w:val="00572A55"/>
    <w:rsid w:val="005914DE"/>
    <w:rsid w:val="005A6B0D"/>
    <w:rsid w:val="005C3320"/>
    <w:rsid w:val="006B71B3"/>
    <w:rsid w:val="006D644A"/>
    <w:rsid w:val="006F5E9E"/>
    <w:rsid w:val="00717314"/>
    <w:rsid w:val="00730E5C"/>
    <w:rsid w:val="00732441"/>
    <w:rsid w:val="00760084"/>
    <w:rsid w:val="00776608"/>
    <w:rsid w:val="0079722A"/>
    <w:rsid w:val="007B3D85"/>
    <w:rsid w:val="007D5F07"/>
    <w:rsid w:val="00821B81"/>
    <w:rsid w:val="008447CC"/>
    <w:rsid w:val="00845FB0"/>
    <w:rsid w:val="00893F17"/>
    <w:rsid w:val="008B12CA"/>
    <w:rsid w:val="008B3602"/>
    <w:rsid w:val="00916C8A"/>
    <w:rsid w:val="00960038"/>
    <w:rsid w:val="00962BE3"/>
    <w:rsid w:val="00992E76"/>
    <w:rsid w:val="0099751C"/>
    <w:rsid w:val="009C750E"/>
    <w:rsid w:val="00A00C16"/>
    <w:rsid w:val="00A40414"/>
    <w:rsid w:val="00A54399"/>
    <w:rsid w:val="00A968EC"/>
    <w:rsid w:val="00AA062F"/>
    <w:rsid w:val="00AC520F"/>
    <w:rsid w:val="00AE4D7F"/>
    <w:rsid w:val="00B2348C"/>
    <w:rsid w:val="00B37BD0"/>
    <w:rsid w:val="00B40263"/>
    <w:rsid w:val="00B57B00"/>
    <w:rsid w:val="00B657BA"/>
    <w:rsid w:val="00BE5D14"/>
    <w:rsid w:val="00BE77B0"/>
    <w:rsid w:val="00C01D27"/>
    <w:rsid w:val="00C01ECD"/>
    <w:rsid w:val="00C4120E"/>
    <w:rsid w:val="00C70CEB"/>
    <w:rsid w:val="00D73985"/>
    <w:rsid w:val="00DA5EC0"/>
    <w:rsid w:val="00DB09CD"/>
    <w:rsid w:val="00DF5D66"/>
    <w:rsid w:val="00DF7645"/>
    <w:rsid w:val="00E70FCB"/>
    <w:rsid w:val="00E76701"/>
    <w:rsid w:val="00EB2446"/>
    <w:rsid w:val="00F038E1"/>
    <w:rsid w:val="00F10C24"/>
    <w:rsid w:val="00F23909"/>
    <w:rsid w:val="00F300A8"/>
    <w:rsid w:val="00F86573"/>
    <w:rsid w:val="00FA6F28"/>
    <w:rsid w:val="00FB13F9"/>
    <w:rsid w:val="00FE15E3"/>
    <w:rsid w:val="00FE6DD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Normal"/>
    <w:rsid w:val="006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1300-FF9C-4072-BE07-658094F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52</cp:revision>
  <dcterms:created xsi:type="dcterms:W3CDTF">2015-01-04T10:15:00Z</dcterms:created>
  <dcterms:modified xsi:type="dcterms:W3CDTF">2015-04-06T06:18:00Z</dcterms:modified>
</cp:coreProperties>
</file>