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43" w:rsidRDefault="00FA5F73">
      <w:pPr>
        <w:jc w:val="center"/>
        <w:rPr>
          <w:b/>
        </w:rPr>
      </w:pPr>
      <w:r>
        <w:rPr>
          <w:b/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6.15pt;margin-top:-55.95pt;width:107.2pt;height:31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" filled="f" stroked="f" strokeweight=".5pt">
            <v:textbox>
              <w:txbxContent>
                <w:p w:rsidR="00C37A43" w:rsidRDefault="00C37A43" w:rsidP="00C37A43">
                  <w:r>
                    <w:t>Шифр _________</w:t>
                  </w:r>
                </w:p>
              </w:txbxContent>
            </v:textbox>
          </v:shape>
        </w:pict>
      </w:r>
    </w:p>
    <w:p w:rsidR="003D0E18" w:rsidRDefault="00F41552">
      <w:pPr>
        <w:jc w:val="center"/>
        <w:rPr>
          <w:b/>
        </w:rPr>
      </w:pPr>
      <w:r>
        <w:rPr>
          <w:b/>
        </w:rPr>
        <w:t>ВСЕРОССИЙСКАЯ ОЛИМПИАДА ШКОЛЬНИКОВ ПО ЭКОЛОГИИ</w:t>
      </w:r>
    </w:p>
    <w:p w:rsidR="003D0E18" w:rsidRDefault="00F41552">
      <w:pPr>
        <w:jc w:val="center"/>
        <w:rPr>
          <w:b/>
        </w:rPr>
      </w:pPr>
      <w:r>
        <w:rPr>
          <w:b/>
        </w:rPr>
        <w:t xml:space="preserve"> МУНИЦИПАЛЬНЫЙ ЭТАП </w:t>
      </w:r>
    </w:p>
    <w:p w:rsidR="003D0E18" w:rsidRDefault="00F41552">
      <w:pPr>
        <w:jc w:val="center"/>
        <w:rPr>
          <w:b/>
        </w:rPr>
      </w:pPr>
      <w:r>
        <w:rPr>
          <w:b/>
        </w:rPr>
        <w:t>2014-15 учебный год</w:t>
      </w:r>
    </w:p>
    <w:p w:rsidR="003D0E18" w:rsidRDefault="00F41552">
      <w:pPr>
        <w:jc w:val="center"/>
        <w:rPr>
          <w:b/>
        </w:rPr>
      </w:pPr>
      <w:r>
        <w:rPr>
          <w:b/>
        </w:rPr>
        <w:t xml:space="preserve"> 7-8 классы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56"/>
        <w:gridCol w:w="8827"/>
      </w:tblGrid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rPr>
                <w:b/>
              </w:rPr>
              <w:t>Задание 1.</w:t>
            </w:r>
            <w:r>
              <w:t>Определите правильность представленных ниже утверждений.</w:t>
            </w:r>
          </w:p>
          <w:p w:rsidR="003D0E18" w:rsidRDefault="00F41552">
            <w:pPr>
              <w:spacing w:after="0" w:line="100" w:lineRule="atLeast"/>
              <w:jc w:val="both"/>
              <w:rPr>
                <w:b/>
              </w:rPr>
            </w:pPr>
            <w:r>
              <w:t xml:space="preserve">Ответ </w:t>
            </w:r>
            <w:r>
              <w:rPr>
                <w:b/>
              </w:rPr>
              <w:t xml:space="preserve">«да» </w:t>
            </w:r>
            <w:r>
              <w:t>или</w:t>
            </w:r>
            <w:r>
              <w:rPr>
                <w:b/>
              </w:rPr>
              <w:t xml:space="preserve"> «нет». </w:t>
            </w:r>
            <w:r>
              <w:t>Правильный ответ</w:t>
            </w:r>
            <w:r>
              <w:rPr>
                <w:b/>
              </w:rPr>
              <w:t xml:space="preserve"> – 1 балл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Экология — это наука о взаимосвязях живых организмов с окружающей их средой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2.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Экология — наука, изучающая исключительно загрязнения окружающей среды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Примерами экосистемы могут быть: лес, пруд, река, болото, степь, море, океан, горы, тундра.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pStyle w:val="LTGliederung1"/>
              <w:spacing w:before="0" w:line="100" w:lineRule="atLeast"/>
              <w:jc w:val="both"/>
              <w:rPr>
                <w:rFonts w:ascii="Liberation Serif" w:hAnsi="Liberation Serif"/>
                <w:b w:val="0"/>
                <w:i w:val="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z w:val="24"/>
              </w:rPr>
              <w:t>Природный комплекс из древесных растений одного или нескольких видов, растущих близко друг от друга и множества других организмов вместе с почвами, поверхностными водами и прилежащим слоем атмосферы называется лесом.</w:t>
            </w:r>
          </w:p>
          <w:p w:rsidR="003D0E18" w:rsidRDefault="003D0E18">
            <w:pPr>
              <w:pStyle w:val="LTGliederung1"/>
              <w:spacing w:before="0" w:line="100" w:lineRule="atLeast"/>
              <w:jc w:val="both"/>
              <w:rPr>
                <w:rFonts w:ascii="Liberation Serif" w:hAnsi="Liberation Serif"/>
                <w:b w:val="0"/>
                <w:i w:val="0"/>
                <w:sz w:val="24"/>
              </w:rPr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5.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Лес, как экосистема, имеет только одну функцию — это «легкие» планеты.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6.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Наука дендрология изучает строение человека.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7.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A5F73">
            <w:pPr>
              <w:spacing w:after="0" w:line="100" w:lineRule="atLeast"/>
              <w:jc w:val="both"/>
            </w:pPr>
            <w:r>
              <w:t xml:space="preserve">Для Западной Сибири характерны такие типы леса: </w:t>
            </w:r>
            <w:r w:rsidR="00F41552">
              <w:t>лиственные, хвойные и смешанные.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8.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Типичным представителем лиственного леса является лиственница.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  <w:rPr>
                <w:shd w:val="clear" w:color="auto" w:fill="EEEEEE"/>
              </w:rPr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  <w:rPr>
                <w:b/>
                <w:shd w:val="clear" w:color="auto" w:fill="EEEEEE"/>
              </w:rPr>
            </w:pPr>
          </w:p>
          <w:p w:rsidR="003D0E18" w:rsidRDefault="00F41552">
            <w:pPr>
              <w:spacing w:after="0" w:line="100" w:lineRule="atLeast"/>
              <w:jc w:val="both"/>
              <w:rPr>
                <w:shd w:val="clear" w:color="auto" w:fill="EEEEEE"/>
              </w:rPr>
            </w:pPr>
            <w:r>
              <w:rPr>
                <w:b/>
                <w:shd w:val="clear" w:color="auto" w:fill="EEEEEE"/>
              </w:rPr>
              <w:t>Задание 2.</w:t>
            </w:r>
            <w:r>
              <w:rPr>
                <w:shd w:val="clear" w:color="auto" w:fill="EEEEEE"/>
              </w:rPr>
              <w:t xml:space="preserve"> Выберите один правильный вариант ответа из четырех возможных.</w:t>
            </w:r>
          </w:p>
          <w:p w:rsidR="003D0E18" w:rsidRDefault="00F41552">
            <w:pPr>
              <w:spacing w:after="0" w:line="100" w:lineRule="atLeast"/>
              <w:jc w:val="both"/>
              <w:rPr>
                <w:b/>
                <w:shd w:val="clear" w:color="auto" w:fill="EEEEEE"/>
              </w:rPr>
            </w:pPr>
            <w:r>
              <w:rPr>
                <w:shd w:val="clear" w:color="auto" w:fill="EEEEEE"/>
              </w:rPr>
              <w:t>Правильный ответ –</w:t>
            </w:r>
            <w:r>
              <w:rPr>
                <w:b/>
                <w:shd w:val="clear" w:color="auto" w:fill="EEEEEE"/>
              </w:rPr>
              <w:t xml:space="preserve"> 1 балл</w:t>
            </w:r>
          </w:p>
          <w:p w:rsidR="003D0E18" w:rsidRDefault="003D0E18">
            <w:pPr>
              <w:spacing w:after="0" w:line="100" w:lineRule="atLeast"/>
              <w:jc w:val="both"/>
              <w:rPr>
                <w:b/>
                <w:shd w:val="clear" w:color="auto" w:fill="EEEEEE"/>
              </w:rPr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Общая экология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9.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Первым на роль живых организмов</w:t>
            </w:r>
            <w:r w:rsidR="00FA5F73">
              <w:t xml:space="preserve"> в круговороте веществ обратил </w:t>
            </w:r>
            <w:r>
              <w:t xml:space="preserve">внимание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В.И. Вернадский; 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Э. Зюсс;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в). Ж.-Б. Ламарк;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ж) А.-Л. Лавуазье;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10.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К растениям второго яруса смешанных лесов относятся: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мхи;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сосны;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рябина;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шиповник;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lastRenderedPageBreak/>
              <w:t>11.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Пищевая цепь — это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правильно составленный рацион питания;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зависимость от вида еды;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последовательность передачи энергии от растений к бактериям в наземной экосистеме 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пищеварительная система у млекопитающих.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12.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Какое из этих утверждений </w:t>
            </w:r>
            <w:r>
              <w:rPr>
                <w:b/>
                <w:bCs/>
              </w:rPr>
              <w:t>неверно</w:t>
            </w:r>
            <w:r>
              <w:t>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Сохранять биологическое разнообразие на планете необходимо для сохранения устойчивости экосистем.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Пищевые цепи — это основа биогеохимических круговоротов.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Любой из экологических факторов, обеспечивающих жизнедеятельность организмов, может</w:t>
            </w:r>
            <w:r w:rsidR="00FA5F73">
              <w:t xml:space="preserve"> быть в минимальном количестве </w:t>
            </w:r>
            <w:r>
              <w:t>без вреда для организма.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C00000"/>
              </w:rPr>
            </w:pPr>
            <w:r>
              <w:t>г) Рост численности</w:t>
            </w:r>
            <w:r>
              <w:rPr>
                <w:color w:val="C00000"/>
              </w:rPr>
              <w:t xml:space="preserve"> </w:t>
            </w:r>
            <w:r>
              <w:rPr>
                <w:color w:val="000000"/>
              </w:rPr>
              <w:t xml:space="preserve">популяции </w:t>
            </w:r>
            <w:r>
              <w:t>ведет к борьбе за ресурсы</w:t>
            </w:r>
            <w:r>
              <w:rPr>
                <w:color w:val="C00000"/>
              </w:rPr>
              <w:t>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13.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Какие из следующих пар животных </w:t>
            </w:r>
            <w:r>
              <w:rPr>
                <w:b/>
                <w:bCs/>
              </w:rPr>
              <w:t>не</w:t>
            </w:r>
            <w:r>
              <w:t xml:space="preserve"> состоят в биотических взаимоотношениях «хищник-жертва»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C00000"/>
              </w:rPr>
            </w:pPr>
            <w:r>
              <w:t>а) лиса и полевка</w:t>
            </w:r>
            <w:r>
              <w:rPr>
                <w:color w:val="C00000"/>
              </w:rPr>
              <w:t>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сорокопут и синица;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белый медведь и пингвин;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волк и косуля;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14.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Круговорот какого очень важного вещества может обходиться без участия живых организмов?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азота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кислорода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воды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углерода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15.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Какие из предложенных пар организмов </w:t>
            </w:r>
            <w:r>
              <w:rPr>
                <w:b/>
                <w:bCs/>
              </w:rPr>
              <w:t>не</w:t>
            </w:r>
            <w:r>
              <w:t xml:space="preserve"> состоят в симбиотических взаимоотношениях: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семейство бобовые и клубеньковые бактерии;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губоцветные и шмели;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жуки-короеды и грибы-дереворазрушители;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пшеница и пчелы.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16.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</w:pPr>
            <w:r>
              <w:t xml:space="preserve">Какой из путей передачи вещества обеспечивает </w:t>
            </w:r>
            <w:r>
              <w:rPr>
                <w:color w:val="000000"/>
              </w:rPr>
              <w:t>его</w:t>
            </w:r>
            <w:r w:rsidR="00FA5F73">
              <w:t xml:space="preserve"> полный круговорот </w:t>
            </w:r>
            <w:r>
              <w:t>в природе: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 xml:space="preserve">а) ель </w:t>
            </w:r>
            <w:r>
              <w:rPr>
                <w:rFonts w:eastAsia="Liberation Serif" w:cs="Liberation Serif"/>
              </w:rPr>
              <w:t>→</w:t>
            </w:r>
            <w:r>
              <w:t>белка</w:t>
            </w:r>
            <w:r>
              <w:rPr>
                <w:rFonts w:eastAsia="Liberation Serif" w:cs="Liberation Serif"/>
              </w:rPr>
              <w:t>→</w:t>
            </w:r>
            <w:r>
              <w:t>куница;</w:t>
            </w:r>
          </w:p>
          <w:p w:rsidR="003D0E18" w:rsidRDefault="00F41552">
            <w:pPr>
              <w:spacing w:after="0" w:line="100" w:lineRule="atLeast"/>
              <w:jc w:val="both"/>
              <w:rPr>
                <w:rFonts w:eastAsia="Liberation Serif" w:cs="Liberation Serif"/>
              </w:rPr>
            </w:pPr>
            <w:r>
              <w:t>б) кедр</w:t>
            </w:r>
            <w:r>
              <w:rPr>
                <w:rFonts w:eastAsia="Liberation Serif" w:cs="Liberation Serif"/>
              </w:rPr>
              <w:t>→белка→рысь→охотник;</w:t>
            </w:r>
          </w:p>
          <w:p w:rsidR="003D0E18" w:rsidRDefault="00F41552">
            <w:pPr>
              <w:spacing w:after="0" w:line="100" w:lineRule="atLeast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в) сосна →жук-короед→дятел→куница→волк;</w:t>
            </w:r>
          </w:p>
          <w:p w:rsidR="003D0E18" w:rsidRDefault="00F41552">
            <w:pPr>
              <w:spacing w:after="0" w:line="100" w:lineRule="atLeast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г) трава→заяц→волк→беспозвоночные→почвенные бактерии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17.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Органическими веществами </w:t>
            </w:r>
            <w:r>
              <w:rPr>
                <w:b/>
                <w:bCs/>
              </w:rPr>
              <w:t>не</w:t>
            </w:r>
            <w:r>
              <w:t xml:space="preserve"> являются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белки;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жиры;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аминокислоты;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C00000"/>
              </w:rPr>
            </w:pPr>
            <w:r>
              <w:t xml:space="preserve">г) минеральные </w:t>
            </w:r>
            <w:r>
              <w:rPr>
                <w:color w:val="000000"/>
              </w:rPr>
              <w:t>соли</w:t>
            </w:r>
            <w:r>
              <w:rPr>
                <w:color w:val="C00000"/>
              </w:rPr>
              <w:t>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lastRenderedPageBreak/>
              <w:t>18.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Неорганическими веществами </w:t>
            </w:r>
            <w:r>
              <w:rPr>
                <w:b/>
                <w:bCs/>
              </w:rPr>
              <w:t xml:space="preserve">нельзя </w:t>
            </w:r>
            <w:r>
              <w:t>назвать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воду;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кислород;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углеводы;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 углерод.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19.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Азот - жизненно важный химический элемент, находящийся в составе атмосферного воздуха в виде газа. Он попадает в растительный организм с помощью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интенсивного дыхания в темное время суток;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полива, или дождевых осадков;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в результате деятельности особых почвенных бактерий;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г) световой фазы фотосинтеза.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20.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Все живые организмы, стрем</w:t>
            </w:r>
            <w:r w:rsidR="00FA5F73">
              <w:t xml:space="preserve">ясь выжить, приспосабливаются к </w:t>
            </w:r>
            <w:r>
              <w:t>условиям  окружающей среды. Это явление называется: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биоаккумуляция;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адаптация;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мимикрия;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ренатурализация;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21.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К абиотическим факторам среды, влияющим на жизнь организмов, не относится: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атмосферное давление;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влажность воздуха;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величина солнечной радиации;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деятельность человека;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22.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Что такое популяция ? </w:t>
            </w:r>
          </w:p>
          <w:p w:rsidR="003D0E18" w:rsidRDefault="00FA5F73">
            <w:pPr>
              <w:spacing w:after="0" w:line="100" w:lineRule="atLeast"/>
              <w:jc w:val="both"/>
            </w:pPr>
            <w:r>
              <w:t xml:space="preserve">а) особи каждого </w:t>
            </w:r>
            <w:r w:rsidR="00F41552">
              <w:t>вида, существующие сами  по себе, независимо друг от друга;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особи, существующие семьями или группами на своей территории;</w:t>
            </w:r>
          </w:p>
          <w:p w:rsidR="003D0E18" w:rsidRDefault="00F41552">
            <w:pPr>
              <w:spacing w:after="0" w:line="100" w:lineRule="atLeast"/>
            </w:pPr>
            <w:r>
              <w:t>в) совокупность особей одного вида, занима</w:t>
            </w:r>
            <w:r>
              <w:rPr>
                <w:color w:val="000000"/>
              </w:rPr>
              <w:t xml:space="preserve">ющих </w:t>
            </w:r>
            <w:r>
              <w:t xml:space="preserve">определенную территорию;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 виды, обитающие независимыми группами на территориях, где есть пища.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23.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Видоизменения листьев, как приспособления к засушливым условиям, </w:t>
            </w:r>
            <w:r>
              <w:rPr>
                <w:b/>
                <w:bCs/>
              </w:rPr>
              <w:t>нет</w:t>
            </w:r>
            <w:r>
              <w:t xml:space="preserve">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у кактуса;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у барбариса;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у алоэ;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rPr>
                <w:color w:val="000000"/>
              </w:rPr>
              <w:t xml:space="preserve">г) у шиповника.  </w:t>
            </w:r>
            <w:r>
              <w:t xml:space="preserve">  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24.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 Какие из перечисленных семян не приспособлены к переносу ветром: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семена одуванчика;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семена клена;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семена ежевики;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семена сосны обыкновенной;</w:t>
            </w:r>
          </w:p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center"/>
            </w:pPr>
          </w:p>
          <w:p w:rsidR="003D0E18" w:rsidRDefault="00F41552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Глобальная экология. 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lastRenderedPageBreak/>
              <w:t>25.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pStyle w:val="a4"/>
              <w:jc w:val="both"/>
              <w:rPr>
                <w:rFonts w:ascii="Liberation Serif;serif" w:hAnsi="Liberation Serif;serif"/>
                <w:color w:val="000000"/>
              </w:rPr>
            </w:pPr>
            <w:r>
              <w:rPr>
                <w:rFonts w:ascii="Liberation Serif;serif" w:hAnsi="Liberation Serif;serif"/>
                <w:color w:val="000000"/>
              </w:rPr>
              <w:t>Известно, ч</w:t>
            </w:r>
            <w:r w:rsidR="00FA5F73">
              <w:rPr>
                <w:rFonts w:ascii="Liberation Serif;serif" w:hAnsi="Liberation Serif;serif"/>
                <w:color w:val="000000"/>
              </w:rPr>
              <w:t xml:space="preserve">то средняя годовая температура </w:t>
            </w:r>
            <w:r>
              <w:rPr>
                <w:rFonts w:ascii="Liberation Serif;serif" w:hAnsi="Liberation Serif;serif"/>
                <w:color w:val="000000"/>
              </w:rPr>
              <w:t>на земном шаре в Антарктиде  — -58°С, средняя годовая температура в Арктике зимой составляет — -43° С, а в области экватора, среднегодовая температура +26°С.  Между полюсами и экватором располагаются разные природно-климатические зоны с разными среднегодовыми температурами.  От чего зависит температура окружающей среды в разных природно-климатических зонах земного шара?</w:t>
            </w:r>
          </w:p>
          <w:p w:rsidR="003D0E18" w:rsidRDefault="00F41552">
            <w:pPr>
              <w:pStyle w:val="a4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  <w:color w:val="000000"/>
              </w:rPr>
              <w:t>а</w:t>
            </w:r>
            <w:r>
              <w:rPr>
                <w:rFonts w:ascii="Liberation Serif;serif" w:hAnsi="Liberation Serif;serif"/>
              </w:rPr>
              <w:t>) от того, что Солнце вращается вокруг Земли;</w:t>
            </w:r>
          </w:p>
          <w:p w:rsidR="003D0E18" w:rsidRDefault="00F41552">
            <w:pPr>
              <w:pStyle w:val="a4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</w:rPr>
              <w:t>б) от вращения Земли вокруг своей оси;</w:t>
            </w:r>
          </w:p>
          <w:p w:rsidR="003D0E18" w:rsidRDefault="00F41552">
            <w:pPr>
              <w:pStyle w:val="a4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</w:rPr>
              <w:t>в) от вращения Земли вокруг Солнца и наклоном земной оси к плоскости орбиты вращения;</w:t>
            </w:r>
          </w:p>
          <w:p w:rsidR="003D0E18" w:rsidRDefault="00F41552">
            <w:pPr>
              <w:pStyle w:val="a4"/>
              <w:spacing w:after="0" w:line="100" w:lineRule="atLeast"/>
              <w:jc w:val="both"/>
              <w:rPr>
                <w:rFonts w:ascii="Liberation Serif;serif" w:hAnsi="Liberation Serif;serif"/>
                <w:color w:val="000000"/>
              </w:rPr>
            </w:pPr>
            <w:r>
              <w:rPr>
                <w:rFonts w:ascii="Liberation Serif;serif" w:hAnsi="Liberation Serif;serif"/>
                <w:color w:val="000000"/>
              </w:rPr>
              <w:t>г) тем, что земля вращается с запада на восток;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26.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 Главным источником энергии на Земле является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нефть;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природный газ;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солнечный свет;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гидроэлектростанции;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27.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Биосфера, как область жизни живых организмов </w:t>
            </w:r>
            <w:r>
              <w:rPr>
                <w:b/>
                <w:bCs/>
                <w:color w:val="000000"/>
              </w:rPr>
              <w:t>не</w:t>
            </w:r>
            <w:r>
              <w:rPr>
                <w:color w:val="000000"/>
              </w:rPr>
              <w:t xml:space="preserve"> приурочена  к 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атмосфере;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гидросфере;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литосфере;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астеносфере;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28.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Причинами </w:t>
            </w:r>
            <w:r>
              <w:rPr>
                <w:color w:val="000000"/>
              </w:rPr>
              <w:t xml:space="preserve">смены одной экосистемы другой </w:t>
            </w:r>
            <w:r>
              <w:t>могут быть: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сезонные изменения в природе;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природные катастрофы — пожар, наводнение, засуха;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ярусное размещение организмов;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сезонная миграция животных.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29.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color w:val="C00000"/>
              </w:rPr>
            </w:pPr>
            <w:r>
              <w:t>Возможными причинами возникновения парникового эффекта (увеличение</w:t>
            </w:r>
            <w:r>
              <w:rPr>
                <w:color w:val="C00000"/>
              </w:rPr>
              <w:t xml:space="preserve"> </w:t>
            </w:r>
            <w:r>
              <w:t xml:space="preserve">температуры атмосферы) </w:t>
            </w:r>
            <w:r>
              <w:rPr>
                <w:b/>
                <w:bCs/>
              </w:rPr>
              <w:t>не</w:t>
            </w:r>
            <w:r>
              <w:t xml:space="preserve"> могут быть</w:t>
            </w:r>
            <w:r>
              <w:rPr>
                <w:color w:val="C00000"/>
              </w:rPr>
              <w:t xml:space="preserve">: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выбросы в атмосферу</w:t>
            </w:r>
            <w:r>
              <w:rPr>
                <w:color w:val="C00000"/>
              </w:rPr>
              <w:t xml:space="preserve"> </w:t>
            </w:r>
            <w:r>
              <w:t>диоксида углерода от стационарных источников и автотранспорта;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вулканическая и тектоническая активность;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разрушение озонового слоя;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увеличение</w:t>
            </w:r>
            <w:r>
              <w:rPr>
                <w:color w:val="C00000"/>
              </w:rPr>
              <w:t xml:space="preserve"> </w:t>
            </w:r>
            <w:r>
              <w:t xml:space="preserve">площади лесов. 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Прикладная экология. Охрана природы.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30.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rPr>
                <w:color w:val="000000"/>
              </w:rPr>
              <w:t> </w:t>
            </w:r>
            <w:r>
              <w:t>Биоиндикация - это наблюдение</w:t>
            </w:r>
            <w:r>
              <w:rPr>
                <w:color w:val="C00000"/>
              </w:rPr>
              <w:t xml:space="preserve"> </w:t>
            </w:r>
            <w:r>
              <w:rPr>
                <w:color w:val="000000"/>
              </w:rPr>
              <w:t xml:space="preserve">за изменением </w:t>
            </w:r>
            <w:r>
              <w:t xml:space="preserve">природной среды с помощью живых организмов. Какие растения </w:t>
            </w:r>
            <w:r>
              <w:rPr>
                <w:b/>
                <w:bCs/>
              </w:rPr>
              <w:t>не</w:t>
            </w:r>
            <w:r>
              <w:t xml:space="preserve"> являются биоиндикаторами загрязнений атмосферного воздуха: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а) сосна обыкновенная;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б) лишайники;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ламинария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rPr>
                <w:color w:val="000000"/>
              </w:rPr>
              <w:t>г) мхи</w:t>
            </w:r>
            <w:r>
              <w:t xml:space="preserve"> 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lastRenderedPageBreak/>
              <w:t>31.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Какие из перечисленных насекомых </w:t>
            </w:r>
            <w:r>
              <w:rPr>
                <w:b/>
                <w:bCs/>
              </w:rPr>
              <w:t>не</w:t>
            </w:r>
            <w:r>
              <w:t xml:space="preserve"> являются вредителями леса: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пилильщики;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ткачи;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долгоносики;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жужелицы;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32.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Какие из перечисленных насекомых являются вредителями леса: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муравьи;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наездники;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лубоеды;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божьи коровки.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33.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В составе воздуха, которым мы дышим азота (N</w:t>
            </w:r>
            <w:r>
              <w:rPr>
                <w:sz w:val="16"/>
                <w:szCs w:val="16"/>
              </w:rPr>
              <w:t>2</w:t>
            </w:r>
            <w:r>
              <w:t>) - 78%, кислорода (О</w:t>
            </w:r>
            <w:r>
              <w:rPr>
                <w:sz w:val="16"/>
                <w:szCs w:val="16"/>
              </w:rPr>
              <w:t>2</w:t>
            </w:r>
            <w:r>
              <w:t>) - 21%, менее 1%, углекислого газа (СО</w:t>
            </w:r>
            <w:r>
              <w:rPr>
                <w:sz w:val="16"/>
                <w:szCs w:val="16"/>
              </w:rPr>
              <w:t>2</w:t>
            </w:r>
            <w:r>
              <w:t xml:space="preserve">) и опасным для жизни может быть даже маленькая концентрация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водорода (H</w:t>
            </w:r>
            <w:r>
              <w:rPr>
                <w:sz w:val="16"/>
                <w:szCs w:val="16"/>
              </w:rPr>
              <w:t>2</w:t>
            </w:r>
            <w:r>
              <w:t>)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гелия (He)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озона (O</w:t>
            </w:r>
            <w:r>
              <w:rPr>
                <w:sz w:val="16"/>
                <w:szCs w:val="16"/>
              </w:rPr>
              <w:t>3</w:t>
            </w:r>
            <w:r>
              <w:t>)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окиси углерода (CO)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34.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Пикировка рассады томатов производится для того, чтобы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убрать лишнюю длину корня;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пересадить растение отдельно от других в большую емкость;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увеличить всасывающую поверхность корневых волосков;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чтобы стержневой корень превратить в мочковатый.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35.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Почему в дикой природе (в лесу, в горах, в тайге) там, где очень редко бывает человек, нет отходов, хотя животные питаются, линяют, умирают?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потому что человек просто не видит этих отходов, звери их зарывают;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потому что человека нет и сорить некому;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потому что для каждого организма в любой устойчивой экосистеме есть свой потребитель — от самого крупного (медведь) до бактерий;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потому что там, где нет отходов, нет и живых организмов, или их мало, а территория большая.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36.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Вода, как важный экологический фактор, очень влияет на жизнь растения во все сезоны года. Какой вариант последовательности описывает пр</w:t>
            </w:r>
            <w:r w:rsidR="00FA5F73">
              <w:t xml:space="preserve">оцессы, происходящие в яблоне, </w:t>
            </w:r>
            <w:r>
              <w:t>предшествующие наступлению зимы?</w:t>
            </w:r>
          </w:p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F41552">
            <w:pPr>
              <w:spacing w:after="0" w:line="100" w:lineRule="atLeast"/>
              <w:jc w:val="both"/>
            </w:pPr>
            <w:r>
              <w:t>а) листопад, уменьшение и</w:t>
            </w:r>
            <w:r w:rsidR="00FA5F73">
              <w:t xml:space="preserve">спаряющей поверхности листьев, </w:t>
            </w:r>
            <w:r>
              <w:t>замедление всасывающей силы корней, растворение углеводов в клеточном соке, замедление и остановка сокодвижения;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растворение углеводов в клеточном соке, замедление и остановка сокодвижения, листопад, уменьшение испаряющей поверхности листьев, замедление всасывающей силы корней;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листопад, растворение углеводов в клеточном соке, уменьшение испаряющей</w:t>
            </w:r>
            <w:r w:rsidR="00FA5F73">
              <w:t xml:space="preserve"> поверхности листьев, </w:t>
            </w:r>
            <w:r>
              <w:t>замедл</w:t>
            </w:r>
            <w:r w:rsidR="00FA5F73">
              <w:t xml:space="preserve">ение и остановка сокодвижения, </w:t>
            </w:r>
            <w:r>
              <w:t>замедление всасывающей силы корней;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листопад, уменьшение и</w:t>
            </w:r>
            <w:r w:rsidR="00FA5F73">
              <w:t xml:space="preserve">спаряющей поверхности листьев, </w:t>
            </w:r>
            <w:r>
              <w:t>замедление всасывающей силы корней, замедл</w:t>
            </w:r>
            <w:r w:rsidR="00FA5F73">
              <w:t xml:space="preserve">ение и остановка сокодвижения, </w:t>
            </w:r>
            <w:r>
              <w:t>растворение углеводов в клеточном соке.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37.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A5F73">
            <w:pPr>
              <w:spacing w:after="0" w:line="100" w:lineRule="atLeast"/>
              <w:jc w:val="both"/>
            </w:pPr>
            <w:r>
              <w:t xml:space="preserve">Культурные растения и сорняки </w:t>
            </w:r>
            <w:r w:rsidR="00F41552">
              <w:t>находятся в отношениях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t xml:space="preserve">а) </w:t>
            </w:r>
            <w:r>
              <w:rPr>
                <w:color w:val="000000"/>
              </w:rPr>
              <w:t>внутривидовой борьбы;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б) конкуренции;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паразитизма;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г) симбиоза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38.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Способ определения объема срубленных и растущих деревьев, запаса насаждений и прироста как отдельных деревьев, так и целых насаждений называется: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индексация;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таксация;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вибрация;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изоляция.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39.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Агроэкосистема отличается от природных экосистем, тем, что: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это саморегулирующая система;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её регулирует человек;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это наиболее устойчивая система;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большое воздействие на неё оказывает естественный отбор.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Региональная экология.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40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В наших лесах </w:t>
            </w:r>
            <w:r>
              <w:rPr>
                <w:b/>
                <w:bCs/>
              </w:rPr>
              <w:t>не</w:t>
            </w:r>
            <w:r>
              <w:t xml:space="preserve"> растет: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малина;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черника;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брусника;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барбарис.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41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Какие птицы </w:t>
            </w:r>
            <w:r>
              <w:rPr>
                <w:b/>
                <w:bCs/>
              </w:rPr>
              <w:t>не</w:t>
            </w:r>
            <w:r>
              <w:t xml:space="preserve"> водятся в наших лесах: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глухарь;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тукан;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сойка;</w:t>
            </w:r>
          </w:p>
          <w:p w:rsidR="003D0E18" w:rsidRDefault="00FA5F73">
            <w:pPr>
              <w:spacing w:after="0" w:line="100" w:lineRule="atLeast"/>
              <w:jc w:val="both"/>
            </w:pPr>
            <w:r>
              <w:t xml:space="preserve">г) </w:t>
            </w:r>
            <w:r w:rsidR="00F41552">
              <w:t>иволга.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42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Лес в нашем регионе является основным источником кислорода и органических веществ за счет процесса 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хемосинтеза;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фотосинтеза;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автокатализа;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биосинтеза.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43.</w:t>
            </w: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</w:pPr>
            <w:r>
              <w:t>Какой вид птиц не включён в Красную книгу Тюменской области: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кудрявый пеликан; </w:t>
            </w:r>
          </w:p>
          <w:p w:rsidR="003D0E18" w:rsidRDefault="00F41552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б) белоклювая гагара;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краснозобая казарка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rPr>
                <w:color w:val="000000"/>
              </w:rPr>
              <w:t xml:space="preserve">г) </w:t>
            </w:r>
            <w:r>
              <w:t>кряква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44.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Биологическим загрязнением водоемов можно считать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попадание в водоемы чуждых местным экосистемам видов рыб; 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б) зарастание озера водорослями;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добычу песка намывным способом;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г) акклиматизацию новых видов рыб, имеющих рыбохозяйственное значение;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45.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A5F73">
            <w:pPr>
              <w:spacing w:after="0" w:line="100" w:lineRule="atLeast"/>
              <w:jc w:val="both"/>
            </w:pPr>
            <w:r>
              <w:t xml:space="preserve">Самой распространенной </w:t>
            </w:r>
            <w:r w:rsidR="00F41552">
              <w:t xml:space="preserve">породой лиственных лесов в Тюменской области является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тополь;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клен;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береза;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лиственница;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46.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Если вы собрались в лес весной или летом, то в какой последовательности вы будете собираться?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нужно надеть энцефалитный кос</w:t>
            </w:r>
            <w:r w:rsidR="00FA5F73">
              <w:t xml:space="preserve">тюм, или ветровку с капюшоном, </w:t>
            </w:r>
            <w:r>
              <w:t xml:space="preserve">брюки заправить в носки, надеть резиновые сапоги, обработать открытые места репеллентом. После поездки осмотреть свое тело. 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энцефалитного костюма вполне достаточно,</w:t>
            </w:r>
          </w:p>
          <w:p w:rsidR="003D0E18" w:rsidRDefault="00FA5F73">
            <w:pPr>
              <w:spacing w:after="0" w:line="100" w:lineRule="atLeast"/>
              <w:jc w:val="both"/>
            </w:pPr>
            <w:r>
              <w:t xml:space="preserve">в) </w:t>
            </w:r>
            <w:r w:rsidR="00F41552">
              <w:t>у меня прививка от энцефалита, я в шортах поеду и побрызгаюсь репеллентом.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 xml:space="preserve">г) надену светлую одежду, на ней всех клещей видно...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Объясните назначение ваших действий (</w:t>
            </w:r>
            <w:r>
              <w:rPr>
                <w:b/>
              </w:rPr>
              <w:t>за полный ответ 3 балла</w:t>
            </w:r>
            <w:r>
              <w:t>)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Задание 3.</w:t>
            </w:r>
            <w:r>
              <w:t xml:space="preserve"> Выберите один правильный ответ из четырех предложенных и обоснуйте его. Правильный ответ – </w:t>
            </w:r>
            <w:r>
              <w:rPr>
                <w:b/>
              </w:rPr>
              <w:t>2 балла</w:t>
            </w:r>
            <w:r>
              <w:t xml:space="preserve">, обоснование – </w:t>
            </w:r>
            <w:r>
              <w:rPr>
                <w:b/>
              </w:rPr>
              <w:t>от 0 до 2 баллов</w:t>
            </w:r>
            <w:r>
              <w:t xml:space="preserve">, максимальная оценка – </w:t>
            </w:r>
            <w:r>
              <w:rPr>
                <w:b/>
              </w:rPr>
              <w:t>4 балла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47.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У северных зверей почти не видно ушей, они маленького размера (полярный песец, белый медведь), у южноамериканского зайца и африканской лисицы фенек большие уши. С чем это связано?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 xml:space="preserve">а) С тем, что среди родственных форм теплокровных животных, ведущих сходный образ жизни, те, которые обитают в более холодном климате, имеют относительно меньшие выступающие части тела: уши, ноги, хвосты и т. д.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С тем, что северные покрыты мехом, поэтому кажется, что у них уши меньше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</w:t>
            </w:r>
            <w:r>
              <w:rPr>
                <w:color w:val="C0504D"/>
              </w:rPr>
              <w:t xml:space="preserve">) </w:t>
            </w:r>
            <w:r>
              <w:t>С тем, что в условиях холода нужно экономить тепло, поэтому уши меньше и теплоотдача в окружающую среду меньше, а в жарком климате большие уши создают дополнительную площадь испарения, что охлаждает испаряющую поверхность.</w:t>
            </w:r>
          </w:p>
          <w:p w:rsidR="003D0E18" w:rsidRDefault="00FA5F73">
            <w:pPr>
              <w:spacing w:after="0" w:line="100" w:lineRule="atLeast"/>
              <w:jc w:val="both"/>
              <w:rPr>
                <w:color w:val="C00000"/>
              </w:rPr>
            </w:pPr>
            <w:r>
              <w:t xml:space="preserve">г) </w:t>
            </w:r>
            <w:bookmarkStart w:id="0" w:name="_GoBack"/>
            <w:bookmarkEnd w:id="0"/>
            <w:r w:rsidR="00F41552">
              <w:t>С тем, что эти животные так приспособились к условиям обитания эволюционным путем.</w:t>
            </w:r>
            <w:r w:rsidR="00F41552">
              <w:rPr>
                <w:color w:val="C00000"/>
              </w:rPr>
              <w:t xml:space="preserve">  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С точки зрения экологической целесообразности обоснуйте это явление и приведите еще примеры, подтверждающие данное правило.</w:t>
            </w: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48.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Предложите простой и дешевый способ, предотвращающий разрастание оврага. 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а) засыпать привезенной землей;</w:t>
            </w:r>
          </w:p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б) засыпать камнями, песком;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свалить туда мусор и заровнять;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обсадить его края деревьями и укрепить таким образом края, чтоб не обваливались;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Объясните свои предполагаемые действия с экологической точки зрения. Есть ли такой овраг в вашем населенном пункте или около него. Что с ним происходит?</w:t>
            </w:r>
          </w:p>
          <w:p w:rsidR="003D0E18" w:rsidRDefault="003D0E18">
            <w:pPr>
              <w:spacing w:after="0" w:line="100" w:lineRule="atLeast"/>
              <w:jc w:val="both"/>
            </w:pPr>
          </w:p>
          <w:p w:rsidR="003D0E18" w:rsidRDefault="003D0E18">
            <w:pPr>
              <w:spacing w:after="0" w:line="100" w:lineRule="atLeast"/>
              <w:jc w:val="both"/>
            </w:pP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49.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Московский эко</w:t>
            </w:r>
            <w:r w:rsidR="00FA5F73">
              <w:rPr>
                <w:color w:val="000000"/>
              </w:rPr>
              <w:t xml:space="preserve">лог А. Чумаков </w:t>
            </w:r>
            <w:r>
              <w:rPr>
                <w:color w:val="000000"/>
              </w:rPr>
              <w:t>написал такое стихотворение. О чем оно?</w:t>
            </w:r>
          </w:p>
          <w:p w:rsidR="003D0E18" w:rsidRDefault="00F41552">
            <w:pPr>
              <w:spacing w:after="0" w:line="100" w:lineRule="atLeast"/>
              <w:rPr>
                <w:color w:val="000000"/>
              </w:rPr>
            </w:pPr>
            <w:bookmarkStart w:id="1" w:name="0"/>
            <w:bookmarkEnd w:id="1"/>
            <w:r>
              <w:rPr>
                <w:color w:val="000000"/>
              </w:rPr>
              <w:t>Лист для червей корм и отрада</w:t>
            </w:r>
            <w:r>
              <w:rPr>
                <w:color w:val="000000"/>
              </w:rPr>
              <w:br/>
              <w:t>Им больше ничего не надо,</w:t>
            </w:r>
            <w:r>
              <w:rPr>
                <w:color w:val="000000"/>
              </w:rPr>
              <w:br/>
              <w:t>Чтоб почву к жизни возродить.</w:t>
            </w:r>
            <w:r>
              <w:rPr>
                <w:color w:val="000000"/>
              </w:rPr>
              <w:br/>
              <w:t>Чтобы она могла родить.</w:t>
            </w:r>
            <w:r>
              <w:rPr>
                <w:color w:val="000000"/>
              </w:rPr>
              <w:br/>
              <w:t>Чтоб повышалось плодородье.</w:t>
            </w:r>
            <w:r>
              <w:rPr>
                <w:color w:val="000000"/>
              </w:rPr>
              <w:br/>
              <w:t>Чтобы леса, поля, угодья </w:t>
            </w:r>
            <w:r>
              <w:rPr>
                <w:color w:val="000000"/>
              </w:rPr>
              <w:br/>
              <w:t>Кормили б досыта зверей…</w:t>
            </w:r>
            <w:r>
              <w:rPr>
                <w:color w:val="000000"/>
              </w:rPr>
              <w:br/>
              <w:t>…Всё начиналося с червей!</w:t>
            </w:r>
            <w:r>
              <w:rPr>
                <w:color w:val="000000"/>
              </w:rPr>
              <w:br/>
              <w:t>А тлен по сути и не тлен, </w:t>
            </w:r>
            <w:r>
              <w:rPr>
                <w:color w:val="000000"/>
              </w:rPr>
              <w:br/>
              <w:t>А лишь начало перемен.</w:t>
            </w:r>
            <w:r>
              <w:rPr>
                <w:color w:val="000000"/>
              </w:rPr>
              <w:br/>
              <w:t>Вершится так из года в год</w:t>
            </w:r>
            <w:r>
              <w:rPr>
                <w:color w:val="000000"/>
              </w:rPr>
              <w:br/>
              <w:t>Божественный круговорот</w:t>
            </w:r>
            <w:r>
              <w:rPr>
                <w:color w:val="000000"/>
              </w:rPr>
              <w:br/>
              <w:t>Из животин, бактерий, вод</w:t>
            </w:r>
            <w:r>
              <w:rPr>
                <w:color w:val="000000"/>
              </w:rPr>
              <w:br/>
              <w:t>Грибов, растений </w:t>
            </w:r>
            <w:r>
              <w:rPr>
                <w:color w:val="000000"/>
              </w:rPr>
              <w:br/>
              <w:t>– ВСЁ живет!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о листе,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о червяке,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о почве,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 xml:space="preserve">г) о круговороте веществ . 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3D0E18">
            <w:pPr>
              <w:spacing w:after="0" w:line="100" w:lineRule="atLeast"/>
              <w:jc w:val="both"/>
            </w:pP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rPr>
                <w:b/>
              </w:rPr>
              <w:t>Задание 4.</w:t>
            </w:r>
            <w:r>
              <w:t xml:space="preserve"> Выберите один правильный ответ из четырех предложенных и обоснуйте, почему вы считаете неправильным каждый из трех остальных вариантов. </w:t>
            </w:r>
          </w:p>
          <w:p w:rsidR="003D0E18" w:rsidRDefault="00F41552">
            <w:pPr>
              <w:spacing w:after="0" w:line="100" w:lineRule="atLeast"/>
              <w:jc w:val="both"/>
              <w:rPr>
                <w:b/>
              </w:rPr>
            </w:pPr>
            <w:r>
              <w:t xml:space="preserve">Правильный ответ – </w:t>
            </w:r>
            <w:r>
              <w:rPr>
                <w:b/>
              </w:rPr>
              <w:t>2 балла</w:t>
            </w:r>
            <w:r>
              <w:t xml:space="preserve">, обоснование – от </w:t>
            </w:r>
            <w:r>
              <w:rPr>
                <w:b/>
              </w:rPr>
              <w:t>0 до 2 баллов</w:t>
            </w:r>
            <w:r>
              <w:t xml:space="preserve">, максимальная оценка </w:t>
            </w:r>
            <w:r>
              <w:rPr>
                <w:b/>
              </w:rPr>
              <w:t>– 10 баллов.</w:t>
            </w:r>
          </w:p>
        </w:tc>
      </w:tr>
      <w:tr w:rsidR="003D0E18">
        <w:trPr>
          <w:cantSplit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>50.</w:t>
            </w:r>
          </w:p>
        </w:tc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0E18" w:rsidRDefault="00F41552">
            <w:pPr>
              <w:spacing w:after="0" w:line="100" w:lineRule="atLeast"/>
              <w:jc w:val="both"/>
            </w:pPr>
            <w:r>
              <w:t xml:space="preserve">Самая насущная экологическая проблема — куда девать отходы, которых уже горы? 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а) надо строить новые полигоны и свозить весь мусор туда и захоранивать.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б) надо строить специальные заводы, чтобы перерабатыв</w:t>
            </w:r>
            <w:r w:rsidR="00FA5F73">
              <w:t xml:space="preserve">ать мусор или сжигать, получая </w:t>
            </w:r>
            <w:r>
              <w:t xml:space="preserve">полезные товары и тепловую энергию. 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в) надо сортировать еще дома и для каждого вида мусора предусмотреть переработку.</w:t>
            </w:r>
          </w:p>
          <w:p w:rsidR="003D0E18" w:rsidRDefault="00F41552">
            <w:pPr>
              <w:spacing w:after="0" w:line="100" w:lineRule="atLeast"/>
              <w:jc w:val="both"/>
            </w:pPr>
            <w:r>
              <w:t>г) Надо научиться перерабатывать мусор до конечных продуктов так, чтобы не  образовывались диоксины, научиться использовать его вместо топлива и получать либо электрическую, либо тепловую энергию.</w:t>
            </w:r>
          </w:p>
        </w:tc>
      </w:tr>
    </w:tbl>
    <w:p w:rsidR="003D0E18" w:rsidRDefault="003D0E18">
      <w:pPr>
        <w:jc w:val="both"/>
      </w:pPr>
    </w:p>
    <w:sectPr w:rsidR="003D0E18">
      <w:headerReference w:type="default" r:id="rId6"/>
      <w:footerReference w:type="default" r:id="rId7"/>
      <w:pgSz w:w="11906" w:h="16838"/>
      <w:pgMar w:top="1693" w:right="1134" w:bottom="1693" w:left="1134" w:header="1134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52" w:rsidRDefault="00F41552">
      <w:pPr>
        <w:spacing w:after="0" w:line="240" w:lineRule="auto"/>
      </w:pPr>
      <w:r>
        <w:separator/>
      </w:r>
    </w:p>
  </w:endnote>
  <w:endnote w:type="continuationSeparator" w:id="0">
    <w:p w:rsidR="00F41552" w:rsidRDefault="00F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18" w:rsidRDefault="00F41552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FA5F7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52" w:rsidRDefault="00F41552">
      <w:pPr>
        <w:spacing w:after="0" w:line="240" w:lineRule="auto"/>
      </w:pPr>
      <w:r>
        <w:separator/>
      </w:r>
    </w:p>
  </w:footnote>
  <w:footnote w:type="continuationSeparator" w:id="0">
    <w:p w:rsidR="00F41552" w:rsidRDefault="00F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18" w:rsidRDefault="003D0E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E18"/>
    <w:rsid w:val="003D0E18"/>
    <w:rsid w:val="00C37A43"/>
    <w:rsid w:val="00F41552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819ECF-EE7A-4CAC-ADD4-8531CB7E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1">
    <w:name w:val="heading 1"/>
    <w:basedOn w:val="a0"/>
    <w:pPr>
      <w:tabs>
        <w:tab w:val="left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pPr>
      <w:tabs>
        <w:tab w:val="left" w:pos="72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Заглавие"/>
    <w:basedOn w:val="a0"/>
    <w:pPr>
      <w:suppressLineNumbers/>
      <w:spacing w:before="120"/>
      <w:jc w:val="center"/>
    </w:pPr>
    <w:rPr>
      <w:b/>
      <w:bCs/>
      <w:i/>
      <w:iCs/>
      <w:sz w:val="36"/>
      <w:szCs w:val="36"/>
    </w:rPr>
  </w:style>
  <w:style w:type="paragraph" w:customStyle="1" w:styleId="LTGliederung1">
    <w:name w:val="???????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76" w:lineRule="auto"/>
    </w:pPr>
    <w:rPr>
      <w:rFonts w:ascii="Lohit Hindi" w:eastAsia="DejaVu Sans" w:hAnsi="Lohit Hindi" w:cs="Liberation Sans"/>
      <w:b/>
      <w:i/>
      <w:color w:val="00000A"/>
      <w:sz w:val="56"/>
      <w:szCs w:val="24"/>
      <w:lang w:eastAsia="zh-CN" w:bidi="hi-I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lock Text"/>
    <w:basedOn w:val="a"/>
    <w:pPr>
      <w:spacing w:after="283"/>
      <w:ind w:left="567" w:right="567"/>
    </w:pPr>
  </w:style>
  <w:style w:type="paragraph" w:styleId="ad">
    <w:name w:val="Subtitle"/>
    <w:basedOn w:val="a0"/>
    <w:pPr>
      <w:jc w:val="center"/>
    </w:pPr>
    <w:rPr>
      <w:i/>
      <w:iCs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32239</TotalTime>
  <Pages>8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</dc:creator>
  <cp:lastModifiedBy>user</cp:lastModifiedBy>
  <cp:revision>18</cp:revision>
  <cp:lastPrinted>2014-11-10T21:15:00Z</cp:lastPrinted>
  <dcterms:created xsi:type="dcterms:W3CDTF">2014-10-16T11:17:00Z</dcterms:created>
  <dcterms:modified xsi:type="dcterms:W3CDTF">2015-04-28T09:16:00Z</dcterms:modified>
</cp:coreProperties>
</file>