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3A9" w:rsidRDefault="008F23A9" w:rsidP="008F23A9">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8F23A9" w:rsidRDefault="008F23A9" w:rsidP="008F23A9">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6C480D" w:rsidRPr="008F23A9" w:rsidRDefault="008F23A9" w:rsidP="008F23A9">
      <w:pPr>
        <w:pStyle w:val="a3"/>
        <w:spacing w:before="0" w:after="0" w:line="360" w:lineRule="auto"/>
        <w:ind w:left="3969"/>
        <w:contextualSpacing/>
        <w:jc w:val="left"/>
        <w:rPr>
          <w:rFonts w:ascii="Times New Roman" w:hAnsi="Times New Roman"/>
          <w:b w:val="0"/>
          <w:sz w:val="28"/>
          <w:szCs w:val="28"/>
        </w:rPr>
      </w:pPr>
      <w:r w:rsidRPr="008F23A9">
        <w:rPr>
          <w:rFonts w:ascii="Times New Roman" w:hAnsi="Times New Roman"/>
          <w:b w:val="0"/>
          <w:sz w:val="28"/>
          <w:szCs w:val="28"/>
        </w:rPr>
        <w:t xml:space="preserve">(протокол  от </w:t>
      </w:r>
      <w:r>
        <w:rPr>
          <w:rFonts w:ascii="Times New Roman" w:hAnsi="Times New Roman"/>
          <w:b w:val="0"/>
          <w:sz w:val="28"/>
          <w:szCs w:val="28"/>
        </w:rPr>
        <w:t>22</w:t>
      </w:r>
      <w:r w:rsidRPr="008F23A9">
        <w:rPr>
          <w:rFonts w:ascii="Times New Roman" w:hAnsi="Times New Roman"/>
          <w:b w:val="0"/>
          <w:sz w:val="28"/>
          <w:szCs w:val="28"/>
        </w:rPr>
        <w:t xml:space="preserve"> </w:t>
      </w:r>
      <w:r>
        <w:rPr>
          <w:rFonts w:ascii="Times New Roman" w:hAnsi="Times New Roman"/>
          <w:b w:val="0"/>
          <w:sz w:val="28"/>
          <w:szCs w:val="28"/>
        </w:rPr>
        <w:t xml:space="preserve">декабря </w:t>
      </w:r>
      <w:r w:rsidRPr="008F23A9">
        <w:rPr>
          <w:rFonts w:ascii="Times New Roman" w:hAnsi="Times New Roman"/>
          <w:b w:val="0"/>
          <w:sz w:val="28"/>
          <w:szCs w:val="28"/>
        </w:rPr>
        <w:t xml:space="preserve"> 2015 г. № </w:t>
      </w:r>
      <w:r>
        <w:rPr>
          <w:rFonts w:ascii="Times New Roman" w:hAnsi="Times New Roman"/>
          <w:b w:val="0"/>
          <w:sz w:val="28"/>
          <w:szCs w:val="28"/>
        </w:rPr>
        <w:t>4</w:t>
      </w:r>
      <w:r w:rsidRPr="008F23A9">
        <w:rPr>
          <w:rFonts w:ascii="Times New Roman" w:hAnsi="Times New Roman"/>
          <w:b w:val="0"/>
          <w:sz w:val="28"/>
          <w:szCs w:val="28"/>
        </w:rPr>
        <w:t>/15)</w:t>
      </w:r>
    </w:p>
    <w:p w:rsidR="006C480D" w:rsidRPr="00010F4F" w:rsidRDefault="006C480D" w:rsidP="00C431F6">
      <w:pPr>
        <w:pStyle w:val="a3"/>
        <w:spacing w:before="0" w:after="0" w:line="360" w:lineRule="auto"/>
        <w:ind w:firstLine="709"/>
        <w:contextualSpacing/>
        <w:rPr>
          <w:rFonts w:ascii="Times New Roman" w:hAnsi="Times New Roman"/>
          <w:sz w:val="28"/>
          <w:szCs w:val="28"/>
        </w:rPr>
      </w:pPr>
    </w:p>
    <w:p w:rsidR="006C480D" w:rsidRPr="00010F4F" w:rsidRDefault="006C480D" w:rsidP="00C431F6">
      <w:pPr>
        <w:pStyle w:val="a3"/>
        <w:spacing w:before="0" w:after="0" w:line="360" w:lineRule="auto"/>
        <w:ind w:firstLine="709"/>
        <w:contextualSpacing/>
        <w:rPr>
          <w:rFonts w:ascii="Times New Roman" w:hAnsi="Times New Roman"/>
          <w:sz w:val="28"/>
          <w:szCs w:val="28"/>
        </w:rPr>
      </w:pPr>
    </w:p>
    <w:p w:rsidR="006C480D" w:rsidRPr="00010F4F" w:rsidRDefault="006C480D" w:rsidP="00C431F6">
      <w:pPr>
        <w:pStyle w:val="a3"/>
        <w:spacing w:before="0" w:after="0" w:line="360" w:lineRule="auto"/>
        <w:ind w:firstLine="709"/>
        <w:contextualSpacing/>
        <w:rPr>
          <w:rFonts w:ascii="Times New Roman" w:hAnsi="Times New Roman"/>
          <w:sz w:val="28"/>
          <w:szCs w:val="28"/>
        </w:rPr>
      </w:pPr>
    </w:p>
    <w:p w:rsidR="006C480D" w:rsidRPr="00010F4F" w:rsidRDefault="006C480D" w:rsidP="00C431F6">
      <w:pPr>
        <w:pStyle w:val="a3"/>
        <w:spacing w:before="0" w:after="0" w:line="360" w:lineRule="auto"/>
        <w:ind w:firstLine="709"/>
        <w:contextualSpacing/>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6C480D" w:rsidRPr="00010F4F" w:rsidRDefault="006C480D" w:rsidP="00AB5640">
      <w:pPr>
        <w:pStyle w:val="a3"/>
        <w:spacing w:before="0" w:after="0"/>
        <w:contextualSpacing/>
        <w:rPr>
          <w:rFonts w:ascii="Times New Roman" w:hAnsi="Times New Roman"/>
          <w:spacing w:val="2"/>
          <w:sz w:val="28"/>
          <w:szCs w:val="28"/>
        </w:rPr>
      </w:pPr>
      <w:r w:rsidRPr="00010F4F">
        <w:rPr>
          <w:rFonts w:ascii="Times New Roman" w:hAnsi="Times New Roman"/>
          <w:sz w:val="28"/>
          <w:szCs w:val="28"/>
        </w:rPr>
        <w:t xml:space="preserve">Примерная </w:t>
      </w:r>
      <w:r>
        <w:rPr>
          <w:rFonts w:ascii="Times New Roman" w:hAnsi="Times New Roman"/>
          <w:sz w:val="28"/>
          <w:szCs w:val="28"/>
        </w:rPr>
        <w:br/>
      </w:r>
      <w:r w:rsidRPr="00010F4F">
        <w:rPr>
          <w:rFonts w:ascii="Times New Roman" w:hAnsi="Times New Roman"/>
          <w:sz w:val="28"/>
          <w:szCs w:val="28"/>
        </w:rPr>
        <w:t xml:space="preserve">адаптированная основная общеобразовательная программа </w:t>
      </w:r>
      <w:r>
        <w:rPr>
          <w:rFonts w:ascii="Times New Roman" w:hAnsi="Times New Roman"/>
          <w:sz w:val="28"/>
          <w:szCs w:val="28"/>
        </w:rPr>
        <w:br/>
      </w:r>
      <w:r w:rsidRPr="00010F4F">
        <w:rPr>
          <w:rFonts w:ascii="Times New Roman" w:hAnsi="Times New Roman"/>
          <w:sz w:val="28"/>
          <w:szCs w:val="28"/>
        </w:rPr>
        <w:t>начального общего об</w:t>
      </w:r>
      <w:r w:rsidRPr="00010F4F">
        <w:rPr>
          <w:rFonts w:ascii="Times New Roman" w:hAnsi="Times New Roman"/>
          <w:spacing w:val="2"/>
          <w:sz w:val="28"/>
          <w:szCs w:val="28"/>
        </w:rPr>
        <w:t xml:space="preserve">разования </w:t>
      </w:r>
      <w:r>
        <w:rPr>
          <w:rFonts w:ascii="Times New Roman" w:hAnsi="Times New Roman"/>
          <w:spacing w:val="2"/>
          <w:sz w:val="28"/>
          <w:szCs w:val="28"/>
        </w:rPr>
        <w:br/>
      </w:r>
      <w:r w:rsidRPr="00010F4F">
        <w:rPr>
          <w:rFonts w:ascii="Times New Roman" w:hAnsi="Times New Roman"/>
          <w:spacing w:val="2"/>
          <w:sz w:val="28"/>
          <w:szCs w:val="28"/>
        </w:rPr>
        <w:t>слепых обучающихся</w:t>
      </w:r>
    </w:p>
    <w:p w:rsidR="006C480D" w:rsidRPr="00010F4F" w:rsidRDefault="006C480D" w:rsidP="00C431F6">
      <w:pPr>
        <w:tabs>
          <w:tab w:val="left" w:pos="0"/>
          <w:tab w:val="right" w:leader="dot" w:pos="9639"/>
        </w:tabs>
        <w:spacing w:after="0" w:line="360" w:lineRule="auto"/>
        <w:ind w:firstLine="709"/>
        <w:contextualSpacing/>
        <w:jc w:val="center"/>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Default="006C480D" w:rsidP="00C431F6">
      <w:pPr>
        <w:spacing w:after="0" w:line="360" w:lineRule="auto"/>
        <w:contextualSpacing/>
        <w:rPr>
          <w:rFonts w:ascii="Times New Roman" w:hAnsi="Times New Roman"/>
          <w:b/>
          <w:sz w:val="28"/>
          <w:szCs w:val="28"/>
        </w:rPr>
      </w:pPr>
      <w:r>
        <w:rPr>
          <w:rFonts w:ascii="Times New Roman" w:hAnsi="Times New Roman"/>
          <w:b/>
          <w:sz w:val="28"/>
          <w:szCs w:val="28"/>
        </w:rPr>
        <w:br w:type="page"/>
      </w:r>
    </w:p>
    <w:tbl>
      <w:tblPr>
        <w:tblW w:w="0" w:type="auto"/>
        <w:tblLook w:val="00A0" w:firstRow="1" w:lastRow="0" w:firstColumn="1" w:lastColumn="0" w:noHBand="0" w:noVBand="0"/>
      </w:tblPr>
      <w:tblGrid>
        <w:gridCol w:w="985"/>
        <w:gridCol w:w="7770"/>
        <w:gridCol w:w="816"/>
      </w:tblGrid>
      <w:tr w:rsidR="006C480D" w:rsidRPr="00473E2C" w:rsidTr="00473E2C">
        <w:tc>
          <w:tcPr>
            <w:tcW w:w="9571" w:type="dxa"/>
            <w:gridSpan w:val="3"/>
          </w:tcPr>
          <w:p w:rsidR="006C480D" w:rsidRPr="00473E2C" w:rsidRDefault="006C480D" w:rsidP="00473E2C">
            <w:pPr>
              <w:tabs>
                <w:tab w:val="left" w:pos="-567"/>
                <w:tab w:val="right" w:leader="dot" w:pos="9639"/>
              </w:tabs>
              <w:spacing w:after="0" w:line="360" w:lineRule="auto"/>
              <w:ind w:right="139" w:firstLine="709"/>
              <w:contextualSpacing/>
              <w:jc w:val="center"/>
              <w:rPr>
                <w:rFonts w:ascii="Times New Roman" w:hAnsi="Times New Roman"/>
                <w:b/>
                <w:sz w:val="28"/>
                <w:szCs w:val="28"/>
              </w:rPr>
            </w:pPr>
            <w:r w:rsidRPr="00473E2C">
              <w:rPr>
                <w:rFonts w:ascii="Times New Roman" w:hAnsi="Times New Roman"/>
                <w:b/>
                <w:sz w:val="28"/>
                <w:szCs w:val="28"/>
              </w:rPr>
              <w:lastRenderedPageBreak/>
              <w:t>Содержание</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ОБЩИЕ ПОЛОЖЕНИЯ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7</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ПРИМЕРНАЯ АДАПТИРОВАННАЯ ОСНОВНАЯ ОБЩЕОБРАЗОВАТЕЛЬНАЯ ПРОГРАММА НАЧАЛЬНОГО ОБЩЕГО ОБРАЗОВАНИЯ СЛЕПЫХ ОБУЧАЮЩИХСЯ (ВАРИАНТ 3.1)</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13</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Целевой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13</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2.1.1.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Пояснительная записка</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13</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2.1.2.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Планируемые результаты освоения слепыми обучающимися адаптированной основной общеобразовательная программы начального общего образования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23</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2.1.3.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26</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Содержательный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31</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2.2.1.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Направления и содержание программы коррекционной работы</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31</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Организационный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35</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2.3.1.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Учебный план</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35</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2.3.2.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слепых обучающихся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35</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ПРИМЕРНАЯ АДАПТИРОВАННАЯ ОСНОВНАЯ ОБЩЕОБРАЗОВАТЕЛЬНАЯ ПРОГРАММА НАЧАЛЬНОГО ОБЩЕГО ОБРАЗОВАНИЯ СЛЕПЫХ ОБУЧАЮЩИХСЯ  (ВАРИАНТ 3.2)</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61</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Целевой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61</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lastRenderedPageBreak/>
              <w:t>3.1.1.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Пояснительная записка</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61</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3.1.2.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Планируемые результаты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71</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3.1.3.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134</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Содержательный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141</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3.2.1.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формирования  универсальных      учебных действий</w:t>
            </w:r>
            <w:r w:rsidRPr="00473E2C">
              <w:rPr>
                <w:rFonts w:ascii="MS Mincho" w:eastAsia="MS Mincho" w:hAnsi="MS Mincho" w:cs="MS Mincho" w:hint="eastAsia"/>
                <w:b/>
                <w:sz w:val="28"/>
                <w:szCs w:val="28"/>
              </w:rPr>
              <w:t> </w:t>
            </w:r>
            <w:r w:rsidRPr="00473E2C">
              <w:rPr>
                <w:rFonts w:ascii="Times New Roman" w:hAnsi="Times New Roman"/>
                <w:b/>
                <w:sz w:val="28"/>
                <w:szCs w:val="28"/>
              </w:rPr>
              <w:t xml:space="preserve"> у слепых обучающихся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141</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3.2.2.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Программы отдельных учебных предметов, курсов коррекционно-развивающей области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166</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3.2.3.</w:t>
            </w:r>
            <w:r w:rsidRPr="00473E2C">
              <w:rPr>
                <w:rFonts w:ascii="Cambria Math" w:hAnsi="Cambria Math" w:cs="Cambria Math"/>
                <w:b/>
                <w:sz w:val="28"/>
                <w:szCs w:val="28"/>
              </w:rPr>
              <w:t> </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духовно-нравственного развития, воспитания слепых обучающихся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229</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3.2.4.</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формирования экологической культуры, здорового и безопасного образа жизни для слепых обучающихся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240</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3.2.5.</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коррекционной работы</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249</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3.2.6.</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внеурочной деятельности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255</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Организационный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265</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3.3.1.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Учебный план</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265</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3.3.2.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слепых обучающихся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273</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 xml:space="preserve">ПРИМЕРНАЯ АДАПТИРОВАННАЯ ОСНОВНАЯ ОБРАЗОВАТЕЛЬНАЯ ПРОГРАММА НАЧАЛЬНОГО ОБЩЕГО ОБРАЗОВАНИЯ  СЛЕПЫХ </w:t>
            </w:r>
            <w:r w:rsidRPr="00473E2C">
              <w:rPr>
                <w:rFonts w:ascii="Times New Roman" w:hAnsi="Times New Roman"/>
                <w:b/>
                <w:sz w:val="28"/>
                <w:szCs w:val="28"/>
              </w:rPr>
              <w:lastRenderedPageBreak/>
              <w:t xml:space="preserve">ОБУЧАЮЩИХСЯ  С </w:t>
            </w:r>
            <w:r w:rsidRPr="00473E2C">
              <w:rPr>
                <w:rFonts w:ascii="Times New Roman" w:hAnsi="Times New Roman"/>
                <w:b/>
                <w:kern w:val="3"/>
                <w:sz w:val="28"/>
                <w:szCs w:val="28"/>
              </w:rPr>
              <w:t>ЛЕГКОЙ УМСТВЕННОЙ ОТСТАЛОСТЬЮ (ИНТЕЛЛЕКТУАЛЬНЫМИ НАРУШЕНИЯМИ)</w:t>
            </w:r>
            <w:r w:rsidRPr="00473E2C">
              <w:rPr>
                <w:rFonts w:ascii="Times New Roman" w:hAnsi="Times New Roman"/>
                <w:b/>
                <w:sz w:val="28"/>
                <w:szCs w:val="28"/>
              </w:rPr>
              <w:t xml:space="preserve"> (ВАРИАНТ 3.3)</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lastRenderedPageBreak/>
              <w:t>299</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Целевой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299</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4.1.1.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Пояснительная записка</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299</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4.1.2.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 xml:space="preserve">Планируемые результаты освоения слепыми обучающимися с </w:t>
            </w:r>
            <w:r w:rsidRPr="00473E2C">
              <w:rPr>
                <w:rFonts w:ascii="Times New Roman" w:hAnsi="Times New Roman"/>
                <w:b/>
                <w:kern w:val="3"/>
                <w:sz w:val="28"/>
                <w:szCs w:val="28"/>
              </w:rPr>
              <w:t>легкой умственной отсталостью (интеллектуальными нарушениями)</w:t>
            </w:r>
            <w:r w:rsidRPr="00473E2C">
              <w:rPr>
                <w:rFonts w:ascii="Times New Roman" w:hAnsi="Times New Roman"/>
                <w:b/>
                <w:sz w:val="28"/>
                <w:szCs w:val="28"/>
              </w:rPr>
              <w:t xml:space="preserve"> адаптированной основной общеобразовательной программы начального общего образования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309</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4.1.3.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 xml:space="preserve">Система оценки достижения планируемых результатов освоения слепыми обучающимися  с </w:t>
            </w:r>
            <w:r w:rsidRPr="00473E2C">
              <w:rPr>
                <w:rFonts w:ascii="Times New Roman" w:hAnsi="Times New Roman"/>
                <w:b/>
                <w:kern w:val="3"/>
                <w:sz w:val="28"/>
                <w:szCs w:val="28"/>
              </w:rPr>
              <w:t>легкой умственной отсталостью (интеллектуальными нарушениями)</w:t>
            </w:r>
            <w:r w:rsidRPr="00473E2C">
              <w:rPr>
                <w:rFonts w:ascii="Times New Roman" w:hAnsi="Times New Roman"/>
                <w:b/>
                <w:sz w:val="28"/>
                <w:szCs w:val="28"/>
              </w:rPr>
              <w:t xml:space="preserve"> адаптированной основной общеобразовательной программы начального общего образования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348</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Содержательный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353</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4.2.1.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формирования базовых учебных действий</w:t>
            </w:r>
            <w:r w:rsidRPr="00473E2C">
              <w:rPr>
                <w:rFonts w:ascii="MS Mincho" w:eastAsia="MS Mincho" w:hAnsi="MS Mincho" w:cs="MS Mincho" w:hint="eastAsia"/>
                <w:b/>
                <w:sz w:val="28"/>
                <w:szCs w:val="28"/>
              </w:rPr>
              <w:t> </w:t>
            </w:r>
            <w:r w:rsidRPr="00473E2C">
              <w:rPr>
                <w:rFonts w:ascii="Times New Roman" w:hAnsi="Times New Roman"/>
                <w:b/>
                <w:sz w:val="28"/>
                <w:szCs w:val="28"/>
              </w:rPr>
              <w:t xml:space="preserve"> у слепых обучающихся с </w:t>
            </w:r>
            <w:r w:rsidRPr="00473E2C">
              <w:rPr>
                <w:rFonts w:ascii="Times New Roman" w:hAnsi="Times New Roman"/>
                <w:b/>
                <w:kern w:val="3"/>
                <w:sz w:val="28"/>
                <w:szCs w:val="28"/>
              </w:rPr>
              <w:t>легкой умственной отсталостью (интеллектуальными нарушениями)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353</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4.2.2.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Программы учебных предметов, курсов коррекционно-развивающей области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372</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4.2.3.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нравственного развития, воспитания</w:t>
            </w:r>
          </w:p>
        </w:tc>
        <w:tc>
          <w:tcPr>
            <w:tcW w:w="816" w:type="dxa"/>
          </w:tcPr>
          <w:p w:rsidR="006C480D" w:rsidRPr="00473E2C" w:rsidRDefault="006C480D" w:rsidP="00473E2C">
            <w:pPr>
              <w:tabs>
                <w:tab w:val="right" w:leader="dot" w:pos="6350"/>
              </w:tabs>
              <w:spacing w:after="0" w:line="360" w:lineRule="auto"/>
              <w:contextualSpacing/>
              <w:jc w:val="both"/>
              <w:rPr>
                <w:rFonts w:ascii="Times New Roman" w:hAnsi="Times New Roman"/>
                <w:b/>
                <w:sz w:val="28"/>
                <w:szCs w:val="28"/>
              </w:rPr>
            </w:pPr>
            <w:r w:rsidRPr="00473E2C">
              <w:rPr>
                <w:rFonts w:ascii="Times New Roman" w:hAnsi="Times New Roman"/>
                <w:b/>
                <w:sz w:val="28"/>
                <w:szCs w:val="28"/>
              </w:rPr>
              <w:t>413</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4.2.4.</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формирования экологической культуры,</w:t>
            </w:r>
            <w:r w:rsidRPr="00473E2C">
              <w:rPr>
                <w:rFonts w:ascii="Times New Roman" w:hAnsi="Times New Roman"/>
                <w:b/>
                <w:sz w:val="28"/>
                <w:szCs w:val="28"/>
              </w:rPr>
              <w:br/>
              <w:t>здорового и безопасного образа жизни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422</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4.2.5.</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коррекционной работы</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432</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4.2.6.</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внеурочной деятельности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438</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Организационный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445</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4.3.1.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Учебный план</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445</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4.3.2.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 xml:space="preserve">Система условий реализации адаптированной основной </w:t>
            </w:r>
            <w:r w:rsidRPr="00473E2C">
              <w:rPr>
                <w:rFonts w:ascii="Times New Roman" w:hAnsi="Times New Roman"/>
                <w:b/>
                <w:sz w:val="28"/>
                <w:szCs w:val="28"/>
              </w:rPr>
              <w:lastRenderedPageBreak/>
              <w:t xml:space="preserve">общеобразовательной программы начального общего образования слепых обучающихся с </w:t>
            </w:r>
            <w:r w:rsidRPr="00473E2C">
              <w:rPr>
                <w:rFonts w:ascii="Times New Roman" w:hAnsi="Times New Roman"/>
                <w:b/>
                <w:kern w:val="3"/>
                <w:sz w:val="28"/>
                <w:szCs w:val="28"/>
              </w:rPr>
              <w:t>легкой умственной отсталостью (интеллектуальными нарушениями)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kern w:val="3"/>
                <w:sz w:val="28"/>
                <w:szCs w:val="28"/>
              </w:rPr>
              <w:lastRenderedPageBreak/>
              <w:t>453</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 xml:space="preserve">ПРИМЕРНАЯ АДАПТИРОВАННАЯ ОСНОВНАЯ ОБРАЗОВАТЕЛЬНАЯ ПРОГРАММА НАЧАЛЬНОГО ОБЩЕГО ОБРАЗОВАНИЯ  СЛЕПЫХ ОБУЧАЮЩИХСЯ </w:t>
            </w:r>
            <w:r w:rsidRPr="00473E2C">
              <w:rPr>
                <w:rFonts w:ascii="Times New Roman" w:hAnsi="Times New Roman"/>
                <w:b/>
                <w:kern w:val="2"/>
                <w:sz w:val="28"/>
                <w:szCs w:val="28"/>
              </w:rPr>
              <w:t>С УМСТВЕННОЙ ОТСТАЛОСТЬЮ (УМЕРЕННОЙ, ТЯЖЕЛОЙ, ГЛУ</w:t>
            </w:r>
            <w:r w:rsidRPr="00473E2C">
              <w:rPr>
                <w:rFonts w:ascii="Times New Roman" w:hAnsi="Times New Roman"/>
                <w:b/>
                <w:kern w:val="2"/>
                <w:sz w:val="28"/>
                <w:szCs w:val="28"/>
              </w:rPr>
              <w:softHyphen/>
              <w:t>БОКОЙ И ТЯЖЕЛЫМИ МНОЖЕСТВЕННЫМИ НАРУШЕНИЯМИ В РАЗВИТИИ)</w:t>
            </w:r>
            <w:r w:rsidRPr="00473E2C">
              <w:rPr>
                <w:rFonts w:ascii="Times New Roman" w:hAnsi="Times New Roman"/>
                <w:b/>
                <w:sz w:val="28"/>
                <w:szCs w:val="28"/>
              </w:rPr>
              <w:t xml:space="preserve"> (ВАРИАНТ 3.4)</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478</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Целевой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478</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5.1.1.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Пояснительная записка</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478</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5.1.2.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 xml:space="preserve">Планируемые результаты освоения слепыми обучающимися </w:t>
            </w:r>
            <w:r w:rsidRPr="00473E2C">
              <w:rPr>
                <w:rFonts w:ascii="Times New Roman" w:hAnsi="Times New Roman"/>
                <w:b/>
                <w:kern w:val="2"/>
                <w:sz w:val="28"/>
                <w:szCs w:val="28"/>
              </w:rPr>
              <w:t>с умственной отсталостью (умеренной, тяжелой, глу</w:t>
            </w:r>
            <w:r w:rsidRPr="00473E2C">
              <w:rPr>
                <w:rFonts w:ascii="Times New Roman" w:hAnsi="Times New Roman"/>
                <w:b/>
                <w:kern w:val="2"/>
                <w:sz w:val="28"/>
                <w:szCs w:val="28"/>
              </w:rPr>
              <w:softHyphen/>
              <w:t>бокой и тяжелыми множественными нарушениями в развитии)</w:t>
            </w:r>
            <w:r w:rsidRPr="00473E2C">
              <w:rPr>
                <w:rFonts w:ascii="Times New Roman" w:hAnsi="Times New Roman"/>
                <w:b/>
                <w:sz w:val="28"/>
                <w:szCs w:val="28"/>
              </w:rPr>
              <w:t xml:space="preserve"> адаптированной основной общеобразовательной программы начального общего образования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504</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5.1.3.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 xml:space="preserve">Система оценки достижения планируемых результатов освоения слепыми обучающимися </w:t>
            </w:r>
            <w:r w:rsidRPr="00473E2C">
              <w:rPr>
                <w:rFonts w:ascii="Times New Roman" w:hAnsi="Times New Roman"/>
                <w:b/>
                <w:kern w:val="2"/>
                <w:sz w:val="28"/>
                <w:szCs w:val="28"/>
              </w:rPr>
              <w:t>с умственной отсталостью (умеренной, тяжелой, глу</w:t>
            </w:r>
            <w:r w:rsidRPr="00473E2C">
              <w:rPr>
                <w:rFonts w:ascii="Times New Roman" w:hAnsi="Times New Roman"/>
                <w:b/>
                <w:kern w:val="2"/>
                <w:sz w:val="28"/>
                <w:szCs w:val="28"/>
              </w:rPr>
              <w:softHyphen/>
              <w:t>бокой и тяжелыми множественными нарушениями в развитии)</w:t>
            </w:r>
            <w:r w:rsidRPr="002D2859">
              <w:rPr>
                <w:rFonts w:ascii="Times New Roman" w:hAnsi="Times New Roman"/>
                <w:b/>
                <w:kern w:val="2"/>
                <w:sz w:val="28"/>
                <w:szCs w:val="28"/>
              </w:rPr>
              <w:t xml:space="preserve"> </w:t>
            </w:r>
            <w:r w:rsidRPr="0079781E">
              <w:rPr>
                <w:rFonts w:ascii="Times New Roman" w:hAnsi="Times New Roman"/>
                <w:b/>
                <w:kern w:val="2"/>
                <w:sz w:val="28"/>
                <w:szCs w:val="28"/>
              </w:rPr>
              <w:t xml:space="preserve">                                                                                                                                                                                                                                                                                                                                                                                                                                                                                                                                                                                                                                                                                                                                                               </w:t>
            </w:r>
            <w:r w:rsidRPr="00473E2C">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484</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Содержательный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508</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5.2.1.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формирования базовых учебных действий</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508</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5.2.2.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Программы учебных предметов,  курсов коррекционно-развивающей области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512</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5.2.3.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нравственного развития, воспитания</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537</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lastRenderedPageBreak/>
              <w:t>5.2.4.</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формирования экологической культуры,</w:t>
            </w:r>
            <w:r w:rsidRPr="00473E2C">
              <w:rPr>
                <w:rFonts w:ascii="Times New Roman" w:hAnsi="Times New Roman"/>
                <w:b/>
                <w:sz w:val="28"/>
                <w:szCs w:val="28"/>
              </w:rPr>
              <w:br/>
              <w:t>здорового и безопасного образа жизни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544</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5.2.5.</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коррекционной работы</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550</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5.2.6.</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Программа внеурочной деятельности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554</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5.3.</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Организационный раздел</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558</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5.3.1.</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Учебный план</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558</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5.3.2.</w:t>
            </w: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слепых обучающихся</w:t>
            </w:r>
            <w:r w:rsidRPr="00473E2C">
              <w:rPr>
                <w:rFonts w:ascii="Times New Roman" w:hAnsi="Times New Roman"/>
                <w:b/>
                <w:kern w:val="2"/>
                <w:sz w:val="28"/>
                <w:szCs w:val="28"/>
              </w:rPr>
              <w:t xml:space="preserve"> с умственной отсталостью (умеренной, тяжелой, глу</w:t>
            </w:r>
            <w:r w:rsidRPr="00473E2C">
              <w:rPr>
                <w:rFonts w:ascii="Times New Roman" w:hAnsi="Times New Roman"/>
                <w:b/>
                <w:kern w:val="2"/>
                <w:sz w:val="28"/>
                <w:szCs w:val="28"/>
              </w:rPr>
              <w:softHyphen/>
              <w:t>бокой и тяжелыми множественными нарушениями в развитии)</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kern w:val="2"/>
                <w:sz w:val="28"/>
                <w:szCs w:val="28"/>
              </w:rPr>
              <w:t>566</w:t>
            </w:r>
          </w:p>
        </w:tc>
      </w:tr>
      <w:tr w:rsidR="006C480D" w:rsidRPr="00473E2C" w:rsidTr="00473E2C">
        <w:tc>
          <w:tcPr>
            <w:tcW w:w="985"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p>
        </w:tc>
        <w:tc>
          <w:tcPr>
            <w:tcW w:w="7770"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sz w:val="28"/>
                <w:szCs w:val="28"/>
              </w:rPr>
            </w:pPr>
            <w:r w:rsidRPr="00473E2C">
              <w:rPr>
                <w:rFonts w:ascii="Times New Roman" w:hAnsi="Times New Roman"/>
                <w:b/>
                <w:sz w:val="28"/>
                <w:szCs w:val="28"/>
              </w:rPr>
              <w:t>Приложение</w:t>
            </w:r>
          </w:p>
        </w:tc>
        <w:tc>
          <w:tcPr>
            <w:tcW w:w="816" w:type="dxa"/>
          </w:tcPr>
          <w:p w:rsidR="006C480D" w:rsidRPr="00473E2C" w:rsidRDefault="006C480D" w:rsidP="00473E2C">
            <w:pPr>
              <w:tabs>
                <w:tab w:val="left" w:pos="-567"/>
                <w:tab w:val="right" w:leader="dot" w:pos="9639"/>
              </w:tabs>
              <w:spacing w:after="0" w:line="360" w:lineRule="auto"/>
              <w:ind w:right="139"/>
              <w:contextualSpacing/>
              <w:jc w:val="both"/>
              <w:rPr>
                <w:rFonts w:ascii="Times New Roman" w:hAnsi="Times New Roman"/>
                <w:b/>
                <w:kern w:val="2"/>
                <w:sz w:val="28"/>
                <w:szCs w:val="28"/>
              </w:rPr>
            </w:pPr>
            <w:r w:rsidRPr="00473E2C">
              <w:rPr>
                <w:rFonts w:ascii="Times New Roman" w:hAnsi="Times New Roman"/>
                <w:b/>
                <w:sz w:val="28"/>
                <w:szCs w:val="28"/>
              </w:rPr>
              <w:t>592</w:t>
            </w:r>
          </w:p>
        </w:tc>
      </w:tr>
    </w:tbl>
    <w:p w:rsidR="006C480D" w:rsidRPr="008A599D"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8A599D">
        <w:rPr>
          <w:rFonts w:ascii="Cambria Math" w:hAnsi="Cambria Math" w:cs="Cambria Math"/>
          <w:b/>
          <w:sz w:val="28"/>
          <w:szCs w:val="28"/>
        </w:rPr>
        <w:t> </w:t>
      </w:r>
      <w:r w:rsidRPr="008A599D">
        <w:rPr>
          <w:rFonts w:ascii="MS Mincho" w:eastAsia="MS Mincho" w:hAnsi="MS Mincho" w:cs="MS Mincho" w:hint="eastAsia"/>
          <w:b/>
          <w:sz w:val="28"/>
          <w:szCs w:val="28"/>
        </w:rPr>
        <w:t> </w:t>
      </w: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contextualSpacing/>
        <w:jc w:val="both"/>
        <w:rPr>
          <w:rFonts w:ascii="Times New Roman" w:hAnsi="Times New Roman"/>
          <w:b/>
          <w:sz w:val="28"/>
          <w:szCs w:val="28"/>
        </w:rPr>
      </w:pPr>
    </w:p>
    <w:p w:rsidR="006C480D" w:rsidRDefault="006C480D" w:rsidP="00C431F6">
      <w:pPr>
        <w:spacing w:after="0" w:line="360" w:lineRule="auto"/>
        <w:contextualSpacing/>
        <w:rPr>
          <w:rFonts w:ascii="Times New Roman" w:hAnsi="Times New Roman"/>
          <w:b/>
          <w:sz w:val="28"/>
          <w:szCs w:val="28"/>
        </w:rPr>
      </w:pPr>
      <w:r>
        <w:rPr>
          <w:rFonts w:ascii="Times New Roman" w:hAnsi="Times New Roman"/>
          <w:b/>
          <w:sz w:val="28"/>
          <w:szCs w:val="28"/>
        </w:rPr>
        <w:br w:type="page"/>
      </w:r>
    </w:p>
    <w:p w:rsidR="006C480D" w:rsidRPr="00010F4F" w:rsidRDefault="006C480D" w:rsidP="00C431F6">
      <w:pPr>
        <w:tabs>
          <w:tab w:val="left" w:pos="-567"/>
          <w:tab w:val="right" w:leader="dot" w:pos="9639"/>
        </w:tabs>
        <w:spacing w:after="0" w:line="360" w:lineRule="auto"/>
        <w:ind w:right="142"/>
        <w:contextualSpacing/>
        <w:jc w:val="center"/>
        <w:outlineLvl w:val="0"/>
        <w:rPr>
          <w:rFonts w:ascii="Times New Roman" w:hAnsi="Times New Roman"/>
          <w:b/>
          <w:sz w:val="28"/>
          <w:szCs w:val="28"/>
        </w:rPr>
      </w:pPr>
      <w:r w:rsidRPr="00010F4F">
        <w:rPr>
          <w:rFonts w:ascii="Times New Roman" w:hAnsi="Times New Roman"/>
          <w:b/>
          <w:sz w:val="28"/>
          <w:szCs w:val="28"/>
        </w:rPr>
        <w:lastRenderedPageBreak/>
        <w:t>1. ОБЩИЕ ПОЛОЖЕНИЯ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Определение и назначение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tabs>
          <w:tab w:val="left" w:pos="-567"/>
        </w:tabs>
        <w:spacing w:after="0" w:line="360" w:lineRule="auto"/>
        <w:ind w:right="142" w:firstLine="709"/>
        <w:contextualSpacing/>
        <w:jc w:val="both"/>
        <w:rPr>
          <w:rFonts w:ascii="Times New Roman" w:hAnsi="Times New Roman"/>
          <w:sz w:val="28"/>
          <w:szCs w:val="28"/>
        </w:rPr>
      </w:pPr>
      <w:r w:rsidRPr="00010F4F">
        <w:rPr>
          <w:rFonts w:ascii="Times New Roman" w:hAnsi="Times New Roman"/>
          <w:sz w:val="28"/>
          <w:szCs w:val="28"/>
        </w:rPr>
        <w:t>Адаптированная основная общеобразовательная программа начального общего образования (далее - АООП НОО) разрабатывается в строгом соответствии с Федеральным государственным образовательным стандартом начального общего образования</w:t>
      </w:r>
      <w:r>
        <w:rPr>
          <w:rFonts w:ascii="Times New Roman" w:hAnsi="Times New Roman"/>
          <w:sz w:val="28"/>
          <w:szCs w:val="28"/>
        </w:rPr>
        <w:t xml:space="preserve"> </w:t>
      </w:r>
      <w:r w:rsidRPr="00010F4F">
        <w:rPr>
          <w:rFonts w:ascii="Times New Roman" w:hAnsi="Times New Roman"/>
          <w:sz w:val="28"/>
          <w:szCs w:val="28"/>
        </w:rPr>
        <w:t>обучающихся с ограниченными возможностями здоровья</w:t>
      </w:r>
      <w:r w:rsidRPr="00E2763F">
        <w:rPr>
          <w:rFonts w:ascii="Times New Roman" w:hAnsi="Times New Roman"/>
          <w:sz w:val="28"/>
          <w:szCs w:val="28"/>
        </w:rPr>
        <w:t xml:space="preserve">  </w:t>
      </w:r>
      <w:r w:rsidRPr="00010F4F">
        <w:rPr>
          <w:rFonts w:ascii="Times New Roman" w:hAnsi="Times New Roman"/>
          <w:sz w:val="28"/>
          <w:szCs w:val="28"/>
        </w:rPr>
        <w:t>(далее - Стандарт) и представляет собой образовательную программу, адаптированную для обучения слепых обучающихся с учетом их возрастных, типологических и индивидуальных особенностей, а также особых образовательных потребностей.</w:t>
      </w:r>
    </w:p>
    <w:p w:rsidR="006C480D" w:rsidRPr="00010F4F" w:rsidRDefault="006C480D" w:rsidP="00C431F6">
      <w:pPr>
        <w:pStyle w:val="ConsPlusNormal"/>
        <w:tabs>
          <w:tab w:val="left" w:pos="-567"/>
        </w:tabs>
        <w:spacing w:line="360" w:lineRule="auto"/>
        <w:ind w:right="139" w:firstLine="709"/>
        <w:contextualSpacing/>
        <w:jc w:val="both"/>
        <w:rPr>
          <w:rFonts w:ascii="Times New Roman" w:hAnsi="Times New Roman" w:cs="Times New Roman"/>
          <w:sz w:val="28"/>
          <w:szCs w:val="28"/>
        </w:rPr>
      </w:pPr>
      <w:r w:rsidRPr="00010F4F">
        <w:rPr>
          <w:rFonts w:ascii="Times New Roman" w:hAnsi="Times New Roman" w:cs="Times New Roman"/>
          <w:sz w:val="28"/>
          <w:szCs w:val="28"/>
        </w:rPr>
        <w:t>АООП НОО для слепых обучающихся самостоятельно разрабатывается и утверждается образовательной организацией (далее – ОО), осуществляющей образовательную деятельность в соответствии со</w:t>
      </w:r>
      <w:r>
        <w:rPr>
          <w:rFonts w:ascii="Times New Roman" w:hAnsi="Times New Roman" w:cs="Times New Roman"/>
          <w:sz w:val="28"/>
          <w:szCs w:val="28"/>
        </w:rPr>
        <w:t xml:space="preserve"> </w:t>
      </w:r>
      <w:r w:rsidRPr="00010F4F">
        <w:rPr>
          <w:rFonts w:ascii="Times New Roman" w:hAnsi="Times New Roman"/>
          <w:sz w:val="28"/>
          <w:szCs w:val="28"/>
        </w:rPr>
        <w:t>Стандарт</w:t>
      </w:r>
      <w:r>
        <w:rPr>
          <w:rFonts w:ascii="Times New Roman" w:hAnsi="Times New Roman"/>
          <w:sz w:val="28"/>
          <w:szCs w:val="28"/>
        </w:rPr>
        <w:t>а</w:t>
      </w:r>
      <w:r w:rsidRPr="00010F4F">
        <w:rPr>
          <w:rFonts w:ascii="Times New Roman" w:hAnsi="Times New Roman"/>
          <w:sz w:val="28"/>
          <w:szCs w:val="28"/>
        </w:rPr>
        <w:t>м</w:t>
      </w:r>
      <w:r w:rsidRPr="00010F4F">
        <w:rPr>
          <w:rFonts w:ascii="Times New Roman" w:hAnsi="Times New Roman" w:cs="Times New Roman"/>
          <w:sz w:val="28"/>
          <w:szCs w:val="28"/>
        </w:rPr>
        <w:t>и с учетом примерной адаптированной основной образовательной программы начального общего образования</w:t>
      </w:r>
      <w:r>
        <w:rPr>
          <w:rFonts w:ascii="Times New Roman" w:hAnsi="Times New Roman" w:cs="Times New Roman"/>
          <w:sz w:val="28"/>
          <w:szCs w:val="28"/>
        </w:rPr>
        <w:t xml:space="preserve"> </w:t>
      </w:r>
      <w:r w:rsidRPr="00010F4F">
        <w:rPr>
          <w:rFonts w:ascii="Times New Roman" w:hAnsi="Times New Roman" w:cs="Times New Roman"/>
          <w:sz w:val="28"/>
          <w:szCs w:val="28"/>
        </w:rPr>
        <w:t>(далее -ПрАООП НОО) для слепых обучающихся.</w:t>
      </w:r>
    </w:p>
    <w:p w:rsidR="006C480D" w:rsidRPr="00010F4F" w:rsidRDefault="006C480D" w:rsidP="00C431F6">
      <w:pPr>
        <w:pStyle w:val="ConsPlusNormal"/>
        <w:tabs>
          <w:tab w:val="left" w:pos="-567"/>
        </w:tabs>
        <w:spacing w:line="360" w:lineRule="auto"/>
        <w:ind w:right="139" w:firstLine="709"/>
        <w:contextualSpacing/>
        <w:jc w:val="both"/>
        <w:rPr>
          <w:rFonts w:ascii="Times New Roman" w:hAnsi="Times New Roman" w:cs="Times New Roman"/>
          <w:sz w:val="28"/>
          <w:szCs w:val="28"/>
        </w:rPr>
      </w:pPr>
      <w:r w:rsidRPr="00010F4F">
        <w:rPr>
          <w:rFonts w:ascii="Times New Roman" w:hAnsi="Times New Roman" w:cs="Times New Roman"/>
          <w:sz w:val="28"/>
          <w:szCs w:val="28"/>
        </w:rPr>
        <w:t>АООП НОО для слепых обучающихся определяет содержание образования, ожидаемые результаты и условия ее реализации.</w:t>
      </w:r>
    </w:p>
    <w:p w:rsidR="006C480D" w:rsidRPr="00010F4F" w:rsidRDefault="006C480D" w:rsidP="00C431F6">
      <w:pPr>
        <w:tabs>
          <w:tab w:val="left" w:pos="-567"/>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Структура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Структура АООП НОО для</w:t>
      </w:r>
      <w:r>
        <w:rPr>
          <w:rFonts w:ascii="Times New Roman" w:hAnsi="Times New Roman"/>
          <w:sz w:val="28"/>
          <w:szCs w:val="28"/>
        </w:rPr>
        <w:t xml:space="preserve"> </w:t>
      </w:r>
      <w:r w:rsidRPr="00010F4F">
        <w:rPr>
          <w:rFonts w:ascii="Times New Roman" w:hAnsi="Times New Roman"/>
          <w:sz w:val="28"/>
          <w:szCs w:val="28"/>
        </w:rPr>
        <w:t>слепых обучающихся в соответствии со</w:t>
      </w:r>
      <w:r>
        <w:rPr>
          <w:rFonts w:ascii="Times New Roman" w:hAnsi="Times New Roman"/>
          <w:sz w:val="28"/>
          <w:szCs w:val="28"/>
        </w:rPr>
        <w:t xml:space="preserve"> </w:t>
      </w:r>
      <w:r w:rsidRPr="00010F4F">
        <w:rPr>
          <w:rFonts w:ascii="Times New Roman" w:hAnsi="Times New Roman"/>
          <w:sz w:val="28"/>
          <w:szCs w:val="28"/>
        </w:rPr>
        <w:t>Стандартом должна содержать три раздела: целевой, содержательный и организационный.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Целевой раздел определяет общее назначение, цели, задачи и планируемые результаты реализации АООП НОО для слепых обучающихся, а также способы определения достижения этих целей и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Целевой раздел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пояснительную записку;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планируемые результаты освоения слепыми обучающимися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систему оценки достижения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Содержательный раздел определяет общее содержание АООП НОО для слепых 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программы отдельных учебных предметов,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духовно-нравственного развития, воспитания слепых обучающихся (в зависимости от варианта АООП НОО – нравственного развития, воспитания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формирования экологической культуры,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Организационный раздел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учебный план НОО, включающий предметные и коррекционно-развивающую области, направления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систему условий реализации АООП НОО в соответствии с требованиями Стандарта.</w:t>
      </w:r>
    </w:p>
    <w:p w:rsidR="006C480D" w:rsidRPr="00010F4F" w:rsidRDefault="006C480D" w:rsidP="00C431F6">
      <w:pPr>
        <w:tabs>
          <w:tab w:val="left" w:pos="-567"/>
        </w:tabs>
        <w:spacing w:after="0" w:line="360" w:lineRule="auto"/>
        <w:ind w:right="139" w:firstLine="709"/>
        <w:contextualSpacing/>
        <w:jc w:val="both"/>
        <w:rPr>
          <w:sz w:val="28"/>
          <w:szCs w:val="28"/>
        </w:rPr>
      </w:pPr>
      <w:r w:rsidRPr="00010F4F">
        <w:rPr>
          <w:rFonts w:ascii="Times New Roman" w:hAnsi="Times New Roman"/>
          <w:sz w:val="28"/>
          <w:szCs w:val="28"/>
        </w:rPr>
        <w:t>Учебный план НОО слепых обучающихся (далее – Учебный план) является основным организационным механизмом реализации АООПНОО.</w:t>
      </w:r>
    </w:p>
    <w:p w:rsidR="006C480D" w:rsidRPr="00010F4F" w:rsidRDefault="006C480D" w:rsidP="00C431F6">
      <w:pPr>
        <w:tabs>
          <w:tab w:val="left" w:pos="-567"/>
        </w:tabs>
        <w:spacing w:after="0" w:line="360" w:lineRule="auto"/>
        <w:ind w:right="139" w:firstLine="709"/>
        <w:contextualSpacing/>
        <w:jc w:val="both"/>
        <w:rPr>
          <w:rFonts w:ascii="Times New Roman" w:hAnsi="Times New Roman"/>
          <w:bCs/>
          <w:sz w:val="28"/>
          <w:szCs w:val="28"/>
        </w:rPr>
      </w:pPr>
      <w:r w:rsidRPr="00010F4F">
        <w:rPr>
          <w:rFonts w:ascii="Times New Roman" w:hAnsi="Times New Roman"/>
          <w:bCs/>
          <w:sz w:val="28"/>
          <w:szCs w:val="28"/>
        </w:rPr>
        <w:lastRenderedPageBreak/>
        <w:t>В соответствии со</w:t>
      </w:r>
      <w:r>
        <w:rPr>
          <w:rFonts w:ascii="Times New Roman" w:hAnsi="Times New Roman"/>
          <w:bCs/>
          <w:sz w:val="28"/>
          <w:szCs w:val="28"/>
        </w:rPr>
        <w:t xml:space="preserve"> </w:t>
      </w:r>
      <w:r w:rsidRPr="00010F4F">
        <w:rPr>
          <w:rFonts w:ascii="Times New Roman" w:hAnsi="Times New Roman"/>
          <w:sz w:val="28"/>
          <w:szCs w:val="28"/>
        </w:rPr>
        <w:t>Стандартом слепых АООП НОО</w:t>
      </w:r>
      <w:r w:rsidRPr="00010F4F">
        <w:rPr>
          <w:rFonts w:ascii="Times New Roman" w:hAnsi="Times New Roman"/>
          <w:bCs/>
          <w:sz w:val="28"/>
          <w:szCs w:val="28"/>
        </w:rPr>
        <w:t xml:space="preserve"> для слепых обучающихся включает четыре варианта программ различных по уровню сложности и направленности с </w:t>
      </w:r>
      <w:r w:rsidRPr="00010F4F">
        <w:rPr>
          <w:rFonts w:ascii="Times New Roman" w:hAnsi="Times New Roman"/>
          <w:kern w:val="2"/>
          <w:sz w:val="28"/>
          <w:szCs w:val="28"/>
        </w:rPr>
        <w:t xml:space="preserve">учетом их возрастных особенностей, а также особых образовательных потребностей - </w:t>
      </w:r>
      <w:r w:rsidRPr="00010F4F">
        <w:rPr>
          <w:rFonts w:ascii="Times New Roman" w:hAnsi="Times New Roman"/>
          <w:bCs/>
          <w:sz w:val="28"/>
          <w:szCs w:val="28"/>
        </w:rPr>
        <w:t>варианты 3.1, 3.2, 3.3, 3.4.</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pacing w:val="2"/>
          <w:sz w:val="28"/>
          <w:szCs w:val="28"/>
        </w:rPr>
        <w:t xml:space="preserve">Принципы и подходы к формированию </w:t>
      </w:r>
      <w:r w:rsidRPr="00010F4F">
        <w:rPr>
          <w:rFonts w:ascii="Times New Roman" w:hAnsi="Times New Roman"/>
          <w:b/>
          <w:sz w:val="28"/>
          <w:szCs w:val="28"/>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В основу разработки АООП</w:t>
      </w:r>
      <w:r w:rsidRPr="00010F4F">
        <w:rPr>
          <w:rFonts w:ascii="Times New Roman" w:hAnsi="Times New Roman"/>
          <w:bCs/>
          <w:iCs/>
          <w:kern w:val="28"/>
          <w:sz w:val="28"/>
          <w:szCs w:val="28"/>
        </w:rPr>
        <w:t xml:space="preserve"> НОО </w:t>
      </w:r>
      <w:r w:rsidRPr="00010F4F">
        <w:rPr>
          <w:rFonts w:ascii="Times New Roman" w:hAnsi="Times New Roman"/>
          <w:kern w:val="28"/>
          <w:sz w:val="28"/>
          <w:szCs w:val="28"/>
        </w:rPr>
        <w:t>для слепых обучающихся заложены дифференцированный и деятельностный подходы.</w:t>
      </w:r>
    </w:p>
    <w:p w:rsidR="006C480D" w:rsidRPr="00010F4F" w:rsidRDefault="006C480D" w:rsidP="00C431F6">
      <w:pPr>
        <w:spacing w:after="0" w:line="360" w:lineRule="auto"/>
        <w:ind w:firstLine="709"/>
        <w:contextualSpacing/>
        <w:jc w:val="both"/>
        <w:rPr>
          <w:rFonts w:ascii="Times New Roman" w:hAnsi="Times New Roman"/>
          <w:bCs/>
          <w:iCs/>
          <w:kern w:val="28"/>
          <w:sz w:val="28"/>
          <w:szCs w:val="28"/>
        </w:rPr>
      </w:pPr>
      <w:r w:rsidRPr="00010F4F">
        <w:rPr>
          <w:rFonts w:ascii="Times New Roman" w:hAnsi="Times New Roman"/>
          <w:bCs/>
          <w:iCs/>
          <w:kern w:val="28"/>
          <w:sz w:val="28"/>
          <w:szCs w:val="28"/>
        </w:rPr>
        <w:t xml:space="preserve">Дифференцированный подход к построению АООП НОО для слепых обучающихся предполагает учет их особых образовательных потребностей, в том числе индивидуальных, типологических особенностей развития, которые проявляются в наличии разных возможностей в освоении содержания образования. Это обусловливает необходимость создания разных вариантов образовательной программы. Варианты АООП НОО для слепых обучающихся создаются в соответствии с дифференцированно сформулированными требованиями </w:t>
      </w:r>
      <w:r w:rsidRPr="00010F4F">
        <w:rPr>
          <w:rFonts w:ascii="Times New Roman" w:hAnsi="Times New Roman"/>
          <w:sz w:val="28"/>
          <w:szCs w:val="28"/>
        </w:rPr>
        <w:t>Стандарта</w:t>
      </w:r>
      <w:r w:rsidRPr="00010F4F">
        <w:rPr>
          <w:rFonts w:ascii="Times New Roman" w:hAnsi="Times New Roman"/>
          <w:bCs/>
          <w:iCs/>
          <w:kern w:val="28"/>
          <w:sz w:val="28"/>
          <w:szCs w:val="28"/>
        </w:rPr>
        <w:t xml:space="preserve"> к</w:t>
      </w:r>
      <w:r w:rsidRPr="00010F4F">
        <w:rPr>
          <w:rStyle w:val="afff3"/>
          <w:sz w:val="28"/>
          <w:szCs w:val="28"/>
        </w:rPr>
        <w:footnoteReference w:id="1"/>
      </w:r>
      <w:r w:rsidRPr="00010F4F">
        <w:rPr>
          <w:sz w:val="28"/>
          <w:szCs w:val="28"/>
        </w:rPr>
        <w:t>:</w:t>
      </w:r>
    </w:p>
    <w:p w:rsidR="006C480D" w:rsidRPr="00010F4F" w:rsidRDefault="006C480D" w:rsidP="00C431F6">
      <w:pPr>
        <w:pStyle w:val="a6"/>
        <w:spacing w:before="0" w:after="0"/>
        <w:ind w:firstLine="720"/>
        <w:contextualSpacing/>
        <w:jc w:val="both"/>
        <w:rPr>
          <w:sz w:val="28"/>
          <w:szCs w:val="28"/>
        </w:rPr>
      </w:pPr>
      <w:r w:rsidRPr="00010F4F">
        <w:rPr>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C480D" w:rsidRPr="00010F4F" w:rsidRDefault="006C480D" w:rsidP="00C431F6">
      <w:pPr>
        <w:pStyle w:val="a6"/>
        <w:spacing w:before="0" w:after="0"/>
        <w:ind w:firstLine="720"/>
        <w:contextualSpacing/>
        <w:jc w:val="both"/>
        <w:rPr>
          <w:sz w:val="28"/>
          <w:szCs w:val="28"/>
        </w:rPr>
      </w:pPr>
      <w:r w:rsidRPr="00010F4F">
        <w:rPr>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6C480D" w:rsidRPr="00010F4F" w:rsidRDefault="006C480D" w:rsidP="00C431F6">
      <w:pPr>
        <w:pStyle w:val="a6"/>
        <w:spacing w:before="0" w:after="0"/>
        <w:ind w:firstLine="720"/>
        <w:contextualSpacing/>
        <w:jc w:val="both"/>
        <w:rPr>
          <w:sz w:val="28"/>
          <w:szCs w:val="28"/>
        </w:rPr>
      </w:pPr>
      <w:r w:rsidRPr="00010F4F">
        <w:rPr>
          <w:sz w:val="28"/>
          <w:szCs w:val="28"/>
        </w:rPr>
        <w:t>3) результатам освоения основных образовательных программ.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010F4F">
        <w:rPr>
          <w:rFonts w:ascii="Times New Roman" w:hAnsi="Times New Roman"/>
          <w:bCs/>
          <w:iCs/>
          <w:kern w:val="28"/>
          <w:sz w:val="28"/>
          <w:szCs w:val="28"/>
        </w:rPr>
        <w:t xml:space="preserve">Применение дифференцированного подхода к созданию образовательных программ обеспечивает </w:t>
      </w:r>
      <w:r w:rsidRPr="00010F4F">
        <w:rPr>
          <w:rFonts w:ascii="Times New Roman" w:hAnsi="Times New Roman"/>
          <w:kern w:val="28"/>
          <w:sz w:val="28"/>
          <w:szCs w:val="28"/>
        </w:rPr>
        <w:t xml:space="preserve">разнообразие содержания, предоставляя слепым обучающимся возможность реализовать индивидуальный потенциал развития.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bCs/>
          <w:iCs/>
          <w:kern w:val="28"/>
          <w:sz w:val="28"/>
          <w:szCs w:val="28"/>
        </w:rPr>
        <w:lastRenderedPageBreak/>
        <w:t>Деятельностный</w:t>
      </w:r>
      <w:r w:rsidRPr="00010F4F">
        <w:rPr>
          <w:rFonts w:ascii="Times New Roman" w:hAnsi="Times New Roman"/>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слепого обучающегося.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 xml:space="preserve">Деятельностный подход в образовании строится на признании того, что развитие личности слепых обучающихся определяется характером организации доступной им деятельности (учебно-познавательной, коммуникативной, двигательной, предметно-практической).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Основным средством реализации деятельностного подхода в образовании является организация познавательной и предметно-практической деятельности слепых обучающихся, обеспечивающая овладение ими содержанием образования.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В контексте разработки АООП НОО для слепых обучающихся реализация деятельностного подхода обеспечивает:</w:t>
      </w:r>
    </w:p>
    <w:p w:rsidR="006C480D" w:rsidRPr="00010F4F" w:rsidRDefault="006C480D" w:rsidP="00C431F6">
      <w:pPr>
        <w:numPr>
          <w:ilvl w:val="0"/>
          <w:numId w:val="1"/>
        </w:numPr>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придание результатам образования социально и личностно значимого характера;</w:t>
      </w:r>
    </w:p>
    <w:p w:rsidR="006C480D" w:rsidRPr="00010F4F" w:rsidRDefault="006C480D" w:rsidP="00C431F6">
      <w:pPr>
        <w:numPr>
          <w:ilvl w:val="0"/>
          <w:numId w:val="1"/>
        </w:numPr>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прочное усвоение слепыми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6C480D" w:rsidRPr="00010F4F" w:rsidRDefault="006C480D" w:rsidP="00C431F6">
      <w:pPr>
        <w:numPr>
          <w:ilvl w:val="0"/>
          <w:numId w:val="1"/>
        </w:numPr>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6C480D" w:rsidRPr="00010F4F" w:rsidRDefault="006C480D" w:rsidP="00C431F6">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обеспечение условий для общекультурного и личностного развития на основе формирования универсальных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 xml:space="preserve">В основу </w:t>
      </w:r>
      <w:r w:rsidRPr="00010F4F">
        <w:rPr>
          <w:rFonts w:ascii="Times New Roman" w:hAnsi="Times New Roman"/>
          <w:spacing w:val="2"/>
          <w:kern w:val="28"/>
          <w:sz w:val="28"/>
          <w:szCs w:val="28"/>
        </w:rPr>
        <w:t xml:space="preserve">формирования </w:t>
      </w:r>
      <w:r w:rsidRPr="00010F4F">
        <w:rPr>
          <w:rFonts w:ascii="Times New Roman" w:hAnsi="Times New Roman"/>
          <w:sz w:val="28"/>
          <w:szCs w:val="28"/>
        </w:rPr>
        <w:t xml:space="preserve">АООП НОО для </w:t>
      </w:r>
      <w:r w:rsidRPr="00010F4F">
        <w:rPr>
          <w:rFonts w:ascii="Times New Roman" w:hAnsi="Times New Roman"/>
          <w:spacing w:val="2"/>
          <w:kern w:val="28"/>
          <w:sz w:val="28"/>
          <w:szCs w:val="28"/>
        </w:rPr>
        <w:t xml:space="preserve">слепых </w:t>
      </w:r>
      <w:r w:rsidRPr="00010F4F">
        <w:rPr>
          <w:rFonts w:ascii="Times New Roman" w:hAnsi="Times New Roman"/>
          <w:kern w:val="28"/>
          <w:sz w:val="28"/>
          <w:szCs w:val="28"/>
        </w:rPr>
        <w:t>обучающихся положены следующие принципы:</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lastRenderedPageBreak/>
        <w:t>принципы государственной политики РФ в области образования</w:t>
      </w:r>
      <w:r w:rsidRPr="00010F4F">
        <w:rPr>
          <w:rStyle w:val="12"/>
          <w:rFonts w:ascii="Times New Roman" w:hAnsi="Times New Roman"/>
          <w:kern w:val="28"/>
          <w:sz w:val="28"/>
          <w:szCs w:val="28"/>
        </w:rPr>
        <w:footnoteReference w:id="2"/>
      </w:r>
      <w:r w:rsidRPr="00010F4F">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коррекционной направленности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C480D" w:rsidRPr="00010F4F" w:rsidRDefault="006C480D" w:rsidP="00C431F6">
      <w:pPr>
        <w:spacing w:after="0" w:line="360" w:lineRule="auto"/>
        <w:ind w:firstLine="709"/>
        <w:contextualSpacing/>
        <w:rPr>
          <w:rFonts w:ascii="Times New Roman" w:hAnsi="Times New Roman"/>
          <w:kern w:val="28"/>
          <w:sz w:val="28"/>
          <w:szCs w:val="28"/>
        </w:rPr>
      </w:pPr>
      <w:r w:rsidRPr="00010F4F">
        <w:rPr>
          <w:rFonts w:ascii="Times New Roman" w:hAnsi="Times New Roman"/>
          <w:kern w:val="28"/>
          <w:sz w:val="28"/>
          <w:szCs w:val="28"/>
        </w:rPr>
        <w:t xml:space="preserve">онтогенетический принцип;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преемственности, предполагающий взаимосвязь и непрерывность образования слепых обучающихся на всех ступенях;</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 xml:space="preserve">принцип направленности на формирование деятельности, обеспечивающий возможность овладения слепыми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обеспечивает готовность обучающегося к самостоятельной ориентировке, активной деятельности в реальном мире;</w:t>
      </w:r>
    </w:p>
    <w:p w:rsidR="006C480D" w:rsidRPr="00010F4F" w:rsidRDefault="006C480D" w:rsidP="00C431F6">
      <w:pPr>
        <w:spacing w:after="0" w:line="360" w:lineRule="auto"/>
        <w:ind w:firstLine="709"/>
        <w:contextualSpacing/>
        <w:rPr>
          <w:rFonts w:ascii="Times New Roman" w:hAnsi="Times New Roman"/>
          <w:kern w:val="28"/>
          <w:sz w:val="28"/>
          <w:szCs w:val="28"/>
        </w:rPr>
      </w:pPr>
      <w:r w:rsidRPr="00010F4F">
        <w:rPr>
          <w:rFonts w:ascii="Times New Roman" w:hAnsi="Times New Roman"/>
          <w:kern w:val="28"/>
          <w:sz w:val="28"/>
          <w:szCs w:val="28"/>
        </w:rPr>
        <w:lastRenderedPageBreak/>
        <w:t>принцип сотрудничества.</w:t>
      </w:r>
    </w:p>
    <w:p w:rsidR="006C480D" w:rsidRDefault="006C480D" w:rsidP="00C431F6">
      <w:pPr>
        <w:spacing w:after="0" w:line="360" w:lineRule="auto"/>
        <w:contextualSpacing/>
        <w:rPr>
          <w:rFonts w:ascii="Times New Roman" w:hAnsi="Times New Roman"/>
          <w:b/>
          <w:sz w:val="28"/>
          <w:szCs w:val="28"/>
        </w:rPr>
      </w:pPr>
      <w:r>
        <w:rPr>
          <w:rFonts w:ascii="Times New Roman" w:hAnsi="Times New Roman"/>
          <w:b/>
          <w:sz w:val="28"/>
          <w:szCs w:val="28"/>
        </w:rPr>
        <w:br w:type="page"/>
      </w:r>
    </w:p>
    <w:p w:rsidR="006C480D" w:rsidRPr="00010F4F" w:rsidRDefault="006C480D" w:rsidP="00C431F6">
      <w:pPr>
        <w:spacing w:after="0" w:line="360" w:lineRule="auto"/>
        <w:contextualSpacing/>
        <w:jc w:val="center"/>
        <w:outlineLvl w:val="0"/>
        <w:rPr>
          <w:rFonts w:ascii="Times New Roman" w:hAnsi="Times New Roman"/>
          <w:b/>
          <w:sz w:val="28"/>
          <w:szCs w:val="28"/>
        </w:rPr>
      </w:pPr>
      <w:r w:rsidRPr="00010F4F">
        <w:rPr>
          <w:rFonts w:ascii="Times New Roman" w:hAnsi="Times New Roman"/>
          <w:b/>
          <w:sz w:val="28"/>
          <w:szCs w:val="28"/>
        </w:rPr>
        <w:lastRenderedPageBreak/>
        <w:t>2.ПРИМЕРНАЯ АДАПТИРОВАННАЯ ОСНОВНАЯ ОБЩЕОБРАЗОВАТЕЛЬНАЯ ПРОГРАММА НАЧАЛЬНОГО ОБЩЕГО ОБРАЗОВАНИЯ ДЛЯ СЛЕПЫХ ОБУЧАЮЩИХСЯ (ВАРИАНТ 3.1)</w:t>
      </w:r>
    </w:p>
    <w:p w:rsidR="006C480D" w:rsidRPr="00010F4F" w:rsidRDefault="006C480D" w:rsidP="00C431F6">
      <w:pPr>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2.1. Целевой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2.1.1. Пояснительная записка</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Цель реализации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Цель реализации</w:t>
      </w:r>
      <w:r w:rsidRPr="00010F4F">
        <w:rPr>
          <w:rFonts w:ascii="Times New Roman" w:hAnsi="Times New Roman"/>
          <w:sz w:val="28"/>
          <w:szCs w:val="28"/>
        </w:rPr>
        <w:t xml:space="preserve"> АООП НОО для слепых обучающихся является создание условий выполнения требований Стандарта через обеспечение</w:t>
      </w:r>
      <w:r w:rsidRPr="00010F4F">
        <w:rPr>
          <w:rFonts w:ascii="Times New Roman" w:hAnsi="Times New Roman"/>
          <w:spacing w:val="2"/>
          <w:sz w:val="28"/>
          <w:szCs w:val="28"/>
        </w:rPr>
        <w:t xml:space="preserve"> получения качественного начального общего образования</w:t>
      </w:r>
      <w:r w:rsidRPr="00010F4F">
        <w:rPr>
          <w:rFonts w:ascii="Times New Roman" w:hAnsi="Times New Roman"/>
          <w:sz w:val="28"/>
          <w:szCs w:val="28"/>
        </w:rPr>
        <w:t xml:space="preserve"> слепыми обучающимися в те же сроки, что и сверстниками, не имеющими ограничений по возможностям здоровья, по итоговым достижениям полностью соответствующим требованиям к результатам освоения, определенным</w:t>
      </w:r>
      <w:r w:rsidRPr="00E2763F">
        <w:rPr>
          <w:rFonts w:ascii="Times New Roman" w:hAnsi="Times New Roman"/>
          <w:sz w:val="28"/>
          <w:szCs w:val="28"/>
        </w:rPr>
        <w:t xml:space="preserve"> </w:t>
      </w:r>
      <w:r w:rsidRPr="00010F4F">
        <w:rPr>
          <w:rFonts w:ascii="Times New Roman" w:hAnsi="Times New Roman"/>
          <w:sz w:val="28"/>
          <w:szCs w:val="28"/>
        </w:rPr>
        <w:t>Федеральным 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 категории.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 xml:space="preserve">Достижение поставленной цели </w:t>
      </w:r>
      <w:r w:rsidRPr="00010F4F">
        <w:rPr>
          <w:rFonts w:ascii="Times New Roman" w:hAnsi="Times New Roman" w:cs="Times New Roman"/>
          <w:color w:val="auto"/>
          <w:sz w:val="28"/>
          <w:szCs w:val="28"/>
        </w:rPr>
        <w:t>при разработке и реализации ОО АООП НОО для слепых обучающихся</w:t>
      </w:r>
      <w:r w:rsidRPr="00E2763F">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предусматривает решение следующих</w:t>
      </w:r>
      <w:r w:rsidRPr="00010F4F">
        <w:rPr>
          <w:rFonts w:ascii="Times New Roman" w:hAnsi="Times New Roman" w:cs="Times New Roman"/>
          <w:b/>
          <w:bCs/>
          <w:color w:val="auto"/>
          <w:sz w:val="28"/>
          <w:szCs w:val="28"/>
        </w:rPr>
        <w:t xml:space="preserve"> основных задач</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общей культуры, духовно­нравственное,</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гражданское, социальное, личностное и интеллектуальное раз</w:t>
      </w:r>
      <w:r w:rsidRPr="00010F4F">
        <w:rPr>
          <w:rFonts w:ascii="Times New Roman" w:hAnsi="Times New Roman" w:cs="Times New Roman"/>
          <w:color w:val="auto"/>
          <w:spacing w:val="-4"/>
          <w:sz w:val="28"/>
          <w:szCs w:val="28"/>
        </w:rPr>
        <w:t>витие, развитие творческих способностей, сохранение и укреп</w:t>
      </w:r>
      <w:r w:rsidRPr="00010F4F">
        <w:rPr>
          <w:rFonts w:ascii="Times New Roman" w:hAnsi="Times New Roman" w:cs="Times New Roman"/>
          <w:color w:val="auto"/>
          <w:sz w:val="28"/>
          <w:szCs w:val="28"/>
        </w:rPr>
        <w:t>ление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обеспечение планируемых результатов по освоению слепыми обучающимися</w:t>
      </w:r>
      <w:r w:rsidRPr="00010F4F">
        <w:rPr>
          <w:rFonts w:ascii="Times New Roman" w:hAnsi="Times New Roman" w:cs="Times New Roman"/>
          <w:color w:val="auto"/>
          <w:spacing w:val="2"/>
          <w:sz w:val="28"/>
          <w:szCs w:val="28"/>
        </w:rPr>
        <w:t xml:space="preserve"> целевых установок, приобретению знаний, уме</w:t>
      </w:r>
      <w:r w:rsidRPr="00010F4F">
        <w:rPr>
          <w:rFonts w:ascii="Times New Roman" w:hAnsi="Times New Roman" w:cs="Times New Roman"/>
          <w:color w:val="auto"/>
          <w:spacing w:val="-2"/>
          <w:sz w:val="28"/>
          <w:szCs w:val="28"/>
        </w:rPr>
        <w:t xml:space="preserve">ний, навыков, компетенций и компетентностей, определяемых </w:t>
      </w:r>
      <w:r w:rsidRPr="00010F4F">
        <w:rPr>
          <w:rFonts w:ascii="Times New Roman" w:hAnsi="Times New Roman" w:cs="Times New Roman"/>
          <w:color w:val="auto"/>
          <w:sz w:val="28"/>
          <w:szCs w:val="28"/>
        </w:rPr>
        <w:t xml:space="preserve">личностными, </w:t>
      </w:r>
      <w:r w:rsidRPr="00010F4F">
        <w:rPr>
          <w:rFonts w:ascii="Times New Roman" w:hAnsi="Times New Roman" w:cs="Times New Roman"/>
          <w:color w:val="auto"/>
          <w:spacing w:val="-2"/>
          <w:sz w:val="28"/>
          <w:szCs w:val="28"/>
        </w:rPr>
        <w:t xml:space="preserve">особыми образовательными потребностями; </w:t>
      </w:r>
      <w:r w:rsidRPr="00010F4F">
        <w:rPr>
          <w:rFonts w:ascii="Times New Roman" w:hAnsi="Times New Roman" w:cs="Times New Roman"/>
          <w:color w:val="auto"/>
          <w:sz w:val="28"/>
          <w:szCs w:val="28"/>
        </w:rPr>
        <w:t>семейными, общественными, государственны</w:t>
      </w:r>
      <w:r w:rsidRPr="00010F4F">
        <w:rPr>
          <w:rFonts w:ascii="Times New Roman" w:hAnsi="Times New Roman" w:cs="Times New Roman"/>
          <w:color w:val="auto"/>
          <w:spacing w:val="-2"/>
          <w:sz w:val="28"/>
          <w:szCs w:val="28"/>
        </w:rPr>
        <w:t>ми потребностями;</w:t>
      </w:r>
    </w:p>
    <w:p w:rsidR="006C480D" w:rsidRPr="00010F4F" w:rsidRDefault="006C480D" w:rsidP="00C431F6">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kern w:val="2"/>
          <w:sz w:val="28"/>
          <w:szCs w:val="28"/>
        </w:rPr>
        <w:t xml:space="preserve">развитие личности слепого обучающегося в </w:t>
      </w:r>
      <w:r w:rsidRPr="00010F4F">
        <w:rPr>
          <w:rFonts w:ascii="Times New Roman" w:hAnsi="Times New Roman" w:cs="Times New Roman"/>
          <w:sz w:val="28"/>
          <w:szCs w:val="28"/>
        </w:rPr>
        <w:t xml:space="preserve">её индивидуальности, самобытности, уникальности и неповторимости </w:t>
      </w:r>
      <w:r w:rsidRPr="00010F4F">
        <w:rPr>
          <w:rFonts w:ascii="Times New Roman" w:hAnsi="Times New Roman" w:cs="Times New Roman"/>
          <w:kern w:val="2"/>
          <w:sz w:val="28"/>
          <w:szCs w:val="28"/>
        </w:rPr>
        <w:t xml:space="preserve">с обеспечением преодоления им возможных трудностей сенсорно-перцептивного, коммуникативного, </w:t>
      </w:r>
      <w:r w:rsidRPr="00010F4F">
        <w:rPr>
          <w:rFonts w:ascii="Times New Roman" w:hAnsi="Times New Roman" w:cs="Times New Roman"/>
          <w:kern w:val="2"/>
          <w:sz w:val="28"/>
          <w:szCs w:val="28"/>
        </w:rPr>
        <w:lastRenderedPageBreak/>
        <w:t>двигательного, личностного развития, обусловленных негативным влиянием патогенного фактора, его успешной социальной адаптации и интеграции;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достижение планируемых ре</w:t>
      </w:r>
      <w:r w:rsidRPr="00010F4F">
        <w:rPr>
          <w:rFonts w:ascii="Times New Roman" w:hAnsi="Times New Roman" w:cs="Times New Roman"/>
          <w:color w:val="auto"/>
          <w:spacing w:val="-2"/>
          <w:sz w:val="28"/>
          <w:szCs w:val="28"/>
        </w:rPr>
        <w:t>зультатов освоения АООП НОО</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rPr>
        <w:t>слепыми обучающимися;</w:t>
      </w:r>
    </w:p>
    <w:p w:rsidR="006C480D" w:rsidRPr="00010F4F" w:rsidRDefault="006C480D" w:rsidP="00C431F6">
      <w:pPr>
        <w:tabs>
          <w:tab w:val="left" w:pos="284"/>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 xml:space="preserve">осуществление коррекционной работы, обеспечивающей </w:t>
      </w:r>
      <w:r w:rsidRPr="00010F4F">
        <w:rPr>
          <w:rFonts w:ascii="Times New Roman" w:hAnsi="Times New Roman"/>
          <w:sz w:val="28"/>
          <w:szCs w:val="28"/>
        </w:rPr>
        <w:t xml:space="preserve">минимизацию негативного влияния особенностей познавательной деятельности слепых обучающихся на освоение ими АООП НОО, </w:t>
      </w:r>
      <w:r w:rsidRPr="00010F4F">
        <w:rPr>
          <w:rFonts w:ascii="Times New Roman" w:hAnsi="Times New Roman"/>
          <w:kern w:val="2"/>
          <w:sz w:val="28"/>
          <w:szCs w:val="28"/>
        </w:rPr>
        <w:t xml:space="preserve">сохранение и поддержание их физического и психического здоровья, профилактику и коррекцию вторичных нарушений, </w:t>
      </w:r>
      <w:r w:rsidRPr="00010F4F">
        <w:rPr>
          <w:rFonts w:ascii="Times New Roman" w:hAnsi="Times New Roman"/>
          <w:sz w:val="28"/>
          <w:szCs w:val="28"/>
        </w:rPr>
        <w:t>оптимизацию социальной адаптации и интеграции</w:t>
      </w:r>
      <w:r w:rsidRPr="00010F4F">
        <w:rPr>
          <w:rFonts w:ascii="Times New Roman" w:hAnsi="Times New Roman"/>
          <w:kern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организация интеллектуальных и творческих соревнований, научно</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технического творчества, проектно</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исследовательской и спортивно-оздоровительной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C480D" w:rsidRPr="00010F4F" w:rsidRDefault="006C480D" w:rsidP="00C431F6">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sz w:val="28"/>
          <w:szCs w:val="28"/>
        </w:rPr>
        <w:t xml:space="preserve">использование в образовательном процессе современных образовательных технологий деятельностного типа, </w:t>
      </w:r>
      <w:r w:rsidRPr="00010F4F">
        <w:rPr>
          <w:rFonts w:ascii="Times New Roman" w:hAnsi="Times New Roman" w:cs="Times New Roman"/>
          <w:kern w:val="2"/>
          <w:sz w:val="28"/>
          <w:szCs w:val="28"/>
        </w:rPr>
        <w:t xml:space="preserve">определяющих пути и способы достижения ими социально желаемого уровня (результата) личностного и познавательного развития слепых обучающихся с учетом их особых образовательных потребностей;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включение слепых обучающихся в процессы познания и пре­</w:t>
      </w:r>
      <w:r w:rsidRPr="00010F4F">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lastRenderedPageBreak/>
        <w:t>Принципы и подходы к формированию адаптированной основной образовательной программы начального общего образования для слепых обучающихся</w:t>
      </w:r>
      <w:r w:rsidRPr="00010F4F">
        <w:rPr>
          <w:rFonts w:ascii="Times New Roman" w:hAnsi="Times New Roman"/>
          <w:sz w:val="28"/>
          <w:szCs w:val="28"/>
        </w:rPr>
        <w:t xml:space="preserve"> представлены в разделе 1 «Общие положения»</w:t>
      </w:r>
      <w:r>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Общая характеристика АООП НОО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Вариант 3.1 предполагает, что с</w:t>
      </w:r>
      <w:r w:rsidRPr="00010F4F">
        <w:rPr>
          <w:rFonts w:ascii="Times New Roman" w:hAnsi="Times New Roman"/>
          <w:kern w:val="3"/>
          <w:sz w:val="28"/>
          <w:szCs w:val="28"/>
        </w:rPr>
        <w:t>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w:t>
      </w:r>
      <w:r w:rsidRPr="00010F4F">
        <w:rPr>
          <w:rFonts w:ascii="Times New Roman" w:hAnsi="Times New Roman"/>
          <w:sz w:val="28"/>
          <w:szCs w:val="28"/>
        </w:rPr>
        <w:t xml:space="preserve"> классы).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письм</w:t>
      </w:r>
      <w:r>
        <w:rPr>
          <w:rFonts w:ascii="Times New Roman" w:hAnsi="Times New Roman"/>
          <w:sz w:val="28"/>
          <w:szCs w:val="28"/>
        </w:rPr>
        <w:t>у</w:t>
      </w:r>
      <w:r w:rsidRPr="00010F4F">
        <w:rPr>
          <w:rFonts w:ascii="Times New Roman" w:hAnsi="Times New Roman"/>
          <w:sz w:val="28"/>
          <w:szCs w:val="28"/>
        </w:rPr>
        <w:t xml:space="preserve"> и чтени</w:t>
      </w:r>
      <w:r>
        <w:rPr>
          <w:rFonts w:ascii="Times New Roman" w:hAnsi="Times New Roman"/>
          <w:sz w:val="28"/>
          <w:szCs w:val="28"/>
        </w:rPr>
        <w:t>ю</w:t>
      </w:r>
      <w:r w:rsidRPr="00E2763F">
        <w:rPr>
          <w:rFonts w:ascii="Times New Roman" w:hAnsi="Times New Roman"/>
          <w:sz w:val="28"/>
          <w:szCs w:val="28"/>
        </w:rPr>
        <w:t xml:space="preserve"> </w:t>
      </w:r>
      <w:r>
        <w:rPr>
          <w:rFonts w:ascii="Times New Roman" w:hAnsi="Times New Roman"/>
          <w:sz w:val="28"/>
          <w:szCs w:val="28"/>
          <w:lang w:val="en-US"/>
        </w:rPr>
        <w:t>c</w:t>
      </w:r>
      <w:r w:rsidRPr="00E2763F">
        <w:rPr>
          <w:rFonts w:ascii="Times New Roman" w:hAnsi="Times New Roman"/>
          <w:sz w:val="28"/>
          <w:szCs w:val="28"/>
        </w:rPr>
        <w:t xml:space="preserve"> </w:t>
      </w:r>
      <w:r w:rsidRPr="00010F4F">
        <w:rPr>
          <w:rFonts w:ascii="Times New Roman" w:hAnsi="Times New Roman"/>
          <w:sz w:val="28"/>
          <w:szCs w:val="28"/>
        </w:rPr>
        <w:t>использовани</w:t>
      </w:r>
      <w:r>
        <w:rPr>
          <w:rFonts w:ascii="Times New Roman" w:hAnsi="Times New Roman"/>
          <w:sz w:val="28"/>
          <w:szCs w:val="28"/>
        </w:rPr>
        <w:t>ем</w:t>
      </w:r>
      <w:r w:rsidRPr="00010F4F">
        <w:rPr>
          <w:rFonts w:ascii="Times New Roman" w:hAnsi="Times New Roman"/>
          <w:sz w:val="28"/>
          <w:szCs w:val="28"/>
        </w:rPr>
        <w:t xml:space="preserve"> рельефно-точечного шрифта Л.</w:t>
      </w:r>
      <w:r>
        <w:rPr>
          <w:rFonts w:ascii="Times New Roman" w:hAnsi="Times New Roman"/>
          <w:sz w:val="28"/>
          <w:szCs w:val="28"/>
        </w:rPr>
        <w:t xml:space="preserve"> Брайля</w:t>
      </w:r>
      <w:r w:rsidRPr="00010F4F">
        <w:rPr>
          <w:rFonts w:ascii="Times New Roman" w:hAnsi="Times New Roman"/>
          <w:sz w:val="28"/>
          <w:szCs w:val="28"/>
        </w:rPr>
        <w:t xml:space="preserve">; </w:t>
      </w:r>
      <w:r>
        <w:rPr>
          <w:rFonts w:ascii="Times New Roman" w:hAnsi="Times New Roman"/>
          <w:sz w:val="28"/>
          <w:szCs w:val="28"/>
        </w:rPr>
        <w:t xml:space="preserve">развитие </w:t>
      </w:r>
      <w:r w:rsidRPr="00010F4F">
        <w:rPr>
          <w:rFonts w:ascii="Times New Roman" w:hAnsi="Times New Roman"/>
          <w:sz w:val="28"/>
          <w:szCs w:val="28"/>
        </w:rPr>
        <w:t>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Психолого-педагогическая поддержка предполагает: помощь в минимизации негативного влияния особенностей познавательной деятельности </w:t>
      </w:r>
      <w:r w:rsidRPr="00010F4F">
        <w:rPr>
          <w:rFonts w:ascii="Times New Roman" w:hAnsi="Times New Roman"/>
          <w:sz w:val="28"/>
          <w:szCs w:val="28"/>
          <w:lang w:eastAsia="en-US"/>
        </w:rPr>
        <w:t>слепых</w:t>
      </w:r>
      <w:r w:rsidRPr="00010F4F">
        <w:rPr>
          <w:rFonts w:ascii="Times New Roman" w:hAnsi="Times New Roman"/>
          <w:sz w:val="28"/>
          <w:szCs w:val="28"/>
        </w:rPr>
        <w:t xml:space="preserve">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w:t>
      </w:r>
      <w:r w:rsidRPr="00010F4F">
        <w:rPr>
          <w:rFonts w:ascii="Times New Roman" w:hAnsi="Times New Roman"/>
          <w:sz w:val="28"/>
          <w:szCs w:val="28"/>
        </w:rPr>
        <w:lastRenderedPageBreak/>
        <w:t>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Л.Брайля; повышение возможностей в пространственной и социально-бытовой ориентировке; развитие навыков сотрудничества с </w:t>
      </w:r>
      <w:r>
        <w:rPr>
          <w:rFonts w:ascii="Times New Roman" w:hAnsi="Times New Roman"/>
          <w:sz w:val="28"/>
          <w:szCs w:val="28"/>
        </w:rPr>
        <w:t>нормально</w:t>
      </w:r>
      <w:r w:rsidRPr="0017506E">
        <w:rPr>
          <w:rFonts w:ascii="Times New Roman" w:hAnsi="Times New Roman"/>
          <w:sz w:val="28"/>
          <w:szCs w:val="28"/>
        </w:rPr>
        <w:t xml:space="preserve"> </w:t>
      </w:r>
      <w:r w:rsidRPr="00010F4F">
        <w:rPr>
          <w:rFonts w:ascii="Times New Roman" w:hAnsi="Times New Roman"/>
          <w:sz w:val="28"/>
          <w:szCs w:val="28"/>
        </w:rPr>
        <w:t>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рамках данного варианта АООП НОО слепые обучающиеся полностью осваивают содержание образования (кроме </w:t>
      </w:r>
      <w:r>
        <w:rPr>
          <w:rFonts w:ascii="Times New Roman" w:hAnsi="Times New Roman"/>
          <w:sz w:val="28"/>
          <w:szCs w:val="28"/>
        </w:rPr>
        <w:t>П</w:t>
      </w:r>
      <w:r w:rsidRPr="00010F4F">
        <w:rPr>
          <w:rFonts w:ascii="Times New Roman" w:hAnsi="Times New Roman"/>
          <w:sz w:val="28"/>
          <w:szCs w:val="28"/>
        </w:rPr>
        <w:t>рограммы коррекционной работы), представленного в действующем Стандарт</w:t>
      </w:r>
      <w:r>
        <w:rPr>
          <w:rFonts w:ascii="Times New Roman" w:hAnsi="Times New Roman"/>
          <w:sz w:val="28"/>
          <w:szCs w:val="28"/>
        </w:rPr>
        <w:t>е</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Требования к структуре и результатам освоения слепыми обучающимися АООП НОО полностью соответствуют ФГОС НОО младших школьников.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Итоговые достижения слепых обучающихся полностью соответствуют требованиям к результатам освоения ФГОС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Наличие у слепых обучающихся наряду с общими особых образовательных потребностей детерминирует включение в АООП НОО программы коррекционной работы, которая выступает, как исходно заданное требование к образовательной подготовке обучающихся и направлена на </w:t>
      </w:r>
      <w:r w:rsidRPr="00010F4F">
        <w:rPr>
          <w:rFonts w:ascii="Times New Roman" w:hAnsi="Times New Roman"/>
          <w:sz w:val="28"/>
          <w:szCs w:val="28"/>
        </w:rPr>
        <w:lastRenderedPageBreak/>
        <w:t xml:space="preserve">минимизирование негативного влияния слепоты на учебно-познавательную деятельность и обеспечение профилактики возникновения вторичных отклонений в развитии. Содержание работы со слепыми обучающимися в данном направлении включает: обогащение чувственного опыта, развитие пространственной ориентировки, коммуникации, управление собственной деятельностью, самооценку и др.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Психолого-педагогическая характеристика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развитие обучающихся данной категории серьезное влияние оказывает состояние зрительных функций, по которому выделяют: тотальную слепоту, светоощущение, практическую слепоту (наличие остаточного зрения).</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выступают осязательное и слуховое восприятие. Другие анализаторы выполняют вспомогательную роль.</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слепых, у которых имеет место светоощущение с неправильной проекцией (не могут правильно определять направление света), что не дает им возможности использовать светоощущение при самостоятельной ориентировке в пространстве;</w:t>
      </w:r>
    </w:p>
    <w:p w:rsidR="006C480D" w:rsidRPr="00010F4F" w:rsidRDefault="006C480D" w:rsidP="00C431F6">
      <w:pPr>
        <w:widowControl w:val="0"/>
        <w:tabs>
          <w:tab w:val="left" w:pos="709"/>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8"/>
          <w:szCs w:val="28"/>
        </w:rPr>
      </w:pPr>
      <w:r w:rsidRPr="00010F4F">
        <w:rPr>
          <w:rFonts w:ascii="Times New Roman" w:hAnsi="Times New Roman"/>
          <w:sz w:val="28"/>
          <w:szCs w:val="28"/>
        </w:rPr>
        <w:t xml:space="preserve">- слепых, у которых имеет место светоощущение с правильной проекцией (могут адекватно определять направление света), что позволяет использовать его в учебно-познавательной деятельности (особенно в пространственной ориентировке); </w:t>
      </w:r>
    </w:p>
    <w:p w:rsidR="006C480D" w:rsidRPr="00010F4F" w:rsidRDefault="006C480D" w:rsidP="00C431F6">
      <w:pPr>
        <w:widowControl w:val="0"/>
        <w:tabs>
          <w:tab w:val="left" w:pos="1211"/>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8"/>
          <w:szCs w:val="28"/>
        </w:rPr>
      </w:pPr>
      <w:r w:rsidRPr="00010F4F">
        <w:rPr>
          <w:rFonts w:ascii="Times New Roman" w:hAnsi="Times New Roman"/>
          <w:sz w:val="28"/>
          <w:szCs w:val="28"/>
        </w:rPr>
        <w:t xml:space="preserve">- слепых, у которых наряду со светоощущением имеет место цветоощущение (могут наряду со светом и тьмой различать цвета), что </w:t>
      </w:r>
      <w:r w:rsidRPr="00010F4F">
        <w:rPr>
          <w:rFonts w:ascii="Times New Roman" w:hAnsi="Times New Roman"/>
          <w:sz w:val="28"/>
          <w:szCs w:val="28"/>
        </w:rPr>
        <w:lastRenderedPageBreak/>
        <w:t xml:space="preserve">обеспечивает возможность его использования в учебно-познавательной и ориентировочной деятельности. </w:t>
      </w:r>
    </w:p>
    <w:p w:rsidR="006C480D" w:rsidRPr="00E2763F" w:rsidRDefault="006C480D" w:rsidP="00C431F6">
      <w:pPr>
        <w:widowControl w:val="0"/>
        <w:tabs>
          <w:tab w:val="left" w:pos="360"/>
        </w:tabs>
        <w:suppressAutoHyphens/>
        <w:spacing w:after="0" w:line="360" w:lineRule="auto"/>
        <w:contextualSpacing/>
        <w:jc w:val="both"/>
        <w:rPr>
          <w:rFonts w:ascii="Times New Roman" w:hAnsi="Times New Roman"/>
          <w:bCs/>
          <w:sz w:val="28"/>
          <w:szCs w:val="28"/>
        </w:rPr>
      </w:pPr>
      <w:r>
        <w:rPr>
          <w:rFonts w:ascii="Times New Roman" w:hAnsi="Times New Roman"/>
          <w:sz w:val="28"/>
          <w:szCs w:val="28"/>
        </w:rPr>
        <w:tab/>
      </w:r>
      <w:r>
        <w:rPr>
          <w:rFonts w:ascii="Times New Roman" w:hAnsi="Times New Roman"/>
          <w:sz w:val="28"/>
          <w:szCs w:val="28"/>
        </w:rPr>
        <w:tab/>
        <w:t>К с</w:t>
      </w:r>
      <w:r w:rsidRPr="00010F4F">
        <w:rPr>
          <w:rFonts w:ascii="Times New Roman" w:hAnsi="Times New Roman"/>
          <w:sz w:val="28"/>
          <w:szCs w:val="28"/>
        </w:rPr>
        <w:t>лепы</w:t>
      </w:r>
      <w:r>
        <w:rPr>
          <w:rFonts w:ascii="Times New Roman" w:hAnsi="Times New Roman"/>
          <w:sz w:val="28"/>
          <w:szCs w:val="28"/>
        </w:rPr>
        <w:t>м</w:t>
      </w:r>
      <w:r w:rsidRPr="00010F4F">
        <w:rPr>
          <w:rFonts w:ascii="Times New Roman" w:hAnsi="Times New Roman"/>
          <w:sz w:val="28"/>
          <w:szCs w:val="28"/>
        </w:rPr>
        <w:t xml:space="preserve"> с остаточным зрением (практическая слепота) </w:t>
      </w:r>
      <w:r>
        <w:rPr>
          <w:rFonts w:ascii="Times New Roman" w:hAnsi="Times New Roman"/>
          <w:sz w:val="28"/>
          <w:szCs w:val="28"/>
        </w:rPr>
        <w:t xml:space="preserve">относятся обучающиеся, </w:t>
      </w:r>
      <w:r w:rsidRPr="00010F4F">
        <w:rPr>
          <w:rFonts w:ascii="Times New Roman" w:hAnsi="Times New Roman"/>
          <w:sz w:val="28"/>
          <w:szCs w:val="28"/>
        </w:rPr>
        <w:t>имею</w:t>
      </w:r>
      <w:r>
        <w:rPr>
          <w:rFonts w:ascii="Times New Roman" w:hAnsi="Times New Roman"/>
          <w:sz w:val="28"/>
          <w:szCs w:val="28"/>
        </w:rPr>
        <w:t>щие</w:t>
      </w:r>
      <w:r w:rsidRPr="00010F4F">
        <w:rPr>
          <w:rFonts w:ascii="Times New Roman" w:hAnsi="Times New Roman"/>
          <w:sz w:val="28"/>
          <w:szCs w:val="28"/>
        </w:rPr>
        <w:t xml:space="preserve"> </w:t>
      </w:r>
      <w:r>
        <w:rPr>
          <w:rFonts w:ascii="Times New Roman" w:hAnsi="Times New Roman"/>
          <w:sz w:val="28"/>
          <w:szCs w:val="28"/>
        </w:rPr>
        <w:t xml:space="preserve">как </w:t>
      </w:r>
      <w:r w:rsidRPr="00010F4F">
        <w:rPr>
          <w:rFonts w:ascii="Times New Roman" w:hAnsi="Times New Roman"/>
          <w:sz w:val="28"/>
          <w:szCs w:val="28"/>
        </w:rPr>
        <w:t>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w:t>
      </w:r>
      <w:r>
        <w:rPr>
          <w:rFonts w:ascii="Times New Roman" w:hAnsi="Times New Roman"/>
          <w:sz w:val="28"/>
          <w:szCs w:val="28"/>
        </w:rPr>
        <w:t xml:space="preserve">, так и </w:t>
      </w:r>
      <w:r w:rsidRPr="00221320">
        <w:rPr>
          <w:rFonts w:ascii="Times New Roman" w:hAnsi="Times New Roman"/>
          <w:sz w:val="28"/>
          <w:szCs w:val="28"/>
        </w:rPr>
        <w:t xml:space="preserve">дети </w:t>
      </w:r>
      <w:r>
        <w:rPr>
          <w:rFonts w:ascii="Times New Roman" w:hAnsi="Times New Roman"/>
          <w:sz w:val="28"/>
          <w:szCs w:val="28"/>
        </w:rPr>
        <w:t xml:space="preserve">с более высокой остротой зрения, которая может доходить </w:t>
      </w:r>
      <w:r w:rsidRPr="00B13902">
        <w:rPr>
          <w:rFonts w:ascii="Times New Roman" w:hAnsi="Times New Roman"/>
          <w:sz w:val="28"/>
          <w:szCs w:val="28"/>
        </w:rPr>
        <w:t>до 1,0 и</w:t>
      </w:r>
      <w:r>
        <w:rPr>
          <w:rFonts w:ascii="Times New Roman" w:hAnsi="Times New Roman"/>
          <w:sz w:val="28"/>
          <w:szCs w:val="28"/>
        </w:rPr>
        <w:t xml:space="preserve"> у которых границы поля зрения сужены до 10-15 градусов или до точки фиксации.</w:t>
      </w:r>
      <w:r>
        <w:rPr>
          <w:rFonts w:ascii="Times New Roman" w:hAnsi="Times New Roman"/>
          <w:bCs/>
          <w:sz w:val="28"/>
          <w:szCs w:val="28"/>
        </w:rPr>
        <w:t xml:space="preserve"> </w:t>
      </w:r>
      <w:r w:rsidRPr="00221320">
        <w:rPr>
          <w:rFonts w:ascii="Times New Roman" w:hAnsi="Times New Roman"/>
          <w:bCs/>
          <w:sz w:val="28"/>
          <w:szCs w:val="28"/>
        </w:rPr>
        <w:t xml:space="preserve"> </w:t>
      </w:r>
      <w:r w:rsidRPr="00010F4F">
        <w:rPr>
          <w:rFonts w:ascii="Times New Roman" w:hAnsi="Times New Roman"/>
          <w:sz w:val="28"/>
          <w:szCs w:val="28"/>
        </w:rPr>
        <w:t xml:space="preserve">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w:t>
      </w:r>
      <w:r w:rsidRPr="00B13902">
        <w:rPr>
          <w:rFonts w:ascii="Times New Roman" w:hAnsi="Times New Roman"/>
          <w:sz w:val="28"/>
          <w:szCs w:val="28"/>
        </w:rPr>
        <w:t>подгруппой обучающихся очень некачественных,</w:t>
      </w:r>
      <w:r w:rsidRPr="00010F4F">
        <w:rPr>
          <w:rFonts w:ascii="Times New Roman" w:hAnsi="Times New Roman"/>
          <w:sz w:val="28"/>
          <w:szCs w:val="28"/>
        </w:rPr>
        <w:t xml:space="preserve">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ведущими в учебно-познавательной деятельности данной подгруппы обучающихся должны выступать осязательное и слуховое восприятие. Зрительное же восприятие должно </w:t>
      </w:r>
      <w:r>
        <w:rPr>
          <w:rFonts w:ascii="Times New Roman" w:hAnsi="Times New Roman"/>
          <w:sz w:val="28"/>
          <w:szCs w:val="28"/>
        </w:rPr>
        <w:t>играет</w:t>
      </w:r>
      <w:r w:rsidRPr="00010F4F">
        <w:rPr>
          <w:rFonts w:ascii="Times New Roman" w:hAnsi="Times New Roman"/>
          <w:sz w:val="28"/>
          <w:szCs w:val="28"/>
        </w:rPr>
        <w:t xml:space="preserve"> роль вспомогательного способа ориентировки, контроля своих действий и получения информации.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Среди слепых имеет место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Неоднородность данной группы проявляется в различном уровне как психофизического развития обучающихся,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обучающихся может быть очень широким: от отсутствия </w:t>
      </w:r>
      <w:r w:rsidRPr="00010F4F">
        <w:rPr>
          <w:rFonts w:ascii="Times New Roman" w:hAnsi="Times New Roman"/>
          <w:sz w:val="28"/>
          <w:szCs w:val="28"/>
        </w:rPr>
        <w:lastRenderedPageBreak/>
        <w:t xml:space="preserve">элементарных навыков самообслуживания, пространственной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деятельности, умений и навыков социально-адаптивного поведения.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условиях слепоты имеет место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обучающихся, что проявляется: в замедленном темпе овладения слепыми различными движениями и более низком уровне их развития (снижение объема движений, качества </w:t>
      </w:r>
      <w:r>
        <w:rPr>
          <w:rFonts w:ascii="Times New Roman" w:hAnsi="Times New Roman"/>
          <w:sz w:val="28"/>
          <w:szCs w:val="28"/>
        </w:rPr>
        <w:t xml:space="preserve">их </w:t>
      </w:r>
      <w:r w:rsidRPr="00010F4F">
        <w:rPr>
          <w:rFonts w:ascii="Times New Roman" w:hAnsi="Times New Roman"/>
          <w:sz w:val="28"/>
          <w:szCs w:val="28"/>
        </w:rPr>
        <w:t xml:space="preserve">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трудностях передвижения в пространстве.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ощущений, восприятий, снижение полноты, целостности образов, широты круга отображаемых предметов и явлений; </w:t>
      </w:r>
      <w:r w:rsidRPr="00010F4F">
        <w:rPr>
          <w:rFonts w:ascii="Times New Roman" w:hAnsi="Times New Roman"/>
          <w:sz w:val="28"/>
          <w:szCs w:val="28"/>
        </w:rPr>
        <w:lastRenderedPageBreak/>
        <w:t xml:space="preserve">возникновение трудностей в реализации мыслительных операций, в формировании и оперировании понятиями; дивергенция чувственного и логического, обусловливающая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в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слепых обучающихся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коррекцию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w:t>
      </w:r>
      <w:r w:rsidRPr="00010F4F">
        <w:rPr>
          <w:rFonts w:ascii="Times New Roman" w:hAnsi="Times New Roman"/>
          <w:sz w:val="28"/>
          <w:szCs w:val="28"/>
        </w:rPr>
        <w:lastRenderedPageBreak/>
        <w:t xml:space="preserve">(трудности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и др.). У многих слепых обучающихся имеет место снижение активности (общей и познавательной).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обучающегося нарушениям).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Особые образовательные потребности слепых обучающихся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структуру особых образовательных потребностей слепых обучающихся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 общим потребностям относятся: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получение специальной помощи средствами образования;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оптимизирующее взаимодействие обучающегося с педагогами и сверстниками;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индивидуализация обучения требуется в большей степени, чем для обучения здоровых сверстников;</w:t>
      </w:r>
    </w:p>
    <w:p w:rsidR="006C480D" w:rsidRPr="00010F4F" w:rsidRDefault="006C480D" w:rsidP="00C431F6">
      <w:pPr>
        <w:tabs>
          <w:tab w:val="left" w:pos="540"/>
        </w:tabs>
        <w:spacing w:after="0" w:line="360" w:lineRule="auto"/>
        <w:ind w:left="142" w:firstLine="567"/>
        <w:contextualSpacing/>
        <w:jc w:val="both"/>
        <w:rPr>
          <w:rFonts w:ascii="Times New Roman" w:hAnsi="Times New Roman"/>
          <w:sz w:val="28"/>
          <w:szCs w:val="28"/>
        </w:rPr>
      </w:pPr>
      <w:r w:rsidRPr="00010F4F">
        <w:rPr>
          <w:rFonts w:ascii="Times New Roman" w:hAnsi="Times New Roman"/>
          <w:sz w:val="28"/>
          <w:szCs w:val="28"/>
        </w:rPr>
        <w:t>обеспечение особой пространственной и временной организации образовательной среды;</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максимальное расширение образовательного пространства за счет расширения социальных контактов с широким социумом.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К потребностям, характерным для слепых обучающихся, относятся: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обогащение (коррекция) чувственного опыта за счет развития сохранных анализаторов (в том числе и остаточного зрения);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руководство осязательным и зрительным восприятием;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специальных приемов организации учебно-познавательной деятельности слепых обучающихся (алгоритмизация и др.);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систематическое и целенаправленное развитие логических приемов переработки учебной информации;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полисенсорного восприятия предметов и объектов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доступности учебной информации для тактильного и зрительного восприятия слепыми обучающимися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учет при организации обучения, воспитания слепого обучающегося </w:t>
      </w:r>
      <w:r w:rsidRPr="00010F4F">
        <w:rPr>
          <w:rFonts w:ascii="Times New Roman" w:hAnsi="Times New Roman"/>
          <w:i/>
          <w:sz w:val="28"/>
          <w:szCs w:val="28"/>
        </w:rPr>
        <w:t>с остаточным зрением</w:t>
      </w:r>
      <w:r w:rsidRPr="00010F4F">
        <w:rPr>
          <w:rFonts w:ascii="Times New Roman" w:hAnsi="Times New Roman"/>
          <w:sz w:val="28"/>
          <w:szCs w:val="28"/>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010F4F">
        <w:rPr>
          <w:rFonts w:ascii="Times New Roman" w:hAnsi="Times New Roman"/>
          <w:i/>
          <w:sz w:val="28"/>
          <w:szCs w:val="28"/>
        </w:rPr>
        <w:t>тотально слепыми и слепыми со светоощущением</w:t>
      </w:r>
      <w:r w:rsidRPr="00010F4F">
        <w:rPr>
          <w:rFonts w:ascii="Times New Roman" w:hAnsi="Times New Roman"/>
          <w:sz w:val="28"/>
          <w:szCs w:val="28"/>
        </w:rPr>
        <w:t xml:space="preserve"> - возраста и времени утраты зрения, режима тактильных и физических нагрузок;</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преимущественное использование индивидуальных пособий, рассчитанных на осязательное или осязательное и зрительное восприятие;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 темпа учебной работы слепых обучающихся в зависимости от уровня сформированности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введение в структурное построение урока пропедевтического (подготовительного) этапа;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приемов, направленных на профилактику и устранение вербализма и формализма речи;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ориентировки в микро и макропространстве;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социально-бытовой ориентировки;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у слепых обучающихся инициативы, познавательной и общей (в том числе двигательной)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мотивационного компонента деятельности, в том числе за счет привлечения к участию в различных (доступных) видах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и коррекции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коррекции нарушений в двигательной сфере;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регуляторных (самоконтроль, самооценка) и рефлексивных (самоотношение) образований;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нивелирование негативных качеств характера, коррекция поведенческих проявлений и профилактика их возникновения.</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2.1.2. Планируемые результаты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Требования к результатам освоения слепыми обучающимися АООП НОО для слепых (личностным, метапредметным, предметным) полностью соответствуют требованиям к результатам, представленным в ФГОС НОО. </w:t>
      </w:r>
    </w:p>
    <w:p w:rsidR="006C480D" w:rsidRPr="00010F4F" w:rsidRDefault="006C480D" w:rsidP="00C431F6">
      <w:pPr>
        <w:shd w:val="clear" w:color="auto" w:fill="FFFFFF"/>
        <w:spacing w:after="0" w:line="360" w:lineRule="auto"/>
        <w:ind w:firstLine="709"/>
        <w:contextualSpacing/>
        <w:jc w:val="both"/>
        <w:outlineLvl w:val="1"/>
        <w:rPr>
          <w:rFonts w:ascii="Times New Roman" w:hAnsi="Times New Roman"/>
          <w:sz w:val="28"/>
          <w:szCs w:val="28"/>
        </w:rPr>
      </w:pPr>
      <w:r w:rsidRPr="00010F4F">
        <w:rPr>
          <w:rFonts w:ascii="Times New Roman" w:hAnsi="Times New Roman"/>
          <w:sz w:val="28"/>
          <w:szCs w:val="28"/>
        </w:rPr>
        <w:lastRenderedPageBreak/>
        <w:t xml:space="preserve">В требования к планируемым результатам освоения АООП НОО включаются </w:t>
      </w:r>
      <w:r w:rsidRPr="00010F4F">
        <w:rPr>
          <w:rFonts w:ascii="Times New Roman" w:hAnsi="Times New Roman"/>
          <w:b/>
          <w:sz w:val="28"/>
          <w:szCs w:val="28"/>
        </w:rPr>
        <w:t>требования к результатам освоения слепыми обучающимися программы коррекционной работы</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Результатами освоения слепыми обучающимися программы коррекционной работы выступают: </w:t>
      </w:r>
    </w:p>
    <w:p w:rsidR="006C480D" w:rsidRPr="00010F4F" w:rsidRDefault="006C480D" w:rsidP="00C431F6">
      <w:pPr>
        <w:pStyle w:val="ac"/>
        <w:numPr>
          <w:ilvl w:val="0"/>
          <w:numId w:val="3"/>
        </w:numPr>
        <w:spacing w:after="0" w:line="360" w:lineRule="auto"/>
        <w:ind w:left="0" w:firstLine="709"/>
        <w:contextualSpacing/>
        <w:jc w:val="both"/>
        <w:rPr>
          <w:rFonts w:ascii="Times New Roman" w:hAnsi="Times New Roman"/>
          <w:sz w:val="28"/>
          <w:szCs w:val="28"/>
          <w:u w:val="single"/>
        </w:rPr>
      </w:pPr>
      <w:r w:rsidRPr="00010F4F">
        <w:rPr>
          <w:rFonts w:ascii="Times New Roman" w:hAnsi="Times New Roman"/>
          <w:sz w:val="28"/>
          <w:szCs w:val="28"/>
        </w:rPr>
        <w:t xml:space="preserve">Повышение возможностей в пространственной ориентировке, в адаптации к новым (нестандартным) ситуациям, проявляющееся в: </w:t>
      </w:r>
    </w:p>
    <w:p w:rsidR="006C480D" w:rsidRPr="00010F4F" w:rsidRDefault="006C480D" w:rsidP="00C431F6">
      <w:pPr>
        <w:pStyle w:val="ac"/>
        <w:spacing w:after="0" w:line="360" w:lineRule="auto"/>
        <w:ind w:left="0"/>
        <w:contextualSpacing/>
        <w:jc w:val="both"/>
        <w:rPr>
          <w:rFonts w:ascii="Times New Roman" w:hAnsi="Times New Roman"/>
          <w:sz w:val="28"/>
          <w:szCs w:val="28"/>
          <w:u w:val="single"/>
        </w:rPr>
      </w:pPr>
      <w:r w:rsidRPr="00010F4F">
        <w:rPr>
          <w:rFonts w:ascii="Times New Roman" w:hAnsi="Times New Roman"/>
          <w:sz w:val="28"/>
          <w:szCs w:val="28"/>
        </w:rPr>
        <w:t>формировании навыков ориентировки в микропространстве и совершенствовании умений в ориентировке в макропространстве; овладении умением использовать в ориентировочной деятельности все сохранные анализаторы, пользоваться средствами оптической коррекции и тифлотехническими средствами; развитии способности использовать сформированные ориентировочные умения и навыки в новых (нестандартных) ситуациях; развитии умения адекватно оценивать свои зрительные возможности и учитывать их в пространственной ориентировке; формировании умения обращаться за помощью при внезапно возникших затруднениях.</w:t>
      </w:r>
    </w:p>
    <w:p w:rsidR="006C480D" w:rsidRPr="00010F4F"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rPr>
          <w:sz w:val="28"/>
          <w:szCs w:val="28"/>
        </w:rPr>
      </w:pPr>
      <w:r w:rsidRPr="00010F4F">
        <w:rPr>
          <w:sz w:val="28"/>
          <w:szCs w:val="28"/>
        </w:rPr>
        <w:t xml:space="preserve">Развитие межличностной системы координат «слепой — зрячий сверстник», «слепой — зрячий взрослый», проявляющейся в: </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rPr>
          <w:sz w:val="28"/>
          <w:szCs w:val="28"/>
        </w:rPr>
      </w:pPr>
      <w:r w:rsidRPr="00010F4F">
        <w:rPr>
          <w:sz w:val="28"/>
          <w:szCs w:val="28"/>
        </w:rPr>
        <w:t>развитии умения общаться со взрослыми и сверстниками, не имеющими ограничений по возможностям здоровья; развитии вербальных и невербальных средств общения (восприятие, понимание, продуцирование, использование); стремлении к расширению контактов со сверстниками; развитии умения использовать в процессе межличностной коммуникации все сохранные анализаторы; формировании умения в понятной форме излагать свои мысли, наблюдения, умозаключения; развитии соучастия, сопереживания, эмоциональной отзывчивости; развитии самоконтроля и саморегуляции.</w:t>
      </w:r>
    </w:p>
    <w:p w:rsidR="006C480D" w:rsidRPr="00010F4F"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rPr>
          <w:sz w:val="28"/>
          <w:szCs w:val="28"/>
        </w:rPr>
      </w:pPr>
      <w:r w:rsidRPr="00010F4F">
        <w:rPr>
          <w:sz w:val="28"/>
          <w:szCs w:val="28"/>
        </w:rPr>
        <w:t xml:space="preserve">Повышение дифференциации и осмысления картины мира, проявляющегося в: </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rPr>
          <w:sz w:val="28"/>
          <w:szCs w:val="28"/>
        </w:rPr>
      </w:pPr>
      <w:r w:rsidRPr="00010F4F">
        <w:rPr>
          <w:sz w:val="28"/>
          <w:szCs w:val="28"/>
        </w:rPr>
        <w:lastRenderedPageBreak/>
        <w:t>обогащении чувственного опыта за счет расширения предметных (конкретных и обобщенных), пространственных представлений; овладении компенсаторными способами деятельности; расширении круга предметно-практических умений и навыков (в том числе и социально-бытовых); развитии умения построения целостной дифференцированной картины происходящего; способности к осмыслению картины мира; наличии знаний о тифлотехнических средствах, расширяющих познавательные возможности в условиях слепоты; формировании умений пользоваться оптическими, тифлотехническими и техническими средствами в учебной деятельности и повседневной жизни; повышении познавательной и социальной активности; повышении самостоятельности в учебной и повседневной жизни.</w:t>
      </w:r>
    </w:p>
    <w:p w:rsidR="006C480D" w:rsidRPr="00010F4F"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rPr>
          <w:sz w:val="28"/>
          <w:szCs w:val="28"/>
        </w:rPr>
      </w:pPr>
      <w:r w:rsidRPr="00010F4F">
        <w:rPr>
          <w:sz w:val="28"/>
          <w:szCs w:val="28"/>
        </w:rPr>
        <w:t xml:space="preserve">Повышение дифференцированности и осмысления адекватного возрасту своего социального окружения, принятых ценностей и социальных ролей, проявляющегося в: </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rPr>
          <w:sz w:val="28"/>
          <w:szCs w:val="28"/>
        </w:rPr>
      </w:pPr>
      <w:r w:rsidRPr="00010F4F">
        <w:rPr>
          <w:sz w:val="28"/>
          <w:szCs w:val="28"/>
        </w:rPr>
        <w:t>развитии интереса к представителям ближайшего окружения; расширении представлений (адекватных возрасту) о различных представителях широкого социума; развитии внимания к состоянию, настроению, самочувствию окружающих; дифференциации  собственных эмоциональных проявлений и проявлений окружающих; расширении представлений о принятых в обществе правилах, нормах, ценностях; расширении социального опыта обучающегося за счет интериоризации социальных ролей, соответствующих возрасту.</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ind w:firstLine="709"/>
        <w:contextualSpacing/>
        <w:jc w:val="both"/>
        <w:rPr>
          <w:sz w:val="28"/>
          <w:szCs w:val="28"/>
        </w:rPr>
      </w:pPr>
      <w:r w:rsidRPr="00010F4F">
        <w:rPr>
          <w:sz w:val="28"/>
          <w:szCs w:val="28"/>
        </w:rPr>
        <w:t>Результаты освоения слепым обучающимся программы коррекционной работы проявляются в следующих достижениях:</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использует сохранные анализаторы и компенсаторные способы деятельности в учебно-познавательном процессе и повседневной жизни;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освоил навыки ориентировки в микропространстве и овладел элементарными умениями ориентировки в макропространстве;</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имеет адекватные (в соответствии с возрастом) предметные (конкретные и обобщенные), пространственные представления;</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lastRenderedPageBreak/>
        <w:t>проявляет познавательный интерес, познавательную активность;</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имеет представления (соответствующие возрасту) о современных тифлотехнических, оптических и технических средствах, облегчающих познавательную и учебную деятельность, и активно их использует;</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проявляет стремление к самостоятельности и независимости от окружающих (в бытовых вопросах);</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умеет адекватно использовать речевые и неречевые средства общения;</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способен к проявлению социальной активности;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способен к соучастию, сопереживанию, эмоциональной отзывчивости;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способен проявить настойчивость в достижении цели;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проявляет самоконтроль и саморегуляцию;</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знает и учитывает в учебной деятельности и повседневной жизни имеющиеся противопоказания и ограничения.</w:t>
      </w:r>
    </w:p>
    <w:p w:rsidR="006C480D" w:rsidRPr="00010F4F" w:rsidRDefault="006C480D" w:rsidP="00C431F6">
      <w:pPr>
        <w:tabs>
          <w:tab w:val="left" w:pos="-567"/>
          <w:tab w:val="right" w:leader="dot" w:pos="9639"/>
        </w:tabs>
        <w:spacing w:after="0" w:line="360" w:lineRule="auto"/>
        <w:ind w:right="-1"/>
        <w:contextualSpacing/>
        <w:jc w:val="center"/>
        <w:outlineLvl w:val="2"/>
        <w:rPr>
          <w:rFonts w:ascii="Times New Roman" w:hAnsi="Times New Roman"/>
          <w:b/>
          <w:sz w:val="28"/>
          <w:szCs w:val="28"/>
        </w:rPr>
      </w:pPr>
      <w:r w:rsidRPr="00010F4F">
        <w:rPr>
          <w:rFonts w:ascii="Times New Roman" w:hAnsi="Times New Roman"/>
          <w:b/>
          <w:sz w:val="28"/>
          <w:szCs w:val="28"/>
        </w:rPr>
        <w:t>2.1.3.</w:t>
      </w:r>
      <w:r w:rsidRPr="00010F4F">
        <w:rPr>
          <w:rFonts w:ascii="Times New Roman" w:hAnsi="Times New Roman"/>
          <w:b/>
          <w:sz w:val="28"/>
          <w:szCs w:val="28"/>
        </w:rPr>
        <w:t> </w:t>
      </w:r>
      <w:r w:rsidRPr="00010F4F">
        <w:rPr>
          <w:rFonts w:ascii="Times New Roman" w:hAnsi="Times New Roman"/>
          <w:b/>
          <w:sz w:val="28"/>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направлениями и целями оценочной деятельности в соответствии с требованиями ФГОС НОО являются оценка образовательных достижений слепых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Система оценки достижений слепыми обучающимися планируемых результатов освоения АООП НОО призвана решать следующие </w:t>
      </w:r>
      <w:r w:rsidRPr="00010F4F">
        <w:rPr>
          <w:rFonts w:ascii="Times New Roman" w:hAnsi="Times New Roman"/>
          <w:b/>
          <w:sz w:val="28"/>
          <w:szCs w:val="28"/>
        </w:rPr>
        <w:t>задачи: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ориентировать образовательный процесс на духовно-нравственное развитие, воспитание слепых обучающихся, на достижение планируемых </w:t>
      </w:r>
      <w:r w:rsidRPr="00010F4F">
        <w:rPr>
          <w:rFonts w:ascii="Times New Roman" w:hAnsi="Times New Roman"/>
          <w:sz w:val="28"/>
          <w:szCs w:val="28"/>
        </w:rPr>
        <w:lastRenderedPageBreak/>
        <w:t>результатов освоения содержания учебных предметов и программы коррекционной работы, формирование универсальных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обеспечивать комплексный подход к оценке результатов освоения АООП НОО слепыми обучающимися, позволяющий вести оценку предметных, метапредметных и личностных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предусматривать оценку достижений слепых обучающихся (итоговая оценка обучающихся, освоивших АООП НОО) и оценку эффективности деятельности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позволять осуществлять оценку динамики учебных достижений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Результаты достижений слепых обучающихся в овладении АООП НОО являются значимыми для оценки качества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оценки достижения планируемых результатов освоения АООП НОО для слепых обучающихся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результатов освоения слепыми обучающимися АООП НОО (кроме программы коррекционной работы) осуществляется в соответствии с требованиями ФГОС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Оценка результатов освоения слепыми обучающимися программы коррекционной работы, составляющей неотъемлемую часть АООП НОО, осуществляется в полном соответствии с требованиями ФГОС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 определении подходов к осуществлению оценки результатов освоения слепыми обучающимися программы коррекционной работы целесообразно опираться на следующие принципы: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Эти принципы, отражая основные закономерности целостного процесса образования слепых,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 объектом оценки достижений планируемых результатов освоения слепыми программы коррекционной работы, выступает наличие положительной динамики слепых обучающихся в интегративных показателях, отражающих успешность преодоления вторичных отклонений развития. К таким интегративным показателям в соответствии с ФГОС НОО относятся: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умения использовать сохранные анализаторы и компенсаторные способы деятельности в учебно-познавательном процессе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навыков ориентировки в микропространстве и умений ориентироваться в макропространстве;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проявление познавательного интереса, познавательной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проявление стремления к самостоятельности и независимости от окружающих (в бытовых вопросах);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умений адекватно использовать речевые и неречевые средства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 к проявлению социальной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 осуществления самоконтроля и саморегуляции;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готовность учета имеющихся противопоказаний и ограничений в учебно-познавательной деятельности и повседневной жизни.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результатов освоения слепыми обучающимися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слепыми программы коррекционной работы, но и вносить (в случае необходимости) коррективы в ее содержание и организацию. В целях оценки результатов освоения слепыми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слепого обучающегося умения использовать сохранные анализаторы и компенсаторные способы деятельности в учебно-познавательной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слепого на начальной ступени образования. </w:t>
      </w:r>
      <w:r w:rsidRPr="00010F4F">
        <w:rPr>
          <w:rFonts w:ascii="Times New Roman" w:hAnsi="Times New Roman"/>
          <w:sz w:val="28"/>
          <w:szCs w:val="28"/>
        </w:rPr>
        <w:lastRenderedPageBreak/>
        <w:t xml:space="preserve">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слепых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слепого обучающегося в соответствии с планируемыми результатами освоения слепым программы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Для полноты оценки достижений планируемых результатов освоения слепыми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r w:rsidRPr="00010F4F">
        <w:rPr>
          <w:rFonts w:ascii="Times New Roman" w:hAnsi="Times New Roman"/>
          <w:sz w:val="28"/>
          <w:szCs w:val="28"/>
        </w:rPr>
        <w:lastRenderedPageBreak/>
        <w:t xml:space="preserve">развития на жизнедеятельность обучающихся, проявляется не только в учебно-познавательной деятельности, но и повседневной жизни. </w:t>
      </w:r>
    </w:p>
    <w:p w:rsidR="006C480D" w:rsidRPr="00010F4F" w:rsidRDefault="006C480D" w:rsidP="00C431F6">
      <w:pPr>
        <w:pStyle w:val="WW-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Оценка результатов деятельности образовательной организации начального общего образования осуществляется в ходе ее аккредитации, а также в рамках аттестации пе</w:t>
      </w:r>
      <w:r w:rsidRPr="00010F4F">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010F4F">
        <w:rPr>
          <w:rFonts w:ascii="Times New Roman" w:hAnsi="Times New Roman"/>
          <w:color w:val="auto"/>
          <w:sz w:val="28"/>
          <w:szCs w:val="28"/>
        </w:rPr>
        <w:t>освоения слепыми обучающимися АООП НОО с учётом:</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условий реализации АООП НОО для слепых обучающихся;</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особенностей контингента обучающихся.</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2.2. Содержательный раздел</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Программы формирования</w:t>
      </w:r>
      <w:r>
        <w:rPr>
          <w:rFonts w:ascii="Times New Roman" w:hAnsi="Times New Roman"/>
          <w:b/>
          <w:sz w:val="28"/>
          <w:szCs w:val="28"/>
        </w:rPr>
        <w:t xml:space="preserve"> </w:t>
      </w:r>
      <w:r w:rsidRPr="00010F4F">
        <w:rPr>
          <w:rFonts w:ascii="Times New Roman" w:hAnsi="Times New Roman"/>
          <w:b/>
          <w:sz w:val="28"/>
          <w:szCs w:val="28"/>
        </w:rPr>
        <w:t>универсальных учебных действий;</w:t>
      </w:r>
      <w:r w:rsidRPr="00010F4F">
        <w:rPr>
          <w:rFonts w:ascii="MS Mincho" w:eastAsia="MS Mincho" w:hAnsi="MS Mincho" w:cs="MS Mincho" w:hint="eastAsia"/>
          <w:b/>
          <w:sz w:val="28"/>
          <w:szCs w:val="28"/>
        </w:rPr>
        <w:t> </w:t>
      </w:r>
      <w:r w:rsidRPr="00010F4F">
        <w:rPr>
          <w:rFonts w:ascii="Times New Roman" w:hAnsi="Times New Roman"/>
          <w:b/>
          <w:sz w:val="28"/>
          <w:szCs w:val="28"/>
        </w:rPr>
        <w:t xml:space="preserve"> отдельных учебных предметов, курсов коррекционно-развивающей области;</w:t>
      </w:r>
      <w:r>
        <w:rPr>
          <w:rFonts w:ascii="Times New Roman" w:hAnsi="Times New Roman"/>
          <w:b/>
          <w:sz w:val="28"/>
          <w:szCs w:val="28"/>
        </w:rPr>
        <w:t xml:space="preserve"> </w:t>
      </w:r>
      <w:r w:rsidRPr="00010F4F">
        <w:rPr>
          <w:rFonts w:ascii="Times New Roman" w:hAnsi="Times New Roman"/>
          <w:b/>
          <w:sz w:val="28"/>
          <w:szCs w:val="28"/>
        </w:rPr>
        <w:t>духовно-нравственного развития, воспитания; экологической культуры, здорового и безопасного образа жизни; внеурочной деятельности</w:t>
      </w:r>
      <w:r w:rsidRPr="00010F4F">
        <w:rPr>
          <w:rFonts w:ascii="Times New Roman" w:hAnsi="Times New Roman"/>
          <w:sz w:val="28"/>
          <w:szCs w:val="28"/>
        </w:rPr>
        <w:t xml:space="preserve"> (кроме программы коррекционной работы) полностью соответствуют ФГОС НОО. </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2.2.1. Направления и содержание программы коррекционной работы</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Коррекционная работа осуществляется во внеурочное время в объеме не менее 5 часов. Объем и содержание определяются в зависимости от образовательных потребностей обучающихся.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Программа коррекционной работы в рамках реализации АООП НОО для слепых обучающихся включает в себя взаимосвязанные направления, отражающие её основное содержание:</w:t>
      </w:r>
    </w:p>
    <w:p w:rsidR="006C480D" w:rsidRPr="00010F4F" w:rsidRDefault="006C480D" w:rsidP="00C431F6">
      <w:pPr>
        <w:pStyle w:val="2"/>
        <w:spacing w:before="0" w:after="0" w:line="360" w:lineRule="auto"/>
        <w:ind w:firstLine="709"/>
        <w:contextualSpacing/>
        <w:jc w:val="both"/>
        <w:rPr>
          <w:rFonts w:ascii="Times New Roman" w:hAnsi="Times New Roman" w:cs="Times New Roman"/>
          <w:b w:val="0"/>
          <w:color w:val="auto"/>
          <w:sz w:val="28"/>
          <w:szCs w:val="28"/>
        </w:rPr>
      </w:pPr>
      <w:r w:rsidRPr="00010F4F">
        <w:rPr>
          <w:rFonts w:ascii="Times New Roman" w:hAnsi="Times New Roman" w:cs="Times New Roman"/>
          <w:b w:val="0"/>
          <w:color w:val="auto"/>
          <w:sz w:val="28"/>
          <w:szCs w:val="28"/>
        </w:rPr>
        <w:t>мониторинг имеющихся в образовательной организации условий для удовлетворения особых образовательных потребностей слепых обучающихся, развития их жизненной компетенции;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определение (перечень) и корректировку индивидуально ориентированных коррекционных мероприятий, обеспечивающих слепым </w:t>
      </w:r>
      <w:r w:rsidRPr="00010F4F">
        <w:rPr>
          <w:rFonts w:ascii="Times New Roman" w:hAnsi="Times New Roman"/>
          <w:sz w:val="28"/>
          <w:szCs w:val="28"/>
        </w:rPr>
        <w:lastRenderedPageBreak/>
        <w:t>обучающимся удовлетворение особых образовательных потребностей, их интеграцию/инклюзию в образовательную организацию и освоение ими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диагностическую работу, которая обеспечивает своевременное выявление у слепого обучающегося особых потребностей в адаптации к освоению АООП НОО, проведение его комплексного обследования и подготовку рекомендаций по оказанию ему психолого­медико­педагогической помощи в условиях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слепых обучающихся;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консультативную работу, обеспечивающую непрерывность специального сопровождения слепых обучающихся в освоении АООП НОО, их педагогов и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информационно­просветительскую работу, направленную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ограничений по возможностям здоровья), их родителями (законными представителями), педагогическими работниками.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Мониторинг имеющихся в образовательной организации условий с точки зрения удовлетворения особых образовательных потребностей слепых обучающихся направлен на выявление материально-технических, организационно – педагогических, гигиенических (в том числе офтальмо-гигиенических) условий.</w:t>
      </w:r>
    </w:p>
    <w:p w:rsidR="006C480D" w:rsidRPr="00010F4F" w:rsidRDefault="006C480D" w:rsidP="00C431F6">
      <w:pPr>
        <w:pStyle w:val="2"/>
        <w:spacing w:before="0" w:after="0" w:line="360" w:lineRule="auto"/>
        <w:ind w:firstLine="709"/>
        <w:contextualSpacing/>
        <w:jc w:val="both"/>
        <w:rPr>
          <w:rFonts w:ascii="Times New Roman" w:hAnsi="Times New Roman" w:cs="Times New Roman"/>
          <w:b w:val="0"/>
          <w:color w:val="auto"/>
          <w:sz w:val="28"/>
          <w:szCs w:val="28"/>
        </w:rPr>
      </w:pPr>
      <w:r w:rsidRPr="00010F4F">
        <w:rPr>
          <w:rFonts w:ascii="Times New Roman" w:hAnsi="Times New Roman" w:cs="Times New Roman"/>
          <w:b w:val="0"/>
          <w:color w:val="auto"/>
          <w:sz w:val="28"/>
          <w:szCs w:val="28"/>
        </w:rPr>
        <w:lastRenderedPageBreak/>
        <w:t>Основной перечень индивидуально ориентированных коррекционных мероприятий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работу тифлопедагога в соответствии с особыми образовательными потребностями обучающихся, позволяющую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развить компенсаторные механизмы; преодолеть деффицитарность функций в рамках индивидуальных коррекционных занятий;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работу специалистов в соответствии с индивидуальными особенностями (недостатками развития), требующими коррекции (логопедической, педагогической, психологической);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мероприятия по предметно-пространственной и социальной адаптации слепых обучающихся с целью повышения их мобильности, самостоятельности и активности в школьной среде;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взаимодействие с семьей (законными представителями) слепых обучающихся по вопросам коррекции и развития, в том числе, по вопросам  семейного воспитания слепых обучающихся, их физического развития и повышения двигательной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Диагностическая работа включает: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изучение и анализ данных об особых образовательных потребностях слепых обучающихся, представленных в заключении психолого- медико -педагогической комиссии;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наблюдение за возможностями слепых обучающихся включиться в образовательный процесс; выявление адаптивных возможностей и уровня их социализации;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диагностику специалистами отклонений в развитии, особых индивидуальных потребностей слепых обучающихся в реализации своих </w:t>
      </w:r>
      <w:r w:rsidRPr="00010F4F">
        <w:rPr>
          <w:rFonts w:ascii="Times New Roman" w:hAnsi="Times New Roman"/>
          <w:sz w:val="28"/>
          <w:szCs w:val="28"/>
        </w:rPr>
        <w:lastRenderedPageBreak/>
        <w:t>возможностей в освоении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изучение социальной ситуации развития и условий семейного воспитания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комплексный сбор сведений о слепых обучающихся на основании диагностической информации от специалистов разного профиля;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анализ успешности коррекционно ­ развивающей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w:t>
      </w:r>
      <w:r>
        <w:rPr>
          <w:rFonts w:ascii="Times New Roman" w:hAnsi="Times New Roman"/>
          <w:sz w:val="28"/>
          <w:szCs w:val="28"/>
        </w:rPr>
        <w:t xml:space="preserve"> </w:t>
      </w:r>
      <w:r w:rsidRPr="00010F4F">
        <w:rPr>
          <w:rFonts w:ascii="Times New Roman" w:hAnsi="Times New Roman"/>
          <w:sz w:val="28"/>
          <w:szCs w:val="28"/>
        </w:rPr>
        <w:t>­</w:t>
      </w:r>
      <w:r>
        <w:rPr>
          <w:rFonts w:ascii="Times New Roman" w:hAnsi="Times New Roman"/>
          <w:sz w:val="28"/>
          <w:szCs w:val="28"/>
        </w:rPr>
        <w:t xml:space="preserve"> </w:t>
      </w:r>
      <w:r w:rsidRPr="00010F4F">
        <w:rPr>
          <w:rFonts w:ascii="Times New Roman" w:hAnsi="Times New Roman"/>
          <w:sz w:val="28"/>
          <w:szCs w:val="28"/>
        </w:rPr>
        <w:t>развивающая работа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системное и разностороннее обогащение чувственного опыта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коррекцию и развитие деффицитарных функций (сенсорных, моторных, психических) у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умений и навыков познавательной деятельности, пространственной и социально-бытовой ориентировки, коммуникативной деятельности, осязания и мелкой моторики, слухового восприятия и других его модальностей, остаточного зрения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возможности слепым обучающимся активно использовать освоенные компенсаторные способы, умения и навыки, восстановленные и скорректированные функции в разных видах учебной деятельности, в урочной и внеурочной деятельности, в общении с окружающими;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коррекцию и развитие высших психических функций как компенсаторную основу отражения окружающего слепыми обучающимися;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активизацию социальных потребностей и развитие навыков самостоятельной работы, развитие познавательной активности и познавательных интересов, формирование эмоционально-волевой сферы и положительных качеств личности.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Консультативная работа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выработку совместных обоснованных рекомендаций по основным направлениям работы со слепыми обучающимися, единых для всех участников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консультирование специалистами педагогов по выбору индивидуально ориентированных методов и приёмов работы со слепыми обучающимися;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консультирование семьи в вопросах выбора стратегии воспитания и приёмов коррекционного обучения слепых обучающихся.</w:t>
      </w:r>
    </w:p>
    <w:p w:rsidR="006C480D" w:rsidRPr="00010F4F" w:rsidRDefault="006C480D" w:rsidP="00C431F6">
      <w:pPr>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2.3. Организационный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2.3.1. Учебный план</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Учебный план по предметным областям обеспечивает введение в действие и реализацию требований ФГОС НОО. Коррекционная работа осуществляется во внеурочное время. Объем и содержание определяются в зависимости от образовательных потребностей обучающихся.</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2.3.2. Система условий реализации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состояни</w:t>
      </w:r>
      <w:r>
        <w:rPr>
          <w:rFonts w:ascii="Times New Roman" w:hAnsi="Times New Roman"/>
          <w:sz w:val="28"/>
          <w:szCs w:val="28"/>
        </w:rPr>
        <w:t>я</w:t>
      </w:r>
      <w:r w:rsidRPr="00010F4F">
        <w:rPr>
          <w:rFonts w:ascii="Times New Roman" w:hAnsi="Times New Roman"/>
          <w:sz w:val="28"/>
          <w:szCs w:val="28"/>
        </w:rPr>
        <w:t xml:space="preserve">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w:t>
      </w:r>
      <w:r w:rsidRPr="00010F4F">
        <w:rPr>
          <w:rFonts w:ascii="Times New Roman" w:hAnsi="Times New Roman"/>
          <w:sz w:val="28"/>
          <w:szCs w:val="28"/>
        </w:rPr>
        <w:lastRenderedPageBreak/>
        <w:t xml:space="preserve">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3"/>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 xml:space="preserve">и части, формируемой участниками образовательных отношений, в соответствии с запросами обучающихся и их </w:t>
      </w:r>
      <w:r w:rsidRPr="00010F4F">
        <w:rPr>
          <w:rFonts w:ascii="Times New Roman" w:hAnsi="Times New Roman"/>
          <w:sz w:val="28"/>
          <w:szCs w:val="28"/>
        </w:rPr>
        <w:lastRenderedPageBreak/>
        <w:t>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lang w:eastAsia="en-US"/>
        </w:rPr>
      </w:pPr>
      <w:r w:rsidRPr="00010F4F">
        <w:rPr>
          <w:rFonts w:ascii="Times New Roman" w:hAnsi="Times New Roman"/>
          <w:b/>
          <w:sz w:val="28"/>
          <w:szCs w:val="28"/>
        </w:rPr>
        <w:t xml:space="preserve">Требования к кадровым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Уровень квалификации педагогических работников, реализующих АООП НОО для слепых</w:t>
      </w:r>
      <w:r w:rsidRPr="00010F4F">
        <w:rPr>
          <w:rFonts w:ascii="Times New Roman" w:hAnsi="Times New Roman"/>
          <w:i/>
          <w:sz w:val="28"/>
          <w:szCs w:val="28"/>
        </w:rPr>
        <w:t xml:space="preserve">, </w:t>
      </w:r>
      <w:r w:rsidRPr="00010F4F">
        <w:rPr>
          <w:rFonts w:ascii="Times New Roman" w:hAnsi="Times New Roman"/>
          <w:sz w:val="28"/>
          <w:szCs w:val="28"/>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Педагогические работники – </w:t>
      </w:r>
      <w:r w:rsidRPr="00010F4F">
        <w:rPr>
          <w:rFonts w:ascii="Times New Roman" w:hAnsi="Times New Roman"/>
          <w:i/>
          <w:sz w:val="28"/>
          <w:szCs w:val="28"/>
        </w:rPr>
        <w:t>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szCs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w:t>
      </w:r>
      <w:r w:rsidRPr="00010F4F">
        <w:rPr>
          <w:rFonts w:ascii="Times New Roman" w:hAnsi="Times New Roman"/>
          <w:sz w:val="28"/>
          <w:szCs w:val="28"/>
        </w:rPr>
        <w:lastRenderedPageBreak/>
        <w:t>квалификации) подготовки, должны иметь документ о повышении квалификации</w:t>
      </w:r>
      <w:r>
        <w:rPr>
          <w:rFonts w:ascii="Times New Roman" w:hAnsi="Times New Roman"/>
          <w:sz w:val="28"/>
          <w:szCs w:val="28"/>
        </w:rPr>
        <w:t xml:space="preserve"> </w:t>
      </w:r>
      <w:r w:rsidRPr="00010F4F">
        <w:rPr>
          <w:rFonts w:ascii="Times New Roman" w:hAnsi="Times New Roman"/>
          <w:sz w:val="28"/>
          <w:szCs w:val="28"/>
        </w:rPr>
        <w:t xml:space="preserve"> установленного образца в области тифлопедагогики.</w:t>
      </w:r>
    </w:p>
    <w:p w:rsidR="006C480D" w:rsidRPr="00010F4F" w:rsidRDefault="006C480D" w:rsidP="00C431F6">
      <w:pPr>
        <w:pStyle w:val="Textbody"/>
        <w:spacing w:after="0" w:line="360" w:lineRule="auto"/>
        <w:ind w:firstLine="708"/>
        <w:contextualSpacing/>
        <w:jc w:val="both"/>
        <w:rPr>
          <w:sz w:val="28"/>
          <w:szCs w:val="28"/>
        </w:rPr>
      </w:pPr>
      <w:r w:rsidRPr="00010F4F">
        <w:rPr>
          <w:i/>
          <w:sz w:val="28"/>
          <w:szCs w:val="28"/>
        </w:rPr>
        <w:t>Учитель-дефектолог</w:t>
      </w:r>
      <w:r w:rsidRPr="00010F4F">
        <w:rPr>
          <w:sz w:val="28"/>
          <w:szCs w:val="28"/>
        </w:rPr>
        <w:t xml:space="preserve"> (тифлопедагог)</w:t>
      </w:r>
      <w:r>
        <w:rPr>
          <w:sz w:val="28"/>
          <w:szCs w:val="28"/>
        </w:rPr>
        <w:t xml:space="preserve"> </w:t>
      </w:r>
      <w:r w:rsidRPr="00010F4F">
        <w:rPr>
          <w:sz w:val="28"/>
          <w:szCs w:val="28"/>
        </w:rPr>
        <w:t xml:space="preserve">должен иметь </w:t>
      </w:r>
      <w:r w:rsidRPr="00010F4F">
        <w:rPr>
          <w:kern w:val="2"/>
          <w:sz w:val="28"/>
          <w:szCs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«Специальное педагогическое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специальности "Тифлопедагогика".</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w:t>
      </w:r>
      <w:r>
        <w:rPr>
          <w:sz w:val="28"/>
          <w:szCs w:val="28"/>
        </w:rPr>
        <w:t xml:space="preserve"> </w:t>
      </w:r>
      <w:r w:rsidRPr="00010F4F">
        <w:rPr>
          <w:sz w:val="28"/>
          <w:szCs w:val="28"/>
        </w:rPr>
        <w:t xml:space="preserve">должны пройти переподготовку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Воспитатель</w:t>
      </w:r>
      <w:r w:rsidRPr="00010F4F">
        <w:rPr>
          <w:rFonts w:ascii="Times New Roman" w:hAnsi="Times New Roman"/>
          <w:sz w:val="28"/>
          <w:szCs w:val="28"/>
        </w:rPr>
        <w:t xml:space="preserve"> должен иметь:</w:t>
      </w:r>
    </w:p>
    <w:p w:rsidR="006C480D" w:rsidRPr="00010F4F" w:rsidRDefault="006C480D" w:rsidP="00C431F6">
      <w:pPr>
        <w:numPr>
          <w:ilvl w:val="0"/>
          <w:numId w:val="7"/>
        </w:numPr>
        <w:tabs>
          <w:tab w:val="left" w:pos="1418"/>
        </w:tabs>
        <w:spacing w:after="0" w:line="360" w:lineRule="auto"/>
        <w:ind w:left="0" w:firstLine="708"/>
        <w:contextualSpacing/>
        <w:jc w:val="both"/>
        <w:rPr>
          <w:rFonts w:ascii="Times New Roman" w:hAnsi="Times New Roman"/>
          <w:kern w:val="2"/>
          <w:sz w:val="28"/>
          <w:szCs w:val="28"/>
        </w:rPr>
      </w:pPr>
      <w:r w:rsidRPr="00010F4F">
        <w:rPr>
          <w:rFonts w:ascii="Times New Roman" w:hAnsi="Times New Roman"/>
          <w:kern w:val="2"/>
          <w:sz w:val="28"/>
          <w:szCs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«Специальное педагогическое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 xml:space="preserve">по специальности </w:t>
      </w:r>
      <w:r>
        <w:rPr>
          <w:rFonts w:ascii="Times New Roman" w:hAnsi="Times New Roman"/>
          <w:kern w:val="2"/>
          <w:sz w:val="28"/>
          <w:szCs w:val="28"/>
        </w:rPr>
        <w:t>«Тифлопедагогика»</w:t>
      </w:r>
      <w:r w:rsidRPr="00010F4F">
        <w:rPr>
          <w:rFonts w:ascii="Times New Roman" w:hAnsi="Times New Roman"/>
          <w:kern w:val="2"/>
          <w:sz w:val="28"/>
          <w:szCs w:val="28"/>
        </w:rPr>
        <w:t>;</w:t>
      </w:r>
    </w:p>
    <w:p w:rsidR="006C480D" w:rsidRPr="00010F4F" w:rsidRDefault="006C480D" w:rsidP="00C431F6">
      <w:pPr>
        <w:pStyle w:val="Textbody"/>
        <w:numPr>
          <w:ilvl w:val="0"/>
          <w:numId w:val="7"/>
        </w:numPr>
        <w:spacing w:after="0" w:line="360" w:lineRule="auto"/>
        <w:ind w:left="0" w:firstLine="708"/>
        <w:contextualSpacing/>
        <w:jc w:val="both"/>
        <w:rPr>
          <w:sz w:val="28"/>
          <w:szCs w:val="28"/>
        </w:rPr>
      </w:pPr>
      <w:r w:rsidRPr="00010F4F">
        <w:rPr>
          <w:sz w:val="28"/>
          <w:szCs w:val="28"/>
        </w:rPr>
        <w:t xml:space="preserve">среднее или высшее профессиональное педагогическое </w:t>
      </w:r>
      <w:r w:rsidRPr="00010F4F">
        <w:rPr>
          <w:sz w:val="28"/>
          <w:szCs w:val="28"/>
        </w:rPr>
        <w:lastRenderedPageBreak/>
        <w:t>образование и документ о повышении квалификации в области тифлопедагогики.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Руководящие работники (административный персонал) </w:t>
      </w:r>
      <w:r w:rsidRPr="00010F4F">
        <w:rPr>
          <w:rFonts w:ascii="Times New Roman" w:hAnsi="Times New Roman"/>
          <w:sz w:val="28"/>
          <w:szCs w:val="28"/>
        </w:rPr>
        <w:t>наряду со средним или высшим профессиональным педагогическим образованием</w:t>
      </w:r>
      <w:r>
        <w:rPr>
          <w:rFonts w:ascii="Times New Roman" w:hAnsi="Times New Roman"/>
          <w:sz w:val="28"/>
          <w:szCs w:val="28"/>
        </w:rPr>
        <w:t xml:space="preserve"> </w:t>
      </w:r>
      <w:r w:rsidRPr="00010F4F">
        <w:rPr>
          <w:rFonts w:ascii="Times New Roman" w:hAnsi="Times New Roman"/>
          <w:sz w:val="28"/>
          <w:szCs w:val="28"/>
        </w:rPr>
        <w:t>должны иметь документ о повышения квалификации в области тифлопедагогики.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Педагогические работники - </w:t>
      </w:r>
      <w:r w:rsidRPr="00010F4F">
        <w:rPr>
          <w:rFonts w:ascii="Times New Roman" w:hAnsi="Times New Roman"/>
          <w:i/>
          <w:sz w:val="28"/>
          <w:szCs w:val="28"/>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szCs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ascii="Times New Roman" w:hAnsi="Times New Roman"/>
          <w:sz w:val="28"/>
          <w:szCs w:val="28"/>
        </w:rPr>
        <w:t xml:space="preserve"> </w:t>
      </w:r>
      <w:r w:rsidRPr="00010F4F">
        <w:rPr>
          <w:rFonts w:ascii="Times New Roman" w:hAnsi="Times New Roman"/>
          <w:sz w:val="28"/>
          <w:szCs w:val="28"/>
        </w:rPr>
        <w:t xml:space="preserve"> установленного образца в области инклюзивного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Учитель-дефектолог </w:t>
      </w:r>
      <w:r w:rsidRPr="00010F4F">
        <w:rPr>
          <w:rFonts w:ascii="Times New Roman" w:hAnsi="Times New Roman"/>
          <w:sz w:val="28"/>
          <w:szCs w:val="28"/>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Руководящие работники (административный персонал) </w:t>
      </w:r>
      <w:r w:rsidRPr="00010F4F">
        <w:rPr>
          <w:rFonts w:ascii="Times New Roman" w:hAnsi="Times New Roman"/>
          <w:sz w:val="28"/>
          <w:szCs w:val="28"/>
        </w:rPr>
        <w:t>наряду со средним или высшим профессиональным педагогическим образованием</w:t>
      </w:r>
      <w:r>
        <w:rPr>
          <w:rFonts w:ascii="Times New Roman" w:hAnsi="Times New Roman"/>
          <w:sz w:val="28"/>
          <w:szCs w:val="28"/>
        </w:rPr>
        <w:t xml:space="preserve"> </w:t>
      </w:r>
      <w:r w:rsidRPr="00010F4F">
        <w:rPr>
          <w:rFonts w:ascii="Times New Roman" w:hAnsi="Times New Roman"/>
          <w:sz w:val="28"/>
          <w:szCs w:val="28"/>
        </w:rPr>
        <w:t>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В процесс реализации АООП НОО для слепых детей образовательная организация может обеспечить (по рекомендации психолого</w:t>
      </w:r>
      <w:r>
        <w:rPr>
          <w:sz w:val="28"/>
          <w:szCs w:val="28"/>
        </w:rPr>
        <w:t xml:space="preserve"> – </w:t>
      </w:r>
      <w:r w:rsidRPr="00010F4F">
        <w:rPr>
          <w:sz w:val="28"/>
          <w:szCs w:val="28"/>
        </w:rPr>
        <w:t>медико</w:t>
      </w:r>
      <w:r>
        <w:rPr>
          <w:sz w:val="28"/>
          <w:szCs w:val="28"/>
        </w:rPr>
        <w:t xml:space="preserve"> </w:t>
      </w:r>
      <w:r w:rsidRPr="00010F4F">
        <w:rPr>
          <w:sz w:val="28"/>
          <w:szCs w:val="28"/>
        </w:rPr>
        <w:t>-</w:t>
      </w:r>
      <w:r>
        <w:rPr>
          <w:sz w:val="28"/>
          <w:szCs w:val="28"/>
        </w:rPr>
        <w:t xml:space="preserve"> </w:t>
      </w:r>
      <w:r w:rsidRPr="00010F4F">
        <w:rPr>
          <w:sz w:val="28"/>
          <w:szCs w:val="28"/>
        </w:rPr>
        <w:lastRenderedPageBreak/>
        <w:t xml:space="preserve">педагогической комиссии) участие </w:t>
      </w:r>
      <w:r w:rsidRPr="00010F4F">
        <w:rPr>
          <w:i/>
          <w:sz w:val="28"/>
          <w:szCs w:val="28"/>
        </w:rPr>
        <w:t>тьютора</w:t>
      </w:r>
      <w:r w:rsidRPr="00010F4F">
        <w:rPr>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 xml:space="preserve">В процессе реализации АООП НОО для слепых детей образовательная организация может временно или постоянно обеспечить участие </w:t>
      </w:r>
      <w:r w:rsidRPr="00010F4F">
        <w:rPr>
          <w:i/>
          <w:sz w:val="28"/>
          <w:szCs w:val="28"/>
        </w:rPr>
        <w:t>ассистента (помощника)</w:t>
      </w:r>
      <w:r w:rsidRPr="00010F4F">
        <w:rPr>
          <w:rStyle w:val="a5"/>
          <w:sz w:val="28"/>
          <w:szCs w:val="28"/>
        </w:rPr>
        <w:footnoteReference w:id="4"/>
      </w:r>
      <w:r w:rsidRPr="00010F4F">
        <w:rPr>
          <w:sz w:val="28"/>
          <w:szCs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5"/>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Pr="004167FD" w:rsidRDefault="006C480D" w:rsidP="00C431F6">
      <w:pPr>
        <w:shd w:val="clear" w:color="auto" w:fill="FFFFFF"/>
        <w:spacing w:after="0" w:line="360" w:lineRule="auto"/>
        <w:contextualSpacing/>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6C480D" w:rsidRDefault="006C480D" w:rsidP="00C431F6">
      <w:pPr>
        <w:shd w:val="clear" w:color="auto" w:fill="FFFFFF"/>
        <w:spacing w:after="0" w:line="360" w:lineRule="auto"/>
        <w:contextualSpacing/>
        <w:jc w:val="center"/>
        <w:rPr>
          <w:rFonts w:ascii="Times New Roman" w:hAnsi="Times New Roman"/>
          <w:b/>
          <w:bCs/>
          <w:spacing w:val="-3"/>
          <w:sz w:val="28"/>
          <w:szCs w:val="28"/>
        </w:rPr>
      </w:pPr>
      <w:r>
        <w:rPr>
          <w:rFonts w:ascii="Times New Roman" w:hAnsi="Times New Roman"/>
          <w:b/>
          <w:bCs/>
          <w:spacing w:val="-3"/>
          <w:sz w:val="28"/>
          <w:szCs w:val="28"/>
        </w:rPr>
        <w:t>государственной услуги</w:t>
      </w:r>
    </w:p>
    <w:p w:rsidR="006C480D" w:rsidRPr="00944F97"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DF39B0">
        <w:rPr>
          <w:rFonts w:ascii="Times New Roman" w:hAnsi="Times New Roman"/>
          <w:spacing w:val="-2"/>
          <w:sz w:val="28"/>
          <w:szCs w:val="28"/>
        </w:rPr>
        <w:t>3.1</w:t>
      </w:r>
      <w:r w:rsidRPr="00944F97">
        <w:rPr>
          <w:rFonts w:ascii="Times New Roman" w:hAnsi="Times New Roman"/>
          <w:spacing w:val="-2"/>
          <w:sz w:val="28"/>
          <w:szCs w:val="28"/>
        </w:rPr>
        <w:t xml:space="preserve"> предполагает, что </w:t>
      </w:r>
      <w:r>
        <w:rPr>
          <w:rFonts w:ascii="Times New Roman" w:hAnsi="Times New Roman"/>
          <w:spacing w:val="-2"/>
          <w:sz w:val="28"/>
          <w:szCs w:val="28"/>
        </w:rPr>
        <w:t xml:space="preserve">слепой </w:t>
      </w:r>
      <w:r w:rsidRPr="00944F97">
        <w:rPr>
          <w:rFonts w:ascii="Times New Roman" w:hAnsi="Times New Roman"/>
          <w:spacing w:val="-2"/>
          <w:sz w:val="28"/>
          <w:szCs w:val="28"/>
        </w:rPr>
        <w:t>обучающийся получает образование</w:t>
      </w:r>
      <w:r>
        <w:rPr>
          <w:rFonts w:ascii="Times New Roman" w:hAnsi="Times New Roman"/>
          <w:spacing w:val="-2"/>
          <w:sz w:val="28"/>
          <w:szCs w:val="28"/>
        </w:rPr>
        <w:t>,</w:t>
      </w:r>
      <w:r w:rsidRPr="00944F97">
        <w:rPr>
          <w:rFonts w:ascii="Times New Roman" w:hAnsi="Times New Roman"/>
          <w:spacing w:val="-2"/>
          <w:sz w:val="28"/>
          <w:szCs w:val="28"/>
        </w:rPr>
        <w:t xml:space="preserve"> находясь в среде сверстников, не имеющих ограничений по возможностям здоровья, и в те же сроки обучения. </w:t>
      </w:r>
      <w:r>
        <w:rPr>
          <w:rFonts w:ascii="Times New Roman" w:hAnsi="Times New Roman"/>
          <w:spacing w:val="-2"/>
          <w:sz w:val="28"/>
          <w:szCs w:val="28"/>
        </w:rPr>
        <w:t>Слепому о</w:t>
      </w:r>
      <w:r w:rsidRPr="00944F97">
        <w:rPr>
          <w:rFonts w:ascii="Times New Roman" w:hAnsi="Times New Roman"/>
          <w:spacing w:val="-2"/>
          <w:sz w:val="28"/>
          <w:szCs w:val="28"/>
        </w:rPr>
        <w:t xml:space="preserve">бучающемуся </w:t>
      </w:r>
      <w:r w:rsidRPr="00944F97">
        <w:rPr>
          <w:rFonts w:ascii="Times New Roman" w:hAnsi="Times New Roman"/>
          <w:spacing w:val="-2"/>
          <w:sz w:val="28"/>
          <w:szCs w:val="28"/>
        </w:rPr>
        <w:lastRenderedPageBreak/>
        <w:t xml:space="preserve">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6C480D" w:rsidRPr="00EB7393"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8"/>
          <w:szCs w:val="28"/>
        </w:rPr>
      </w:pPr>
      <w:r w:rsidRPr="008E3C9D">
        <w:rPr>
          <w:rFonts w:ascii="Times New Roman" w:hAnsi="Times New Roman"/>
          <w:spacing w:val="-2"/>
          <w:sz w:val="28"/>
          <w:szCs w:val="28"/>
        </w:rPr>
        <w:t xml:space="preserve">обязательное включение </w:t>
      </w:r>
      <w:r w:rsidRPr="008E3C9D">
        <w:rPr>
          <w:rFonts w:ascii="Times New Roman" w:hAnsi="Times New Roman"/>
          <w:bCs/>
          <w:spacing w:val="-3"/>
          <w:sz w:val="28"/>
          <w:szCs w:val="28"/>
        </w:rPr>
        <w:t>в структуру АООП начального общего</w:t>
      </w:r>
      <w:r w:rsidRPr="00EB7393">
        <w:rPr>
          <w:rFonts w:ascii="Times New Roman" w:hAnsi="Times New Roman"/>
          <w:bCs/>
          <w:spacing w:val="-3"/>
          <w:sz w:val="28"/>
          <w:szCs w:val="28"/>
        </w:rPr>
        <w:t xml:space="preserve"> образования</w:t>
      </w:r>
      <w:r w:rsidRPr="00EB7393">
        <w:rPr>
          <w:rFonts w:ascii="Times New Roman" w:hAnsi="Times New Roman"/>
          <w:spacing w:val="-2"/>
          <w:sz w:val="28"/>
          <w:szCs w:val="28"/>
        </w:rPr>
        <w:t xml:space="preserve"> для </w:t>
      </w:r>
      <w:r>
        <w:rPr>
          <w:rFonts w:ascii="Times New Roman" w:hAnsi="Times New Roman"/>
          <w:spacing w:val="-2"/>
          <w:sz w:val="28"/>
          <w:szCs w:val="28"/>
        </w:rPr>
        <w:t xml:space="preserve">слепого обучающегося </w:t>
      </w:r>
      <w:r w:rsidRPr="008E3C9D">
        <w:rPr>
          <w:rFonts w:ascii="Times New Roman" w:hAnsi="Times New Roman"/>
          <w:spacing w:val="-2"/>
          <w:sz w:val="28"/>
          <w:szCs w:val="28"/>
        </w:rPr>
        <w:t>программы коррекционной работы, что требует качественно особого</w:t>
      </w:r>
      <w:r w:rsidRPr="00EB7393">
        <w:rPr>
          <w:rFonts w:ascii="Times New Roman" w:hAnsi="Times New Roman"/>
          <w:spacing w:val="-2"/>
          <w:sz w:val="28"/>
          <w:szCs w:val="28"/>
        </w:rPr>
        <w:t xml:space="preserve"> кадрового состава специалистов, реализующих АООП</w:t>
      </w:r>
      <w:r>
        <w:rPr>
          <w:rFonts w:ascii="Times New Roman" w:hAnsi="Times New Roman"/>
          <w:spacing w:val="-2"/>
          <w:sz w:val="28"/>
          <w:szCs w:val="28"/>
        </w:rPr>
        <w:t xml:space="preserve"> НОО</w:t>
      </w:r>
      <w:r w:rsidRPr="00EB7393">
        <w:rPr>
          <w:rFonts w:ascii="Times New Roman" w:hAnsi="Times New Roman"/>
          <w:spacing w:val="-2"/>
          <w:sz w:val="28"/>
          <w:szCs w:val="28"/>
        </w:rPr>
        <w:t>;</w:t>
      </w:r>
    </w:p>
    <w:p w:rsidR="006C480D" w:rsidRPr="008E3C9D"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8"/>
          <w:szCs w:val="28"/>
        </w:rPr>
      </w:pPr>
      <w:r w:rsidRPr="008E3C9D">
        <w:rPr>
          <w:rFonts w:ascii="Times New Roman" w:hAnsi="Times New Roman"/>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6C480D"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8"/>
          <w:szCs w:val="28"/>
        </w:rPr>
      </w:pPr>
      <w:r w:rsidRPr="00EB7393">
        <w:rPr>
          <w:rFonts w:ascii="Times New Roman" w:hAnsi="Times New Roman"/>
          <w:spacing w:val="-2"/>
          <w:sz w:val="28"/>
          <w:szCs w:val="28"/>
        </w:rPr>
        <w:t xml:space="preserve">создание специальных материально-технических условий для реализации АООП (специальные учебники, специальные учебные </w:t>
      </w:r>
      <w:r w:rsidRPr="008E3C9D">
        <w:rPr>
          <w:rFonts w:ascii="Times New Roman" w:hAnsi="Times New Roman"/>
          <w:spacing w:val="-2"/>
          <w:sz w:val="28"/>
          <w:szCs w:val="28"/>
        </w:rPr>
        <w:t>пособия, специальное оборудование, специальные технические средства, ассистивные устройства, специальные компьютерные</w:t>
      </w:r>
      <w:r>
        <w:rPr>
          <w:rFonts w:ascii="Times New Roman" w:hAnsi="Times New Roman"/>
          <w:spacing w:val="-2"/>
          <w:sz w:val="28"/>
          <w:szCs w:val="28"/>
        </w:rPr>
        <w:t xml:space="preserve"> </w:t>
      </w:r>
      <w:r w:rsidRPr="008E3C9D">
        <w:rPr>
          <w:rFonts w:ascii="Times New Roman" w:hAnsi="Times New Roman"/>
          <w:spacing w:val="-2"/>
          <w:sz w:val="28"/>
          <w:szCs w:val="28"/>
        </w:rPr>
        <w:t xml:space="preserve">программы и </w:t>
      </w:r>
      <w:r w:rsidRPr="00EB7393">
        <w:rPr>
          <w:rFonts w:ascii="Times New Roman" w:hAnsi="Times New Roman"/>
          <w:spacing w:val="-2"/>
          <w:sz w:val="28"/>
          <w:szCs w:val="28"/>
        </w:rPr>
        <w:t xml:space="preserve">др.) в соответствии с ФГОС для </w:t>
      </w:r>
      <w:r>
        <w:rPr>
          <w:rFonts w:ascii="Times New Roman" w:hAnsi="Times New Roman"/>
          <w:spacing w:val="-2"/>
          <w:sz w:val="28"/>
          <w:szCs w:val="28"/>
        </w:rPr>
        <w:t xml:space="preserve">слепых </w:t>
      </w:r>
      <w:r w:rsidRPr="00EB7393">
        <w:rPr>
          <w:rFonts w:ascii="Times New Roman" w:hAnsi="Times New Roman"/>
          <w:spacing w:val="-2"/>
          <w:sz w:val="28"/>
          <w:szCs w:val="28"/>
        </w:rPr>
        <w:t>обучающихся.</w:t>
      </w:r>
    </w:p>
    <w:p w:rsidR="006C480D" w:rsidRPr="00944F97"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w:t>
      </w:r>
      <w:r>
        <w:rPr>
          <w:rFonts w:ascii="Times New Roman" w:hAnsi="Times New Roman"/>
          <w:spacing w:val="-2"/>
          <w:sz w:val="28"/>
          <w:szCs w:val="28"/>
        </w:rPr>
        <w:t xml:space="preserve">слепого </w:t>
      </w:r>
      <w:r w:rsidRPr="00EB7393">
        <w:rPr>
          <w:rFonts w:ascii="Times New Roman" w:hAnsi="Times New Roman"/>
          <w:spacing w:val="-2"/>
          <w:sz w:val="28"/>
          <w:szCs w:val="28"/>
        </w:rPr>
        <w:t xml:space="preserve">ребенка. </w:t>
      </w:r>
    </w:p>
    <w:p w:rsidR="006C480D" w:rsidRPr="008E3C9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w:t>
      </w:r>
      <w:r>
        <w:rPr>
          <w:rFonts w:ascii="Times New Roman" w:hAnsi="Times New Roman"/>
          <w:spacing w:val="-2"/>
          <w:sz w:val="28"/>
          <w:szCs w:val="28"/>
        </w:rPr>
        <w:t xml:space="preserve"> – </w:t>
      </w:r>
      <w:r w:rsidRPr="00EB7393">
        <w:rPr>
          <w:rFonts w:ascii="Times New Roman" w:hAnsi="Times New Roman"/>
          <w:spacing w:val="-2"/>
          <w:sz w:val="28"/>
          <w:szCs w:val="28"/>
        </w:rPr>
        <w:t>техническими</w:t>
      </w:r>
      <w:r>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 требованиями к наполняемости классов в соответствии с СанПиН</w:t>
      </w:r>
      <w:r>
        <w:rPr>
          <w:rFonts w:ascii="Times New Roman" w:hAnsi="Times New Roman"/>
          <w:spacing w:val="-2"/>
          <w:sz w:val="28"/>
          <w:szCs w:val="28"/>
        </w:rPr>
        <w:t>ом</w:t>
      </w:r>
      <w:r w:rsidRPr="008E3C9D">
        <w:rPr>
          <w:rFonts w:ascii="Times New Roman" w:hAnsi="Times New Roman"/>
          <w:spacing w:val="-2"/>
          <w:sz w:val="28"/>
          <w:szCs w:val="28"/>
        </w:rPr>
        <w:t xml:space="preserve">. </w:t>
      </w:r>
    </w:p>
    <w:p w:rsidR="006C480D" w:rsidRPr="008E3C9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w:t>
      </w:r>
      <w:r>
        <w:rPr>
          <w:rFonts w:ascii="Times New Roman" w:hAnsi="Times New Roman"/>
          <w:spacing w:val="-2"/>
          <w:sz w:val="28"/>
          <w:szCs w:val="28"/>
        </w:rPr>
        <w:t xml:space="preserve">слепого </w:t>
      </w:r>
      <w:r w:rsidRPr="008E3C9D">
        <w:rPr>
          <w:rFonts w:ascii="Times New Roman" w:hAnsi="Times New Roman"/>
          <w:spacing w:val="-2"/>
          <w:sz w:val="28"/>
          <w:szCs w:val="28"/>
        </w:rPr>
        <w:t xml:space="preserve">обучающегося производится в большем объеме, чем финансирование ООП НОО обучающихся, не имеющих ограниченных возможностей здоровья. </w:t>
      </w:r>
    </w:p>
    <w:p w:rsidR="006C480D" w:rsidRPr="004167F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sidRPr="004167FD">
        <w:rPr>
          <w:rFonts w:ascii="Times New Roman" w:hAnsi="Times New Roman"/>
          <w:spacing w:val="-2"/>
          <w:sz w:val="28"/>
          <w:szCs w:val="28"/>
        </w:rPr>
        <w:lastRenderedPageBreak/>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6C480D" w:rsidRPr="004167F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 непосредственно связанные с оказанием </w:t>
      </w:r>
      <w:r w:rsidRPr="004167FD">
        <w:rPr>
          <w:rFonts w:ascii="Times New Roman" w:hAnsi="Times New Roman"/>
          <w:sz w:val="28"/>
          <w:szCs w:val="28"/>
        </w:rPr>
        <w:t>государственной услуги;</w:t>
      </w:r>
    </w:p>
    <w:p w:rsidR="006C480D" w:rsidRPr="004167FD" w:rsidRDefault="006C480D" w:rsidP="00C431F6">
      <w:pPr>
        <w:shd w:val="clear" w:color="auto" w:fill="FFFFFF"/>
        <w:spacing w:after="0" w:line="360" w:lineRule="auto"/>
        <w:ind w:right="7" w:firstLine="670"/>
        <w:contextualSpacing/>
        <w:jc w:val="both"/>
        <w:rPr>
          <w:rFonts w:ascii="Times New Roman" w:hAnsi="Times New Roman"/>
          <w:sz w:val="28"/>
          <w:szCs w:val="28"/>
        </w:rPr>
      </w:pPr>
      <w:r w:rsidRPr="006A05C6">
        <w:rPr>
          <w:rFonts w:ascii="Times New Roman" w:hAnsi="Times New Roman"/>
          <w:sz w:val="28"/>
          <w:szCs w:val="28"/>
        </w:rPr>
        <w:t>НЗ</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6C480D" w:rsidRPr="004167F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sidRPr="004167FD">
        <w:rPr>
          <w:rFonts w:ascii="Times New Roman" w:hAnsi="Times New Roman"/>
          <w:spacing w:val="-4"/>
          <w:sz w:val="28"/>
          <w:szCs w:val="28"/>
        </w:rPr>
        <w:t>Нормативные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r>
        <w:rPr>
          <w:rFonts w:ascii="Times New Roman" w:hAnsi="Times New Roman"/>
          <w:spacing w:val="-1"/>
          <w:sz w:val="28"/>
          <w:szCs w:val="28"/>
        </w:rPr>
        <w:t>,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6C480D" w:rsidRPr="009D49E3"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contextualSpacing/>
        <w:jc w:val="both"/>
        <w:rPr>
          <w:rFonts w:ascii="Times New Roman" w:hAnsi="Times New Roman"/>
          <w:sz w:val="28"/>
          <w:szCs w:val="28"/>
        </w:rPr>
      </w:pP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6C480D" w:rsidRPr="004167FD"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iCs/>
          <w:spacing w:val="-3"/>
          <w:sz w:val="28"/>
          <w:szCs w:val="28"/>
        </w:rPr>
        <w:lastRenderedPageBreak/>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нормативные затраты  на оплату труда и начисления на</w:t>
      </w:r>
      <w:r>
        <w:rPr>
          <w:rFonts w:ascii="Times New Roman" w:hAnsi="Times New Roman"/>
          <w:spacing w:val="-3"/>
          <w:sz w:val="28"/>
          <w:szCs w:val="28"/>
        </w:rPr>
        <w:t xml:space="preserve"> </w:t>
      </w:r>
      <w:r w:rsidRPr="004167F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Pr="008E3C9D"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  непосредственно потребляемых в процессе оказания государственной услуги,</w:t>
      </w:r>
      <w:r>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 учебные пособия, учебно-методические материалы,</w:t>
      </w:r>
      <w:r>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6C480D" w:rsidRPr="009D0DCE"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 непосредственно связанные с оказанием государственной услуги</w:t>
      </w:r>
      <w:r>
        <w:rPr>
          <w:rFonts w:ascii="Times New Roman" w:hAnsi="Times New Roman"/>
          <w:spacing w:val="-1"/>
          <w:sz w:val="28"/>
          <w:szCs w:val="28"/>
        </w:rPr>
        <w:t>, в том числе з</w:t>
      </w:r>
      <w:r w:rsidRPr="0081481B">
        <w:rPr>
          <w:rFonts w:ascii="Times New Roman" w:hAnsi="Times New Roman"/>
          <w:spacing w:val="-1"/>
          <w:sz w:val="28"/>
          <w:szCs w:val="28"/>
        </w:rPr>
        <w:t>атраты на приобретение расходных материалов, моющих средств,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 xml:space="preserve">времени персонала на количество единиц времени, необходимых для </w:t>
      </w:r>
      <w:r w:rsidRPr="004167FD">
        <w:rPr>
          <w:rFonts w:ascii="Times New Roman" w:hAnsi="Times New Roman"/>
          <w:spacing w:val="-3"/>
          <w:sz w:val="28"/>
          <w:szCs w:val="28"/>
        </w:rPr>
        <w:t xml:space="preserve">оказания единицы государственной услуги, с учетом стимулирующих выплат </w:t>
      </w:r>
      <w:r w:rsidRPr="004167FD">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r>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6C480D" w:rsidRPr="004167F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sidRPr="004167FD">
        <w:rPr>
          <w:rFonts w:ascii="Times New Roman" w:hAnsi="Times New Roman"/>
          <w:spacing w:val="-2"/>
          <w:sz w:val="28"/>
          <w:szCs w:val="28"/>
        </w:rPr>
        <w:lastRenderedPageBreak/>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4167FD" w:rsidRDefault="006C480D" w:rsidP="00C431F6">
      <w:pPr>
        <w:spacing w:after="0" w:line="360" w:lineRule="auto"/>
        <w:ind w:firstLine="540"/>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слепых обучающихся</w:t>
      </w:r>
      <w:r w:rsidRPr="004167FD">
        <w:rPr>
          <w:rFonts w:ascii="Times New Roman" w:hAnsi="Times New Roman"/>
          <w:sz w:val="28"/>
          <w:szCs w:val="28"/>
        </w:rPr>
        <w:t>:</w:t>
      </w:r>
    </w:p>
    <w:p w:rsidR="006C480D" w:rsidRPr="006A05C6" w:rsidRDefault="006C480D" w:rsidP="00C431F6">
      <w:pPr>
        <w:spacing w:after="0" w:line="360" w:lineRule="auto"/>
        <w:ind w:firstLine="540"/>
        <w:contextualSpacing/>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w:t>
      </w:r>
      <w:r>
        <w:rPr>
          <w:rFonts w:ascii="Times New Roman" w:hAnsi="Times New Roman"/>
          <w:spacing w:val="-2"/>
          <w:sz w:val="28"/>
          <w:szCs w:val="28"/>
        </w:rPr>
        <w:t>слепых</w:t>
      </w:r>
      <w:r>
        <w:rPr>
          <w:rFonts w:ascii="Times New Roman" w:hAnsi="Times New Roman"/>
          <w:sz w:val="28"/>
          <w:szCs w:val="28"/>
        </w:rPr>
        <w:t xml:space="preserve"> обучающихся </w:t>
      </w:r>
      <w:r w:rsidRPr="004167FD">
        <w:rPr>
          <w:rFonts w:ascii="Times New Roman" w:hAnsi="Times New Roman"/>
          <w:sz w:val="28"/>
          <w:szCs w:val="28"/>
        </w:rPr>
        <w:t>может определяться по формуле:</w:t>
      </w:r>
    </w:p>
    <w:p w:rsidR="006C480D" w:rsidRPr="004167FD" w:rsidRDefault="006C480D" w:rsidP="00C431F6">
      <w:pPr>
        <w:spacing w:after="0" w:line="360" w:lineRule="auto"/>
        <w:ind w:firstLine="540"/>
        <w:contextualSpacing/>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i/>
          <w:sz w:val="28"/>
          <w:szCs w:val="28"/>
        </w:rPr>
        <w:t>,</w:t>
      </w:r>
      <w:r w:rsidRPr="004167FD">
        <w:rPr>
          <w:rFonts w:ascii="Times New Roman" w:hAnsi="Times New Roman"/>
          <w:b/>
          <w:bCs/>
          <w:i/>
          <w:iCs/>
          <w:sz w:val="28"/>
          <w:szCs w:val="28"/>
        </w:rPr>
        <w:t>где:</w:t>
      </w:r>
    </w:p>
    <w:p w:rsidR="006C480D" w:rsidRPr="004167FD" w:rsidRDefault="006C480D" w:rsidP="00C431F6">
      <w:pPr>
        <w:spacing w:after="0" w:line="360" w:lineRule="auto"/>
        <w:ind w:firstLine="540"/>
        <w:contextualSpacing/>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Pr>
          <w:rFonts w:ascii="Times New Roman" w:hAnsi="Times New Roman"/>
          <w:spacing w:val="-2"/>
          <w:sz w:val="28"/>
          <w:szCs w:val="28"/>
        </w:rPr>
        <w:t>слепым</w:t>
      </w:r>
      <w:r>
        <w:rPr>
          <w:rFonts w:ascii="Times New Roman" w:hAnsi="Times New Roman"/>
          <w:sz w:val="28"/>
          <w:szCs w:val="28"/>
        </w:rPr>
        <w:t xml:space="preserve"> обучающимся</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6C480D" w:rsidRPr="004167FD" w:rsidRDefault="006C480D" w:rsidP="00C431F6">
      <w:pPr>
        <w:tabs>
          <w:tab w:val="left" w:pos="709"/>
        </w:tabs>
        <w:spacing w:after="0" w:line="360" w:lineRule="auto"/>
        <w:ind w:firstLine="709"/>
        <w:contextualSpacing/>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Pr="004167FD" w:rsidRDefault="006C480D" w:rsidP="00C431F6">
      <w:pPr>
        <w:spacing w:after="0" w:line="360" w:lineRule="auto"/>
        <w:ind w:firstLine="709"/>
        <w:contextualSpacing/>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1,302;</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w:t>
      </w:r>
      <w:r>
        <w:rPr>
          <w:rFonts w:ascii="Times New Roman" w:hAnsi="Times New Roman"/>
          <w:sz w:val="28"/>
          <w:szCs w:val="28"/>
        </w:rPr>
        <w:t>,</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sidRPr="004167FD">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 xml:space="preserve">в соответствии с кадровыми  условиями с учетом специфики обучающихся 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w:t>
      </w:r>
      <w:r w:rsidRPr="004167FD">
        <w:rPr>
          <w:rFonts w:ascii="Times New Roman" w:hAnsi="Times New Roman"/>
          <w:sz w:val="28"/>
          <w:szCs w:val="28"/>
        </w:rPr>
        <w:lastRenderedPageBreak/>
        <w:t>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Pr>
          <w:rFonts w:ascii="Times New Roman" w:hAnsi="Times New Roman"/>
          <w:sz w:val="28"/>
          <w:szCs w:val="28"/>
        </w:rPr>
        <w:t xml:space="preserve"> 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6C480D" w:rsidRPr="00124C76"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 xml:space="preserve">раты на общехозяйственные нужды 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w:t>
      </w:r>
      <w:r>
        <w:rPr>
          <w:rFonts w:ascii="Times New Roman" w:hAnsi="Times New Roman"/>
          <w:spacing w:val="-2"/>
          <w:sz w:val="28"/>
          <w:szCs w:val="28"/>
        </w:rPr>
        <w:t>слепых</w:t>
      </w:r>
      <w:r w:rsidRPr="008E3C9D">
        <w:rPr>
          <w:rFonts w:ascii="Times New Roman" w:hAnsi="Times New Roman"/>
          <w:spacing w:val="-2"/>
          <w:sz w:val="28"/>
          <w:szCs w:val="28"/>
        </w:rPr>
        <w:t xml:space="preserve"> обучающихся,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 с учетом действующей системы оплаты труда</w:t>
      </w:r>
      <w:r w:rsidRPr="004167FD">
        <w:rPr>
          <w:rFonts w:ascii="Times New Roman" w:hAnsi="Times New Roman"/>
          <w:sz w:val="28"/>
          <w:szCs w:val="28"/>
        </w:rPr>
        <w:t xml:space="preserve"> в пределах фонда оплаты труда, установленного образовательной организации учредителем.</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lastRenderedPageBreak/>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A713A1"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содержание прилегающих территорий, включая вывоз мусора, сброс снега с крыш, в соответствии с санитарными </w:t>
      </w:r>
      <w:r w:rsidRPr="004167FD">
        <w:rPr>
          <w:rFonts w:ascii="Times New Roman" w:hAnsi="Times New Roman"/>
          <w:sz w:val="28"/>
          <w:szCs w:val="28"/>
        </w:rPr>
        <w:lastRenderedPageBreak/>
        <w:t>нормами и правилами, устанавливаются, исходя из необходимости покрытия затрат, произведенных организацией в пред</w:t>
      </w:r>
      <w:r>
        <w:rPr>
          <w:rFonts w:ascii="Times New Roman" w:hAnsi="Times New Roman"/>
          <w:sz w:val="28"/>
          <w:szCs w:val="28"/>
        </w:rPr>
        <w:t>ыдущем отчетном периоде (году).</w:t>
      </w:r>
    </w:p>
    <w:p w:rsidR="006C480D" w:rsidRPr="00010F4F" w:rsidRDefault="006C480D" w:rsidP="00C431F6">
      <w:pPr>
        <w:pStyle w:val="Textbody"/>
        <w:spacing w:after="0" w:line="360" w:lineRule="auto"/>
        <w:ind w:firstLine="708"/>
        <w:contextualSpacing/>
        <w:jc w:val="both"/>
        <w:rPr>
          <w:b/>
          <w:sz w:val="28"/>
          <w:szCs w:val="28"/>
        </w:rPr>
      </w:pPr>
      <w:r w:rsidRPr="00010F4F">
        <w:rPr>
          <w:b/>
          <w:sz w:val="28"/>
          <w:szCs w:val="28"/>
        </w:rPr>
        <w:t xml:space="preserve">Требования к материально-техническим условиям реализации </w:t>
      </w:r>
      <w:r w:rsidRPr="00010F4F">
        <w:rPr>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соответствии с требованиями Стандарта 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pStyle w:val="Standard"/>
        <w:numPr>
          <w:ilvl w:val="0"/>
          <w:numId w:val="6"/>
        </w:numPr>
        <w:tabs>
          <w:tab w:val="left" w:pos="851"/>
        </w:tabs>
        <w:spacing w:line="360" w:lineRule="auto"/>
        <w:ind w:left="0" w:firstLine="709"/>
        <w:contextualSpacing/>
        <w:jc w:val="both"/>
        <w:rPr>
          <w:sz w:val="28"/>
          <w:szCs w:val="28"/>
        </w:rPr>
      </w:pPr>
      <w:r w:rsidRPr="00010F4F">
        <w:rPr>
          <w:sz w:val="28"/>
          <w:szCs w:val="28"/>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6C480D" w:rsidRPr="001773E4" w:rsidRDefault="006C480D" w:rsidP="001773E4">
      <w:pPr>
        <w:pStyle w:val="Standard"/>
        <w:spacing w:line="360" w:lineRule="auto"/>
        <w:ind w:firstLine="709"/>
        <w:contextualSpacing/>
        <w:jc w:val="both"/>
        <w:rPr>
          <w:sz w:val="28"/>
          <w:szCs w:val="28"/>
        </w:rPr>
      </w:pPr>
      <w:r w:rsidRPr="00010F4F">
        <w:rPr>
          <w:sz w:val="28"/>
          <w:szCs w:val="28"/>
        </w:rPr>
        <w:t>• учебными помещениями для осуществления образовательного процесса (классами, специальными кабинетами):</w:t>
      </w:r>
      <w:r>
        <w:rPr>
          <w:sz w:val="28"/>
          <w:szCs w:val="28"/>
        </w:rPr>
        <w:t xml:space="preserve"> </w:t>
      </w:r>
      <w:r w:rsidRPr="00010F4F">
        <w:rPr>
          <w:sz w:val="28"/>
          <w:szCs w:val="28"/>
        </w:rPr>
        <w:t>педагогической коррекции, коррекции речевых нарушений, психологической коррекции;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актовым залом;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детей;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lastRenderedPageBreak/>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гардеробами, санузлами, местами личной гигиены;</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участком (территорией) с необходимым набором оснащённых зон.</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детей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w:t>
      </w:r>
      <w:r w:rsidRPr="00010F4F">
        <w:rPr>
          <w:sz w:val="28"/>
          <w:szCs w:val="28"/>
        </w:rPr>
        <w:lastRenderedPageBreak/>
        <w:t>(ограничение доступа к информации, несовместимой с задачами духовно-нравственного развития, воспитания детей);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их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w:t>
      </w:r>
      <w:r w:rsidRPr="00010F4F">
        <w:rPr>
          <w:sz w:val="28"/>
          <w:szCs w:val="28"/>
        </w:rPr>
        <w:lastRenderedPageBreak/>
        <w:t>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pStyle w:val="Standard"/>
        <w:spacing w:line="360" w:lineRule="auto"/>
        <w:ind w:firstLine="708"/>
        <w:contextualSpacing/>
        <w:jc w:val="both"/>
        <w:rPr>
          <w:b/>
          <w:i/>
          <w:iCs/>
          <w:sz w:val="28"/>
          <w:szCs w:val="28"/>
        </w:rPr>
      </w:pPr>
      <w:r w:rsidRPr="00010F4F">
        <w:rPr>
          <w:b/>
          <w:i/>
          <w:iCs/>
          <w:sz w:val="28"/>
          <w:szCs w:val="28"/>
        </w:rPr>
        <w:t>Требования к организации процесса обучения</w:t>
      </w:r>
    </w:p>
    <w:p w:rsidR="006C480D" w:rsidRPr="00CC4D71" w:rsidRDefault="006C480D" w:rsidP="00C431F6">
      <w:pPr>
        <w:numPr>
          <w:ilvl w:val="0"/>
          <w:numId w:val="5"/>
        </w:numPr>
        <w:spacing w:after="0" w:line="360" w:lineRule="auto"/>
        <w:ind w:left="0" w:firstLine="708"/>
        <w:contextualSpacing/>
        <w:jc w:val="both"/>
        <w:rPr>
          <w:rFonts w:ascii="Times New Roman" w:hAnsi="Times New Roman"/>
          <w:i/>
          <w:sz w:val="28"/>
          <w:szCs w:val="28"/>
        </w:rPr>
      </w:pPr>
      <w:r w:rsidRPr="00010F4F">
        <w:rPr>
          <w:rFonts w:ascii="Times New Roman" w:hAnsi="Times New Roman"/>
          <w:i/>
          <w:sz w:val="28"/>
          <w:szCs w:val="28"/>
        </w:rPr>
        <w:t xml:space="preserve">Требования к наполняемости классов. </w:t>
      </w:r>
      <w:r w:rsidRPr="00CC4D71">
        <w:rPr>
          <w:rFonts w:ascii="Times New Roman" w:hAnsi="Times New Roman"/>
          <w:sz w:val="28"/>
          <w:szCs w:val="28"/>
        </w:rPr>
        <w:t>Наполняемость классов в условиях инклюзии не более 2 слепых обучающихся  в классе. Общая наполняемость класса: при 1 слепом – не более 20 обучающихся, при 2 слепых – не более 15 обучающихся.</w:t>
      </w:r>
    </w:p>
    <w:p w:rsidR="006C480D" w:rsidRPr="00010F4F" w:rsidRDefault="006C480D" w:rsidP="00C431F6">
      <w:pPr>
        <w:numPr>
          <w:ilvl w:val="0"/>
          <w:numId w:val="5"/>
        </w:numPr>
        <w:spacing w:after="0" w:line="360" w:lineRule="auto"/>
        <w:ind w:left="0" w:firstLine="708"/>
        <w:contextualSpacing/>
        <w:jc w:val="both"/>
        <w:rPr>
          <w:rFonts w:ascii="Times New Roman" w:hAnsi="Times New Roman"/>
          <w:i/>
          <w:sz w:val="28"/>
          <w:szCs w:val="28"/>
        </w:rPr>
      </w:pPr>
      <w:r w:rsidRPr="00010F4F">
        <w:rPr>
          <w:rFonts w:ascii="Times New Roman" w:hAnsi="Times New Roman"/>
          <w:i/>
          <w:sz w:val="28"/>
          <w:szCs w:val="28"/>
        </w:rPr>
        <w:t>Требования к организации работы по реализации АООП НОО:</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необходимость повышенного педагогического руководства учебно-познавательной деятельностью слепых обучающихся</w:t>
      </w:r>
      <w:r>
        <w:rPr>
          <w:sz w:val="28"/>
          <w:szCs w:val="28"/>
        </w:rPr>
        <w:t xml:space="preserve">, что </w:t>
      </w:r>
      <w:r>
        <w:rPr>
          <w:rFonts w:ascii="Times New Roman CYR" w:hAnsi="Times New Roman CYR" w:cs="Times New Roman CYR"/>
          <w:color w:val="000000"/>
          <w:sz w:val="28"/>
          <w:szCs w:val="28"/>
          <w:lang w:eastAsia="en-US"/>
        </w:rPr>
        <w:t>предполагает постоянное и  целенаправленное  руководство учебно-познавательной деятельностью слепых, использование прямого педагогического руководства, использование алгоритмов</w:t>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необходимость постоянной обратной связи со слепыми обучающимися</w:t>
      </w:r>
      <w:r>
        <w:rPr>
          <w:sz w:val="28"/>
          <w:szCs w:val="28"/>
        </w:rPr>
        <w:t xml:space="preserve"> (</w:t>
      </w:r>
      <w:r>
        <w:rPr>
          <w:rFonts w:ascii="Times New Roman CYR" w:hAnsi="Times New Roman CYR" w:cs="Times New Roman CYR"/>
          <w:color w:val="000000"/>
          <w:sz w:val="28"/>
          <w:szCs w:val="28"/>
          <w:lang w:eastAsia="en-US"/>
        </w:rPr>
        <w:t>педагог должен иметь постоянную обратную связь  со слепыми обучающимися на всех этапах образовательного процесса: мотивации, актуализации опорных знаний, умений и опыта, осознания (осмысления) учебного материала, усвоения  знаний, умений и способов деятельности, закрепления и применения)</w:t>
      </w:r>
      <w:r w:rsidRPr="00010F4F">
        <w:rPr>
          <w:sz w:val="28"/>
          <w:szCs w:val="28"/>
        </w:rPr>
        <w:t>;</w:t>
      </w:r>
    </w:p>
    <w:p w:rsidR="006C480D"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8"/>
          <w:szCs w:val="28"/>
        </w:rPr>
      </w:pPr>
      <w:r w:rsidRPr="006C1F05">
        <w:rPr>
          <w:rFonts w:ascii="Times New Roman" w:hAnsi="Times New Roman"/>
          <w:sz w:val="28"/>
          <w:szCs w:val="28"/>
        </w:rPr>
        <w:t>необходимость использования специальных приемов организации учебно-познавательной деятельности слепых обучающихся</w:t>
      </w:r>
      <w:r>
        <w:rPr>
          <w:rFonts w:ascii="Times New Roman" w:hAnsi="Times New Roman"/>
          <w:sz w:val="28"/>
          <w:szCs w:val="28"/>
        </w:rPr>
        <w:t>:</w:t>
      </w:r>
      <w:r w:rsidRPr="006C1F05">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инструктивно-методические рекомендации о порядке, последовательности, этапности деятельности слепых, такие как: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алгоритмизации деятельности учащихся;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зрительной и слуховой информации;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lastRenderedPageBreak/>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письменной и устной работы;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снятия зрительной и тактильной утомляемости;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обеспечивающие уяснение специальной символики и унификации (сигнальные карточки);</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выделить существенные признаки  изучаемых предметов и процессов;</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определить качество  предметных представлений;</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организационные приемы замены демонстрационных показов  лабораторными  опытами или самостоятельными работами;</w:t>
      </w:r>
    </w:p>
    <w:p w:rsidR="006C480D" w:rsidRDefault="006C480D" w:rsidP="00C431F6">
      <w:pPr>
        <w:autoSpaceDE w:val="0"/>
        <w:autoSpaceDN w:val="0"/>
        <w:adjustRightInd w:val="0"/>
        <w:spacing w:after="0" w:line="360" w:lineRule="auto"/>
        <w:ind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6C1F05" w:rsidRDefault="006C480D" w:rsidP="00C431F6">
      <w:pPr>
        <w:autoSpaceDE w:val="0"/>
        <w:autoSpaceDN w:val="0"/>
        <w:adjustRightInd w:val="0"/>
        <w:spacing w:after="0" w:line="360" w:lineRule="auto"/>
        <w:ind w:firstLine="637"/>
        <w:contextualSpacing/>
        <w:jc w:val="both"/>
        <w:rPr>
          <w:rFonts w:ascii="Times New Roman CYR" w:hAnsi="Times New Roman CYR" w:cs="Times New Roman CYR"/>
          <w:color w:val="000000"/>
          <w:sz w:val="28"/>
          <w:szCs w:val="28"/>
        </w:rPr>
      </w:pPr>
      <w:r w:rsidRPr="00902BA9">
        <w:rPr>
          <w:rFonts w:ascii="Times New Roman" w:hAnsi="Times New Roman"/>
          <w:color w:val="000000"/>
          <w:sz w:val="28"/>
          <w:szCs w:val="28"/>
        </w:rPr>
        <w:t>-</w:t>
      </w:r>
      <w:r>
        <w:rPr>
          <w:rFonts w:ascii="Times New Roman" w:hAnsi="Times New Roman"/>
          <w:color w:val="000000"/>
          <w:sz w:val="28"/>
          <w:szCs w:val="28"/>
        </w:rPr>
        <w:t xml:space="preserve"> п</w:t>
      </w:r>
      <w:r>
        <w:rPr>
          <w:rFonts w:ascii="Times New Roman CYR" w:hAnsi="Times New Roman CYR" w:cs="Times New Roman CYR"/>
          <w:color w:val="000000"/>
          <w:sz w:val="28"/>
          <w:szCs w:val="28"/>
        </w:rPr>
        <w:t>риемы конкретизации речи педагога;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соблюдение регламента зрительных (для слепых обучающихся с остаточным зрением) и тактильных нагрузок;</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реализация офтальмо</w:t>
      </w:r>
      <w:r>
        <w:rPr>
          <w:sz w:val="28"/>
          <w:szCs w:val="28"/>
        </w:rPr>
        <w:t xml:space="preserve"> </w:t>
      </w:r>
      <w:r w:rsidRPr="00010F4F">
        <w:rPr>
          <w:sz w:val="28"/>
          <w:szCs w:val="28"/>
        </w:rPr>
        <w:t>-</w:t>
      </w:r>
      <w:r>
        <w:rPr>
          <w:sz w:val="28"/>
          <w:szCs w:val="28"/>
        </w:rPr>
        <w:t xml:space="preserve"> </w:t>
      </w:r>
      <w:r w:rsidRPr="00010F4F">
        <w:rPr>
          <w:sz w:val="28"/>
          <w:szCs w:val="28"/>
        </w:rPr>
        <w:t>гигиенических рекомендаций по соблюдению светового режима (для слепых обучающихся со светоощущением и остаточным зрением);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использование приемов, направленных на снятие зрительного и тактильного напряжения;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рациональное чередование тактильной нагрузки со слуховым, зрительным (для слепых обучающихся с остаточным зрением) восприятием учебного материала;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соблюдение режима физических нагрузок (с учетом противопоказаний);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обеспечение доступности учебной информации для непосредственного восприятия (с помощью остаточного зрения и/или осязания);</w:t>
      </w:r>
    </w:p>
    <w:p w:rsidR="006C480D" w:rsidRDefault="006C480D" w:rsidP="00C431F6">
      <w:pPr>
        <w:pStyle w:val="Standard"/>
        <w:spacing w:line="360" w:lineRule="auto"/>
        <w:ind w:firstLine="709"/>
        <w:contextualSpacing/>
        <w:jc w:val="both"/>
        <w:rPr>
          <w:sz w:val="28"/>
          <w:szCs w:val="28"/>
        </w:rPr>
      </w:pPr>
      <w:r w:rsidRPr="00010F4F">
        <w:rPr>
          <w:sz w:val="28"/>
          <w:szCs w:val="28"/>
        </w:rPr>
        <w:t xml:space="preserve">необходимость при выполнении слепыми обучающимися итоговых  работ адаптации (в соответствии с их особыми образовательными </w:t>
      </w:r>
      <w:r w:rsidRPr="00010F4F">
        <w:rPr>
          <w:sz w:val="28"/>
          <w:szCs w:val="28"/>
        </w:rPr>
        <w:lastRenderedPageBreak/>
        <w:t>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C03F19" w:rsidRDefault="006C480D" w:rsidP="00C431F6">
      <w:pPr>
        <w:pStyle w:val="Standard"/>
        <w:numPr>
          <w:ilvl w:val="0"/>
          <w:numId w:val="5"/>
        </w:numPr>
        <w:spacing w:line="360" w:lineRule="auto"/>
        <w:ind w:left="0" w:firstLine="709"/>
        <w:contextualSpacing/>
        <w:jc w:val="both"/>
        <w:rPr>
          <w:i/>
          <w:sz w:val="28"/>
          <w:szCs w:val="28"/>
        </w:rPr>
      </w:pPr>
      <w:r w:rsidRPr="00C03F19">
        <w:rPr>
          <w:i/>
          <w:sz w:val="28"/>
          <w:szCs w:val="28"/>
        </w:rPr>
        <w:t>Требования к единому орфографическому режиму представлены в Приложении 1.</w:t>
      </w:r>
    </w:p>
    <w:p w:rsidR="006C480D" w:rsidRPr="00010F4F" w:rsidRDefault="006C480D" w:rsidP="00C431F6">
      <w:pPr>
        <w:pStyle w:val="Standard"/>
        <w:spacing w:line="360" w:lineRule="auto"/>
        <w:ind w:firstLine="709"/>
        <w:contextualSpacing/>
        <w:jc w:val="both"/>
        <w:rPr>
          <w:sz w:val="28"/>
          <w:szCs w:val="28"/>
        </w:rPr>
      </w:pPr>
      <w:r w:rsidRPr="00010F4F">
        <w:rPr>
          <w:b/>
          <w:bCs/>
          <w:i/>
          <w:iCs/>
          <w:sz w:val="28"/>
          <w:szCs w:val="28"/>
        </w:rPr>
        <w:t xml:space="preserve">Требования к </w:t>
      </w:r>
      <w:r w:rsidRPr="00010F4F">
        <w:rPr>
          <w:b/>
          <w:i/>
          <w:iCs/>
          <w:sz w:val="28"/>
          <w:szCs w:val="28"/>
        </w:rPr>
        <w:t>организации пространства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Необходимость обеспечения:</w:t>
      </w:r>
    </w:p>
    <w:p w:rsidR="006C480D" w:rsidRPr="00010F4F" w:rsidRDefault="006C480D" w:rsidP="00C431F6">
      <w:pPr>
        <w:pStyle w:val="Standard"/>
        <w:numPr>
          <w:ilvl w:val="0"/>
          <w:numId w:val="4"/>
        </w:numPr>
        <w:spacing w:line="360" w:lineRule="auto"/>
        <w:ind w:left="0" w:firstLine="708"/>
        <w:contextualSpacing/>
        <w:jc w:val="both"/>
        <w:rPr>
          <w:sz w:val="28"/>
          <w:szCs w:val="28"/>
        </w:rPr>
      </w:pPr>
      <w:r w:rsidRPr="00010F4F">
        <w:rPr>
          <w:sz w:val="28"/>
          <w:szCs w:val="28"/>
        </w:rPr>
        <w:t>безопасности и постоянства предметно-пространственной среды, что предполагает:</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i/>
          <w:sz w:val="28"/>
          <w:szCs w:val="28"/>
        </w:rPr>
        <w:t>зрительными</w:t>
      </w:r>
      <w:r w:rsidRPr="00010F4F">
        <w:rPr>
          <w:sz w:val="28"/>
          <w:szCs w:val="28"/>
        </w:rPr>
        <w:t xml:space="preserve"> ориентирами: </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w:t>
      </w:r>
      <w:r w:rsidRPr="00010F4F">
        <w:rPr>
          <w:sz w:val="28"/>
          <w:szCs w:val="28"/>
        </w:rPr>
        <w:lastRenderedPageBreak/>
        <w:t xml:space="preserve">вставляется в прозрачную пластину из оргстекла толщиной 4 мм);   </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i/>
          <w:sz w:val="28"/>
          <w:szCs w:val="28"/>
        </w:rPr>
        <w:t>слуховыми</w:t>
      </w:r>
      <w:r w:rsidRPr="00010F4F">
        <w:rPr>
          <w:sz w:val="28"/>
          <w:szCs w:val="28"/>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осязательными</w:t>
      </w:r>
      <w:r w:rsidRPr="00010F4F">
        <w:rPr>
          <w:rFonts w:ascii="Times New Roman" w:hAnsi="Times New Roman"/>
          <w:sz w:val="28"/>
          <w:szCs w:val="28"/>
        </w:rPr>
        <w:t xml:space="preserve"> ориентирами: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xml:space="preserve">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w:t>
      </w:r>
      <w:r w:rsidRPr="00010F4F">
        <w:rPr>
          <w:sz w:val="28"/>
          <w:szCs w:val="28"/>
        </w:rPr>
        <w:lastRenderedPageBreak/>
        <w:t>источника света и др.);</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pStyle w:val="Standard"/>
        <w:numPr>
          <w:ilvl w:val="0"/>
          <w:numId w:val="4"/>
        </w:numPr>
        <w:tabs>
          <w:tab w:val="left" w:pos="0"/>
          <w:tab w:val="left" w:pos="360"/>
        </w:tabs>
        <w:spacing w:line="360" w:lineRule="auto"/>
        <w:ind w:left="0" w:firstLine="708"/>
        <w:contextualSpacing/>
        <w:jc w:val="both"/>
        <w:rPr>
          <w:sz w:val="28"/>
          <w:szCs w:val="28"/>
        </w:rPr>
      </w:pPr>
      <w:r w:rsidRPr="00010F4F">
        <w:rPr>
          <w:sz w:val="28"/>
          <w:szCs w:val="28"/>
        </w:rPr>
        <w:t>определенного уровня освещенности школьных помещений:</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pStyle w:val="Standard"/>
        <w:tabs>
          <w:tab w:val="left" w:pos="709"/>
        </w:tabs>
        <w:spacing w:line="360" w:lineRule="auto"/>
        <w:ind w:firstLine="708"/>
        <w:contextualSpacing/>
        <w:jc w:val="both"/>
        <w:rPr>
          <w:sz w:val="28"/>
          <w:szCs w:val="28"/>
        </w:rPr>
      </w:pPr>
      <w:r w:rsidRPr="00010F4F">
        <w:rPr>
          <w:sz w:val="28"/>
          <w:szCs w:val="28"/>
        </w:rPr>
        <w:t>3) доступности образовательной среды для слепых обучающихся, что обеспечивается: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использованием учебников, дидактического материала и средств наглядности, отвечающих особым образовательным потребностям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наличием в классе (специально</w:t>
      </w:r>
      <w:r>
        <w:rPr>
          <w:sz w:val="28"/>
          <w:szCs w:val="28"/>
        </w:rPr>
        <w:t xml:space="preserve">м кабинете) места для хранения </w:t>
      </w:r>
      <w:r w:rsidRPr="00010F4F">
        <w:rPr>
          <w:sz w:val="28"/>
          <w:szCs w:val="28"/>
        </w:rPr>
        <w:t>книг</w:t>
      </w:r>
      <w:r>
        <w:rPr>
          <w:sz w:val="28"/>
          <w:szCs w:val="28"/>
        </w:rPr>
        <w:t xml:space="preserve"> изданных рельефно-точечным шрифтом Л. Брайля;</w:t>
      </w:r>
      <w:r w:rsidRPr="00010F4F">
        <w:rPr>
          <w:sz w:val="28"/>
          <w:szCs w:val="28"/>
        </w:rPr>
        <w:t xml:space="preserve">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10F4F">
        <w:rPr>
          <w:rFonts w:ascii="Times New Roman" w:hAnsi="Times New Roman"/>
          <w:sz w:val="28"/>
          <w:szCs w:val="28"/>
          <w:lang w:val="en-US"/>
        </w:rPr>
        <w:t>mp</w:t>
      </w:r>
      <w:r w:rsidRPr="00010F4F">
        <w:rPr>
          <w:rFonts w:ascii="Times New Roman" w:hAnsi="Times New Roman"/>
          <w:sz w:val="28"/>
          <w:szCs w:val="28"/>
        </w:rPr>
        <w:t xml:space="preserve">3, </w:t>
      </w:r>
      <w:r w:rsidRPr="00010F4F">
        <w:rPr>
          <w:rFonts w:ascii="Times New Roman" w:hAnsi="Times New Roman"/>
          <w:sz w:val="28"/>
          <w:szCs w:val="28"/>
          <w:lang w:val="en-US"/>
        </w:rPr>
        <w:t>daisy</w:t>
      </w:r>
      <w:r w:rsidRPr="00010F4F">
        <w:rPr>
          <w:rFonts w:ascii="Times New Roman" w:hAnsi="Times New Roman"/>
          <w:sz w:val="28"/>
          <w:szCs w:val="28"/>
        </w:rPr>
        <w:t xml:space="preserve">, электронные форматы хранения текстов </w:t>
      </w:r>
      <w:r w:rsidRPr="00010F4F">
        <w:rPr>
          <w:rFonts w:ascii="Times New Roman" w:hAnsi="Times New Roman"/>
          <w:sz w:val="28"/>
          <w:szCs w:val="28"/>
          <w:lang w:val="en-US"/>
        </w:rPr>
        <w:t>TXT</w:t>
      </w:r>
      <w:r w:rsidRPr="00010F4F">
        <w:rPr>
          <w:rFonts w:ascii="Times New Roman" w:hAnsi="Times New Roman"/>
          <w:sz w:val="28"/>
          <w:szCs w:val="28"/>
        </w:rPr>
        <w:t xml:space="preserve">, </w:t>
      </w:r>
      <w:r w:rsidRPr="00010F4F">
        <w:rPr>
          <w:rFonts w:ascii="Times New Roman" w:hAnsi="Times New Roman"/>
          <w:sz w:val="28"/>
          <w:szCs w:val="28"/>
          <w:lang w:val="en-US"/>
        </w:rPr>
        <w:t>RTF</w:t>
      </w:r>
      <w:r w:rsidRPr="00010F4F">
        <w:rPr>
          <w:rFonts w:ascii="Times New Roman" w:hAnsi="Times New Roman"/>
          <w:sz w:val="28"/>
          <w:szCs w:val="28"/>
        </w:rPr>
        <w:t xml:space="preserve">, </w:t>
      </w:r>
      <w:r w:rsidRPr="00010F4F">
        <w:rPr>
          <w:rFonts w:ascii="Times New Roman" w:hAnsi="Times New Roman"/>
          <w:sz w:val="28"/>
          <w:szCs w:val="28"/>
          <w:lang w:val="en-US"/>
        </w:rPr>
        <w:t>DOC</w:t>
      </w:r>
      <w:r w:rsidRPr="00010F4F">
        <w:rPr>
          <w:rFonts w:ascii="Times New Roman" w:hAnsi="Times New Roman"/>
          <w:sz w:val="28"/>
          <w:szCs w:val="28"/>
        </w:rPr>
        <w:t xml:space="preserve">, </w:t>
      </w:r>
      <w:r w:rsidRPr="00010F4F">
        <w:rPr>
          <w:rFonts w:ascii="Times New Roman" w:hAnsi="Times New Roman"/>
          <w:sz w:val="28"/>
          <w:szCs w:val="28"/>
          <w:lang w:val="en-US"/>
        </w:rPr>
        <w:t>DOCX</w:t>
      </w:r>
      <w:r w:rsidRPr="00010F4F">
        <w:rPr>
          <w:rFonts w:ascii="Times New Roman" w:hAnsi="Times New Roman"/>
          <w:sz w:val="28"/>
          <w:szCs w:val="28"/>
        </w:rPr>
        <w:t xml:space="preserve">, </w:t>
      </w:r>
      <w:r w:rsidRPr="00010F4F">
        <w:rPr>
          <w:rFonts w:ascii="Times New Roman" w:hAnsi="Times New Roman"/>
          <w:sz w:val="28"/>
          <w:szCs w:val="28"/>
          <w:lang w:val="en-US"/>
        </w:rPr>
        <w:t>HTML</w:t>
      </w:r>
      <w:r w:rsidRPr="00010F4F">
        <w:rPr>
          <w:rFonts w:ascii="Times New Roman" w:hAnsi="Times New Roman"/>
          <w:sz w:val="28"/>
          <w:szCs w:val="28"/>
        </w:rPr>
        <w:t>).</w:t>
      </w:r>
    </w:p>
    <w:p w:rsidR="006C480D" w:rsidRPr="00010F4F" w:rsidRDefault="006C480D" w:rsidP="00C431F6">
      <w:pPr>
        <w:pStyle w:val="Standard"/>
        <w:spacing w:line="360" w:lineRule="auto"/>
        <w:ind w:firstLine="709"/>
        <w:contextualSpacing/>
        <w:jc w:val="both"/>
        <w:rPr>
          <w:b/>
          <w:i/>
          <w:iCs/>
          <w:sz w:val="28"/>
          <w:szCs w:val="28"/>
        </w:rPr>
      </w:pPr>
      <w:r w:rsidRPr="00010F4F">
        <w:rPr>
          <w:b/>
          <w:i/>
          <w:iCs/>
          <w:sz w:val="28"/>
          <w:szCs w:val="28"/>
        </w:rPr>
        <w:t>Временной режим обучения</w:t>
      </w:r>
    </w:p>
    <w:p w:rsidR="006C480D" w:rsidRPr="00010F4F" w:rsidRDefault="006C480D" w:rsidP="00C431F6">
      <w:pPr>
        <w:pStyle w:val="Standard"/>
        <w:spacing w:line="360" w:lineRule="auto"/>
        <w:ind w:firstLine="709"/>
        <w:contextualSpacing/>
        <w:jc w:val="both"/>
        <w:rPr>
          <w:b/>
          <w:sz w:val="28"/>
          <w:szCs w:val="28"/>
        </w:rPr>
      </w:pPr>
      <w:r w:rsidRPr="00010F4F">
        <w:rPr>
          <w:sz w:val="28"/>
          <w:szCs w:val="28"/>
        </w:rPr>
        <w:t>Временной режим образования слепых обучающихся</w:t>
      </w:r>
      <w:r>
        <w:rPr>
          <w:sz w:val="28"/>
          <w:szCs w:val="28"/>
        </w:rPr>
        <w:t xml:space="preserve"> </w:t>
      </w:r>
      <w:r w:rsidRPr="00010F4F">
        <w:rPr>
          <w:sz w:val="28"/>
          <w:szCs w:val="28"/>
        </w:rPr>
        <w:t>(учебный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устанавливаются ФГОС НОО.</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детей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w:t>
      </w:r>
      <w:r w:rsidRPr="00010F4F">
        <w:rPr>
          <w:sz w:val="28"/>
          <w:szCs w:val="28"/>
        </w:rPr>
        <w:lastRenderedPageBreak/>
        <w:t>Упражнения проводятся с учетом состояния зрения детей (клинических форм зрительного заболевания, имеющихся противопоказаний, этапа лечения).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Психолого</w:t>
      </w:r>
      <w:r>
        <w:rPr>
          <w:sz w:val="28"/>
          <w:szCs w:val="28"/>
        </w:rPr>
        <w:t xml:space="preserve"> – </w:t>
      </w:r>
      <w:r w:rsidRPr="00010F4F">
        <w:rPr>
          <w:sz w:val="28"/>
          <w:szCs w:val="28"/>
        </w:rPr>
        <w:t>медико</w:t>
      </w:r>
      <w:r>
        <w:rPr>
          <w:sz w:val="28"/>
          <w:szCs w:val="28"/>
        </w:rPr>
        <w:t xml:space="preserve"> </w:t>
      </w:r>
      <w:r w:rsidRPr="00010F4F">
        <w:rPr>
          <w:sz w:val="28"/>
          <w:szCs w:val="28"/>
        </w:rPr>
        <w:t>-</w:t>
      </w:r>
      <w:r>
        <w:rPr>
          <w:sz w:val="28"/>
          <w:szCs w:val="28"/>
        </w:rPr>
        <w:t xml:space="preserve"> </w:t>
      </w:r>
      <w:r w:rsidRPr="00010F4F">
        <w:rPr>
          <w:sz w:val="28"/>
          <w:szCs w:val="28"/>
        </w:rPr>
        <w:t>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w:t>
      </w:r>
      <w:r>
        <w:rPr>
          <w:sz w:val="28"/>
          <w:szCs w:val="28"/>
        </w:rPr>
        <w:t xml:space="preserve"> </w:t>
      </w:r>
      <w:r w:rsidRPr="00010F4F">
        <w:rPr>
          <w:sz w:val="28"/>
          <w:szCs w:val="28"/>
        </w:rPr>
        <w:t>-</w:t>
      </w:r>
      <w:r>
        <w:rPr>
          <w:sz w:val="28"/>
          <w:szCs w:val="28"/>
        </w:rPr>
        <w:t xml:space="preserve"> </w:t>
      </w:r>
      <w:r w:rsidRPr="00010F4F">
        <w:rPr>
          <w:sz w:val="28"/>
          <w:szCs w:val="28"/>
        </w:rPr>
        <w:t>ортоптисткой).</w:t>
      </w:r>
    </w:p>
    <w:p w:rsidR="006C480D" w:rsidRPr="00010F4F" w:rsidRDefault="006C480D" w:rsidP="00C431F6">
      <w:pPr>
        <w:pStyle w:val="Standard"/>
        <w:spacing w:line="360" w:lineRule="auto"/>
        <w:ind w:firstLine="709"/>
        <w:contextualSpacing/>
        <w:rPr>
          <w:i/>
          <w:sz w:val="28"/>
          <w:szCs w:val="28"/>
        </w:rPr>
      </w:pPr>
      <w:r w:rsidRPr="00010F4F">
        <w:rPr>
          <w:b/>
          <w:bCs/>
          <w:i/>
          <w:sz w:val="28"/>
          <w:szCs w:val="28"/>
        </w:rPr>
        <w:t>Требования к организации рабочего места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w:t>
      </w:r>
      <w:r>
        <w:rPr>
          <w:sz w:val="28"/>
          <w:szCs w:val="28"/>
        </w:rPr>
        <w:t xml:space="preserve"> быть стационарно зафиксирована</w:t>
      </w:r>
      <w:r w:rsidRPr="00010F4F">
        <w:rPr>
          <w:sz w:val="28"/>
          <w:szCs w:val="28"/>
        </w:rPr>
        <w:t xml:space="preserve"> </w:t>
      </w:r>
      <w:r>
        <w:rPr>
          <w:sz w:val="28"/>
          <w:szCs w:val="28"/>
        </w:rPr>
        <w:t xml:space="preserve">и </w:t>
      </w:r>
      <w:r w:rsidRPr="00010F4F">
        <w:rPr>
          <w:sz w:val="28"/>
          <w:szCs w:val="28"/>
        </w:rPr>
        <w:t xml:space="preserve">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pStyle w:val="Standard"/>
        <w:spacing w:line="360" w:lineRule="auto"/>
        <w:ind w:firstLine="708"/>
        <w:contextualSpacing/>
        <w:jc w:val="both"/>
        <w:rPr>
          <w:sz w:val="28"/>
          <w:szCs w:val="28"/>
        </w:rPr>
      </w:pPr>
      <w:r w:rsidRPr="00010F4F">
        <w:rPr>
          <w:b/>
          <w:i/>
          <w:sz w:val="28"/>
          <w:szCs w:val="28"/>
        </w:rPr>
        <w:t>Требования к техническим средствам комфортного доступа</w:t>
      </w:r>
      <w:r>
        <w:rPr>
          <w:b/>
          <w:i/>
          <w:sz w:val="28"/>
          <w:szCs w:val="28"/>
        </w:rPr>
        <w:t xml:space="preserve"> </w:t>
      </w:r>
      <w:r w:rsidRPr="00010F4F">
        <w:rPr>
          <w:sz w:val="28"/>
          <w:szCs w:val="28"/>
        </w:rPr>
        <w:t>слепого обучающегося к образованию.</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w:t>
      </w:r>
      <w:r>
        <w:rPr>
          <w:sz w:val="28"/>
          <w:szCs w:val="28"/>
        </w:rPr>
        <w:t xml:space="preserve">специальным </w:t>
      </w:r>
      <w:r w:rsidRPr="00010F4F">
        <w:rPr>
          <w:sz w:val="28"/>
          <w:szCs w:val="28"/>
        </w:rPr>
        <w:t>программным обеспечением (</w:t>
      </w:r>
      <w:r>
        <w:rPr>
          <w:sz w:val="28"/>
          <w:szCs w:val="28"/>
        </w:rPr>
        <w:t>П</w:t>
      </w:r>
      <w:r w:rsidRPr="00010F4F">
        <w:rPr>
          <w:sz w:val="28"/>
          <w:szCs w:val="28"/>
        </w:rPr>
        <w:t>р</w:t>
      </w:r>
      <w:r>
        <w:rPr>
          <w:sz w:val="28"/>
          <w:szCs w:val="28"/>
        </w:rPr>
        <w:t>ограммы: невизуального доступа «</w:t>
      </w:r>
      <w:r w:rsidRPr="00010F4F">
        <w:rPr>
          <w:sz w:val="28"/>
          <w:szCs w:val="28"/>
          <w:lang w:val="en-US"/>
        </w:rPr>
        <w:t>JAWSforWindows</w:t>
      </w:r>
      <w:r>
        <w:rPr>
          <w:sz w:val="28"/>
          <w:szCs w:val="28"/>
        </w:rPr>
        <w:t>»;</w:t>
      </w:r>
      <w:r w:rsidRPr="00626FFF">
        <w:rPr>
          <w:rFonts w:ascii="Arial" w:hAnsi="Arial" w:cs="Arial"/>
          <w:sz w:val="20"/>
          <w:szCs w:val="20"/>
        </w:rPr>
        <w:t xml:space="preserve"> </w:t>
      </w:r>
      <w:r w:rsidRPr="00626FFF">
        <w:rPr>
          <w:bCs/>
          <w:sz w:val="28"/>
          <w:szCs w:val="28"/>
        </w:rPr>
        <w:t>«COBRA 9.0»;</w:t>
      </w:r>
      <w:r>
        <w:rPr>
          <w:b/>
          <w:bCs/>
          <w:sz w:val="20"/>
          <w:szCs w:val="20"/>
        </w:rPr>
        <w:t xml:space="preserve"> </w:t>
      </w:r>
      <w:r>
        <w:rPr>
          <w:sz w:val="28"/>
          <w:szCs w:val="28"/>
        </w:rPr>
        <w:t xml:space="preserve">« </w:t>
      </w:r>
      <w:r w:rsidRPr="00626FFF">
        <w:rPr>
          <w:sz w:val="28"/>
          <w:szCs w:val="28"/>
        </w:rPr>
        <w:t>SuperNova Magnifier &amp; Screen Reader</w:t>
      </w:r>
      <w:r>
        <w:rPr>
          <w:sz w:val="28"/>
          <w:szCs w:val="28"/>
        </w:rPr>
        <w:t>»</w:t>
      </w:r>
      <w:r w:rsidRPr="00626FFF">
        <w:rPr>
          <w:sz w:val="28"/>
          <w:szCs w:val="28"/>
        </w:rPr>
        <w:t xml:space="preserve">; </w:t>
      </w:r>
      <w:r>
        <w:rPr>
          <w:sz w:val="28"/>
          <w:szCs w:val="28"/>
        </w:rPr>
        <w:t>«</w:t>
      </w:r>
      <w:r w:rsidRPr="00626FFF">
        <w:rPr>
          <w:sz w:val="28"/>
          <w:szCs w:val="28"/>
        </w:rPr>
        <w:t>Screen Reader</w:t>
      </w:r>
      <w:r>
        <w:rPr>
          <w:sz w:val="28"/>
          <w:szCs w:val="28"/>
        </w:rPr>
        <w:t xml:space="preserve">», </w:t>
      </w:r>
      <w:r w:rsidRPr="00101AD5">
        <w:rPr>
          <w:bCs/>
          <w:sz w:val="28"/>
          <w:szCs w:val="28"/>
        </w:rPr>
        <w:t>«Duxbury BrailleTranslator»</w:t>
      </w:r>
      <w:r>
        <w:rPr>
          <w:sz w:val="28"/>
          <w:szCs w:val="28"/>
        </w:rPr>
        <w:t xml:space="preserve"> и другие)</w:t>
      </w:r>
      <w:r w:rsidRPr="00626FFF">
        <w:rPr>
          <w:sz w:val="28"/>
          <w:szCs w:val="28"/>
        </w:rPr>
        <w:t>,</w:t>
      </w:r>
      <w:r w:rsidRPr="00010F4F">
        <w:rPr>
          <w:sz w:val="28"/>
          <w:szCs w:val="28"/>
        </w:rPr>
        <w:t xml:space="preserve"> синтезатором речи; адаптированные (с учетом особых образовательных потребностей детей)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w:t>
      </w:r>
      <w:r w:rsidRPr="00010F4F">
        <w:rPr>
          <w:sz w:val="28"/>
          <w:szCs w:val="28"/>
        </w:rPr>
        <w:lastRenderedPageBreak/>
        <w:t xml:space="preserve">инвалида по зрению. </w:t>
      </w:r>
    </w:p>
    <w:p w:rsidR="006C480D" w:rsidRPr="00010F4F" w:rsidRDefault="006C480D" w:rsidP="00C431F6">
      <w:pPr>
        <w:pStyle w:val="Standard"/>
        <w:spacing w:line="360" w:lineRule="auto"/>
        <w:ind w:firstLine="708"/>
        <w:contextualSpacing/>
        <w:rPr>
          <w:i/>
          <w:sz w:val="28"/>
          <w:szCs w:val="28"/>
        </w:rPr>
      </w:pPr>
      <w:r w:rsidRPr="00010F4F">
        <w:rPr>
          <w:b/>
          <w:i/>
          <w:sz w:val="28"/>
          <w:szCs w:val="28"/>
        </w:rPr>
        <w:t>Требования к техническим средствам обучения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Наряду с общими техническими средствами, использующимися на НОО, в обучении слепых должны применяться специальные тифлотехнические (</w:t>
      </w:r>
      <w:r w:rsidRPr="00E864B4">
        <w:rPr>
          <w:sz w:val="28"/>
          <w:szCs w:val="28"/>
        </w:rPr>
        <w:t>азбука – колодка по Брайлю (колодка шеститочия),</w:t>
      </w:r>
      <w:r w:rsidRPr="00010F4F">
        <w:rPr>
          <w:sz w:val="28"/>
          <w:szCs w:val="28"/>
        </w:rPr>
        <w:t xml:space="preserve"> прибор</w:t>
      </w:r>
      <w:r>
        <w:rPr>
          <w:sz w:val="28"/>
          <w:szCs w:val="28"/>
        </w:rPr>
        <w:t>ы</w:t>
      </w:r>
      <w:r w:rsidRPr="00010F4F">
        <w:rPr>
          <w:sz w:val="28"/>
          <w:szCs w:val="28"/>
        </w:rPr>
        <w:t xml:space="preserve"> «Ориентир»</w:t>
      </w:r>
      <w:r>
        <w:rPr>
          <w:sz w:val="28"/>
          <w:szCs w:val="28"/>
        </w:rPr>
        <w:t>, «Графика», «Школьник»</w:t>
      </w:r>
      <w:r w:rsidRPr="00010F4F">
        <w:rPr>
          <w:sz w:val="28"/>
          <w:szCs w:val="28"/>
        </w:rPr>
        <w:t xml:space="preserve"> и др.) и оптические (</w:t>
      </w:r>
      <w:r w:rsidRPr="00E864B4">
        <w:rPr>
          <w:sz w:val="28"/>
          <w:szCs w:val="28"/>
        </w:rPr>
        <w:t>очковые средства</w:t>
      </w:r>
      <w:r w:rsidRPr="00010F4F">
        <w:rPr>
          <w:sz w:val="28"/>
          <w:szCs w:val="28"/>
        </w:rPr>
        <w:t xml:space="preserve">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речь (посредством использования программ невизуального доступа к информации, синтезаторов речи и читающих устройств);</w:t>
      </w:r>
    </w:p>
    <w:p w:rsidR="006C480D" w:rsidRPr="00645C50" w:rsidRDefault="006C480D" w:rsidP="00C431F6">
      <w:pPr>
        <w:pStyle w:val="Standard"/>
        <w:spacing w:line="360" w:lineRule="auto"/>
        <w:ind w:firstLine="709"/>
        <w:contextualSpacing/>
        <w:jc w:val="both"/>
        <w:rPr>
          <w:sz w:val="28"/>
          <w:szCs w:val="28"/>
        </w:rPr>
      </w:pPr>
      <w:r w:rsidRPr="00010F4F">
        <w:rPr>
          <w:sz w:val="28"/>
          <w:szCs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r w:rsidRPr="00645C50">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pStyle w:val="Standard"/>
        <w:spacing w:line="360" w:lineRule="auto"/>
        <w:ind w:firstLine="709"/>
        <w:contextualSpacing/>
        <w:jc w:val="both"/>
        <w:rPr>
          <w:i/>
          <w:sz w:val="28"/>
          <w:szCs w:val="28"/>
        </w:rPr>
      </w:pPr>
      <w:r w:rsidRPr="00010F4F">
        <w:rPr>
          <w:b/>
          <w:i/>
          <w:sz w:val="28"/>
          <w:szCs w:val="28"/>
        </w:rPr>
        <w:t>Требования к учебникам, учебным принадлежностям</w:t>
      </w:r>
      <w:r>
        <w:rPr>
          <w:b/>
          <w:i/>
          <w:sz w:val="28"/>
          <w:szCs w:val="28"/>
        </w:rPr>
        <w:t xml:space="preserve"> </w:t>
      </w:r>
      <w:r w:rsidRPr="00010F4F">
        <w:rPr>
          <w:b/>
          <w:i/>
          <w:sz w:val="28"/>
          <w:szCs w:val="28"/>
        </w:rPr>
        <w:t>,дидактическим материалам и наглядным пособиям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процессе обучения слепых необходимо использовать:</w:t>
      </w:r>
    </w:p>
    <w:p w:rsidR="006C480D" w:rsidRPr="00010F4F" w:rsidRDefault="006C480D" w:rsidP="00C431F6">
      <w:pPr>
        <w:pStyle w:val="Standard"/>
        <w:numPr>
          <w:ilvl w:val="0"/>
          <w:numId w:val="9"/>
        </w:numPr>
        <w:spacing w:line="360" w:lineRule="auto"/>
        <w:contextualSpacing/>
        <w:jc w:val="both"/>
        <w:rPr>
          <w:sz w:val="28"/>
          <w:szCs w:val="28"/>
        </w:rPr>
      </w:pPr>
      <w:r w:rsidRPr="00010F4F">
        <w:rPr>
          <w:sz w:val="28"/>
          <w:szCs w:val="28"/>
        </w:rPr>
        <w:t>специальные учебники:</w:t>
      </w:r>
    </w:p>
    <w:p w:rsidR="006C480D" w:rsidRPr="00010F4F" w:rsidRDefault="006C480D" w:rsidP="00C431F6">
      <w:pPr>
        <w:pStyle w:val="Standard"/>
        <w:spacing w:line="360" w:lineRule="auto"/>
        <w:ind w:firstLine="708"/>
        <w:contextualSpacing/>
        <w:jc w:val="both"/>
        <w:rPr>
          <w:i/>
          <w:iCs/>
          <w:sz w:val="28"/>
          <w:szCs w:val="28"/>
        </w:rPr>
      </w:pPr>
      <w:r w:rsidRPr="00010F4F">
        <w:rPr>
          <w:sz w:val="28"/>
          <w:szCs w:val="28"/>
        </w:rPr>
        <w:t xml:space="preserve">созданные на основе учебников для детей,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w:t>
      </w:r>
      <w:r w:rsidRPr="00010F4F">
        <w:rPr>
          <w:sz w:val="28"/>
          <w:szCs w:val="28"/>
        </w:rPr>
        <w:lastRenderedPageBreak/>
        <w:t>рельефом и цветом) и имеющие учебно-методический аппарат, адаптированный к особенностям познавательной деятельности слепых обучающихся;</w:t>
      </w:r>
    </w:p>
    <w:p w:rsidR="006C480D" w:rsidRPr="00010F4F" w:rsidRDefault="006C480D" w:rsidP="00C431F6">
      <w:pPr>
        <w:pStyle w:val="Standard"/>
        <w:numPr>
          <w:ilvl w:val="0"/>
          <w:numId w:val="9"/>
        </w:numPr>
        <w:tabs>
          <w:tab w:val="left" w:pos="709"/>
        </w:tabs>
        <w:spacing w:line="360" w:lineRule="auto"/>
        <w:contextualSpacing/>
        <w:jc w:val="both"/>
        <w:rPr>
          <w:sz w:val="28"/>
          <w:szCs w:val="28"/>
        </w:rPr>
      </w:pPr>
      <w:r w:rsidRPr="00010F4F">
        <w:rPr>
          <w:sz w:val="28"/>
          <w:szCs w:val="28"/>
        </w:rPr>
        <w:t>«озвученные» учебники, фонические материалы, аудио учебники, записанные на цифровые носители;</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тифлоплеер с функцией диктофона для воспроизведения аудиокниг;</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портативное устройство для чтения;</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тематические рельефно-графические пособия издательства «Логос»;</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рельефные координатные плоскости;</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 xml:space="preserve"> рельефные географические и исторические карты;</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принадлежности для рельефного черчения (линейка, циркуль, транспортер с тактильной индикацией);</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 xml:space="preserve">приспособление для рельефного черчения </w:t>
      </w:r>
      <w:r>
        <w:rPr>
          <w:sz w:val="28"/>
          <w:szCs w:val="28"/>
        </w:rPr>
        <w:t xml:space="preserve">(Приборы: </w:t>
      </w:r>
      <w:r w:rsidRPr="00010F4F">
        <w:rPr>
          <w:sz w:val="28"/>
          <w:szCs w:val="28"/>
        </w:rPr>
        <w:t>«</w:t>
      </w:r>
      <w:r w:rsidRPr="00010F4F">
        <w:rPr>
          <w:sz w:val="28"/>
          <w:szCs w:val="28"/>
          <w:lang w:val="en-US"/>
        </w:rPr>
        <w:t>Draftsman</w:t>
      </w:r>
      <w:r w:rsidRPr="00010F4F">
        <w:rPr>
          <w:sz w:val="28"/>
          <w:szCs w:val="28"/>
        </w:rPr>
        <w:t>», «Школьник»</w:t>
      </w:r>
      <w:r>
        <w:rPr>
          <w:sz w:val="28"/>
          <w:szCs w:val="28"/>
        </w:rPr>
        <w:t>)</w:t>
      </w:r>
      <w:r w:rsidRPr="00010F4F">
        <w:rPr>
          <w:sz w:val="28"/>
          <w:szCs w:val="28"/>
        </w:rPr>
        <w:t>;</w:t>
      </w:r>
    </w:p>
    <w:p w:rsidR="006C480D" w:rsidRPr="00010F4F" w:rsidRDefault="006C480D" w:rsidP="00C431F6">
      <w:pPr>
        <w:pStyle w:val="Standard"/>
        <w:tabs>
          <w:tab w:val="left" w:pos="709"/>
        </w:tabs>
        <w:spacing w:line="360" w:lineRule="auto"/>
        <w:ind w:firstLine="709"/>
        <w:contextualSpacing/>
        <w:jc w:val="both"/>
        <w:rPr>
          <w:sz w:val="28"/>
          <w:szCs w:val="28"/>
        </w:rPr>
      </w:pPr>
      <w:r w:rsidRPr="00010F4F">
        <w:rPr>
          <w:sz w:val="28"/>
          <w:szCs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pStyle w:val="Standard"/>
        <w:tabs>
          <w:tab w:val="left" w:pos="709"/>
        </w:tabs>
        <w:spacing w:line="360" w:lineRule="auto"/>
        <w:ind w:firstLine="709"/>
        <w:contextualSpacing/>
        <w:jc w:val="both"/>
        <w:rPr>
          <w:sz w:val="28"/>
          <w:szCs w:val="28"/>
        </w:rPr>
      </w:pPr>
      <w:r w:rsidRPr="00010F4F">
        <w:rPr>
          <w:sz w:val="28"/>
          <w:szCs w:val="28"/>
        </w:rPr>
        <w:t>11)  брайлевские печатные машинки (</w:t>
      </w:r>
      <w:r w:rsidRPr="00010F4F">
        <w:rPr>
          <w:sz w:val="28"/>
          <w:szCs w:val="28"/>
          <w:lang w:val="en-US"/>
        </w:rPr>
        <w:t>Tatrapoint</w:t>
      </w:r>
      <w:r w:rsidRPr="00010F4F">
        <w:rPr>
          <w:sz w:val="28"/>
          <w:szCs w:val="28"/>
        </w:rPr>
        <w:t xml:space="preserve">, </w:t>
      </w:r>
      <w:r w:rsidRPr="00010F4F">
        <w:rPr>
          <w:sz w:val="28"/>
          <w:szCs w:val="28"/>
          <w:lang w:val="en-US"/>
        </w:rPr>
        <w:t>Perkins</w:t>
      </w:r>
      <w:r w:rsidRPr="00010F4F">
        <w:rPr>
          <w:sz w:val="28"/>
          <w:szCs w:val="28"/>
        </w:rPr>
        <w:t xml:space="preserve"> и т.п.), бумагой для печати по Брайлю;</w:t>
      </w:r>
    </w:p>
    <w:p w:rsidR="006C480D" w:rsidRPr="00010F4F" w:rsidRDefault="006C480D" w:rsidP="00C431F6">
      <w:pPr>
        <w:pStyle w:val="Standard"/>
        <w:tabs>
          <w:tab w:val="left" w:pos="709"/>
        </w:tabs>
        <w:spacing w:line="360" w:lineRule="auto"/>
        <w:ind w:firstLine="709"/>
        <w:contextualSpacing/>
        <w:jc w:val="both"/>
        <w:rPr>
          <w:sz w:val="28"/>
          <w:szCs w:val="28"/>
        </w:rPr>
      </w:pPr>
      <w:r w:rsidRPr="00010F4F">
        <w:rPr>
          <w:sz w:val="28"/>
          <w:szCs w:val="28"/>
        </w:rPr>
        <w:t>12) брайлевский дисплей;</w:t>
      </w:r>
    </w:p>
    <w:p w:rsidR="006C480D" w:rsidRPr="00010F4F" w:rsidRDefault="006C480D" w:rsidP="00C431F6">
      <w:pPr>
        <w:pStyle w:val="Standard"/>
        <w:numPr>
          <w:ilvl w:val="0"/>
          <w:numId w:val="8"/>
        </w:numPr>
        <w:tabs>
          <w:tab w:val="left" w:pos="709"/>
          <w:tab w:val="left" w:pos="851"/>
          <w:tab w:val="left" w:pos="1134"/>
        </w:tabs>
        <w:spacing w:line="360" w:lineRule="auto"/>
        <w:ind w:left="0" w:firstLine="709"/>
        <w:contextualSpacing/>
        <w:jc w:val="both"/>
        <w:rPr>
          <w:sz w:val="28"/>
          <w:szCs w:val="28"/>
        </w:rPr>
      </w:pPr>
      <w:r w:rsidRPr="00010F4F">
        <w:rPr>
          <w:sz w:val="28"/>
          <w:szCs w:val="28"/>
        </w:rPr>
        <w:t>трость для ориентировки слепых;</w:t>
      </w:r>
    </w:p>
    <w:p w:rsidR="006C480D" w:rsidRPr="00010F4F" w:rsidRDefault="006C480D" w:rsidP="00C431F6">
      <w:pPr>
        <w:pStyle w:val="Standard"/>
        <w:numPr>
          <w:ilvl w:val="0"/>
          <w:numId w:val="8"/>
        </w:numPr>
        <w:tabs>
          <w:tab w:val="left" w:pos="709"/>
          <w:tab w:val="left" w:pos="1134"/>
        </w:tabs>
        <w:spacing w:line="360" w:lineRule="auto"/>
        <w:ind w:left="0" w:firstLine="709"/>
        <w:contextualSpacing/>
        <w:jc w:val="both"/>
        <w:rPr>
          <w:sz w:val="28"/>
          <w:szCs w:val="28"/>
        </w:rPr>
      </w:pPr>
      <w:r w:rsidRPr="00010F4F">
        <w:rPr>
          <w:sz w:val="28"/>
          <w:szCs w:val="28"/>
        </w:rPr>
        <w:t xml:space="preserve"> приборы</w:t>
      </w:r>
      <w:r>
        <w:rPr>
          <w:sz w:val="28"/>
          <w:szCs w:val="28"/>
        </w:rPr>
        <w:t>, предназначенные для коррекционной работы по пространственной ориентировке (</w:t>
      </w:r>
      <w:r w:rsidRPr="00010F4F">
        <w:rPr>
          <w:sz w:val="28"/>
          <w:szCs w:val="28"/>
        </w:rPr>
        <w:t>«Графика», «Ориентир»</w:t>
      </w:r>
      <w:r>
        <w:rPr>
          <w:sz w:val="28"/>
          <w:szCs w:val="28"/>
        </w:rPr>
        <w:t>)</w:t>
      </w:r>
      <w:r w:rsidRPr="00010F4F">
        <w:rPr>
          <w:sz w:val="28"/>
          <w:szCs w:val="28"/>
        </w:rPr>
        <w:t>;</w:t>
      </w:r>
    </w:p>
    <w:p w:rsidR="006C480D" w:rsidRPr="00010F4F" w:rsidRDefault="006C480D" w:rsidP="00C431F6">
      <w:pPr>
        <w:pStyle w:val="Standard"/>
        <w:numPr>
          <w:ilvl w:val="0"/>
          <w:numId w:val="8"/>
        </w:numPr>
        <w:tabs>
          <w:tab w:val="left" w:pos="709"/>
          <w:tab w:val="left" w:pos="1134"/>
        </w:tabs>
        <w:spacing w:line="360" w:lineRule="auto"/>
        <w:ind w:left="0" w:firstLine="709"/>
        <w:contextualSpacing/>
        <w:jc w:val="both"/>
        <w:rPr>
          <w:sz w:val="28"/>
          <w:szCs w:val="28"/>
        </w:rPr>
      </w:pPr>
      <w:r w:rsidRPr="00010F4F">
        <w:rPr>
          <w:sz w:val="28"/>
          <w:szCs w:val="28"/>
        </w:rPr>
        <w:t xml:space="preserve"> тренажеры и спортивный инвентарь для слепых;</w:t>
      </w:r>
    </w:p>
    <w:p w:rsidR="006C480D" w:rsidRPr="00010F4F" w:rsidRDefault="006C480D" w:rsidP="00C431F6">
      <w:pPr>
        <w:pStyle w:val="Standard"/>
        <w:numPr>
          <w:ilvl w:val="0"/>
          <w:numId w:val="8"/>
        </w:numPr>
        <w:tabs>
          <w:tab w:val="left" w:pos="709"/>
          <w:tab w:val="left" w:pos="1134"/>
        </w:tabs>
        <w:spacing w:line="360" w:lineRule="auto"/>
        <w:ind w:left="0" w:firstLine="709"/>
        <w:contextualSpacing/>
        <w:jc w:val="both"/>
        <w:rPr>
          <w:sz w:val="28"/>
          <w:szCs w:val="28"/>
        </w:rPr>
      </w:pPr>
      <w:r w:rsidRPr="00010F4F">
        <w:rPr>
          <w:sz w:val="28"/>
          <w:szCs w:val="28"/>
        </w:rPr>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детей со светоощущением </w:t>
      </w:r>
      <w:r w:rsidRPr="00010F4F">
        <w:rPr>
          <w:sz w:val="28"/>
          <w:szCs w:val="28"/>
        </w:rPr>
        <w:lastRenderedPageBreak/>
        <w:t>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детей.</w:t>
      </w:r>
    </w:p>
    <w:p w:rsidR="006C480D" w:rsidRPr="00130EA6" w:rsidRDefault="006C480D" w:rsidP="00130EA6">
      <w:pPr>
        <w:spacing w:after="0" w:line="360" w:lineRule="auto"/>
        <w:contextualSpacing/>
        <w:jc w:val="both"/>
        <w:rPr>
          <w:rFonts w:ascii="Times New Roman" w:hAnsi="Times New Roman"/>
          <w:b/>
          <w:sz w:val="28"/>
          <w:szCs w:val="28"/>
        </w:rPr>
      </w:pPr>
      <w:r>
        <w:br w:type="page"/>
      </w:r>
      <w:r w:rsidRPr="00130EA6">
        <w:rPr>
          <w:rFonts w:ascii="Times New Roman" w:hAnsi="Times New Roman"/>
          <w:b/>
          <w:sz w:val="28"/>
          <w:szCs w:val="28"/>
        </w:rPr>
        <w:lastRenderedPageBreak/>
        <w:t>3. ПРИМЕРНАЯ АДАПТИРОВАННАЯ ОСНОВНАЯ ОБЩЕОБРАЗОВАТЕЛЬНАЯ ПРОГРАММА НАЧАЛЬНОГО ОБЩЕГО ОБРАЗОВАНИЯ СЛЕПЫХ ОБУЧАЮЩИХСЯ  (ВАРИАНТ 3.2)</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3.1. Целевой раздел</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3.1.1. Пояснительная записка</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b/>
          <w:sz w:val="28"/>
          <w:szCs w:val="28"/>
        </w:rPr>
        <w:t>Цель реализации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Целью реализации</w:t>
      </w:r>
      <w:r w:rsidRPr="00010F4F">
        <w:rPr>
          <w:rFonts w:ascii="Times New Roman" w:hAnsi="Times New Roman"/>
          <w:sz w:val="28"/>
          <w:szCs w:val="28"/>
        </w:rPr>
        <w:t xml:space="preserve"> АООП НОО для слепых обучающихся является создание условий выполнения требований Стандарта через обеспечение</w:t>
      </w:r>
      <w:r w:rsidRPr="00010F4F">
        <w:rPr>
          <w:rFonts w:ascii="Times New Roman" w:hAnsi="Times New Roman"/>
          <w:spacing w:val="2"/>
          <w:sz w:val="28"/>
          <w:szCs w:val="28"/>
        </w:rPr>
        <w:t xml:space="preserve"> получения качественного на</w:t>
      </w:r>
      <w:r w:rsidRPr="00010F4F">
        <w:rPr>
          <w:rFonts w:ascii="Times New Roman" w:hAnsi="Times New Roman"/>
          <w:sz w:val="28"/>
          <w:szCs w:val="28"/>
        </w:rPr>
        <w:t>чального общего образования слепыми обучающимися в пролонгированные сроки, по итоговым достижениям полностью соответствующим требованиям к результатам освоения, определенным ФГОС НОО, с учетом особых образовательных потребностей обучающихся данной категории.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Достижение поставленной цели</w:t>
      </w:r>
      <w:r>
        <w:rPr>
          <w:rFonts w:ascii="Times New Roman" w:hAnsi="Times New Roman" w:cs="Times New Roman"/>
          <w:bCs/>
          <w:color w:val="auto"/>
          <w:sz w:val="28"/>
          <w:szCs w:val="28"/>
        </w:rPr>
        <w:t xml:space="preserve"> </w:t>
      </w:r>
      <w:r w:rsidRPr="00010F4F">
        <w:rPr>
          <w:rFonts w:ascii="Times New Roman" w:hAnsi="Times New Roman" w:cs="Times New Roman"/>
          <w:color w:val="auto"/>
          <w:sz w:val="28"/>
          <w:szCs w:val="28"/>
        </w:rPr>
        <w:t>при разработке и реализации образовательной организацией АООП НОО</w:t>
      </w:r>
      <w:r>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для слепых</w:t>
      </w:r>
      <w:r>
        <w:rPr>
          <w:rFonts w:ascii="Times New Roman" w:hAnsi="Times New Roman" w:cs="Times New Roman"/>
          <w:bCs/>
          <w:color w:val="auto"/>
          <w:sz w:val="28"/>
          <w:szCs w:val="28"/>
        </w:rPr>
        <w:t xml:space="preserve"> </w:t>
      </w:r>
      <w:r w:rsidRPr="00010F4F">
        <w:rPr>
          <w:rFonts w:ascii="Times New Roman" w:hAnsi="Times New Roman" w:cs="Times New Roman"/>
          <w:bCs/>
          <w:color w:val="auto"/>
          <w:sz w:val="28"/>
          <w:szCs w:val="28"/>
        </w:rPr>
        <w:t>предусматривает решение следующих основных</w:t>
      </w:r>
      <w:r w:rsidRPr="00010F4F">
        <w:rPr>
          <w:rFonts w:ascii="Times New Roman" w:hAnsi="Times New Roman" w:cs="Times New Roman"/>
          <w:b/>
          <w:bCs/>
          <w:color w:val="auto"/>
          <w:sz w:val="28"/>
          <w:szCs w:val="28"/>
        </w:rPr>
        <w:t xml:space="preserve"> задач</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 формирование общей культуры, духовно­нравственное,</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гражданское, социальное, личностное и интеллектуальное раз</w:t>
      </w:r>
      <w:r w:rsidRPr="00010F4F">
        <w:rPr>
          <w:rFonts w:ascii="Times New Roman" w:hAnsi="Times New Roman" w:cs="Times New Roman"/>
          <w:color w:val="auto"/>
          <w:spacing w:val="-4"/>
          <w:sz w:val="28"/>
          <w:szCs w:val="28"/>
        </w:rPr>
        <w:t>витие, развитие творческих способностей, сохранение и укреп</w:t>
      </w:r>
      <w:r w:rsidRPr="00010F4F">
        <w:rPr>
          <w:rFonts w:ascii="Times New Roman" w:hAnsi="Times New Roman" w:cs="Times New Roman"/>
          <w:color w:val="auto"/>
          <w:sz w:val="28"/>
          <w:szCs w:val="28"/>
        </w:rPr>
        <w:t>ление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обеспечение планируемых результатов по освоению слепыми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обучающимися</w:t>
      </w:r>
      <w:r w:rsidRPr="00010F4F">
        <w:rPr>
          <w:rFonts w:ascii="Times New Roman" w:hAnsi="Times New Roman" w:cs="Times New Roman"/>
          <w:color w:val="auto"/>
          <w:spacing w:val="2"/>
          <w:sz w:val="28"/>
          <w:szCs w:val="28"/>
        </w:rPr>
        <w:t xml:space="preserve"> целевых установок, приобретению знаний, уме</w:t>
      </w:r>
      <w:r w:rsidRPr="00010F4F">
        <w:rPr>
          <w:rFonts w:ascii="Times New Roman" w:hAnsi="Times New Roman" w:cs="Times New Roman"/>
          <w:color w:val="auto"/>
          <w:spacing w:val="-2"/>
          <w:sz w:val="28"/>
          <w:szCs w:val="28"/>
        </w:rPr>
        <w:t xml:space="preserve">ний, навыков, компетенций и компетентностей, определяемых </w:t>
      </w:r>
      <w:r w:rsidRPr="00010F4F">
        <w:rPr>
          <w:rFonts w:ascii="Times New Roman" w:hAnsi="Times New Roman" w:cs="Times New Roman"/>
          <w:color w:val="auto"/>
          <w:sz w:val="28"/>
          <w:szCs w:val="28"/>
        </w:rPr>
        <w:t xml:space="preserve">личностными, </w:t>
      </w:r>
      <w:r w:rsidRPr="00010F4F">
        <w:rPr>
          <w:rFonts w:ascii="Times New Roman" w:hAnsi="Times New Roman" w:cs="Times New Roman"/>
          <w:color w:val="auto"/>
          <w:spacing w:val="-2"/>
          <w:sz w:val="28"/>
          <w:szCs w:val="28"/>
        </w:rPr>
        <w:t xml:space="preserve">особыми образовательными потребностями; </w:t>
      </w:r>
    </w:p>
    <w:p w:rsidR="006C480D" w:rsidRPr="00010F4F" w:rsidRDefault="006C480D" w:rsidP="00C431F6">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kern w:val="2"/>
          <w:sz w:val="28"/>
          <w:szCs w:val="28"/>
        </w:rPr>
        <w:t xml:space="preserve">развитие личности слепых обучающихся в </w:t>
      </w:r>
      <w:r w:rsidRPr="00010F4F">
        <w:rPr>
          <w:rFonts w:ascii="Times New Roman" w:hAnsi="Times New Roman" w:cs="Times New Roman"/>
          <w:sz w:val="28"/>
          <w:szCs w:val="28"/>
        </w:rPr>
        <w:t xml:space="preserve">их индивидуальности, самобытности, уникальности и неповторимости </w:t>
      </w:r>
      <w:r w:rsidRPr="00010F4F">
        <w:rPr>
          <w:rFonts w:ascii="Times New Roman" w:hAnsi="Times New Roman" w:cs="Times New Roman"/>
          <w:kern w:val="2"/>
          <w:sz w:val="28"/>
          <w:szCs w:val="28"/>
        </w:rPr>
        <w:t>с обеспечением преодоления ими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их успешной социальной адаптации и интеграции;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достижение планируемых ре</w:t>
      </w:r>
      <w:r w:rsidRPr="00010F4F">
        <w:rPr>
          <w:rFonts w:ascii="Times New Roman" w:hAnsi="Times New Roman" w:cs="Times New Roman"/>
          <w:color w:val="auto"/>
          <w:spacing w:val="-2"/>
          <w:sz w:val="28"/>
          <w:szCs w:val="28"/>
        </w:rPr>
        <w:t>зультатов освоения адаптированной основной общеобразовательной программы на</w:t>
      </w:r>
      <w:r w:rsidRPr="00010F4F">
        <w:rPr>
          <w:rFonts w:ascii="Times New Roman" w:hAnsi="Times New Roman" w:cs="Times New Roman"/>
          <w:color w:val="auto"/>
          <w:spacing w:val="2"/>
          <w:sz w:val="28"/>
          <w:szCs w:val="28"/>
        </w:rPr>
        <w:t>чального общего образования  слепыми обучающимися;</w:t>
      </w:r>
    </w:p>
    <w:p w:rsidR="006C480D" w:rsidRPr="00010F4F" w:rsidRDefault="006C480D" w:rsidP="00C431F6">
      <w:pPr>
        <w:tabs>
          <w:tab w:val="left" w:pos="284"/>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 xml:space="preserve">осуществление коррекционной работы, обеспечивающей </w:t>
      </w:r>
      <w:r w:rsidRPr="00010F4F">
        <w:rPr>
          <w:rFonts w:ascii="Times New Roman" w:hAnsi="Times New Roman"/>
          <w:sz w:val="28"/>
          <w:szCs w:val="28"/>
        </w:rPr>
        <w:t xml:space="preserve">минимизацию негативного влияния особенностей познавательной деятельности слепых на освоение ими АООП НОО, </w:t>
      </w:r>
      <w:r w:rsidRPr="00010F4F">
        <w:rPr>
          <w:rFonts w:ascii="Times New Roman" w:hAnsi="Times New Roman"/>
          <w:kern w:val="2"/>
          <w:sz w:val="28"/>
          <w:szCs w:val="28"/>
        </w:rPr>
        <w:t xml:space="preserve">сохранение и поддержание их физического и психического здоровья, профилактику и коррекцию вторичных нарушений, </w:t>
      </w:r>
      <w:r w:rsidRPr="00010F4F">
        <w:rPr>
          <w:rFonts w:ascii="Times New Roman" w:hAnsi="Times New Roman"/>
          <w:sz w:val="28"/>
          <w:szCs w:val="28"/>
        </w:rPr>
        <w:t>оптимизацию социальной адаптации и интеграции</w:t>
      </w:r>
      <w:r w:rsidRPr="00010F4F">
        <w:rPr>
          <w:rFonts w:ascii="Times New Roman" w:hAnsi="Times New Roman"/>
          <w:kern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C480D" w:rsidRPr="00010F4F" w:rsidRDefault="006C480D" w:rsidP="00C431F6">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sz w:val="28"/>
          <w:szCs w:val="28"/>
        </w:rPr>
        <w:t xml:space="preserve">использование в образовательном процессе современных образовательных технологий деятельностного типа, </w:t>
      </w:r>
      <w:r w:rsidRPr="00010F4F">
        <w:rPr>
          <w:rFonts w:ascii="Times New Roman" w:hAnsi="Times New Roman" w:cs="Times New Roman"/>
          <w:kern w:val="2"/>
          <w:sz w:val="28"/>
          <w:szCs w:val="28"/>
        </w:rPr>
        <w:t xml:space="preserve">определяющих пути и способы достижения ими социально желаемого уровня (результата) личностного и познавательного развития с учетом их особых образовательных потребностей;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включение слепых обучающихся в процессы познания и </w:t>
      </w:r>
      <w:r w:rsidRPr="00010F4F">
        <w:rPr>
          <w:rFonts w:ascii="Times New Roman" w:hAnsi="Times New Roman" w:cs="Times New Roman"/>
          <w:color w:val="auto"/>
          <w:sz w:val="28"/>
          <w:szCs w:val="28"/>
        </w:rPr>
        <w:br/>
        <w:t>преобразования внешкольной социальной среды (населённого пункта, района, города).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lastRenderedPageBreak/>
        <w:t>Принципы и подходы к формированию адаптированной основной образовательной программы начального общего образования для слепых обучающихся</w:t>
      </w:r>
      <w:r w:rsidRPr="00010F4F">
        <w:rPr>
          <w:rFonts w:ascii="Times New Roman" w:hAnsi="Times New Roman"/>
          <w:sz w:val="28"/>
          <w:szCs w:val="28"/>
        </w:rPr>
        <w:t xml:space="preserve"> представлены в разделе 1 «Общие положения».</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Общая характеристика АООП НОО для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w:t>
      </w:r>
      <w:r w:rsidRPr="00010F4F">
        <w:rPr>
          <w:rFonts w:ascii="Times New Roman" w:hAnsi="Times New Roman"/>
          <w:kern w:val="3"/>
          <w:sz w:val="28"/>
          <w:szCs w:val="28"/>
        </w:rPr>
        <w:t>Данный вариант стандарта предполагает  пролонгированные сроки обучения: пять лет (1 -5 классы).</w:t>
      </w:r>
    </w:p>
    <w:p w:rsidR="006C480D" w:rsidRPr="00010F4F" w:rsidRDefault="006C480D" w:rsidP="00C431F6">
      <w:pPr>
        <w:pStyle w:val="14TexstOSNOVA1012"/>
        <w:widowControl w:val="0"/>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Данный вариант</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6C480D" w:rsidRPr="00010F4F" w:rsidRDefault="006C480D" w:rsidP="00C431F6">
      <w:pPr>
        <w:pStyle w:val="14TexstOSNOVA1012"/>
        <w:widowControl w:val="0"/>
        <w:spacing w:line="360" w:lineRule="auto"/>
        <w:ind w:firstLine="708"/>
        <w:contextualSpacing/>
        <w:rPr>
          <w:rFonts w:ascii="Times New Roman" w:hAnsi="Times New Roman" w:cs="Times New Roman"/>
          <w:caps/>
          <w:color w:val="auto"/>
          <w:sz w:val="28"/>
          <w:szCs w:val="28"/>
        </w:rPr>
      </w:pPr>
      <w:r w:rsidRPr="00010F4F">
        <w:rPr>
          <w:rFonts w:ascii="Times New Roman" w:hAnsi="Times New Roman" w:cs="Times New Roman"/>
          <w:color w:val="auto"/>
          <w:sz w:val="28"/>
          <w:szCs w:val="28"/>
        </w:rPr>
        <w:t>Обязательной является специальная организация среды для реализации осо</w:t>
      </w:r>
      <w:r w:rsidRPr="00010F4F">
        <w:rPr>
          <w:rFonts w:ascii="Times New Roman" w:hAnsi="Times New Roman" w:cs="Times New Roman"/>
          <w:color w:val="auto"/>
          <w:sz w:val="28"/>
          <w:szCs w:val="28"/>
        </w:rPr>
        <w:softHyphen/>
        <w:t xml:space="preserve">бых образовательных потребностей обучающегося и развития слепых обучающихся в разных социальных сферах; </w:t>
      </w:r>
      <w:r w:rsidRPr="00010F4F">
        <w:rPr>
          <w:rFonts w:ascii="Times New Roman" w:hAnsi="Times New Roman" w:cs="Times New Roman"/>
          <w:color w:val="auto"/>
          <w:kern w:val="3"/>
          <w:sz w:val="28"/>
          <w:szCs w:val="28"/>
        </w:rPr>
        <w:t xml:space="preserve">включение коррекционно – 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w:t>
      </w:r>
      <w:r w:rsidRPr="00010F4F">
        <w:rPr>
          <w:rFonts w:ascii="Times New Roman" w:hAnsi="Times New Roman" w:cs="Times New Roman"/>
          <w:color w:val="auto"/>
          <w:sz w:val="28"/>
          <w:szCs w:val="28"/>
        </w:rPr>
        <w:t xml:space="preserve">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w:t>
      </w:r>
      <w:r w:rsidRPr="00010F4F">
        <w:rPr>
          <w:rFonts w:ascii="Times New Roman" w:hAnsi="Times New Roman" w:cs="Times New Roman"/>
          <w:color w:val="auto"/>
          <w:sz w:val="28"/>
          <w:szCs w:val="28"/>
        </w:rPr>
        <w:lastRenderedPageBreak/>
        <w:t>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w:t>
      </w:r>
      <w:r w:rsidRPr="00010F4F">
        <w:rPr>
          <w:rFonts w:ascii="Times New Roman" w:hAnsi="Times New Roman" w:cs="Times New Roman"/>
          <w:caps/>
          <w:color w:val="auto"/>
          <w:sz w:val="28"/>
          <w:szCs w:val="28"/>
        </w:rPr>
        <w:t>)</w:t>
      </w:r>
      <w:r w:rsidRPr="00010F4F">
        <w:rPr>
          <w:rFonts w:ascii="Times New Roman" w:hAnsi="Times New Roman" w:cs="Times New Roman"/>
          <w:color w:val="auto"/>
          <w:sz w:val="28"/>
          <w:szCs w:val="28"/>
        </w:rPr>
        <w:t xml:space="preserve">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Психолого-педагогическая характеристика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На развитие обучающихся данной категории серьезное влияние оказывает состояние зрительных функций, по которому выделяю: тотальную слепоту, светоощущение, практическую слепоту (наличие остаточного зрения).</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rPr>
      </w:pPr>
      <w:r w:rsidRPr="00010F4F">
        <w:rPr>
          <w:rFonts w:ascii="Times New Roman" w:hAnsi="Times New Roman"/>
          <w:sz w:val="28"/>
        </w:rPr>
        <w:t>- слепых, у которых имеет место светоощущение с неправильной проекцией (не могут правильно определять направление света), что не дает возможности использовать светоощущение при самостоятельной ориентировке в пространстве;</w:t>
      </w:r>
    </w:p>
    <w:p w:rsidR="006C480D" w:rsidRPr="00010F4F" w:rsidRDefault="006C480D" w:rsidP="00C431F6">
      <w:pPr>
        <w:widowControl w:val="0"/>
        <w:tabs>
          <w:tab w:val="left" w:pos="709"/>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8"/>
        </w:rPr>
      </w:pPr>
      <w:r w:rsidRPr="00010F4F">
        <w:rPr>
          <w:rFonts w:ascii="Times New Roman" w:hAnsi="Times New Roman"/>
          <w:sz w:val="28"/>
        </w:rPr>
        <w:t xml:space="preserve">- слепых, у которых имеет место светоощущение с правильной проекцией (могут адекватно определять направление света), что позволяет  </w:t>
      </w:r>
      <w:r w:rsidRPr="00010F4F">
        <w:rPr>
          <w:rFonts w:ascii="Times New Roman" w:hAnsi="Times New Roman"/>
          <w:sz w:val="28"/>
        </w:rPr>
        <w:lastRenderedPageBreak/>
        <w:t xml:space="preserve">использовать его в учебно-познавательной деятельности (особенно в пространственной ориентировке); </w:t>
      </w:r>
    </w:p>
    <w:p w:rsidR="006C480D" w:rsidRPr="00010F4F" w:rsidRDefault="006C480D" w:rsidP="00C431F6">
      <w:pPr>
        <w:widowControl w:val="0"/>
        <w:numPr>
          <w:ilvl w:val="0"/>
          <w:numId w:val="12"/>
        </w:numPr>
        <w:tabs>
          <w:tab w:val="left" w:pos="1211"/>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слепых, у которых наряду со светоощущением имеет место цветоощущение (могут наряду со светом и тьмой различать цвета), что обеспечивает возможность его использования в учебно-познавательной и ориентировочной деятельности. </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Pr>
          <w:rFonts w:ascii="Times New Roman" w:hAnsi="Times New Roman"/>
          <w:sz w:val="28"/>
          <w:szCs w:val="28"/>
        </w:rPr>
        <w:t xml:space="preserve">К слепым с остаточным зрением (практическая слепота) относятся обучающиеся, имеющие как 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 так и дети с более высокой остротой зрения, которая может доходить </w:t>
      </w:r>
      <w:r w:rsidRPr="00B13902">
        <w:rPr>
          <w:rFonts w:ascii="Times New Roman" w:hAnsi="Times New Roman"/>
          <w:sz w:val="28"/>
          <w:szCs w:val="28"/>
        </w:rPr>
        <w:t>до 1.0 и</w:t>
      </w:r>
      <w:r>
        <w:rPr>
          <w:rFonts w:ascii="Times New Roman" w:hAnsi="Times New Roman"/>
          <w:sz w:val="28"/>
          <w:szCs w:val="28"/>
        </w:rPr>
        <w:t xml:space="preserve"> у которых границы поля зрения сужены до 10-15 градусов или до точки фиксации.</w:t>
      </w:r>
      <w:r>
        <w:rPr>
          <w:rFonts w:ascii="Times New Roman" w:hAnsi="Times New Roman"/>
          <w:bCs/>
          <w:sz w:val="28"/>
          <w:szCs w:val="28"/>
        </w:rPr>
        <w:t xml:space="preserve"> </w:t>
      </w:r>
      <w:r w:rsidRPr="00010F4F">
        <w:rPr>
          <w:rFonts w:ascii="Times New Roman" w:hAnsi="Times New Roman"/>
          <w:sz w:val="28"/>
        </w:rPr>
        <w:t xml:space="preserve">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w:t>
      </w:r>
      <w:r w:rsidRPr="00B13902">
        <w:rPr>
          <w:rFonts w:ascii="Times New Roman" w:hAnsi="Times New Roman"/>
          <w:sz w:val="28"/>
        </w:rPr>
        <w:t>очень некачественных,</w:t>
      </w:r>
      <w:r w:rsidRPr="00010F4F">
        <w:rPr>
          <w:rFonts w:ascii="Times New Roman" w:hAnsi="Times New Roman"/>
          <w:sz w:val="28"/>
        </w:rPr>
        <w:t xml:space="preserve">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Зрительное же восприятие должно выполнять роль вспомогательного способа ориентировки, контроля своих действий и получения информации.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Среди слепых имеет место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Неоднородность данной группы проявляется в различном уровне как психофизического развития детей,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детей может быть очень широким: от отсутствия элементарных навыков самообслуживания,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деятельности, умений и навыков социально-адаптивного поведения.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условиях слепоты имеет место значительная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обучающегося, что проявляется: в замедленном темпе овладения слепыми различными движениями и более низком уровне их развития (снижение объема движений, качества 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трудности передвижения в пространстве.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зрительных ощущений, восприятия,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обуславливающая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слепыми</w:t>
      </w:r>
      <w:r>
        <w:rPr>
          <w:rFonts w:ascii="Times New Roman" w:hAnsi="Times New Roman"/>
          <w:sz w:val="28"/>
          <w:szCs w:val="28"/>
        </w:rPr>
        <w:t xml:space="preserve"> </w:t>
      </w:r>
      <w:r w:rsidRPr="00010F4F">
        <w:rPr>
          <w:rFonts w:ascii="Times New Roman" w:hAnsi="Times New Roman"/>
          <w:sz w:val="28"/>
          <w:szCs w:val="28"/>
        </w:rPr>
        <w:t xml:space="preserve">обучающимися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коррекции речи с учетом непосредственного и </w:t>
      </w:r>
      <w:r w:rsidRPr="00010F4F">
        <w:rPr>
          <w:rFonts w:ascii="Times New Roman" w:hAnsi="Times New Roman"/>
          <w:sz w:val="28"/>
          <w:szCs w:val="28"/>
        </w:rPr>
        <w:lastRenderedPageBreak/>
        <w:t>опосредованного влияния на различные ее стороны глубоких нарушений зрения; формирование коммуникативной деятельности.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и др.). У многих слепых обучающихся имеет место снижение активности (общей и познавательной). </w:t>
      </w:r>
    </w:p>
    <w:p w:rsidR="006C480D"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слепого обучающегося нарушениям).</w:t>
      </w:r>
    </w:p>
    <w:p w:rsidR="006C480D" w:rsidRDefault="006C480D" w:rsidP="00C431F6">
      <w:pPr>
        <w:pStyle w:val="14TexstOSNOVA1012"/>
        <w:spacing w:line="360" w:lineRule="auto"/>
        <w:ind w:firstLine="709"/>
        <w:contextualSpacing/>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слепых обучающихся с ЗПР</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 категорию слепых входит также группа обучающихся с нарушением зрения, имеющих недостатки в психологическом развитии, подтвержденные ПМПК.</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Cs/>
          <w:sz w:val="28"/>
          <w:szCs w:val="28"/>
        </w:rPr>
        <w:t xml:space="preserve">Группа обучающихся с </w:t>
      </w:r>
      <w:r>
        <w:rPr>
          <w:rFonts w:ascii="Times New Roman" w:hAnsi="Times New Roman"/>
          <w:sz w:val="28"/>
          <w:szCs w:val="28"/>
        </w:rPr>
        <w:t xml:space="preserve">ЗПР - </w:t>
      </w:r>
      <w:r>
        <w:rPr>
          <w:rFonts w:ascii="Times New Roman" w:hAnsi="Times New Roman"/>
          <w:bCs/>
          <w:sz w:val="28"/>
          <w:szCs w:val="28"/>
        </w:rPr>
        <w:t xml:space="preserve">неоднородна по составу. </w:t>
      </w:r>
      <w:r>
        <w:rPr>
          <w:rFonts w:ascii="Times New Roman" w:hAnsi="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Все слепые с ЗПР испытывают в той или иной степени выраженные затруднения в усвоении учебных программ, обусловленные зрительной депривацией,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слепых обучающихся с ЗПР являются в разной степени выраженные недостатки в развитии зрительного восприятия,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них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Уровень психического развития поступающего в школу слепого ребенка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Диапазон различий в развитии </w:t>
      </w:r>
      <w:r>
        <w:rPr>
          <w:rFonts w:ascii="Times New Roman" w:hAnsi="Times New Roman"/>
          <w:sz w:val="28"/>
          <w:szCs w:val="28"/>
        </w:rPr>
        <w:t>слепых</w:t>
      </w:r>
      <w:r>
        <w:rPr>
          <w:rFonts w:ascii="Times New Roman" w:hAnsi="Times New Roman" w:cs="Times New Roman"/>
          <w:color w:val="auto"/>
          <w:sz w:val="28"/>
          <w:szCs w:val="28"/>
        </w:rPr>
        <w:t xml:space="preserve">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6C480D" w:rsidRDefault="006C480D" w:rsidP="00C431F6">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Различие структуры нарушения психического развития у слепых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слепых обучающихся с ЗПР и направленных на преодоление существующих ограничений в получении образования, вызванных тяжестью нарушения зрения и психического развития и неспособностью обучающегося к освоению образования, </w:t>
      </w:r>
      <w:r>
        <w:rPr>
          <w:rFonts w:ascii="Times New Roman" w:hAnsi="Times New Roman"/>
          <w:sz w:val="28"/>
          <w:szCs w:val="28"/>
        </w:rPr>
        <w:lastRenderedPageBreak/>
        <w:t>сопоставимого по срокам с образованием здоровых сверстников.</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Дифференциация образовательных программ начального общего образования слепых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3.2) могут быть представлены следующим образом.</w:t>
      </w:r>
    </w:p>
    <w:p w:rsidR="006C480D" w:rsidRPr="00010F4F"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АООП НОО (вариант 3.2) адресована слепым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зрительного восприятия,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Мотивация удовлетворительная, но характеризуется неустойчивостью и  зависит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r w:rsidRPr="00010F4F">
        <w:rPr>
          <w:rFonts w:ascii="Times New Roman" w:hAnsi="Times New Roman"/>
          <w:sz w:val="28"/>
          <w:szCs w:val="28"/>
        </w:rPr>
        <w:t xml:space="preserve">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b/>
          <w:sz w:val="28"/>
          <w:szCs w:val="28"/>
        </w:rPr>
        <w:t>Особые образовательные потребности слепых обучающихся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структуру особых образовательных потребностей слепых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обучающихся.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К общим потребностям относятся: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получение специальной помощи средствами образования;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оптимизирующее взаимодействие слепых обучающихся с педагогами и сверстниками;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индивидуализация обучения требуется в большей степени, чем для обучения сверстников, не имеющих ограничений по возможностям здоровья;</w:t>
      </w:r>
    </w:p>
    <w:p w:rsidR="006C480D" w:rsidRPr="00010F4F" w:rsidRDefault="006C480D" w:rsidP="00C431F6">
      <w:pPr>
        <w:tabs>
          <w:tab w:val="left" w:pos="540"/>
        </w:tabs>
        <w:spacing w:after="0" w:line="360" w:lineRule="auto"/>
        <w:ind w:left="142" w:firstLine="709"/>
        <w:contextualSpacing/>
        <w:jc w:val="both"/>
        <w:rPr>
          <w:rFonts w:ascii="Times New Roman" w:hAnsi="Times New Roman"/>
          <w:sz w:val="28"/>
          <w:szCs w:val="28"/>
        </w:rPr>
      </w:pPr>
      <w:r w:rsidRPr="00010F4F">
        <w:rPr>
          <w:rFonts w:ascii="Times New Roman" w:hAnsi="Times New Roman"/>
          <w:sz w:val="28"/>
          <w:szCs w:val="28"/>
        </w:rPr>
        <w:t>обеспечение особой пространственной и временной организации образовательной среды;</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максимальное расширение образовательного пространства за счет расширения социальных контактов с широким социумом.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 потребностям, характерным для слепых обучающихся, относятся: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обогащение (коррекция) чувственного опыта за счет развития сохранных анализаторов (в том числе и остаточного зрения);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руководство осязательным и зрительным восприятием;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специальных приемов организации учебно-познавательной деятельности слепых обучающихся (алгоритмизация и др.);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систематическое и целенаправленное развитие логических приемов переработки учебной информации;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полисенсорного восприятия предметов и объектов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обеспечение доступности учебной информации для тактильного и зрительного восприятия слепыми обучающимися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учет в организации обучения и воспитания слепого обучающегося </w:t>
      </w:r>
      <w:r w:rsidRPr="00010F4F">
        <w:rPr>
          <w:rFonts w:ascii="Times New Roman" w:hAnsi="Times New Roman"/>
          <w:i/>
          <w:sz w:val="28"/>
          <w:szCs w:val="28"/>
        </w:rPr>
        <w:t>с остаточным зрением</w:t>
      </w:r>
      <w:r w:rsidRPr="00010F4F">
        <w:rPr>
          <w:rFonts w:ascii="Times New Roman" w:hAnsi="Times New Roman"/>
          <w:sz w:val="28"/>
          <w:szCs w:val="28"/>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010F4F">
        <w:rPr>
          <w:rFonts w:ascii="Times New Roman" w:hAnsi="Times New Roman"/>
          <w:i/>
          <w:sz w:val="28"/>
          <w:szCs w:val="28"/>
        </w:rPr>
        <w:t>тотально слепыми и слепыми со светоощущением</w:t>
      </w:r>
      <w:r w:rsidRPr="00010F4F">
        <w:rPr>
          <w:rFonts w:ascii="Times New Roman" w:hAnsi="Times New Roman"/>
          <w:sz w:val="28"/>
          <w:szCs w:val="28"/>
        </w:rPr>
        <w:t xml:space="preserve"> - возраста и времени утраты зрения, режима тактильных и физических нагрузок;</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преимущественное использование индивидуальных пособий, рассчитанных на осязательное или осязательное и зрительное восприятие;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 темпа учебной работы слепых обучающихся в зависимости от уровня сформированности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введение в структурное построение урока, курса пропедевтических (подготовительных) этапов;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приемов, направленных на профилактику и устранение вербализма и формализма речи;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ориентировки в микро и макропространстве;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социально-бытовой ориентировки;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у слепых обучающихся инициативы, познавательной и общей (в том числе двигательной)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развитие мотивационного компонента деятельности, в том числе за счет привлечения слепых обучающихся к участию в различных (доступных) видах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и коррекции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коррекция нарушений в двигательной сфере;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развитие регуляторных (самоконтроль, самооценка) и рефлексивных (самоотношение) образований;</w:t>
      </w:r>
    </w:p>
    <w:p w:rsidR="006C480D"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нивелирование негативных качеств характера, коррекция поведенческих проявлений и профилактика их возникновения.</w:t>
      </w:r>
    </w:p>
    <w:p w:rsidR="006C480D" w:rsidRPr="00FB065A" w:rsidRDefault="006C480D" w:rsidP="00C431F6">
      <w:pPr>
        <w:spacing w:after="0" w:line="360" w:lineRule="auto"/>
        <w:ind w:firstLine="709"/>
        <w:contextualSpacing/>
        <w:jc w:val="both"/>
        <w:rPr>
          <w:rFonts w:ascii="Times New Roman" w:hAnsi="Times New Roman"/>
          <w:b/>
          <w:sz w:val="28"/>
          <w:szCs w:val="28"/>
        </w:rPr>
      </w:pPr>
      <w:r w:rsidRPr="00FB065A">
        <w:rPr>
          <w:rFonts w:ascii="Times New Roman" w:hAnsi="Times New Roman"/>
          <w:b/>
          <w:sz w:val="28"/>
          <w:szCs w:val="28"/>
        </w:rPr>
        <w:t xml:space="preserve">Особые образовательные потребности </w:t>
      </w:r>
      <w:r>
        <w:rPr>
          <w:rFonts w:ascii="Times New Roman" w:hAnsi="Times New Roman"/>
          <w:b/>
          <w:sz w:val="28"/>
          <w:szCs w:val="28"/>
        </w:rPr>
        <w:t xml:space="preserve">слепых </w:t>
      </w:r>
      <w:r w:rsidRPr="00FB065A">
        <w:rPr>
          <w:rFonts w:ascii="Times New Roman" w:hAnsi="Times New Roman"/>
          <w:b/>
          <w:sz w:val="28"/>
          <w:szCs w:val="28"/>
        </w:rPr>
        <w:t>обучающихся с ЗПР</w:t>
      </w:r>
    </w:p>
    <w:p w:rsidR="006C480D" w:rsidRDefault="006C480D" w:rsidP="00C431F6">
      <w:pPr>
        <w:pStyle w:val="p4"/>
        <w:spacing w:before="0" w:beforeAutospacing="0" w:after="0" w:afterAutospacing="0" w:line="360" w:lineRule="auto"/>
        <w:ind w:firstLine="709"/>
        <w:contextualSpacing/>
        <w:jc w:val="both"/>
        <w:rPr>
          <w:sz w:val="28"/>
          <w:szCs w:val="28"/>
          <w:shd w:val="clear" w:color="auto" w:fill="FFFFFF"/>
        </w:rPr>
      </w:pPr>
      <w:r w:rsidRPr="00F63254">
        <w:rPr>
          <w:sz w:val="28"/>
          <w:szCs w:val="28"/>
          <w:shd w:val="clear" w:color="auto" w:fill="FFFFFF"/>
        </w:rPr>
        <w:t xml:space="preserve">Для </w:t>
      </w:r>
      <w:r>
        <w:rPr>
          <w:sz w:val="28"/>
          <w:szCs w:val="28"/>
          <w:shd w:val="clear" w:color="auto" w:fill="FFFFFF"/>
        </w:rPr>
        <w:t xml:space="preserve">слепых </w:t>
      </w:r>
      <w:r w:rsidRPr="00F63254">
        <w:rPr>
          <w:sz w:val="28"/>
          <w:szCs w:val="28"/>
          <w:shd w:val="clear" w:color="auto" w:fill="FFFFFF"/>
        </w:rPr>
        <w:t xml:space="preserve">обучающихся с ЗПР, осваивающих АООП НОО (вариант </w:t>
      </w:r>
      <w:r>
        <w:rPr>
          <w:sz w:val="28"/>
          <w:szCs w:val="28"/>
          <w:shd w:val="clear" w:color="auto" w:fill="FFFFFF"/>
        </w:rPr>
        <w:t>3.2</w:t>
      </w:r>
      <w:r w:rsidRPr="00F63254">
        <w:rPr>
          <w:sz w:val="28"/>
          <w:szCs w:val="28"/>
          <w:shd w:val="clear" w:color="auto" w:fill="FFFFFF"/>
        </w:rPr>
        <w:t>), характерны следующие специфические образовательные потребности:</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570722">
        <w:rPr>
          <w:sz w:val="28"/>
          <w:szCs w:val="28"/>
        </w:rPr>
        <w:t xml:space="preserve">гибкое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упрощение системы учебно-познавательных задач, решаемых в процессе образования;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организация процесса обучения с учетом специфики усвоения знаний, умений</w:t>
      </w:r>
      <w:r>
        <w:rPr>
          <w:sz w:val="28"/>
          <w:szCs w:val="28"/>
        </w:rPr>
        <w:t xml:space="preserve"> и навыков обучающимися с ЗПР («</w:t>
      </w:r>
      <w:r w:rsidRPr="00F63254">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наглядно-действенный характер содержания образования;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lastRenderedPageBreak/>
        <w:t xml:space="preserve">обеспечение непрерывного контроля за становлением учебно-познавательной деятельности </w:t>
      </w:r>
      <w:r>
        <w:rPr>
          <w:sz w:val="28"/>
          <w:szCs w:val="28"/>
        </w:rPr>
        <w:t xml:space="preserve">слепого </w:t>
      </w:r>
      <w:r w:rsidRPr="00F63254">
        <w:rPr>
          <w:sz w:val="28"/>
          <w:szCs w:val="28"/>
        </w:rPr>
        <w:t>обучающегося, продолжающегося до достижения уровня, позволяющего справляться с учебными заданиями самостоятельно;</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специальное обучение «переносу» сформированных знаний и умений в новые ситуации взаимодействия с действительностью;</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необходимость постоянной актуализации знаний, умений и одобряемых обществом норм поведения;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использование преимущественно позитивных средств стимуляции деятельности и поведения;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6C480D"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обеспечение взаимодействия семьи и образовательно</w:t>
      </w:r>
      <w:r>
        <w:rPr>
          <w:sz w:val="28"/>
          <w:szCs w:val="28"/>
        </w:rPr>
        <w:t xml:space="preserve">й организации </w:t>
      </w:r>
      <w:r w:rsidRPr="00F63254">
        <w:rPr>
          <w:sz w:val="28"/>
          <w:szCs w:val="28"/>
        </w:rPr>
        <w:t xml:space="preserve">(организация сотрудничества с родителями, активизация ресурсов семьи для </w:t>
      </w:r>
      <w:r w:rsidRPr="00F63254">
        <w:rPr>
          <w:sz w:val="28"/>
          <w:szCs w:val="28"/>
        </w:rPr>
        <w:lastRenderedPageBreak/>
        <w:t>формирования социально активной позиции, нравственн</w:t>
      </w:r>
      <w:r>
        <w:rPr>
          <w:sz w:val="28"/>
          <w:szCs w:val="28"/>
        </w:rPr>
        <w:t>ых и общекультурных ценностей);</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целенаправленное обогащение (коррекция) чувственного опыта за счет развития всех сохранных анализаторов и остаточного зрения;</w:t>
      </w:r>
    </w:p>
    <w:p w:rsidR="006C480D" w:rsidRDefault="006C480D" w:rsidP="00C431F6">
      <w:pPr>
        <w:tabs>
          <w:tab w:val="left" w:pos="284"/>
          <w:tab w:val="left" w:pos="709"/>
          <w:tab w:val="left" w:pos="993"/>
        </w:tabs>
        <w:spacing w:after="0" w:line="360" w:lineRule="auto"/>
        <w:ind w:firstLine="709"/>
        <w:contextualSpacing/>
        <w:jc w:val="both"/>
        <w:rPr>
          <w:rFonts w:ascii="Times New Roman" w:hAnsi="Times New Roman"/>
          <w:sz w:val="28"/>
        </w:rPr>
      </w:pPr>
      <w:r>
        <w:rPr>
          <w:rFonts w:ascii="Times New Roman" w:hAnsi="Times New Roman"/>
          <w:sz w:val="28"/>
        </w:rPr>
        <w:t>целенаправленное развитие сенсорно-перцептивной деятельности;</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обеспечение доступности учебной информации;</w:t>
      </w:r>
    </w:p>
    <w:p w:rsidR="006C480D" w:rsidRDefault="006C480D" w:rsidP="00C431F6">
      <w:pPr>
        <w:tabs>
          <w:tab w:val="left" w:pos="284"/>
        </w:tabs>
        <w:spacing w:after="0" w:line="360" w:lineRule="auto"/>
        <w:ind w:firstLine="709"/>
        <w:contextualSpacing/>
        <w:jc w:val="both"/>
        <w:rPr>
          <w:rFonts w:ascii="Times New Roman" w:hAnsi="Times New Roman"/>
          <w:b/>
          <w:sz w:val="28"/>
        </w:rPr>
      </w:pPr>
      <w:r>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Pr>
          <w:rFonts w:ascii="Times New Roman" w:hAnsi="Times New Roman"/>
          <w:b/>
          <w:sz w:val="28"/>
        </w:rPr>
        <w:tab/>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 xml:space="preserve">целенаправленное формирование умений и навыков ориентировки в микро и макропространстве; </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 xml:space="preserve">целенаправленное формирование умений и навыков социально-бытовой ориентировки; </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развитие и коррекция коммуникативной деятельности;</w:t>
      </w:r>
    </w:p>
    <w:p w:rsidR="006C480D" w:rsidRPr="00862E35"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коррекция нарушений в двигательной сфере.</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3.2.1. Планируемые результаты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spacing w:val="-2"/>
          <w:sz w:val="28"/>
          <w:szCs w:val="28"/>
        </w:rPr>
        <w:t>Планируемые результаты освоения слепыми обучающимися АООП НОО должны уточнять и конкретизировать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i/>
          <w:color w:val="auto"/>
          <w:spacing w:val="-2"/>
          <w:sz w:val="28"/>
          <w:szCs w:val="28"/>
        </w:rPr>
        <w:t xml:space="preserve">Личностные результаты </w:t>
      </w:r>
      <w:r w:rsidRPr="00010F4F">
        <w:rPr>
          <w:rFonts w:ascii="Times New Roman" w:hAnsi="Times New Roman" w:cs="Times New Roman"/>
          <w:color w:val="auto"/>
          <w:spacing w:val="-2"/>
          <w:sz w:val="28"/>
          <w:szCs w:val="28"/>
        </w:rPr>
        <w:t>должны отражать:</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формирование самооценки с осознанием своих возможностей в учении;</w:t>
      </w:r>
    </w:p>
    <w:p w:rsidR="006C480D" w:rsidRPr="00010F4F" w:rsidRDefault="006C480D" w:rsidP="00C431F6">
      <w:pPr>
        <w:pStyle w:val="western"/>
        <w:spacing w:before="0" w:beforeAutospacing="0" w:after="0" w:afterAutospacing="0" w:line="360" w:lineRule="auto"/>
        <w:contextualSpacing/>
        <w:jc w:val="both"/>
        <w:rPr>
          <w:sz w:val="28"/>
          <w:szCs w:val="28"/>
        </w:rPr>
      </w:pPr>
      <w:r w:rsidRPr="00010F4F">
        <w:rPr>
          <w:sz w:val="28"/>
          <w:szCs w:val="28"/>
        </w:rPr>
        <w:t xml:space="preserve">умение видеть свои достоинства и недостатки, уважать себя и верить в успех;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lastRenderedPageBreak/>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приобретение новых знаний и умений, формирование мотивации достижения результата;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ориентацию на содержательные моменты образовательного процесса;</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наличие стремления к совершенствованию своих способностей, ориентации на образец поведения «хорошего ученика» как примера для подражания;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умения ориентироваться в пространственной и социально-бытовой среде;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владение навыками коммуникации и принятыми ритуалами социального взаимодействия;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способность к осмыслению и дифференциации картины мира, ее временно-пространственной организации;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способность к осмыслению социального окружения, своего места в нем;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принятие соответствующих возрасту ценностей и социальных ролей;</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способности к пониманию и сопереживанию чувствам других людей;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формирование эстетических потребностей, ценностей и чувств;</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навыков сотрудничества со взрослыми и сверстниками в различных социальных ситуациях;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формирование установки на поддержание здоровьесбережения, охрану сохранных анализаторов; на безопасный, здоровый образ жизни;</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сформированность бережного отношения к материальным и духовным ценностям.</w:t>
      </w:r>
    </w:p>
    <w:p w:rsidR="006C480D" w:rsidRPr="00010F4F" w:rsidRDefault="006C480D" w:rsidP="00C431F6">
      <w:pPr>
        <w:tabs>
          <w:tab w:val="left" w:pos="0"/>
        </w:tab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lastRenderedPageBreak/>
        <w:t>Метапредметные результаты</w:t>
      </w:r>
      <w:r>
        <w:rPr>
          <w:rFonts w:ascii="Times New Roman" w:hAnsi="Times New Roman"/>
          <w:b/>
          <w:i/>
          <w:sz w:val="28"/>
          <w:szCs w:val="28"/>
        </w:rPr>
        <w:t xml:space="preserve"> </w:t>
      </w:r>
      <w:r w:rsidRPr="00010F4F">
        <w:rPr>
          <w:rFonts w:ascii="Times New Roman" w:hAnsi="Times New Roman"/>
          <w:sz w:val="28"/>
          <w:szCs w:val="28"/>
        </w:rPr>
        <w:t>должны отражать:</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способность решать учебные и жизненные задачи и готовность к овладению основным общим образованием;</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способности принимать и сохранять цели и задачи учебной деятельности, находить средства ее осуществления;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освоение способов решения проблем творческого и поискового характера;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умения понимать причины успеха/неуспеха в учебной деятельности;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освоение начальных форм познавательной и личностной рефлексии;</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и аргументировать свою точку зрения и оценку событий;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определение общей цели и путей ее достижения; умение договариваться о распределении функций и ролей в совместной </w:t>
      </w:r>
      <w:r w:rsidRPr="00010F4F">
        <w:rPr>
          <w:sz w:val="28"/>
          <w:szCs w:val="28"/>
        </w:rPr>
        <w:lastRenderedPageBreak/>
        <w:t xml:space="preserve">деятельности; формирование умения адекватно оценивать собственное поведение и поведение окружающих; </w:t>
      </w:r>
    </w:p>
    <w:p w:rsidR="006C480D" w:rsidRPr="00010F4F" w:rsidRDefault="006C480D" w:rsidP="00C431F6">
      <w:pPr>
        <w:pStyle w:val="western"/>
        <w:spacing w:before="0" w:beforeAutospacing="0" w:after="0" w:afterAutospacing="0" w:line="360" w:lineRule="auto"/>
        <w:ind w:firstLine="708"/>
        <w:contextualSpacing/>
        <w:jc w:val="both"/>
        <w:rPr>
          <w:sz w:val="28"/>
          <w:szCs w:val="28"/>
          <w:lang w:eastAsia="en-US"/>
        </w:rPr>
      </w:pPr>
      <w:r w:rsidRPr="00010F4F">
        <w:rPr>
          <w:sz w:val="28"/>
          <w:szCs w:val="28"/>
        </w:rPr>
        <w:t xml:space="preserve">овладение </w:t>
      </w:r>
      <w:r w:rsidRPr="00010F4F">
        <w:rPr>
          <w:sz w:val="28"/>
          <w:szCs w:val="28"/>
          <w:lang w:eastAsia="en-US"/>
        </w:rPr>
        <w:t xml:space="preserve">умением сотрудничать с педагогом и сверстниками при решении учебных задач, принимать на себя ответственность за результаты своих действий;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На ступени начального общего образования устанавливаются планируемые результаты освоения: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междисциплинарной программы «Формирование универ</w:t>
      </w:r>
      <w:r w:rsidRPr="00010F4F">
        <w:rPr>
          <w:rFonts w:ascii="Times New Roman" w:hAnsi="Times New Roman" w:cs="Times New Roman"/>
          <w:color w:val="auto"/>
          <w:spacing w:val="-4"/>
          <w:sz w:val="28"/>
          <w:szCs w:val="28"/>
        </w:rPr>
        <w:t>сальных учебных действий», а также её разделов «Чтение. Рабо</w:t>
      </w:r>
      <w:r w:rsidRPr="00010F4F">
        <w:rPr>
          <w:rFonts w:ascii="Times New Roman" w:hAnsi="Times New Roman" w:cs="Times New Roman"/>
          <w:color w:val="auto"/>
          <w:spacing w:val="-2"/>
          <w:sz w:val="28"/>
          <w:szCs w:val="28"/>
        </w:rPr>
        <w:t xml:space="preserve">та с текстом» и «Формирование ИКТ </w:t>
      </w:r>
      <w:r w:rsidRPr="00010F4F">
        <w:rPr>
          <w:rFonts w:ascii="Times New Roman" w:hAnsi="Times New Roman" w:cs="Times New Roman"/>
          <w:color w:val="auto"/>
          <w:spacing w:val="-2"/>
          <w:sz w:val="28"/>
          <w:szCs w:val="28"/>
        </w:rPr>
        <w:softHyphen/>
        <w:t>компетентности обучаю</w:t>
      </w:r>
      <w:r w:rsidRPr="00010F4F">
        <w:rPr>
          <w:rFonts w:ascii="Times New Roman" w:hAnsi="Times New Roman" w:cs="Times New Roman"/>
          <w:color w:val="auto"/>
          <w:sz w:val="28"/>
          <w:szCs w:val="28"/>
        </w:rPr>
        <w:t>щихся»;</w:t>
      </w:r>
    </w:p>
    <w:p w:rsidR="006C480D" w:rsidRPr="000535F9" w:rsidRDefault="006C480D" w:rsidP="00C431F6">
      <w:pPr>
        <w:pStyle w:val="aff6"/>
        <w:spacing w:line="360" w:lineRule="auto"/>
        <w:ind w:firstLine="709"/>
        <w:contextualSpacing/>
        <w:rPr>
          <w:rFonts w:ascii="Times New Roman" w:hAnsi="Times New Roman" w:cs="Times New Roman"/>
          <w:i w:val="0"/>
          <w:color w:val="auto"/>
          <w:sz w:val="28"/>
          <w:szCs w:val="28"/>
        </w:rPr>
      </w:pPr>
      <w:r w:rsidRPr="000535F9">
        <w:rPr>
          <w:rFonts w:ascii="Times New Roman" w:hAnsi="Times New Roman" w:cs="Times New Roman"/>
          <w:i w:val="0"/>
          <w:color w:val="auto"/>
          <w:spacing w:val="-2"/>
          <w:sz w:val="28"/>
          <w:szCs w:val="28"/>
        </w:rPr>
        <w:t>программ по всем учебным предметам — «Русский язык», «Литературное чтение»</w:t>
      </w:r>
      <w:r w:rsidRPr="000535F9">
        <w:rPr>
          <w:rFonts w:ascii="Times New Roman" w:hAnsi="Times New Roman" w:cs="Times New Roman"/>
          <w:i w:val="0"/>
          <w:color w:val="auto"/>
          <w:sz w:val="28"/>
          <w:szCs w:val="28"/>
        </w:rPr>
        <w:t>, «Иностранный язык», «Математика</w:t>
      </w:r>
      <w:r w:rsidRPr="000535F9">
        <w:rPr>
          <w:rFonts w:ascii="Times New Roman" w:hAnsi="Times New Roman" w:cs="Times New Roman"/>
          <w:i w:val="0"/>
          <w:color w:val="auto"/>
          <w:spacing w:val="2"/>
          <w:sz w:val="28"/>
          <w:szCs w:val="28"/>
        </w:rPr>
        <w:t>», «Окружающий мир», «</w:t>
      </w:r>
      <w:r w:rsidRPr="000535F9">
        <w:rPr>
          <w:rFonts w:ascii="Times New Roman" w:hAnsi="Times New Roman" w:cs="Times New Roman"/>
          <w:i w:val="0"/>
          <w:color w:val="auto"/>
          <w:sz w:val="28"/>
          <w:szCs w:val="28"/>
        </w:rPr>
        <w:t>Основы религиозных культур и светской этики</w:t>
      </w:r>
      <w:r w:rsidRPr="000535F9">
        <w:rPr>
          <w:rFonts w:ascii="Times New Roman" w:hAnsi="Times New Roman" w:cs="Times New Roman"/>
          <w:i w:val="0"/>
          <w:color w:val="auto"/>
          <w:spacing w:val="-2"/>
          <w:sz w:val="28"/>
          <w:szCs w:val="28"/>
        </w:rPr>
        <w:t>», «Изобразительное искус</w:t>
      </w:r>
      <w:r w:rsidRPr="000535F9">
        <w:rPr>
          <w:rFonts w:ascii="Times New Roman" w:hAnsi="Times New Roman" w:cs="Times New Roman"/>
          <w:i w:val="0"/>
          <w:color w:val="auto"/>
          <w:sz w:val="28"/>
          <w:szCs w:val="28"/>
        </w:rPr>
        <w:t>ство. Тифлографика», «Музыка», «Технология», «Физическая культура»;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программ курсов коррекционно-развивающей области: «Ритмика», «Адаптивная физическая культура», «Охрана, развитие остаточного зрения и зрительного восприятия», «Социально-бытовая ориентировка», «Пространственная ориентировка», «Развитие осязания и мелкой моторики», «Развитие коммуникативной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В данном разделе АООП НОО</w:t>
      </w:r>
      <w:r>
        <w:rPr>
          <w:rFonts w:ascii="Times New Roman" w:hAnsi="Times New Roman" w:cs="Times New Roman"/>
          <w:color w:val="auto"/>
          <w:sz w:val="28"/>
          <w:szCs w:val="28"/>
        </w:rPr>
        <w:t xml:space="preserve"> </w:t>
      </w:r>
      <w:r w:rsidRPr="00010F4F">
        <w:rPr>
          <w:rFonts w:ascii="Times New Roman" w:hAnsi="Times New Roman" w:cs="Times New Roman"/>
          <w:color w:val="auto"/>
          <w:spacing w:val="-2"/>
          <w:sz w:val="28"/>
          <w:szCs w:val="28"/>
        </w:rPr>
        <w:t xml:space="preserve">для слепых </w:t>
      </w:r>
      <w:r w:rsidRPr="00010F4F">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w:t>
      </w:r>
      <w:r w:rsidRPr="00010F4F">
        <w:rPr>
          <w:rFonts w:ascii="Times New Roman" w:hAnsi="Times New Roman" w:cs="Times New Roman"/>
          <w:color w:val="auto"/>
          <w:spacing w:val="-2"/>
          <w:sz w:val="28"/>
          <w:szCs w:val="28"/>
        </w:rPr>
        <w:t>приводятся планируемые результаты освоения всех обязательных учебных предметов на ступени НОО</w:t>
      </w:r>
      <w:r w:rsidRPr="00010F4F">
        <w:rPr>
          <w:rFonts w:ascii="Times New Roman" w:hAnsi="Times New Roman" w:cs="Times New Roman"/>
          <w:color w:val="auto"/>
          <w:sz w:val="28"/>
          <w:szCs w:val="28"/>
        </w:rPr>
        <w:t xml:space="preserve"> (за исключением родного языка, литературного чтения на родном языке), курсов коррекционно-развивающей области.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ФГОС НОО слепых к соответствующим предметам.</w:t>
      </w:r>
    </w:p>
    <w:p w:rsidR="006C480D" w:rsidRPr="00010F4F" w:rsidRDefault="006C480D" w:rsidP="00C431F6">
      <w:pPr>
        <w:pStyle w:val="a9"/>
        <w:spacing w:line="360" w:lineRule="auto"/>
        <w:ind w:firstLine="708"/>
        <w:contextualSpacing/>
        <w:rPr>
          <w:rFonts w:ascii="Times New Roman" w:hAnsi="Times New Roman" w:cs="Times New Roman"/>
          <w:b/>
          <w:color w:val="auto"/>
          <w:spacing w:val="-2"/>
          <w:sz w:val="28"/>
          <w:szCs w:val="28"/>
        </w:rPr>
      </w:pPr>
      <w:r w:rsidRPr="00010F4F">
        <w:rPr>
          <w:rFonts w:ascii="Times New Roman" w:hAnsi="Times New Roman" w:cs="Times New Roman"/>
          <w:b/>
          <w:color w:val="auto"/>
          <w:sz w:val="28"/>
          <w:szCs w:val="28"/>
        </w:rPr>
        <w:t>Результаты освоения междисциплинарной программы «Формирование универ</w:t>
      </w:r>
      <w:r w:rsidRPr="00010F4F">
        <w:rPr>
          <w:rFonts w:ascii="Times New Roman" w:hAnsi="Times New Roman" w:cs="Times New Roman"/>
          <w:b/>
          <w:color w:val="auto"/>
          <w:spacing w:val="-4"/>
          <w:sz w:val="28"/>
          <w:szCs w:val="28"/>
        </w:rPr>
        <w:t>сальных учебных действий», а также её разделов «Чтение. Рабо</w:t>
      </w:r>
      <w:r w:rsidRPr="00010F4F">
        <w:rPr>
          <w:rFonts w:ascii="Times New Roman" w:hAnsi="Times New Roman" w:cs="Times New Roman"/>
          <w:b/>
          <w:color w:val="auto"/>
          <w:spacing w:val="-2"/>
          <w:sz w:val="28"/>
          <w:szCs w:val="28"/>
        </w:rPr>
        <w:t xml:space="preserve">та с текстом» и «Формирование ИКТ </w:t>
      </w:r>
      <w:r w:rsidRPr="00010F4F">
        <w:rPr>
          <w:rFonts w:ascii="Times New Roman" w:hAnsi="Times New Roman" w:cs="Times New Roman"/>
          <w:b/>
          <w:color w:val="auto"/>
          <w:spacing w:val="-2"/>
          <w:sz w:val="28"/>
          <w:szCs w:val="28"/>
        </w:rPr>
        <w:softHyphen/>
        <w:t>компетентности обучаю</w:t>
      </w:r>
      <w:r w:rsidRPr="00010F4F">
        <w:rPr>
          <w:rFonts w:ascii="Times New Roman" w:hAnsi="Times New Roman" w:cs="Times New Roman"/>
          <w:b/>
          <w:color w:val="auto"/>
          <w:sz w:val="28"/>
          <w:szCs w:val="28"/>
        </w:rPr>
        <w:t>щихся».</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bCs w:val="0"/>
          <w:color w:val="auto"/>
          <w:sz w:val="28"/>
          <w:szCs w:val="28"/>
        </w:rPr>
      </w:pPr>
      <w:r w:rsidRPr="00010F4F">
        <w:rPr>
          <w:rFonts w:ascii="Times New Roman" w:hAnsi="Times New Roman" w:cs="Times New Roman"/>
          <w:color w:val="auto"/>
          <w:sz w:val="28"/>
          <w:szCs w:val="28"/>
        </w:rPr>
        <w:t xml:space="preserve">Чтение. Работа с текстом </w:t>
      </w:r>
      <w:r w:rsidRPr="00010F4F">
        <w:rPr>
          <w:rFonts w:ascii="Times New Roman" w:hAnsi="Times New Roman" w:cs="Times New Roman"/>
          <w:bCs w:val="0"/>
          <w:color w:val="auto"/>
          <w:sz w:val="28"/>
          <w:szCs w:val="28"/>
        </w:rPr>
        <w:t>(метапредметные результаты)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 xml:space="preserve">В результате изучения </w:t>
      </w:r>
      <w:r w:rsidRPr="00010F4F">
        <w:rPr>
          <w:rFonts w:ascii="Times New Roman" w:hAnsi="Times New Roman" w:cs="Times New Roman"/>
          <w:bCs/>
          <w:color w:val="auto"/>
          <w:spacing w:val="-3"/>
          <w:sz w:val="28"/>
          <w:szCs w:val="28"/>
        </w:rPr>
        <w:t>всех без исключения учебных пред</w:t>
      </w:r>
      <w:r w:rsidRPr="00010F4F">
        <w:rPr>
          <w:rFonts w:ascii="Times New Roman" w:hAnsi="Times New Roman" w:cs="Times New Roman"/>
          <w:bCs/>
          <w:color w:val="auto"/>
          <w:sz w:val="28"/>
          <w:szCs w:val="28"/>
        </w:rPr>
        <w:t xml:space="preserve">метов и освоения курсов коррекционно-развивающей области АООП НОО </w:t>
      </w:r>
      <w:r w:rsidRPr="00010F4F">
        <w:rPr>
          <w:rFonts w:ascii="Times New Roman" w:hAnsi="Times New Roman" w:cs="Times New Roman"/>
          <w:color w:val="auto"/>
          <w:sz w:val="28"/>
          <w:szCs w:val="28"/>
        </w:rPr>
        <w:t>слепые обучающиеся приобретут первичные навыки работы с содержащейся в текстах информации в процессе чтения литературных, учебных, научно</w:t>
      </w:r>
      <w:r w:rsidRPr="00010F4F">
        <w:rPr>
          <w:rFonts w:ascii="Times New Roman" w:hAnsi="Times New Roman" w:cs="Times New Roman"/>
          <w:color w:val="auto"/>
          <w:sz w:val="28"/>
          <w:szCs w:val="28"/>
        </w:rPr>
        <w:softHyphen/>
        <w:t xml:space="preserve">-познавательных текстов, инструкций.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текстом: поиск информации и понимание прочитанного.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овладеют следующими умениями: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текстовом материале с использованием специальных навыков;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находить в тексте конкретные сведения, факты, заданные в явном виде;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тему и главную мысль текста;</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делить текст на смысловые части, составлять план текста;</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вычленять содержащиеся в тексте основные события 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ус</w:t>
      </w:r>
      <w:r w:rsidRPr="00010F4F">
        <w:rPr>
          <w:rFonts w:ascii="Times New Roman" w:hAnsi="Times New Roman" w:cs="Times New Roman"/>
          <w:color w:val="auto"/>
          <w:spacing w:val="2"/>
          <w:sz w:val="28"/>
          <w:szCs w:val="28"/>
        </w:rPr>
        <w:t xml:space="preserve">танавливать их последовательность;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сравнивать между собой объекты, описанные в тексте, </w:t>
      </w:r>
      <w:r>
        <w:rPr>
          <w:rFonts w:ascii="Times New Roman" w:hAnsi="Times New Roman" w:cs="Times New Roman"/>
          <w:color w:val="auto"/>
          <w:sz w:val="28"/>
          <w:szCs w:val="28"/>
        </w:rPr>
        <w:t>выделяя 2-</w:t>
      </w:r>
      <w:r w:rsidRPr="00010F4F">
        <w:rPr>
          <w:rFonts w:ascii="Times New Roman" w:hAnsi="Times New Roman" w:cs="Times New Roman"/>
          <w:color w:val="auto"/>
          <w:sz w:val="28"/>
          <w:szCs w:val="28"/>
        </w:rPr>
        <w:t>3 существенных признака;</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lastRenderedPageBreak/>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информацию, представленную разными способами: словесно, в виде таблицы, схемы;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соответствующих возрасту словарях и справочниках.</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текстом: преобразование и интерпретация информации.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u w:val="single"/>
        </w:rPr>
      </w:pPr>
      <w:r w:rsidRPr="00010F4F">
        <w:rPr>
          <w:rFonts w:ascii="Times New Roman" w:hAnsi="Times New Roman" w:cs="Times New Roman"/>
          <w:i w:val="0"/>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пересказывать текст устно и письменно;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соотносить факты с общей идеей текста, устанавливать простые связи, не показанные в тексте напрямую;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формулировать несложные выводы, основываясь на тексте; находить аргументы, подтверждающие вывод;</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сопоставлять и обобщать содержащуюся в разных частях текста информацию;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на основании текста небольшое монологическое высказывание, отвечая на поставленный вопрос.</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текстом: оценка информации.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u w:val="single"/>
        </w:rPr>
      </w:pPr>
      <w:r w:rsidRPr="00010F4F">
        <w:rPr>
          <w:rFonts w:ascii="Times New Roman" w:hAnsi="Times New Roman" w:cs="Times New Roman"/>
          <w:i w:val="0"/>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высказывать оценочные суждения и свою точку зрения о прочитанном тексте;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оценивать содержание, языковые особенности и струк</w:t>
      </w:r>
      <w:r w:rsidRPr="00010F4F">
        <w:rPr>
          <w:rFonts w:ascii="Times New Roman" w:hAnsi="Times New Roman" w:cs="Times New Roman"/>
          <w:color w:val="auto"/>
          <w:sz w:val="28"/>
          <w:szCs w:val="28"/>
        </w:rPr>
        <w:t>туру текста; участвовать в учебном диалоге при обсуждении прочитанного или прослушанного текста.</w:t>
      </w:r>
    </w:p>
    <w:p w:rsidR="006C480D" w:rsidRPr="00010F4F" w:rsidRDefault="006C480D" w:rsidP="00C431F6">
      <w:pPr>
        <w:pStyle w:val="3"/>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Формирование ИКТ</w:t>
      </w:r>
      <w:r w:rsidRPr="00010F4F">
        <w:rPr>
          <w:rFonts w:ascii="Times New Roman" w:hAnsi="Times New Roman" w:cs="Times New Roman"/>
          <w:color w:val="auto"/>
          <w:sz w:val="28"/>
          <w:szCs w:val="28"/>
        </w:rPr>
        <w:softHyphen/>
        <w:t xml:space="preserve"> компетентности слепых обучающихся (метапредметные результаты)</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В результате изучения </w:t>
      </w:r>
      <w:r w:rsidRPr="00010F4F">
        <w:rPr>
          <w:rFonts w:ascii="Times New Roman" w:hAnsi="Times New Roman" w:cs="Times New Roman"/>
          <w:bCs/>
          <w:color w:val="auto"/>
          <w:sz w:val="28"/>
          <w:szCs w:val="28"/>
        </w:rPr>
        <w:t xml:space="preserve">всех без исключения предметов, освоения курсов коррекционно-развивающей области АООП НОО </w:t>
      </w:r>
      <w:r w:rsidRPr="00010F4F">
        <w:rPr>
          <w:rFonts w:ascii="Times New Roman" w:hAnsi="Times New Roman" w:cs="Times New Roman"/>
          <w:color w:val="auto"/>
          <w:sz w:val="28"/>
          <w:szCs w:val="28"/>
        </w:rPr>
        <w:t>слепые обучающиеся при</w:t>
      </w:r>
      <w:r w:rsidRPr="00010F4F">
        <w:rPr>
          <w:rFonts w:ascii="Times New Roman" w:hAnsi="Times New Roman" w:cs="Times New Roman"/>
          <w:color w:val="auto"/>
          <w:spacing w:val="-2"/>
          <w:sz w:val="28"/>
          <w:szCs w:val="28"/>
        </w:rPr>
        <w:t>обретут опыт работы с гипермедийными информационными объектами, в которых объединяются текст, наглядно-</w:t>
      </w:r>
      <w:r w:rsidRPr="00010F4F">
        <w:rPr>
          <w:rFonts w:ascii="Times New Roman" w:hAnsi="Times New Roman" w:cs="Times New Roman"/>
          <w:color w:val="auto"/>
          <w:spacing w:val="-2"/>
          <w:sz w:val="28"/>
          <w:szCs w:val="28"/>
        </w:rPr>
        <w:softHyphen/>
        <w:t>графические изображения (для слепых обучающихся с остаточным зрением), цифровые данные,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со средствами ИКТ, гигиена работы с компьютером</w:t>
      </w:r>
      <w:r>
        <w:rPr>
          <w:rFonts w:ascii="Times New Roman" w:hAnsi="Times New Roman" w:cs="Times New Roman"/>
          <w:color w:val="auto"/>
          <w:sz w:val="28"/>
          <w:szCs w:val="28"/>
        </w:rPr>
        <w:t xml:space="preserve"> со специальным программным обеспечением</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u w:val="single"/>
        </w:rPr>
      </w:pPr>
      <w:r w:rsidRPr="00010F4F">
        <w:rPr>
          <w:rFonts w:ascii="Times New Roman" w:hAnsi="Times New Roman" w:cs="Times New Roman"/>
          <w:i w:val="0"/>
          <w:color w:val="auto"/>
          <w:sz w:val="28"/>
          <w:szCs w:val="28"/>
        </w:rPr>
        <w:t>Слепые обучающиеся овладеют следующими умениями: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дифференцировать средства ИКТ по цели, назначению;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работать с конкретным средством ИКТ;</w:t>
      </w:r>
    </w:p>
    <w:p w:rsidR="006C480D" w:rsidRPr="000535F9"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535F9">
        <w:rPr>
          <w:rFonts w:ascii="Times New Roman" w:hAnsi="Times New Roman" w:cs="Times New Roman"/>
          <w:i w:val="0"/>
          <w:color w:val="auto"/>
          <w:spacing w:val="-2"/>
          <w:sz w:val="28"/>
          <w:szCs w:val="28"/>
        </w:rPr>
        <w:t xml:space="preserve">использовать безопасные для остаточного зрения, нервной системы, опорно-двигательного аппарата эргономичные, в том числе офтальмо-гигиенические, приёмы работы </w:t>
      </w:r>
      <w:r w:rsidRPr="000535F9">
        <w:rPr>
          <w:rFonts w:ascii="Times New Roman" w:hAnsi="Times New Roman" w:cs="Times New Roman"/>
          <w:i w:val="0"/>
          <w:color w:val="auto"/>
          <w:sz w:val="28"/>
          <w:szCs w:val="28"/>
        </w:rPr>
        <w:t xml:space="preserve">с компьютером со специальным программным обеспечением </w:t>
      </w:r>
      <w:r w:rsidRPr="000535F9">
        <w:rPr>
          <w:rFonts w:ascii="Times New Roman" w:hAnsi="Times New Roman" w:cs="Times New Roman"/>
          <w:i w:val="0"/>
          <w:color w:val="auto"/>
          <w:spacing w:val="-2"/>
          <w:sz w:val="28"/>
          <w:szCs w:val="28"/>
        </w:rPr>
        <w:t xml:space="preserve">и другими средствами ИКТ; </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выполнять компенсирующие физические упражнения (мини</w:t>
      </w:r>
      <w:r w:rsidRPr="00010F4F">
        <w:rPr>
          <w:rFonts w:ascii="Times New Roman" w:hAnsi="Times New Roman" w:cs="Times New Roman"/>
          <w:color w:val="auto"/>
          <w:spacing w:val="-2"/>
          <w:sz w:val="28"/>
          <w:szCs w:val="28"/>
        </w:rPr>
        <w:softHyphen/>
        <w:t>зарядку).</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Технология ввода информации в компьютер: ввод текста, запись звука, изображения, цифровых данных.</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компьютер для ввода, поиска</w:t>
      </w:r>
      <w:r w:rsidRPr="00010F4F">
        <w:rPr>
          <w:rFonts w:ascii="Times New Roman" w:hAnsi="Times New Roman" w:cs="Times New Roman"/>
          <w:color w:val="auto"/>
          <w:sz w:val="28"/>
          <w:szCs w:val="28"/>
        </w:rPr>
        <w:t>, сохранения, передачи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набирать текст, сканировать тексты;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работать в интернете;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сменные носители (флэш</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карты);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редактировать цепочки экранов сообщения и содержа</w:t>
      </w:r>
      <w:r w:rsidRPr="00010F4F">
        <w:rPr>
          <w:rFonts w:ascii="Times New Roman" w:hAnsi="Times New Roman" w:cs="Times New Roman"/>
          <w:color w:val="auto"/>
          <w:sz w:val="28"/>
          <w:szCs w:val="28"/>
        </w:rPr>
        <w:t xml:space="preserve">ние экранов в соответствии с коммуникативной или учебной задачей, включая </w:t>
      </w:r>
      <w:r w:rsidRPr="00010F4F">
        <w:rPr>
          <w:rFonts w:ascii="Times New Roman" w:hAnsi="Times New Roman" w:cs="Times New Roman"/>
          <w:color w:val="auto"/>
          <w:sz w:val="28"/>
          <w:szCs w:val="28"/>
        </w:rPr>
        <w:lastRenderedPageBreak/>
        <w:t>редактирование текста, цепочек изображений, видео</w:t>
      </w:r>
      <w:r w:rsidRPr="00010F4F">
        <w:rPr>
          <w:rFonts w:ascii="Times New Roman" w:hAnsi="Times New Roman" w:cs="Times New Roman"/>
          <w:color w:val="auto"/>
          <w:sz w:val="28"/>
          <w:szCs w:val="28"/>
        </w:rPr>
        <w:noBreakHyphen/>
        <w:t xml:space="preserve"> и аудиозаписей, фотоизображений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пользоваться основными функциями стандартного тек</w:t>
      </w:r>
      <w:r w:rsidRPr="00010F4F">
        <w:rPr>
          <w:rFonts w:ascii="Times New Roman" w:hAnsi="Times New Roman" w:cs="Times New Roman"/>
          <w:color w:val="auto"/>
          <w:sz w:val="28"/>
          <w:szCs w:val="28"/>
        </w:rPr>
        <w:t>стового редактора, следовать основным правилам оформле</w:t>
      </w:r>
      <w:r w:rsidRPr="00010F4F">
        <w:rPr>
          <w:rFonts w:ascii="Times New Roman" w:hAnsi="Times New Roman" w:cs="Times New Roman"/>
          <w:color w:val="auto"/>
          <w:spacing w:val="2"/>
          <w:sz w:val="28"/>
          <w:szCs w:val="28"/>
        </w:rPr>
        <w:t>ния текста; использовать полуавтоматический орфографи</w:t>
      </w:r>
      <w:r w:rsidRPr="00010F4F">
        <w:rPr>
          <w:rFonts w:ascii="Times New Roman" w:hAnsi="Times New Roman" w:cs="Times New Roman"/>
          <w:color w:val="auto"/>
          <w:sz w:val="28"/>
          <w:szCs w:val="28"/>
        </w:rPr>
        <w:t>ческий контроль; использовать, добавлять и удалять ссылки в сообщениях разного вида;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организовывать, преобразовывать информацию с использованием инструментов ИКТ;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записывать аудиовизуальную </w:t>
      </w:r>
      <w:r w:rsidRPr="00010F4F">
        <w:rPr>
          <w:rFonts w:ascii="Times New Roman" w:hAnsi="Times New Roman" w:cs="Times New Roman"/>
          <w:color w:val="auto"/>
          <w:sz w:val="28"/>
          <w:szCs w:val="28"/>
        </w:rPr>
        <w:t>(для слепых с остаточным зрением)</w:t>
      </w:r>
      <w:r w:rsidRPr="00010F4F">
        <w:rPr>
          <w:rFonts w:ascii="Times New Roman" w:hAnsi="Times New Roman" w:cs="Times New Roman"/>
          <w:color w:val="auto"/>
          <w:spacing w:val="2"/>
          <w:sz w:val="28"/>
          <w:szCs w:val="28"/>
        </w:rPr>
        <w:t xml:space="preserve"> и числовую </w:t>
      </w:r>
      <w:r w:rsidRPr="00010F4F">
        <w:rPr>
          <w:rFonts w:ascii="Times New Roman" w:hAnsi="Times New Roman" w:cs="Times New Roman"/>
          <w:color w:val="auto"/>
          <w:sz w:val="28"/>
          <w:szCs w:val="28"/>
        </w:rPr>
        <w:t>информацию, используя инструменты ИКТ;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пользоваться способами переработки информации в соответствии с её особенностями и средством ИКТ;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информационные технологии для расширения коммуникации.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Создание, представление и передача сообщений.</w:t>
      </w:r>
    </w:p>
    <w:p w:rsidR="006C480D" w:rsidRPr="00010F4F" w:rsidRDefault="006C480D" w:rsidP="00C431F6">
      <w:pPr>
        <w:pStyle w:val="aa"/>
        <w:spacing w:line="360" w:lineRule="auto"/>
        <w:ind w:left="454" w:firstLine="254"/>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создавать текстовые сообщения с использованием средств </w:t>
      </w:r>
      <w:r w:rsidRPr="00010F4F">
        <w:rPr>
          <w:rFonts w:ascii="Times New Roman" w:hAnsi="Times New Roman" w:cs="Times New Roman"/>
          <w:color w:val="auto"/>
          <w:sz w:val="28"/>
          <w:szCs w:val="28"/>
        </w:rPr>
        <w:t>ИКТ: редактировать, оформлять и сохранять их;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создавать сообщения в виде аудио</w:t>
      </w:r>
      <w:r w:rsidRPr="00010F4F">
        <w:rPr>
          <w:rFonts w:ascii="Times New Roman" w:hAnsi="Times New Roman" w:cs="Times New Roman"/>
          <w:color w:val="auto"/>
          <w:sz w:val="28"/>
          <w:szCs w:val="28"/>
        </w:rPr>
        <w:noBreakHyphen/>
        <w:t xml:space="preserve"> и видеофрагментов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готовить и проводить презентацию перед небольшой </w:t>
      </w:r>
      <w:r w:rsidRPr="00010F4F">
        <w:rPr>
          <w:rFonts w:ascii="Times New Roman" w:hAnsi="Times New Roman" w:cs="Times New Roman"/>
          <w:color w:val="auto"/>
          <w:sz w:val="28"/>
          <w:szCs w:val="28"/>
        </w:rPr>
        <w:t>аудиторией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создавать изображения (для слепых обучающихся с остаточным зрением), пользуясь возможностями ИКТ; составлять новое изображение из готовых фрагментов (аппликация).</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деятельности, управление и организация.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овладеют следующими умениями: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организовывать учебную деятельность в соответствии с используемым средством ИКТ;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планировать несложные исследования объектов и про</w:t>
      </w:r>
      <w:r w:rsidRPr="00010F4F">
        <w:rPr>
          <w:rFonts w:ascii="Times New Roman" w:hAnsi="Times New Roman" w:cs="Times New Roman"/>
          <w:color w:val="auto"/>
          <w:sz w:val="28"/>
          <w:szCs w:val="28"/>
        </w:rPr>
        <w:t>цессов внешнего мира.</w:t>
      </w:r>
    </w:p>
    <w:p w:rsidR="006C480D" w:rsidRPr="00010F4F" w:rsidRDefault="006C480D" w:rsidP="00C431F6">
      <w:pPr>
        <w:pStyle w:val="3"/>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Предметные результаты</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Образовательные области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Русский язык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«Русский язык» слепые обучающиеся </w:t>
      </w:r>
      <w:r w:rsidRPr="00010F4F">
        <w:rPr>
          <w:rFonts w:ascii="Times New Roman" w:hAnsi="Times New Roman" w:cs="Times New Roman"/>
          <w:color w:val="auto"/>
          <w:spacing w:val="2"/>
          <w:sz w:val="28"/>
          <w:szCs w:val="28"/>
        </w:rPr>
        <w:t>научатся осоз</w:t>
      </w:r>
      <w:r w:rsidRPr="00010F4F">
        <w:rPr>
          <w:rFonts w:ascii="Times New Roman" w:hAnsi="Times New Roman" w:cs="Times New Roman"/>
          <w:color w:val="auto"/>
          <w:sz w:val="28"/>
          <w:szCs w:val="28"/>
        </w:rPr>
        <w:t xml:space="preserve">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w:t>
      </w:r>
      <w:r w:rsidRPr="00010F4F">
        <w:rPr>
          <w:rFonts w:ascii="Times New Roman" w:hAnsi="Times New Roman" w:cs="Times New Roman"/>
          <w:color w:val="auto"/>
          <w:spacing w:val="2"/>
          <w:sz w:val="28"/>
          <w:szCs w:val="28"/>
        </w:rPr>
        <w:t xml:space="preserve">позитивное эмоционально </w:t>
      </w:r>
      <w:r w:rsidRPr="00010F4F">
        <w:rPr>
          <w:rFonts w:ascii="Times New Roman" w:hAnsi="Times New Roman" w:cs="Times New Roman"/>
          <w:color w:val="auto"/>
          <w:spacing w:val="2"/>
          <w:sz w:val="28"/>
          <w:szCs w:val="28"/>
        </w:rPr>
        <w:softHyphen/>
        <w:t xml:space="preserve"> ценностное отношение к русскому и родному языкам, стремление к их грамотному </w:t>
      </w:r>
      <w:r w:rsidRPr="00010F4F">
        <w:rPr>
          <w:rFonts w:ascii="Times New Roman" w:hAnsi="Times New Roman" w:cs="Times New Roman"/>
          <w:color w:val="auto"/>
          <w:sz w:val="28"/>
          <w:szCs w:val="28"/>
        </w:rPr>
        <w:t>использованию. Русский язык и родной язык станут средством развития их мышления, воображения, интеллектуальных и творческих способностей.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 результате изучения русского языка и родного </w:t>
      </w:r>
      <w:r w:rsidRPr="00010F4F">
        <w:rPr>
          <w:rFonts w:ascii="Times New Roman" w:hAnsi="Times New Roman" w:cs="Times New Roman"/>
          <w:color w:val="auto"/>
          <w:sz w:val="28"/>
          <w:szCs w:val="28"/>
        </w:rPr>
        <w:t>языка у слепых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«Русский язык» у слепых обучающихся будут совершенствоваться навыки осязания и мелкой моторики, развиваться и повышаться возможности остаточного зрения (для слепых обучающихся с остаточным зрением), формироваться навыки ориентировки в микропространстве (на рабочем месте, в учебнике, в тетради на приборе Л. Брайля), координация и темп движений, навыки осязательного обследования при работе с дидактическим материалом. Они овладеют </w:t>
      </w:r>
      <w:r w:rsidRPr="00010F4F">
        <w:rPr>
          <w:rFonts w:ascii="Times New Roman" w:hAnsi="Times New Roman" w:cs="Times New Roman"/>
          <w:color w:val="auto"/>
          <w:sz w:val="28"/>
          <w:szCs w:val="28"/>
        </w:rPr>
        <w:lastRenderedPageBreak/>
        <w:t>умением соотносить рельефные изображения с натуральными объектами и их моделями.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овладеют умениями и навыками письма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Научатся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открывая письменного прибора.</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color w:val="auto"/>
          <w:sz w:val="28"/>
          <w:szCs w:val="28"/>
        </w:rPr>
        <w:t>Слепые обучающиеся овладеют плоским письмом по системе Гебольда.</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«Система языка»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Фонетика и графика: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звуки и буквы;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характеризовать звуки русского языка: гласные ударные/</w:t>
      </w:r>
      <w:r w:rsidRPr="00010F4F">
        <w:rPr>
          <w:rFonts w:ascii="Times New Roman" w:hAnsi="Times New Roman" w:cs="Times New Roman"/>
          <w:color w:val="auto"/>
          <w:spacing w:val="2"/>
          <w:sz w:val="28"/>
          <w:szCs w:val="28"/>
        </w:rPr>
        <w:t xml:space="preserve">безударные; согласные твёрдые/мягкие, парные/непарные </w:t>
      </w:r>
      <w:r w:rsidRPr="00010F4F">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знать последовательность букв в русском алфавите;</w:t>
      </w:r>
    </w:p>
    <w:p w:rsidR="006C480D" w:rsidRPr="00010F4F" w:rsidRDefault="006C480D" w:rsidP="00C431F6">
      <w:pPr>
        <w:pStyle w:val="a9"/>
        <w:spacing w:line="360" w:lineRule="auto"/>
        <w:ind w:firstLine="709"/>
        <w:contextualSpacing/>
        <w:rPr>
          <w:rFonts w:ascii="Times New Roman" w:hAnsi="Times New Roman" w:cs="Times New Roman"/>
          <w:iCs/>
          <w:color w:val="auto"/>
          <w:spacing w:val="2"/>
          <w:sz w:val="28"/>
          <w:szCs w:val="28"/>
        </w:rPr>
      </w:pPr>
      <w:r w:rsidRPr="00010F4F">
        <w:rPr>
          <w:rFonts w:ascii="Times New Roman" w:hAnsi="Times New Roman" w:cs="Times New Roman"/>
          <w:iCs/>
          <w:color w:val="auto"/>
          <w:sz w:val="28"/>
          <w:szCs w:val="28"/>
        </w:rPr>
        <w:t>проводить слого - звуковой, фонетико-графический (звуко -  буквенный) разбор простых по составу с использованием дидактического материала и без него</w:t>
      </w:r>
      <w:r w:rsidRPr="00010F4F">
        <w:rPr>
          <w:rFonts w:ascii="Times New Roman" w:hAnsi="Times New Roman" w:cs="Times New Roman"/>
          <w:iCs/>
          <w:color w:val="auto"/>
          <w:spacing w:val="2"/>
          <w:sz w:val="28"/>
          <w:szCs w:val="28"/>
        </w:rPr>
        <w:t xml:space="preserve">;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pacing w:val="2"/>
          <w:sz w:val="28"/>
          <w:szCs w:val="28"/>
        </w:rPr>
        <w:t>оценивать правильность проведения фонетико-графического</w:t>
      </w:r>
      <w:r w:rsidRPr="00010F4F">
        <w:rPr>
          <w:rFonts w:ascii="Times New Roman" w:hAnsi="Times New Roman" w:cs="Times New Roman"/>
          <w:iCs/>
          <w:color w:val="auto"/>
          <w:sz w:val="28"/>
          <w:szCs w:val="28"/>
        </w:rPr>
        <w:t xml:space="preserve"> (звуко - </w:t>
      </w:r>
      <w:r w:rsidRPr="00010F4F">
        <w:rPr>
          <w:rFonts w:ascii="Times New Roman" w:hAnsi="Times New Roman" w:cs="Times New Roman"/>
          <w:iCs/>
          <w:color w:val="auto"/>
          <w:sz w:val="28"/>
          <w:szCs w:val="28"/>
        </w:rPr>
        <w:softHyphen/>
        <w:t xml:space="preserve"> буквенного) разбора слов.</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Орфоэпия: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6C480D" w:rsidRPr="00010F4F" w:rsidRDefault="006C480D" w:rsidP="00C431F6">
      <w:pPr>
        <w:spacing w:after="0" w:line="360" w:lineRule="auto"/>
        <w:ind w:firstLine="709"/>
        <w:contextualSpacing/>
        <w:jc w:val="both"/>
        <w:rPr>
          <w:rFonts w:ascii="Times New Roman" w:hAnsi="Times New Roman"/>
          <w:caps/>
          <w:sz w:val="28"/>
          <w:szCs w:val="28"/>
        </w:rPr>
      </w:pPr>
      <w:r w:rsidRPr="00010F4F">
        <w:rPr>
          <w:rFonts w:ascii="Times New Roman" w:hAnsi="Times New Roman"/>
          <w:iCs/>
          <w:sz w:val="28"/>
          <w:szCs w:val="28"/>
        </w:rPr>
        <w:t>использовать в речи нормы русского и родного литературного</w:t>
      </w:r>
      <w:r>
        <w:rPr>
          <w:rFonts w:ascii="Times New Roman" w:hAnsi="Times New Roman"/>
          <w:iCs/>
          <w:sz w:val="28"/>
          <w:szCs w:val="28"/>
        </w:rPr>
        <w:t xml:space="preserve"> </w:t>
      </w:r>
      <w:r w:rsidRPr="00010F4F">
        <w:rPr>
          <w:rFonts w:ascii="Times New Roman" w:hAnsi="Times New Roman"/>
          <w:sz w:val="28"/>
          <w:szCs w:val="28"/>
        </w:rPr>
        <w:t>языка (орфоэпические, лексические, грамматические) и правила речевого этикета;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lastRenderedPageBreak/>
        <w:t>различать орфографическое и орфоэпическое произношение;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010F4F">
        <w:rPr>
          <w:rFonts w:ascii="Times New Roman" w:hAnsi="Times New Roman" w:cs="Times New Roman"/>
          <w:i w:val="0"/>
          <w:color w:val="auto"/>
          <w:sz w:val="28"/>
          <w:szCs w:val="28"/>
        </w:rPr>
        <w:t>к учителю, родителям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Состав слова (морфемика):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изменяемые и неизменяемые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различать родственные (однокоренные) слова и формы </w:t>
      </w:r>
      <w:r w:rsidRPr="00010F4F">
        <w:rPr>
          <w:rFonts w:ascii="Times New Roman" w:hAnsi="Times New Roman" w:cs="Times New Roman"/>
          <w:color w:val="auto"/>
          <w:sz w:val="28"/>
          <w:szCs w:val="28"/>
        </w:rPr>
        <w:t>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разбирать </w:t>
      </w:r>
      <w:r w:rsidRPr="00010F4F">
        <w:rPr>
          <w:rFonts w:ascii="Times New Roman" w:hAnsi="Times New Roman" w:cs="Times New Roman"/>
          <w:iCs/>
          <w:color w:val="auto"/>
          <w:spacing w:val="2"/>
          <w:sz w:val="28"/>
          <w:szCs w:val="28"/>
        </w:rPr>
        <w:t xml:space="preserve">по составу слова с однозначно выделяемыми морфемами </w:t>
      </w:r>
      <w:r w:rsidRPr="00010F4F">
        <w:rPr>
          <w:rFonts w:ascii="Times New Roman" w:hAnsi="Times New Roman" w:cs="Times New Roman"/>
          <w:iCs/>
          <w:color w:val="auto"/>
          <w:sz w:val="28"/>
          <w:szCs w:val="28"/>
        </w:rPr>
        <w:t>с использованием дидактического материала и без него</w:t>
      </w:r>
      <w:r w:rsidRPr="00010F4F">
        <w:rPr>
          <w:rFonts w:ascii="Times New Roman" w:hAnsi="Times New Roman" w:cs="Times New Roman"/>
          <w:iCs/>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Лексика: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выявлять слова, значение которых требует уточнения;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значение слова по тексту или уточнять с помощью учителя;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подбирать сходные и противоположные по значению имена существительные, имена прилагательные, глаголы при составлении предложений;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выбирать наиболее точные слова для выражения мысли;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различать употребление в тексте слов в прямом и </w:t>
      </w:r>
      <w:r w:rsidRPr="00010F4F">
        <w:rPr>
          <w:rFonts w:ascii="Times New Roman" w:hAnsi="Times New Roman" w:cs="Times New Roman"/>
          <w:i w:val="0"/>
          <w:color w:val="auto"/>
          <w:sz w:val="28"/>
          <w:szCs w:val="28"/>
        </w:rPr>
        <w:t>переносном значении (простые случаи);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оценивать уместность использования слов в тексте;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выбирать слова из ряда предложенных, для успешного решения коммуникативной задачи.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Морфология: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части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определять грамматические признаки имён существитель</w:t>
      </w:r>
      <w:r w:rsidRPr="00010F4F">
        <w:rPr>
          <w:rFonts w:ascii="Times New Roman" w:hAnsi="Times New Roman" w:cs="Times New Roman"/>
          <w:color w:val="auto"/>
          <w:sz w:val="28"/>
          <w:szCs w:val="28"/>
        </w:rPr>
        <w:t>ных — род, число, падеж, склонение;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грамматические признаки имён прилагательных — род, число, падеж;</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 xml:space="preserve">определять грамматические признаки глаголов — число, </w:t>
      </w:r>
      <w:r w:rsidRPr="00010F4F">
        <w:rPr>
          <w:rFonts w:ascii="Times New Roman" w:hAnsi="Times New Roman" w:cs="Times New Roman"/>
          <w:color w:val="auto"/>
          <w:spacing w:val="2"/>
          <w:sz w:val="28"/>
          <w:szCs w:val="28"/>
        </w:rPr>
        <w:t xml:space="preserve">время, род (в прошедшем времени), лицо (в настоящем и </w:t>
      </w:r>
      <w:r w:rsidRPr="00010F4F">
        <w:rPr>
          <w:rFonts w:ascii="Times New Roman" w:hAnsi="Times New Roman" w:cs="Times New Roman"/>
          <w:color w:val="auto"/>
          <w:sz w:val="28"/>
          <w:szCs w:val="28"/>
        </w:rPr>
        <w:t>будущем времени), спряжение;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грамматические признаки местоимения – лицо, число;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свободно применять дидактический материал ко всем видам грамматического разбора, используя готовые и самостоятельно составленные рельефные схемы;</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pacing w:val="2"/>
          <w:sz w:val="28"/>
          <w:szCs w:val="28"/>
        </w:rPr>
        <w:t>проводить морфологический разбор имён существи</w:t>
      </w:r>
      <w:r w:rsidRPr="00010F4F">
        <w:rPr>
          <w:rFonts w:ascii="Times New Roman" w:hAnsi="Times New Roman" w:cs="Times New Roman"/>
          <w:iCs/>
          <w:color w:val="auto"/>
          <w:sz w:val="28"/>
          <w:szCs w:val="28"/>
        </w:rPr>
        <w:t>тельных, имён прилагательных, глаголов по предложенно</w:t>
      </w:r>
      <w:r w:rsidRPr="00010F4F">
        <w:rPr>
          <w:rFonts w:ascii="Times New Roman" w:hAnsi="Times New Roman" w:cs="Times New Roman"/>
          <w:iCs/>
          <w:color w:val="auto"/>
          <w:spacing w:val="2"/>
          <w:sz w:val="28"/>
          <w:szCs w:val="28"/>
        </w:rPr>
        <w:t>му в учебнике алгоритму; оценивать правильность про</w:t>
      </w:r>
      <w:r w:rsidRPr="00010F4F">
        <w:rPr>
          <w:rFonts w:ascii="Times New Roman" w:hAnsi="Times New Roman" w:cs="Times New Roman"/>
          <w:iCs/>
          <w:color w:val="auto"/>
          <w:sz w:val="28"/>
          <w:szCs w:val="28"/>
        </w:rPr>
        <w:t>ведения морфологического разбора;</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находить в тексте такие части речи, как личные местоимения, наречия, предлоги вместе с существительными и личными местоимениями, к которым они относятся, союзы </w:t>
      </w:r>
      <w:r w:rsidRPr="00010F4F">
        <w:rPr>
          <w:rFonts w:ascii="Times New Roman" w:hAnsi="Times New Roman" w:cs="Times New Roman"/>
          <w:bCs/>
          <w:iCs/>
          <w:color w:val="auto"/>
          <w:sz w:val="28"/>
          <w:szCs w:val="28"/>
        </w:rPr>
        <w:t xml:space="preserve">и, а, но, </w:t>
      </w:r>
      <w:r w:rsidRPr="00010F4F">
        <w:rPr>
          <w:rFonts w:ascii="Times New Roman" w:hAnsi="Times New Roman" w:cs="Times New Roman"/>
          <w:iCs/>
          <w:color w:val="auto"/>
          <w:sz w:val="28"/>
          <w:szCs w:val="28"/>
        </w:rPr>
        <w:t xml:space="preserve">частицу </w:t>
      </w:r>
      <w:r w:rsidRPr="00010F4F">
        <w:rPr>
          <w:rFonts w:ascii="Times New Roman" w:hAnsi="Times New Roman" w:cs="Times New Roman"/>
          <w:bCs/>
          <w:iCs/>
          <w:color w:val="auto"/>
          <w:sz w:val="28"/>
          <w:szCs w:val="28"/>
        </w:rPr>
        <w:t>не</w:t>
      </w:r>
      <w:r w:rsidRPr="00010F4F">
        <w:rPr>
          <w:rFonts w:ascii="Times New Roman" w:hAnsi="Times New Roman" w:cs="Times New Roman"/>
          <w:iCs/>
          <w:color w:val="auto"/>
          <w:sz w:val="28"/>
          <w:szCs w:val="28"/>
        </w:rPr>
        <w:t xml:space="preserve"> при глаголах;</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пользоваться дидактическим материалом при всех видах грамматического разбора слов и предложений, рассматривая его как средство конкретизации усвоенных знаний по грамматике.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Синтаксис</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предложение, словосочетание, слово;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рельефные схемы слов и предложений в готовом виде и элементы этих схем для моделирования слов и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устанавливать при помощи смысловых вопросов связь </w:t>
      </w:r>
      <w:r w:rsidRPr="00010F4F">
        <w:rPr>
          <w:rFonts w:ascii="Times New Roman" w:hAnsi="Times New Roman" w:cs="Times New Roman"/>
          <w:color w:val="auto"/>
          <w:sz w:val="28"/>
          <w:szCs w:val="28"/>
        </w:rPr>
        <w:t>между словами в словосочетании и предложении;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классифицировать предложения по цели высказывания, </w:t>
      </w:r>
      <w:r w:rsidRPr="00010F4F">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010F4F">
        <w:rPr>
          <w:rFonts w:ascii="Times New Roman" w:hAnsi="Times New Roman" w:cs="Times New Roman"/>
          <w:color w:val="auto"/>
          <w:sz w:val="28"/>
          <w:szCs w:val="28"/>
        </w:rPr>
        <w:t>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восклицательную/невосклицательную интонацию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находить главные и второстепенные (без деления на виды) члены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выделять предложения с однородными членами;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 xml:space="preserve">выполнять разбор простого предложения (по членам </w:t>
      </w:r>
      <w:r w:rsidRPr="00010F4F">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010F4F">
        <w:rPr>
          <w:rFonts w:ascii="Times New Roman" w:hAnsi="Times New Roman" w:cs="Times New Roman"/>
          <w:i w:val="0"/>
          <w:color w:val="auto"/>
          <w:sz w:val="28"/>
          <w:szCs w:val="28"/>
        </w:rPr>
        <w:t>разбора с использованием подвижных рельефных схем;</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«Орфография и пунктуация»: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применять правила правописания (в объёме содержания курса);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безошибочно списывать с учебника или карточки текст объёмом 50-60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под диктовку текст объёмом 60-70 слов, включающий изученные орфограммы и знаки препинания в простом предложении;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буквами плоского письменного шрифта отдельные слова и короткие предложения, а печатным шрифтом – небольшие тексты (до 30 слов)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отдельные буквы письменного шрифта, писать предложения и небольшой текст (печатным шрифтом по системе Гебольда) для тотально слепых обучающихся;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проверять собственный и предложенный текст, находить и исправлять орфографические и пунктуационные ошибки;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осознавать место возможного возникновения орфографической ошибки;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подбирать примеры с определённой орфограммой;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при составлении собственных текстов перефразиро</w:t>
      </w:r>
      <w:r w:rsidRPr="00010F4F">
        <w:rPr>
          <w:rFonts w:ascii="Times New Roman" w:hAnsi="Times New Roman" w:cs="Times New Roman"/>
          <w:i w:val="0"/>
          <w:color w:val="auto"/>
          <w:sz w:val="28"/>
          <w:szCs w:val="28"/>
        </w:rPr>
        <w:t>вать записанное, чтобы избежать орфографических и пунктуационных ошибок;</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писать плоским письмом свои имя и фамилию; подписывать поздравительные открытки, письма печатным шрифтом.</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«Развитие речи»:</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овладеет системой знаний, умений и навыков: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оценивать правильность (уместность) выбора языковых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и неязыковых средств устного общения на уроке, в школе,</w:t>
      </w:r>
      <w:r w:rsidRPr="00010F4F">
        <w:rPr>
          <w:rFonts w:ascii="Times New Roman" w:hAnsi="Times New Roman" w:cs="Times New Roman"/>
          <w:color w:val="auto"/>
          <w:sz w:val="28"/>
          <w:szCs w:val="28"/>
        </w:rPr>
        <w:br/>
      </w:r>
      <w:r w:rsidRPr="00010F4F">
        <w:rPr>
          <w:rFonts w:ascii="Times New Roman" w:hAnsi="Times New Roman" w:cs="Times New Roman"/>
          <w:color w:val="auto"/>
          <w:spacing w:val="2"/>
          <w:sz w:val="28"/>
          <w:szCs w:val="28"/>
        </w:rPr>
        <w:t xml:space="preserve">в быту, со знакомыми и незнакомыми, с людьми разного </w:t>
      </w:r>
      <w:r w:rsidRPr="00010F4F">
        <w:rPr>
          <w:rFonts w:ascii="Times New Roman" w:hAnsi="Times New Roman" w:cs="Times New Roman"/>
          <w:color w:val="auto"/>
          <w:sz w:val="28"/>
          <w:szCs w:val="28"/>
        </w:rPr>
        <w:t>возраста;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свое мнение к содержанию прочитанного или прослушанного и передавать его с помощью интонации;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самостоятельно озаглавливать текст;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тему текста и его части;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план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изложение текста (не более 70 – 80 слов) по данному учителем и самостоятельно составленному плану;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объяснение рельефного рисунка, красочной сюжетной картинки (для слепых обучающихся с остаточным зрением), используемой для конкретизации прочитанного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создавать элементарные тексты рассуждения-доказательства;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подробно, кратко или выборочно пересказывать текст;</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пересказывать текст от другого лица;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составлять устные высказывания на темы, близкие обучающемуся (об интересном случае из своей жизни, о любимом занятии и др.) с использованием разных типов речи: описания, повествования и рассуждения;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корректировать тексты, в которых допущены нарушения культуры речи;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оценивать </w:t>
      </w:r>
      <w:r w:rsidRPr="00010F4F">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соблюдать нормы речевого взаимодействия при интерактивном общении (sms</w:t>
      </w:r>
      <w:r>
        <w:rPr>
          <w:rFonts w:ascii="Times New Roman" w:hAnsi="Times New Roman" w:cs="Times New Roman"/>
          <w:i w:val="0"/>
          <w:color w:val="auto"/>
          <w:spacing w:val="2"/>
          <w:sz w:val="28"/>
          <w:szCs w:val="28"/>
        </w:rPr>
        <w:t>-</w:t>
      </w:r>
      <w:r w:rsidRPr="00010F4F">
        <w:rPr>
          <w:rFonts w:ascii="Times New Roman" w:hAnsi="Times New Roman" w:cs="Times New Roman"/>
          <w:i w:val="0"/>
          <w:color w:val="auto"/>
          <w:spacing w:val="2"/>
          <w:sz w:val="28"/>
          <w:szCs w:val="28"/>
        </w:rPr>
        <w:softHyphen/>
        <w:t>сообщения, электронная по</w:t>
      </w:r>
      <w:r w:rsidRPr="00010F4F">
        <w:rPr>
          <w:rFonts w:ascii="Times New Roman" w:hAnsi="Times New Roman" w:cs="Times New Roman"/>
          <w:i w:val="0"/>
          <w:color w:val="auto"/>
          <w:sz w:val="28"/>
          <w:szCs w:val="28"/>
        </w:rPr>
        <w:t>чта, Интернет и другие виды и способы связи).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Литературное чтение</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Слепые обучающиеся осознают значимость чтения для своего личностного развития и успешности обучения по всем учебным предметам. Они овладеют техникой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w:t>
      </w:r>
      <w:r w:rsidRPr="00010F4F">
        <w:rPr>
          <w:rFonts w:ascii="Times New Roman" w:hAnsi="Times New Roman" w:cs="Times New Roman"/>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У обучающихся будет формироваться потребность в систематическом чтении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 У них появится интерес к чтению художественных произведений, которые помогут им сформировать собственную позицию в жизни, расширить кругозор, обогатить словарный запас.</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 обучающихся сформируются представления о мире, российской истории и культуре, первоначальные этические представления, понятия о добре и зле, нравственности.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Слепые обучающиеся будут учиться осознанно воспринимать художественную литературу, эмоционально отзываться на </w:t>
      </w:r>
      <w:r w:rsidRPr="00010F4F">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010F4F">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010F4F">
        <w:rPr>
          <w:rFonts w:ascii="Times New Roman" w:hAnsi="Times New Roman" w:cs="Times New Roman"/>
          <w:color w:val="auto"/>
          <w:sz w:val="28"/>
          <w:szCs w:val="28"/>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 концу обучения в начальной школе слепые обучающиеся будут готовы к дальнейшему обучению, ими будет достигнут необходимый </w:t>
      </w:r>
      <w:r w:rsidRPr="00010F4F">
        <w:rPr>
          <w:rFonts w:ascii="Times New Roman" w:hAnsi="Times New Roman" w:cs="Times New Roman"/>
          <w:color w:val="auto"/>
          <w:sz w:val="28"/>
          <w:szCs w:val="28"/>
        </w:rPr>
        <w:lastRenderedPageBreak/>
        <w:t>уровень читательской компетентности, общего речевого развития (овладение техникой чтения вслух и «про себя», приёмами пони</w:t>
      </w:r>
      <w:r w:rsidRPr="00010F4F">
        <w:rPr>
          <w:rFonts w:ascii="Times New Roman" w:hAnsi="Times New Roman" w:cs="Times New Roman"/>
          <w:color w:val="auto"/>
          <w:spacing w:val="2"/>
          <w:sz w:val="28"/>
          <w:szCs w:val="28"/>
        </w:rPr>
        <w:t>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Научатся самостоятельно выбирать интересующую их </w:t>
      </w:r>
      <w:r w:rsidRPr="00010F4F">
        <w:rPr>
          <w:rFonts w:ascii="Times New Roman" w:hAnsi="Times New Roman" w:cs="Times New Roman"/>
          <w:color w:val="auto"/>
          <w:sz w:val="28"/>
          <w:szCs w:val="28"/>
        </w:rPr>
        <w:t>литературу, пользоваться справочными источниками для получения информации.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Они осознают себя как грамотного читателя, способного к творческой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научатся вести диалог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участвовать в обсуждении прослушанного (прочитанного) </w:t>
      </w:r>
      <w:r w:rsidRPr="00010F4F">
        <w:rPr>
          <w:rFonts w:ascii="Times New Roman" w:hAnsi="Times New Roman" w:cs="Times New Roman"/>
          <w:color w:val="auto"/>
          <w:sz w:val="28"/>
          <w:szCs w:val="28"/>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Слепые обучающиеся научатся декламировать (читать наизусть) стихотворные произведения.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«Литературное чтение» у слепых повысится уровень речевого развития. У них будет осуществляться коррекция познавательной деятельности, своеобразие которой обусловлено ограниченностью чувственного восприятия, недостаточным накоплением представлений о предметах и явлениях окружающего мира. Осуществление работы по развитию речи слепого обучающегося, путем систематической ее конкретизации, обогащению будет способствовать преодолению вербализма речи, оказывать положительное компенсаторное воздействие на формирование всех познавательных процессов.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приобретут навыки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 используя специальные приспособления: увеличенное шеститочие, двойной брайлевский пенал, прибор прямого чтения, рассыпную азбуку.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Слепые обучающиеся научатся воспринимать и понимать рельефные рисунки, помещенные в учебнике, что будет способствовать коррекции осязательного восприятия и предметных представлений, конкретизирующих речь. Для повышения скорости и качества чтения они овладеют приемами правильного движения рук в процессе чтения, что обеспечит быстрое распознавание букв рельефно-точечного шрифта.</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Виды речевой и читательской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осознавать значимость чтения для дальнейшего обуче</w:t>
      </w:r>
      <w:r w:rsidRPr="00010F4F">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сознательно, правильно и выразительно незнакомый текст вслух (темп чтения 65-80 слов в минуту) и «про себя» (темп чтения – 75-90 – 100 слов в минуту);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текст обеими руками, не используя остаточное зрение (для слепых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читать (вслух) выразительно книги, напечатанные рельефно-точечным шрифтом Л.Брайля, доступные для данного воз</w:t>
      </w:r>
      <w:r w:rsidRPr="00010F4F">
        <w:rPr>
          <w:rFonts w:ascii="Times New Roman" w:hAnsi="Times New Roman" w:cs="Times New Roman"/>
          <w:color w:val="auto"/>
          <w:spacing w:val="-2"/>
          <w:sz w:val="28"/>
          <w:szCs w:val="28"/>
        </w:rPr>
        <w:t>раста, прозаические произведения;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декламировать стихотвор</w:t>
      </w:r>
      <w:r w:rsidRPr="00010F4F">
        <w:rPr>
          <w:rFonts w:ascii="Times New Roman" w:hAnsi="Times New Roman" w:cs="Times New Roman"/>
          <w:color w:val="auto"/>
          <w:sz w:val="28"/>
          <w:szCs w:val="28"/>
        </w:rPr>
        <w:t>ные произведения (30 стихотворений) после предварительной подготовки (</w:t>
      </w:r>
      <w:r w:rsidRPr="00010F4F">
        <w:rPr>
          <w:rFonts w:ascii="Times New Roman" w:hAnsi="Times New Roman" w:cs="Times New Roman"/>
          <w:i/>
          <w:iCs/>
          <w:color w:val="auto"/>
          <w:sz w:val="28"/>
          <w:szCs w:val="28"/>
        </w:rPr>
        <w:t>только для художественных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слушать книги, озвученные или напечатанные плоским шрифтом;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применять умение при чтении художественной, научно-популярной, детской литературы по заданию учителя и по личной инициативе;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010F4F">
        <w:rPr>
          <w:rFonts w:ascii="Times New Roman" w:hAnsi="Times New Roman" w:cs="Times New Roman"/>
          <w:i/>
          <w:iCs/>
          <w:color w:val="auto"/>
          <w:sz w:val="28"/>
          <w:szCs w:val="28"/>
        </w:rPr>
        <w:t>для всех видов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ориентироваться в содержании художественного и на</w:t>
      </w:r>
      <w:r w:rsidRPr="00010F4F">
        <w:rPr>
          <w:rFonts w:ascii="Times New Roman" w:hAnsi="Times New Roman" w:cs="Times New Roman"/>
          <w:color w:val="auto"/>
          <w:sz w:val="28"/>
          <w:szCs w:val="28"/>
        </w:rPr>
        <w:t xml:space="preserve">учно </w:t>
      </w:r>
      <w:r w:rsidRPr="00010F4F">
        <w:rPr>
          <w:rFonts w:ascii="Times New Roman" w:hAnsi="Times New Roman" w:cs="Times New Roman"/>
          <w:color w:val="auto"/>
          <w:sz w:val="28"/>
          <w:szCs w:val="28"/>
        </w:rPr>
        <w:softHyphen/>
        <w:t>популярного текстов, понимать их смысл (при чтении вслух и «про себя», при прослушивании):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lastRenderedPageBreak/>
        <w:t>для художественных текстов</w:t>
      </w:r>
      <w:r w:rsidRPr="00010F4F">
        <w:rPr>
          <w:rFonts w:ascii="Times New Roman" w:hAnsi="Times New Roman" w:cs="Times New Roman"/>
          <w:color w:val="auto"/>
          <w:spacing w:val="2"/>
          <w:sz w:val="28"/>
          <w:szCs w:val="28"/>
        </w:rPr>
        <w:t xml:space="preserve">: определять главную </w:t>
      </w:r>
      <w:r w:rsidRPr="00010F4F">
        <w:rPr>
          <w:rFonts w:ascii="Times New Roman" w:hAnsi="Times New Roman" w:cs="Times New Roman"/>
          <w:color w:val="auto"/>
          <w:sz w:val="28"/>
          <w:szCs w:val="28"/>
        </w:rPr>
        <w:t>мысль и героев произведения; определять основные события и устанавливать их последовательность и взаимосвязь; устанавливать причинно-следственные, временные связи; озаглавливать текст, передавая в заголовке главную мысль текста; находить в тек</w:t>
      </w:r>
      <w:r w:rsidRPr="00010F4F">
        <w:rPr>
          <w:rFonts w:ascii="Times New Roman" w:hAnsi="Times New Roman" w:cs="Times New Roman"/>
          <w:color w:val="auto"/>
          <w:spacing w:val="2"/>
          <w:sz w:val="28"/>
          <w:szCs w:val="28"/>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010F4F">
        <w:rPr>
          <w:rFonts w:ascii="Times New Roman" w:hAnsi="Times New Roman" w:cs="Times New Roman"/>
          <w:color w:val="auto"/>
          <w:sz w:val="28"/>
          <w:szCs w:val="28"/>
        </w:rPr>
        <w:t>ответ примерами из текста; объяснять значение слова с опорой на контекст, с использованием словаря в учебнике и другой справочной литературы;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для научно-популярных текстов</w:t>
      </w:r>
      <w:r w:rsidRPr="00010F4F">
        <w:rPr>
          <w:rFonts w:ascii="Times New Roman" w:hAnsi="Times New Roman" w:cs="Times New Roman"/>
          <w:color w:val="auto"/>
          <w:sz w:val="28"/>
          <w:szCs w:val="28"/>
        </w:rPr>
        <w:t xml:space="preserve">: определять основное </w:t>
      </w:r>
      <w:r w:rsidRPr="00010F4F">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основное содержание текста; находить </w:t>
      </w:r>
      <w:r w:rsidRPr="00010F4F">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010F4F">
        <w:rPr>
          <w:rFonts w:ascii="Times New Roman" w:hAnsi="Times New Roman" w:cs="Times New Roman"/>
          <w:color w:val="auto"/>
          <w:spacing w:val="2"/>
          <w:sz w:val="28"/>
          <w:szCs w:val="28"/>
        </w:rPr>
        <w:t>подтверждая ответ примерами из текста; объяснять значе</w:t>
      </w:r>
      <w:r w:rsidRPr="00010F4F">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простейшие приёмы анализа различных видов текстов: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для художественных текстов</w:t>
      </w:r>
      <w:r w:rsidRPr="00010F4F">
        <w:rPr>
          <w:rFonts w:ascii="Times New Roman" w:hAnsi="Times New Roman" w:cs="Times New Roman"/>
          <w:color w:val="auto"/>
          <w:sz w:val="28"/>
          <w:szCs w:val="28"/>
        </w:rPr>
        <w:t xml:space="preserve">: делить текст на части, </w:t>
      </w:r>
      <w:r w:rsidRPr="00010F4F">
        <w:rPr>
          <w:rFonts w:ascii="Times New Roman" w:hAnsi="Times New Roman" w:cs="Times New Roman"/>
          <w:color w:val="auto"/>
          <w:spacing w:val="2"/>
          <w:sz w:val="28"/>
          <w:szCs w:val="28"/>
        </w:rPr>
        <w:t xml:space="preserve">озаглавливать их; составлять простой план; устанавливать </w:t>
      </w:r>
      <w:r w:rsidRPr="00010F4F">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для научно </w:t>
      </w:r>
      <w:r w:rsidRPr="00010F4F">
        <w:rPr>
          <w:rFonts w:ascii="Times New Roman" w:hAnsi="Times New Roman" w:cs="Times New Roman"/>
          <w:i/>
          <w:iCs/>
          <w:color w:val="auto"/>
          <w:sz w:val="28"/>
          <w:szCs w:val="28"/>
        </w:rPr>
        <w:softHyphen/>
        <w:t xml:space="preserve"> популярных текстов</w:t>
      </w:r>
      <w:r w:rsidRPr="00010F4F">
        <w:rPr>
          <w:rFonts w:ascii="Times New Roman" w:hAnsi="Times New Roman" w:cs="Times New Roman"/>
          <w:color w:val="auto"/>
          <w:sz w:val="28"/>
          <w:szCs w:val="28"/>
        </w:rPr>
        <w:t>: делить текст на части, озаглавливать их; составлять простой план; устанавли</w:t>
      </w:r>
      <w:r w:rsidRPr="00010F4F">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010F4F">
        <w:rPr>
          <w:rFonts w:ascii="Times New Roman" w:hAnsi="Times New Roman" w:cs="Times New Roman"/>
          <w:color w:val="auto"/>
          <w:sz w:val="28"/>
          <w:szCs w:val="28"/>
        </w:rPr>
        <w:t>частями текста, опираясь на его содержание;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формы интерпретации содержания текстов: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i/>
          <w:iCs/>
          <w:color w:val="auto"/>
          <w:spacing w:val="-2"/>
          <w:sz w:val="28"/>
          <w:szCs w:val="28"/>
        </w:rPr>
        <w:t>для художественных текстов</w:t>
      </w:r>
      <w:r w:rsidRPr="00010F4F">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010F4F">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010F4F">
        <w:rPr>
          <w:rFonts w:ascii="Times New Roman" w:hAnsi="Times New Roman" w:cs="Times New Roman"/>
          <w:color w:val="auto"/>
          <w:spacing w:val="-2"/>
          <w:sz w:val="28"/>
          <w:szCs w:val="28"/>
        </w:rPr>
        <w:t xml:space="preserve">высказанные в тексте напрямую, </w:t>
      </w:r>
      <w:r w:rsidRPr="00010F4F">
        <w:rPr>
          <w:rFonts w:ascii="Times New Roman" w:hAnsi="Times New Roman" w:cs="Times New Roman"/>
          <w:color w:val="auto"/>
          <w:spacing w:val="-2"/>
          <w:sz w:val="28"/>
          <w:szCs w:val="28"/>
        </w:rPr>
        <w:lastRenderedPageBreak/>
        <w:t>например, соотносить ситуацию и поступки героев, объяснять (пояснять) поступки героев, опираясь на содержание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для научно - популярных текстов</w:t>
      </w:r>
      <w:r w:rsidRPr="00010F4F">
        <w:rPr>
          <w:rFonts w:ascii="Times New Roman" w:hAnsi="Times New Roman" w:cs="Times New Roman"/>
          <w:color w:val="auto"/>
          <w:sz w:val="28"/>
          <w:szCs w:val="28"/>
        </w:rPr>
        <w:t>: формулировать прос</w:t>
      </w:r>
      <w:r w:rsidRPr="00010F4F">
        <w:rPr>
          <w:rFonts w:ascii="Times New Roman" w:hAnsi="Times New Roman" w:cs="Times New Roman"/>
          <w:color w:val="auto"/>
          <w:spacing w:val="2"/>
          <w:sz w:val="28"/>
          <w:szCs w:val="28"/>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010F4F">
        <w:rPr>
          <w:rFonts w:ascii="Times New Roman" w:hAnsi="Times New Roman" w:cs="Times New Roman"/>
          <w:color w:val="auto"/>
          <w:sz w:val="28"/>
          <w:szCs w:val="28"/>
        </w:rPr>
        <w:t>тия, соотнося их с содержанием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нравственном содержании прочитан</w:t>
      </w:r>
      <w:r w:rsidRPr="00010F4F">
        <w:rPr>
          <w:rFonts w:ascii="Times New Roman" w:hAnsi="Times New Roman" w:cs="Times New Roman"/>
          <w:color w:val="auto"/>
          <w:spacing w:val="2"/>
          <w:sz w:val="28"/>
          <w:szCs w:val="28"/>
        </w:rPr>
        <w:t>ного, самостоятельно делать выводы, соотносить поступки героев с нравственными нормами (</w:t>
      </w:r>
      <w:r w:rsidRPr="00010F4F">
        <w:rPr>
          <w:rFonts w:ascii="Times New Roman" w:hAnsi="Times New Roman" w:cs="Times New Roman"/>
          <w:i/>
          <w:iCs/>
          <w:color w:val="auto"/>
          <w:spacing w:val="2"/>
          <w:sz w:val="28"/>
          <w:szCs w:val="28"/>
        </w:rPr>
        <w:t>только для художе</w:t>
      </w:r>
      <w:r w:rsidRPr="00010F4F">
        <w:rPr>
          <w:rFonts w:ascii="Times New Roman" w:hAnsi="Times New Roman" w:cs="Times New Roman"/>
          <w:i/>
          <w:iCs/>
          <w:color w:val="auto"/>
          <w:sz w:val="28"/>
          <w:szCs w:val="28"/>
        </w:rPr>
        <w:t>ственных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передавать содержание прочитанного или прослушанного с учётом специфики текста в виде пересказа (полного, краткого или выборочного) (</w:t>
      </w:r>
      <w:r w:rsidRPr="00010F4F">
        <w:rPr>
          <w:rFonts w:ascii="Times New Roman" w:hAnsi="Times New Roman" w:cs="Times New Roman"/>
          <w:i/>
          <w:iCs/>
          <w:color w:val="auto"/>
          <w:sz w:val="28"/>
          <w:szCs w:val="28"/>
        </w:rPr>
        <w:t>для всех видов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010F4F">
        <w:rPr>
          <w:rFonts w:ascii="Times New Roman" w:hAnsi="Times New Roman" w:cs="Times New Roman"/>
          <w:i/>
          <w:iCs/>
          <w:color w:val="auto"/>
          <w:sz w:val="28"/>
          <w:szCs w:val="28"/>
        </w:rPr>
        <w:t>для всех видов текстов</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Круг детского чтения (для всех видов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осуществлять выбор книги в библиотеке по заданной </w:t>
      </w:r>
      <w:r w:rsidRPr="00010F4F">
        <w:rPr>
          <w:rFonts w:ascii="Times New Roman" w:hAnsi="Times New Roman" w:cs="Times New Roman"/>
          <w:color w:val="auto"/>
          <w:sz w:val="28"/>
          <w:szCs w:val="28"/>
        </w:rPr>
        <w:t xml:space="preserve">тематике или по собственному желанию;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самостоятельно читать детские книги для слепых;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Литературоведческая пропедевтика (только для художественных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некоторые отличительные особенности ху</w:t>
      </w:r>
      <w:r w:rsidRPr="00010F4F">
        <w:rPr>
          <w:rFonts w:ascii="Times New Roman" w:hAnsi="Times New Roman" w:cs="Times New Roman"/>
          <w:color w:val="auto"/>
          <w:spacing w:val="2"/>
          <w:sz w:val="28"/>
          <w:szCs w:val="28"/>
        </w:rPr>
        <w:t xml:space="preserve">дожественных произведений (на примерах художественных </w:t>
      </w:r>
      <w:r w:rsidRPr="00010F4F">
        <w:rPr>
          <w:rFonts w:ascii="Times New Roman" w:hAnsi="Times New Roman" w:cs="Times New Roman"/>
          <w:color w:val="auto"/>
          <w:sz w:val="28"/>
          <w:szCs w:val="28"/>
        </w:rPr>
        <w:t>образов и средств художественной выразительности);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отличать на практическом уровне прозаический текст</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от стихотворного, приводить примеры прозаических и стихотворных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находить средства художественной выразительности (метафора, эпитет);</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iCs/>
          <w:color w:val="auto"/>
          <w:spacing w:val="-2"/>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010F4F">
        <w:rPr>
          <w:rFonts w:ascii="Times New Roman" w:hAnsi="Times New Roman" w:cs="Times New Roman"/>
          <w:color w:val="auto"/>
          <w:spacing w:val="-2"/>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Творческая деятельность (только для художественных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создавать по аналогии собственный текст в жанре сказки и загадки;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устный рассказ на основе личного опыта;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устный рассказ на основе прочитанных про</w:t>
      </w:r>
      <w:r w:rsidRPr="00010F4F">
        <w:rPr>
          <w:rFonts w:ascii="Times New Roman" w:hAnsi="Times New Roman" w:cs="Times New Roman"/>
          <w:color w:val="auto"/>
          <w:spacing w:val="2"/>
          <w:sz w:val="28"/>
          <w:szCs w:val="28"/>
        </w:rPr>
        <w:t xml:space="preserve">изведений с учётом коммуникативной задачи (для разных </w:t>
      </w:r>
      <w:r w:rsidRPr="00010F4F">
        <w:rPr>
          <w:rFonts w:ascii="Times New Roman" w:hAnsi="Times New Roman" w:cs="Times New Roman"/>
          <w:color w:val="auto"/>
          <w:sz w:val="28"/>
          <w:szCs w:val="28"/>
        </w:rPr>
        <w:t>адресатов);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010F4F">
        <w:rPr>
          <w:rFonts w:ascii="Times New Roman" w:hAnsi="Times New Roman" w:cs="Times New Roman"/>
          <w:i w:val="0"/>
          <w:color w:val="auto"/>
          <w:sz w:val="28"/>
          <w:szCs w:val="28"/>
        </w:rPr>
        <w:t>художественное произведение.</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Иностранный язык (на примере английского языка)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В результате изучения иностранного языка </w:t>
      </w:r>
      <w:r w:rsidRPr="00010F4F">
        <w:rPr>
          <w:rFonts w:ascii="Times New Roman" w:hAnsi="Times New Roman" w:cs="Times New Roman"/>
          <w:color w:val="auto"/>
          <w:sz w:val="28"/>
          <w:szCs w:val="28"/>
        </w:rPr>
        <w:t>слепые обучающиеся приобретут начальные навыки общения на иностранном языке,</w:t>
      </w:r>
      <w:r w:rsidRPr="00010F4F">
        <w:rPr>
          <w:rFonts w:ascii="Times New Roman" w:hAnsi="Times New Roman" w:cs="Times New Roman"/>
          <w:color w:val="auto"/>
          <w:spacing w:val="2"/>
          <w:sz w:val="28"/>
          <w:szCs w:val="28"/>
        </w:rPr>
        <w:t xml:space="preserve"> первоначальные представления о роли и значи</w:t>
      </w:r>
      <w:r w:rsidRPr="00010F4F">
        <w:rPr>
          <w:rFonts w:ascii="Times New Roman" w:hAnsi="Times New Roman" w:cs="Times New Roman"/>
          <w:color w:val="auto"/>
          <w:sz w:val="28"/>
          <w:szCs w:val="28"/>
        </w:rPr>
        <w:t xml:space="preserve">мости иностранного языка в жизни современного человека </w:t>
      </w:r>
      <w:r w:rsidRPr="00010F4F">
        <w:rPr>
          <w:rFonts w:ascii="Times New Roman" w:hAnsi="Times New Roman" w:cs="Times New Roman"/>
          <w:color w:val="auto"/>
          <w:spacing w:val="2"/>
          <w:sz w:val="28"/>
          <w:szCs w:val="28"/>
        </w:rPr>
        <w:t xml:space="preserve">и в поликультурном мире.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В результате изучения курса иностранного языка у слепых обучающихся будут формироваться навыки письма и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w:t>
      </w:r>
      <w:r w:rsidRPr="00010F4F">
        <w:rPr>
          <w:rFonts w:ascii="Times New Roman" w:hAnsi="Times New Roman" w:cs="Times New Roman"/>
          <w:color w:val="auto"/>
          <w:spacing w:val="2"/>
          <w:sz w:val="28"/>
          <w:szCs w:val="28"/>
        </w:rPr>
        <w:t xml:space="preserve">Слепые обучающиеся освоят начальные знания и умения, необходимые для </w:t>
      </w:r>
      <w:r w:rsidRPr="00010F4F">
        <w:rPr>
          <w:rFonts w:ascii="Times New Roman" w:hAnsi="Times New Roman" w:cs="Times New Roman"/>
          <w:color w:val="auto"/>
          <w:spacing w:val="2"/>
          <w:sz w:val="28"/>
          <w:szCs w:val="28"/>
        </w:rPr>
        <w:lastRenderedPageBreak/>
        <w:t>дальнейшего изучения иностранного языка, расширения словаря, закрепления умения соотнесения слова и образа.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Они приобретут началь</w:t>
      </w:r>
      <w:r w:rsidRPr="00010F4F">
        <w:rPr>
          <w:rFonts w:ascii="Times New Roman" w:hAnsi="Times New Roman" w:cs="Times New Roman"/>
          <w:color w:val="auto"/>
          <w:sz w:val="28"/>
          <w:szCs w:val="28"/>
        </w:rPr>
        <w:t xml:space="preserve">ный опыт использования иностранного языка как средства </w:t>
      </w:r>
      <w:r w:rsidRPr="00010F4F">
        <w:rPr>
          <w:rFonts w:ascii="Times New Roman" w:hAnsi="Times New Roman" w:cs="Times New Roman"/>
          <w:color w:val="auto"/>
          <w:spacing w:val="2"/>
          <w:sz w:val="28"/>
          <w:szCs w:val="28"/>
        </w:rPr>
        <w:t>межкультурного общения, как нового инструмента позна</w:t>
      </w:r>
      <w:r w:rsidRPr="00010F4F">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Коммуникативные умения</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Говорение: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участвовать в элементарных диалогах, соблюдая нормы </w:t>
      </w:r>
      <w:r w:rsidRPr="00010F4F">
        <w:rPr>
          <w:rFonts w:ascii="Times New Roman" w:hAnsi="Times New Roman" w:cs="Times New Roman"/>
          <w:color w:val="auto"/>
          <w:sz w:val="28"/>
          <w:szCs w:val="28"/>
        </w:rPr>
        <w:t>речевого этикета, принятые в англоязычных странах;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составлять небольшое описание предмета</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рассказывать о себе, своей семье, друге.</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воспроизводить наизусть небольшие произведения детского фольклора;</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кратко излагать содержание прочитанного текста.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Аудирование: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понимать на слух речь учителя и одноклассников при </w:t>
      </w:r>
      <w:r w:rsidRPr="00010F4F">
        <w:rPr>
          <w:rFonts w:ascii="Times New Roman" w:hAnsi="Times New Roman" w:cs="Times New Roman"/>
          <w:color w:val="auto"/>
          <w:sz w:val="28"/>
          <w:szCs w:val="28"/>
        </w:rPr>
        <w:t>непосредственном общении и вербально реагировать на услышанное;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воспринимать на слух в аудиозаписи и понимать основ</w:t>
      </w:r>
      <w:r w:rsidRPr="00010F4F">
        <w:rPr>
          <w:rFonts w:ascii="Times New Roman" w:hAnsi="Times New Roman" w:cs="Times New Roman"/>
          <w:color w:val="auto"/>
          <w:spacing w:val="2"/>
          <w:sz w:val="28"/>
          <w:szCs w:val="28"/>
        </w:rPr>
        <w:t xml:space="preserve">ное содержание небольших сообщений, рассказов </w:t>
      </w:r>
      <w:r w:rsidRPr="00010F4F">
        <w:rPr>
          <w:rFonts w:ascii="Times New Roman" w:hAnsi="Times New Roman" w:cs="Times New Roman"/>
          <w:color w:val="auto"/>
          <w:sz w:val="28"/>
          <w:szCs w:val="28"/>
        </w:rPr>
        <w:t>построенных в основном на знакомом языковом материале;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воспринимать на слух аудиотекст и понимать содержащуюся в нём информацию;</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Чтение: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соотносить английское слово, записанное рельефно-точечным шрифтом с его звуковым произношением;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«про себя» и понимать содержание небольшого простого текста, построенного в основном на изученном языковом материале;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«про себя» и находить в тексте необходимую информацию;</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догадываться о значении незнакомых слов по контексту.</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Письмо: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записывать слова, словосочетания, простые предложения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плоским письмом (для слепых с остаточным зрение);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составлять рассказ в письменной форме из простых 2-3 предложений по образцу (плану, ключевым словам)</w:t>
      </w:r>
      <w:r w:rsidRPr="00010F4F">
        <w:rPr>
          <w:rFonts w:ascii="Times New Roman" w:hAnsi="Times New Roman" w:cs="Times New Roman"/>
          <w:i w:val="0"/>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Языковые средства и навыки оперирования ими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Графика, орфография: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воспроизводить все буквы английского алфавита с использованием рельефно-точечного шрифта Л. Брайля;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пользоваться английским алфавитом, знать последова</w:t>
      </w:r>
      <w:r w:rsidRPr="00010F4F">
        <w:rPr>
          <w:rFonts w:ascii="Times New Roman" w:hAnsi="Times New Roman" w:cs="Times New Roman"/>
          <w:color w:val="auto"/>
          <w:sz w:val="28"/>
          <w:szCs w:val="28"/>
        </w:rPr>
        <w:t>тельность букв в нём;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списывать простой текст;</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группировать слова в соответствии с изученными пра</w:t>
      </w:r>
      <w:r w:rsidRPr="00010F4F">
        <w:rPr>
          <w:rFonts w:ascii="Times New Roman" w:hAnsi="Times New Roman" w:cs="Times New Roman"/>
          <w:i w:val="0"/>
          <w:color w:val="auto"/>
          <w:sz w:val="28"/>
          <w:szCs w:val="28"/>
        </w:rPr>
        <w:t>вилами чтения;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уточнять написание слова с помощью учителя;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прием перевода отдельных слов (с русского языка на иностранный и обратно).</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Фонетическая сторона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различать на слух и адекватно произносить все звуки </w:t>
      </w:r>
      <w:r w:rsidRPr="00010F4F">
        <w:rPr>
          <w:rFonts w:ascii="Times New Roman" w:hAnsi="Times New Roman" w:cs="Times New Roman"/>
          <w:color w:val="auto"/>
          <w:sz w:val="28"/>
          <w:szCs w:val="28"/>
        </w:rPr>
        <w:t>английского языка, соблюдая нормы произношения звуков;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правильное ударение в изолированном слове, фразе;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различать коммуникативные типы предложений по интонации;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корректно произносить предложения с точки зрения их ритмико</w:t>
      </w:r>
      <w:r w:rsidRPr="00010F4F">
        <w:rPr>
          <w:rFonts w:ascii="Times New Roman" w:hAnsi="Times New Roman" w:cs="Times New Roman"/>
          <w:color w:val="auto"/>
          <w:sz w:val="28"/>
          <w:szCs w:val="28"/>
        </w:rPr>
        <w:noBreakHyphen/>
        <w:t>интонационных особенностей;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 xml:space="preserve">распознавать связующее </w:t>
      </w:r>
      <w:r w:rsidRPr="00010F4F">
        <w:rPr>
          <w:rFonts w:ascii="Times New Roman" w:hAnsi="Times New Roman" w:cs="Times New Roman"/>
          <w:b/>
          <w:bCs/>
          <w:iCs/>
          <w:color w:val="auto"/>
          <w:sz w:val="28"/>
          <w:szCs w:val="28"/>
        </w:rPr>
        <w:t>r</w:t>
      </w:r>
      <w:r w:rsidRPr="00010F4F">
        <w:rPr>
          <w:rFonts w:ascii="Times New Roman" w:hAnsi="Times New Roman" w:cs="Times New Roman"/>
          <w:iCs/>
          <w:color w:val="auto"/>
          <w:sz w:val="28"/>
          <w:szCs w:val="28"/>
        </w:rPr>
        <w:t xml:space="preserve"> в речи и уметь его использовать;</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соблюдать интонацию перечисления;</w:t>
      </w:r>
    </w:p>
    <w:p w:rsidR="006C480D" w:rsidRPr="00010F4F" w:rsidRDefault="006C480D" w:rsidP="00C431F6">
      <w:pPr>
        <w:pStyle w:val="aff6"/>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Лексическая сторона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в устном тексте изученные лексические единицы, в том числе словосочетания;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оперировать в процессе общения лексикой в </w:t>
      </w:r>
      <w:r w:rsidRPr="00010F4F">
        <w:rPr>
          <w:rFonts w:ascii="Times New Roman" w:hAnsi="Times New Roman" w:cs="Times New Roman"/>
          <w:color w:val="auto"/>
          <w:sz w:val="28"/>
          <w:szCs w:val="28"/>
        </w:rPr>
        <w:t>соответствии с коммуникативной задачей;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узнавать простые словообразовательные элементы;</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опираться на языковую догадку в процессе чтения и аудирования (интернациональные и сложные слова).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Грамматическая сторона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и употреблять в речи основные коммуникативные типы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распознавать в тексте и употреблять в речи изученные </w:t>
      </w:r>
      <w:r w:rsidRPr="00010F4F">
        <w:rPr>
          <w:rFonts w:ascii="Times New Roman" w:hAnsi="Times New Roman" w:cs="Times New Roman"/>
          <w:color w:val="auto"/>
          <w:spacing w:val="2"/>
          <w:sz w:val="28"/>
          <w:szCs w:val="28"/>
        </w:rPr>
        <w:t>части речи: существительные с определённым/неопределён</w:t>
      </w:r>
      <w:r w:rsidRPr="00010F4F">
        <w:rPr>
          <w:rFonts w:ascii="Times New Roman" w:hAnsi="Times New Roman" w:cs="Times New Roman"/>
          <w:color w:val="auto"/>
          <w:sz w:val="28"/>
          <w:szCs w:val="28"/>
        </w:rPr>
        <w:t>ным/нулевым артиклем; существительные в единственном и множественном числе; глагол</w:t>
      </w:r>
      <w:r w:rsidRPr="00010F4F">
        <w:rPr>
          <w:rFonts w:ascii="Times New Roman" w:hAnsi="Times New Roman" w:cs="Times New Roman"/>
          <w:color w:val="auto"/>
          <w:sz w:val="28"/>
          <w:szCs w:val="28"/>
        </w:rPr>
        <w:softHyphen/>
        <w:t xml:space="preserve"> связку to be; глаголы в Present, Past, Future Simple; модальные глаголы can, may, must; лич</w:t>
      </w:r>
      <w:r w:rsidRPr="00010F4F">
        <w:rPr>
          <w:rFonts w:ascii="Times New Roman" w:hAnsi="Times New Roman" w:cs="Times New Roman"/>
          <w:color w:val="auto"/>
          <w:spacing w:val="2"/>
          <w:sz w:val="28"/>
          <w:szCs w:val="28"/>
        </w:rPr>
        <w:t>ные, притяжательные и указательные местоимения; прила</w:t>
      </w:r>
      <w:r w:rsidRPr="00010F4F">
        <w:rPr>
          <w:rFonts w:ascii="Times New Roman" w:hAnsi="Times New Roman" w:cs="Times New Roman"/>
          <w:color w:val="auto"/>
          <w:sz w:val="28"/>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узнавать сложносочинённые предложения с союзами </w:t>
      </w:r>
      <w:r w:rsidRPr="00010F4F">
        <w:rPr>
          <w:rFonts w:ascii="Times New Roman" w:hAnsi="Times New Roman" w:cs="Times New Roman"/>
          <w:color w:val="auto"/>
          <w:sz w:val="28"/>
          <w:szCs w:val="28"/>
        </w:rPr>
        <w:t>and и but;</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lang w:val="en-US"/>
        </w:rPr>
      </w:pPr>
      <w:r w:rsidRPr="00010F4F">
        <w:rPr>
          <w:rFonts w:ascii="Times New Roman" w:hAnsi="Times New Roman" w:cs="Times New Roman"/>
          <w:i w:val="0"/>
          <w:color w:val="auto"/>
          <w:sz w:val="28"/>
          <w:szCs w:val="28"/>
        </w:rPr>
        <w:t xml:space="preserve">использовать в речи безличные предложения (It’s cold. </w:t>
      </w:r>
      <w:r w:rsidRPr="00010F4F">
        <w:rPr>
          <w:rFonts w:ascii="Times New Roman" w:hAnsi="Times New Roman" w:cs="Times New Roman"/>
          <w:i w:val="0"/>
          <w:color w:val="auto"/>
          <w:sz w:val="28"/>
          <w:szCs w:val="28"/>
          <w:lang w:val="en-US"/>
        </w:rPr>
        <w:t xml:space="preserve">It’s 5 o’clock. It’s interesting), </w:t>
      </w:r>
      <w:r w:rsidRPr="00010F4F">
        <w:rPr>
          <w:rFonts w:ascii="Times New Roman" w:hAnsi="Times New Roman" w:cs="Times New Roman"/>
          <w:i w:val="0"/>
          <w:color w:val="auto"/>
          <w:sz w:val="28"/>
          <w:szCs w:val="28"/>
        </w:rPr>
        <w:t>предложения</w:t>
      </w:r>
      <w:r w:rsidRPr="00E2763F">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с</w:t>
      </w:r>
      <w:r w:rsidRPr="00E2763F">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конструкцией</w:t>
      </w:r>
      <w:r w:rsidRPr="00010F4F">
        <w:rPr>
          <w:rFonts w:ascii="Times New Roman" w:hAnsi="Times New Roman" w:cs="Times New Roman"/>
          <w:i w:val="0"/>
          <w:color w:val="auto"/>
          <w:sz w:val="28"/>
          <w:szCs w:val="28"/>
          <w:lang w:val="en-US"/>
        </w:rPr>
        <w:t xml:space="preserve"> there is/there are;</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lang w:val="en-US"/>
        </w:rPr>
      </w:pPr>
      <w:r w:rsidRPr="00010F4F">
        <w:rPr>
          <w:rFonts w:ascii="Times New Roman" w:hAnsi="Times New Roman" w:cs="Times New Roman"/>
          <w:i w:val="0"/>
          <w:color w:val="auto"/>
          <w:sz w:val="28"/>
          <w:szCs w:val="28"/>
        </w:rPr>
        <w:lastRenderedPageBreak/>
        <w:t xml:space="preserve">оперировать в речи неопределёнными местоимениями </w:t>
      </w:r>
      <w:r w:rsidRPr="00010F4F">
        <w:rPr>
          <w:rFonts w:ascii="Times New Roman" w:hAnsi="Times New Roman" w:cs="Times New Roman"/>
          <w:i w:val="0"/>
          <w:color w:val="auto"/>
          <w:spacing w:val="2"/>
          <w:sz w:val="28"/>
          <w:szCs w:val="28"/>
        </w:rPr>
        <w:t xml:space="preserve">some, any (некоторые случаи употребления: Can I have </w:t>
      </w:r>
      <w:r w:rsidRPr="00010F4F">
        <w:rPr>
          <w:rFonts w:ascii="Times New Roman" w:hAnsi="Times New Roman" w:cs="Times New Roman"/>
          <w:i w:val="0"/>
          <w:color w:val="auto"/>
          <w:sz w:val="28"/>
          <w:szCs w:val="28"/>
        </w:rPr>
        <w:t xml:space="preserve">some tea? </w:t>
      </w:r>
      <w:r w:rsidRPr="00010F4F">
        <w:rPr>
          <w:rFonts w:ascii="Times New Roman" w:hAnsi="Times New Roman" w:cs="Times New Roman"/>
          <w:i w:val="0"/>
          <w:color w:val="auto"/>
          <w:sz w:val="28"/>
          <w:szCs w:val="28"/>
          <w:lang w:val="en-US"/>
        </w:rPr>
        <w:t>Is there any milk in the fridge? — No, there isn’t any);</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lang w:val="en-US"/>
        </w:rPr>
      </w:pPr>
      <w:r w:rsidRPr="00010F4F">
        <w:rPr>
          <w:rFonts w:ascii="Times New Roman" w:hAnsi="Times New Roman" w:cs="Times New Roman"/>
          <w:i w:val="0"/>
          <w:color w:val="auto"/>
          <w:sz w:val="28"/>
          <w:szCs w:val="28"/>
        </w:rPr>
        <w:t>оперировать</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в</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речи</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наречиями</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времени</w:t>
      </w:r>
      <w:r w:rsidRPr="00010F4F">
        <w:rPr>
          <w:rFonts w:ascii="Times New Roman" w:hAnsi="Times New Roman" w:cs="Times New Roman"/>
          <w:i w:val="0"/>
          <w:color w:val="auto"/>
          <w:sz w:val="28"/>
          <w:szCs w:val="28"/>
          <w:lang w:val="en-US"/>
        </w:rPr>
        <w:t xml:space="preserve"> (yesterday, tomorrow, never, usually, often, sometimes); </w:t>
      </w:r>
      <w:r w:rsidRPr="00010F4F">
        <w:rPr>
          <w:rFonts w:ascii="Times New Roman" w:hAnsi="Times New Roman" w:cs="Times New Roman"/>
          <w:i w:val="0"/>
          <w:color w:val="auto"/>
          <w:sz w:val="28"/>
          <w:szCs w:val="28"/>
        </w:rPr>
        <w:t>наречиями</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степени</w:t>
      </w:r>
      <w:r w:rsidRPr="00010F4F">
        <w:rPr>
          <w:rFonts w:ascii="Times New Roman" w:hAnsi="Times New Roman" w:cs="Times New Roman"/>
          <w:i w:val="0"/>
          <w:color w:val="auto"/>
          <w:sz w:val="28"/>
          <w:szCs w:val="28"/>
          <w:lang w:val="en-US"/>
        </w:rPr>
        <w:t xml:space="preserve"> (much, little, very);</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Математика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учебного предмета «Математика» слепые </w:t>
      </w:r>
      <w:r w:rsidRPr="00010F4F">
        <w:rPr>
          <w:rFonts w:ascii="Times New Roman" w:hAnsi="Times New Roman"/>
          <w:spacing w:val="2"/>
          <w:sz w:val="28"/>
          <w:szCs w:val="28"/>
        </w:rPr>
        <w:t xml:space="preserve">обучающиеся </w:t>
      </w:r>
      <w:r w:rsidRPr="00010F4F">
        <w:rPr>
          <w:rFonts w:ascii="Times New Roman" w:hAnsi="Times New Roman"/>
          <w:sz w:val="28"/>
          <w:szCs w:val="28"/>
        </w:rPr>
        <w:t>овладеют основами логического и алгоритмического мышле</w:t>
      </w:r>
      <w:r w:rsidRPr="00010F4F">
        <w:rPr>
          <w:rFonts w:ascii="Times New Roman" w:hAnsi="Times New Roman"/>
          <w:spacing w:val="-2"/>
          <w:sz w:val="28"/>
          <w:szCs w:val="28"/>
        </w:rPr>
        <w:t xml:space="preserve">ния, пространственного воображения и математической речи, </w:t>
      </w:r>
      <w:r w:rsidRPr="00010F4F">
        <w:rPr>
          <w:rFonts w:ascii="Times New Roman" w:hAnsi="Times New Roman"/>
          <w:sz w:val="28"/>
          <w:szCs w:val="28"/>
        </w:rPr>
        <w:t xml:space="preserve">приобретут необходимые вычислительные навыки.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Обучающиеся освоят запись математических цифр и знаков с использованием рельефно-точечного шрифта Л. Брайля.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овладеют умениями использовать начальные математические знания для описания процессов, явлений, оценки их количественных и пространственных отношений. Овладеют навыками измерения, пересчета, вычисления, записи и выполнения алгоритмов с использованием тифлотехнических средств.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приобретут начальный опыт применения математических знаний для решения учебно-познавательных и учебно-практических задач. Обучающиеся овладеют умениями выполнять устные и письменные арифметические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геометрические фигуры в рельефных рисунках, моделях, натуральных предметах.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учебного предмета «Математика» слепые обучающиеся овладеют умениями, направленными на обогащение </w:t>
      </w:r>
      <w:r w:rsidRPr="00010F4F">
        <w:rPr>
          <w:rFonts w:ascii="Times New Roman" w:hAnsi="Times New Roman"/>
          <w:sz w:val="28"/>
          <w:szCs w:val="28"/>
        </w:rPr>
        <w:lastRenderedPageBreak/>
        <w:t>сенсорного опыта, ориентировочными навыками в микро- и макро- пространстве. Они овладеют умением располагать предметы на плоскости (на парте, рельефных рисунках др.), в пространстве, в заданном по отношению друг к другу положении, словесно объяснять расположение предметов. У обучающихся будут сформированы конкретных представлений о величине, форме, количестве, пространственном положении предметов и чертежно-измерительных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Приобретут начальные представления о компьютерной грамотности.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Числа и величины: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читать числа, записанные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выполнять запись чисел на письменном приборе Л. Брайля, на приборе прямого чтения, сравнивать; составлять последовательность чисел и разрезных цифр, используя ряды индивидуально-наборных полотен, упорядочивать числа от нуля до миллиона;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группировать практическим способом в индивидуальных наборных полотнах по заданному или самостоятельно </w:t>
      </w:r>
      <w:r w:rsidRPr="00010F4F">
        <w:rPr>
          <w:rFonts w:ascii="Times New Roman" w:hAnsi="Times New Roman" w:cs="Times New Roman"/>
          <w:color w:val="auto"/>
          <w:sz w:val="28"/>
          <w:szCs w:val="28"/>
        </w:rPr>
        <w:t>установленному признаку,</w:t>
      </w:r>
      <w:r w:rsidRPr="00010F4F">
        <w:rPr>
          <w:rFonts w:ascii="Times New Roman" w:hAnsi="Times New Roman" w:cs="Times New Roman"/>
          <w:color w:val="auto"/>
          <w:spacing w:val="2"/>
          <w:sz w:val="28"/>
          <w:szCs w:val="28"/>
        </w:rPr>
        <w:t xml:space="preserve"> используя разрезные цифры, выполненные одновременно плоским и рельефно-точечным шрифтом, карточки с цифрами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запись чисел в письменном приборе Л. Брайля или прямого чтения;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выписывать из текстов, содержащих многозначные числа при чтении или представленных в математических диктантах учителя, используя карточки, выполненные рельефно-точечным шрифтом, с заданиями </w:t>
      </w:r>
      <w:r w:rsidRPr="00010F4F">
        <w:rPr>
          <w:rFonts w:ascii="Times New Roman" w:hAnsi="Times New Roman" w:cs="Times New Roman"/>
          <w:color w:val="auto"/>
          <w:sz w:val="28"/>
          <w:szCs w:val="28"/>
        </w:rPr>
        <w:lastRenderedPageBreak/>
        <w:t>связанными с именованными числами, сравнивать, выполнять преобразования;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классифицировать числа по одному или нескольким</w:t>
      </w:r>
      <w:r w:rsidRPr="00010F4F">
        <w:rPr>
          <w:rFonts w:ascii="Times New Roman" w:hAnsi="Times New Roman" w:cs="Times New Roman"/>
          <w:i w:val="0"/>
          <w:color w:val="auto"/>
          <w:spacing w:val="2"/>
          <w:sz w:val="28"/>
          <w:szCs w:val="28"/>
        </w:rPr>
        <w:br/>
      </w:r>
      <w:r w:rsidRPr="00010F4F">
        <w:rPr>
          <w:rFonts w:ascii="Times New Roman" w:hAnsi="Times New Roman" w:cs="Times New Roman"/>
          <w:i w:val="0"/>
          <w:color w:val="auto"/>
          <w:sz w:val="28"/>
          <w:szCs w:val="28"/>
        </w:rPr>
        <w:t>основаниям, объяснять свои действия;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 возможность научиться из предложенных моделей, единиц измерения выбирать сантиметры, дециметры, метры; килограммы, граммы, тонны, центнеры и др.; объяснять свои действия в процессе работы с разными величинами.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Арифметические действия: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письменно рельефно-точечным шрифтом действия с многозначными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010F4F">
        <w:rPr>
          <w:rFonts w:ascii="MS Mincho" w:eastAsia="MS Mincho" w:hAnsi="MS Mincho" w:cs="MS Mincho" w:hint="eastAsia"/>
          <w:color w:val="auto"/>
          <w:sz w:val="28"/>
          <w:szCs w:val="28"/>
        </w:rPr>
        <w:t> </w:t>
      </w:r>
      <w:r w:rsidRPr="00010F4F">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выделять неизвестный компонент арифметического действия и находить его значение; знать правила нахождения неизвестного компонента, уметь их формулировать;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математические выражения, вычислять значение числового выражения (содержащего 2—3</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арифметических действия, со скобками и без скобок);</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выполнять действия с величинами;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формулировать свойства арифметических действий и использовать их  для удобства вычислений;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текстовыми задачами: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решать арифметическим способом (в 1—2</w:t>
      </w:r>
      <w:r w:rsidRPr="00010F4F">
        <w:rPr>
          <w:rFonts w:ascii="Times New Roman" w:hAnsi="Times New Roman" w:cs="Times New Roman"/>
          <w:i/>
          <w:iCs/>
          <w:color w:val="auto"/>
          <w:spacing w:val="-2"/>
          <w:sz w:val="28"/>
          <w:szCs w:val="28"/>
        </w:rPr>
        <w:t> </w:t>
      </w:r>
      <w:r w:rsidRPr="00010F4F">
        <w:rPr>
          <w:rFonts w:ascii="Times New Roman" w:hAnsi="Times New Roman" w:cs="Times New Roman"/>
          <w:color w:val="auto"/>
          <w:spacing w:val="-2"/>
          <w:sz w:val="28"/>
          <w:szCs w:val="28"/>
        </w:rPr>
        <w:t xml:space="preserve">действия) </w:t>
      </w:r>
      <w:r w:rsidRPr="00010F4F">
        <w:rPr>
          <w:rFonts w:ascii="Times New Roman" w:hAnsi="Times New Roman" w:cs="Times New Roman"/>
          <w:color w:val="auto"/>
          <w:sz w:val="28"/>
          <w:szCs w:val="28"/>
        </w:rPr>
        <w:t>учебные задачи и задачи, связанные с повседневной жизнью;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оценивать правильность хода решения и реальность ответа на вопрос задачи;</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практически, используя различные способы моделирования данных условия задач, определять или находить доли величины или величины по значению её доли;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решать задачи на нахождение доли величины и вели</w:t>
      </w:r>
      <w:r w:rsidRPr="00010F4F">
        <w:rPr>
          <w:rFonts w:ascii="Times New Roman" w:hAnsi="Times New Roman" w:cs="Times New Roman"/>
          <w:i w:val="0"/>
          <w:color w:val="auto"/>
          <w:spacing w:val="2"/>
          <w:sz w:val="28"/>
          <w:szCs w:val="28"/>
        </w:rPr>
        <w:t xml:space="preserve">чины по значению её доли (половина, треть, четверть, </w:t>
      </w:r>
      <w:r w:rsidRPr="00010F4F">
        <w:rPr>
          <w:rFonts w:ascii="Times New Roman" w:hAnsi="Times New Roman" w:cs="Times New Roman"/>
          <w:i w:val="0"/>
          <w:color w:val="auto"/>
          <w:sz w:val="28"/>
          <w:szCs w:val="28"/>
        </w:rPr>
        <w:t>пятая, десятая часть);</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решать задачи в 3—4 действия;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находить разные способы решения задачи; определять наиболее рациональные из них.</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Пространственные отношения. Геометрические фигуры: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описывать взаимное расположение предметов в прост</w:t>
      </w:r>
      <w:r w:rsidRPr="00010F4F">
        <w:rPr>
          <w:rFonts w:ascii="Times New Roman" w:hAnsi="Times New Roman" w:cs="Times New Roman"/>
          <w:color w:val="auto"/>
          <w:sz w:val="28"/>
          <w:szCs w:val="28"/>
        </w:rPr>
        <w:t>ранстве и на плоскости;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в том числе</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используя </w:t>
      </w:r>
      <w:r>
        <w:rPr>
          <w:rFonts w:ascii="Times New Roman" w:hAnsi="Times New Roman" w:cs="Times New Roman"/>
          <w:color w:val="auto"/>
          <w:sz w:val="28"/>
          <w:szCs w:val="28"/>
        </w:rPr>
        <w:t xml:space="preserve">тифлотехнические средства для построения на плоскости слепыми обучающимися, </w:t>
      </w:r>
      <w:r w:rsidRPr="00010F4F">
        <w:rPr>
          <w:rFonts w:ascii="Times New Roman" w:hAnsi="Times New Roman" w:cs="Times New Roman"/>
          <w:color w:val="auto"/>
          <w:sz w:val="28"/>
          <w:szCs w:val="28"/>
        </w:rPr>
        <w:t>выполнять изображения отрезков, ломанны</w:t>
      </w:r>
      <w:r>
        <w:rPr>
          <w:rFonts w:ascii="Times New Roman" w:hAnsi="Times New Roman" w:cs="Times New Roman"/>
          <w:color w:val="auto"/>
          <w:sz w:val="28"/>
          <w:szCs w:val="28"/>
        </w:rPr>
        <w:t>х и других геометрических фигур</w:t>
      </w:r>
      <w:r w:rsidRPr="00010F4F">
        <w:rPr>
          <w:rFonts w:ascii="Times New Roman" w:hAnsi="Times New Roman" w:cs="Times New Roman"/>
          <w:color w:val="auto"/>
          <w:sz w:val="28"/>
          <w:szCs w:val="28"/>
        </w:rPr>
        <w:t xml:space="preserve"> </w:t>
      </w:r>
      <w:r>
        <w:rPr>
          <w:rFonts w:ascii="Times New Roman" w:hAnsi="Times New Roman" w:cs="Times New Roman"/>
          <w:color w:val="auto"/>
          <w:sz w:val="28"/>
          <w:szCs w:val="28"/>
        </w:rPr>
        <w:t>(П</w:t>
      </w:r>
      <w:r w:rsidRPr="00010F4F">
        <w:rPr>
          <w:rFonts w:ascii="Times New Roman" w:hAnsi="Times New Roman" w:cs="Times New Roman"/>
          <w:color w:val="auto"/>
          <w:sz w:val="28"/>
          <w:szCs w:val="28"/>
        </w:rPr>
        <w:t>рибор</w:t>
      </w:r>
      <w:r>
        <w:rPr>
          <w:rFonts w:ascii="Times New Roman" w:hAnsi="Times New Roman" w:cs="Times New Roman"/>
          <w:color w:val="auto"/>
          <w:sz w:val="28"/>
          <w:szCs w:val="28"/>
        </w:rPr>
        <w:t>ы:</w:t>
      </w:r>
      <w:r w:rsidRPr="00010F4F">
        <w:rPr>
          <w:rFonts w:ascii="Times New Roman" w:hAnsi="Times New Roman" w:cs="Times New Roman"/>
          <w:color w:val="auto"/>
          <w:sz w:val="28"/>
          <w:szCs w:val="28"/>
        </w:rPr>
        <w:t xml:space="preserve"> </w:t>
      </w:r>
      <w:r w:rsidRPr="00A941E3">
        <w:rPr>
          <w:rFonts w:ascii="Times New Roman" w:hAnsi="Times New Roman" w:cs="Times New Roman"/>
          <w:color w:val="auto"/>
          <w:sz w:val="28"/>
          <w:szCs w:val="28"/>
        </w:rPr>
        <w:t>Н.А. Семевского; Н.В. Клушиной</w:t>
      </w:r>
      <w:r>
        <w:rPr>
          <w:rFonts w:ascii="Times New Roman" w:hAnsi="Times New Roman" w:cs="Times New Roman"/>
          <w:color w:val="auto"/>
          <w:sz w:val="28"/>
          <w:szCs w:val="28"/>
        </w:rPr>
        <w:t>, «Графика», «Школьник»);</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выполнять построение геометрических фигур с заданными измерениями (отрезок, квадрат, прямоугольник) с помощью линейки, угольника</w:t>
      </w:r>
      <w:r>
        <w:rPr>
          <w:rFonts w:ascii="Times New Roman" w:hAnsi="Times New Roman" w:cs="Times New Roman"/>
          <w:color w:val="auto"/>
          <w:sz w:val="28"/>
          <w:szCs w:val="28"/>
        </w:rPr>
        <w:t xml:space="preserve"> (Прибор</w:t>
      </w:r>
      <w:r w:rsidRPr="00010F4F">
        <w:rPr>
          <w:rFonts w:ascii="Times New Roman" w:hAnsi="Times New Roman" w:cs="Times New Roman"/>
          <w:color w:val="auto"/>
          <w:sz w:val="28"/>
          <w:szCs w:val="28"/>
        </w:rPr>
        <w:t xml:space="preserve"> </w:t>
      </w:r>
      <w:r w:rsidRPr="00A941E3">
        <w:rPr>
          <w:rFonts w:ascii="Times New Roman" w:hAnsi="Times New Roman" w:cs="Times New Roman"/>
          <w:color w:val="auto"/>
          <w:sz w:val="28"/>
          <w:szCs w:val="28"/>
        </w:rPr>
        <w:t>Н.А. Семевского</w:t>
      </w:r>
      <w:r>
        <w:rPr>
          <w:rFonts w:ascii="Times New Roman" w:hAnsi="Times New Roman" w:cs="Times New Roman"/>
          <w:color w:val="auto"/>
          <w:sz w:val="28"/>
          <w:szCs w:val="28"/>
        </w:rPr>
        <w:t>, «Графика»</w:t>
      </w:r>
      <w:r w:rsidRPr="00010F4F">
        <w:rPr>
          <w:rFonts w:ascii="Times New Roman" w:hAnsi="Times New Roman" w:cs="Times New Roman"/>
          <w:color w:val="auto"/>
          <w:sz w:val="28"/>
          <w:szCs w:val="28"/>
        </w:rPr>
        <w:t xml:space="preserve"> и др.</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использовать свойства прямоугольника и квадрата для </w:t>
      </w:r>
      <w:r w:rsidRPr="00010F4F">
        <w:rPr>
          <w:rFonts w:ascii="Times New Roman" w:hAnsi="Times New Roman" w:cs="Times New Roman"/>
          <w:color w:val="auto"/>
          <w:sz w:val="28"/>
          <w:szCs w:val="28"/>
        </w:rPr>
        <w:t>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и называть геометрические тела (куб, шар);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соотносить реальные объекты с моделями геометриче</w:t>
      </w:r>
      <w:r w:rsidRPr="00010F4F">
        <w:rPr>
          <w:rFonts w:ascii="Times New Roman" w:hAnsi="Times New Roman" w:cs="Times New Roman"/>
          <w:color w:val="auto"/>
          <w:sz w:val="28"/>
          <w:szCs w:val="28"/>
        </w:rPr>
        <w:t>ских фигур;</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распознавать, различать и называть геометрические тела: параллелепипед, пирамиду, цилиндр, конус;</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использовать модели геометрических тел в математическом приборе, в том числе, Н.В. Клушиной и других моделей.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Геометрические величины: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измерять длину отрезка; использовать линейку с рельефными делениями (для слепых и слепых с остаточным зрением);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вычислять периметр треугольника, прямоугольника, квад</w:t>
      </w:r>
      <w:r w:rsidRPr="00010F4F">
        <w:rPr>
          <w:rFonts w:ascii="Times New Roman" w:hAnsi="Times New Roman" w:cs="Times New Roman"/>
          <w:color w:val="auto"/>
          <w:sz w:val="28"/>
          <w:szCs w:val="28"/>
        </w:rPr>
        <w:t xml:space="preserve">рата, многоугольника; вычислять периметр, площадь фигуры, составленной из прямоугольников; используя модели квадратных сантиметров, квадратных метров, практически определять площадь прямоугольника и квадрата; решать задачи на нахождении площади прямоугольника и квадрата;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оценивать размеры геометрических объектов, расстояния приближённо, используя осязание и остаточное зрение (для слепых и слепых с остаточным зрением).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информацией: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несложные готовые таблицы;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заполнять несложные готовые таблицы, выполненные рельефно-точечным шрифтом;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несложные готовые столбчатые диаграммы;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несложные готовые круговые диаграммы, в том числе, выполненные в рельефном изображении;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понимать простейшие выражения, содержащие логи</w:t>
      </w:r>
      <w:r w:rsidRPr="00010F4F">
        <w:rPr>
          <w:rFonts w:ascii="Times New Roman" w:hAnsi="Times New Roman" w:cs="Times New Roman"/>
          <w:i w:val="0"/>
          <w:color w:val="auto"/>
          <w:spacing w:val="-2"/>
          <w:sz w:val="28"/>
          <w:szCs w:val="28"/>
        </w:rPr>
        <w:t>ческие связки и слова («…и…», «если… то…», «верно/невер</w:t>
      </w:r>
      <w:r w:rsidRPr="00010F4F">
        <w:rPr>
          <w:rFonts w:ascii="Times New Roman" w:hAnsi="Times New Roman" w:cs="Times New Roman"/>
          <w:i w:val="0"/>
          <w:color w:val="auto"/>
          <w:sz w:val="28"/>
          <w:szCs w:val="28"/>
        </w:rPr>
        <w:t>но, что…», «каждый», «все», «некоторые», «не»);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составлять, записывать и выполнять инструкцию </w:t>
      </w:r>
      <w:r w:rsidRPr="00010F4F">
        <w:rPr>
          <w:rFonts w:ascii="Times New Roman" w:hAnsi="Times New Roman" w:cs="Times New Roman"/>
          <w:i w:val="0"/>
          <w:color w:val="auto"/>
          <w:sz w:val="28"/>
          <w:szCs w:val="28"/>
        </w:rPr>
        <w:t>(простой алгоритм), план поиска информации;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планировать несложные исследования, собирать и пред</w:t>
      </w:r>
      <w:r w:rsidRPr="00010F4F">
        <w:rPr>
          <w:rFonts w:ascii="Times New Roman" w:hAnsi="Times New Roman" w:cs="Times New Roman"/>
          <w:i w:val="0"/>
          <w:color w:val="auto"/>
          <w:sz w:val="28"/>
          <w:szCs w:val="28"/>
        </w:rPr>
        <w:t>ставлять полученную информацию с помощью таблиц</w:t>
      </w:r>
      <w:r w:rsidRPr="00010F4F">
        <w:rPr>
          <w:rFonts w:ascii="Times New Roman" w:hAnsi="Times New Roman" w:cs="Times New Roman"/>
          <w:i w:val="0"/>
          <w:color w:val="auto"/>
          <w:spacing w:val="-2"/>
          <w:sz w:val="28"/>
          <w:szCs w:val="28"/>
        </w:rPr>
        <w:t>;</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интерпретировать информацию, полученную при про</w:t>
      </w:r>
      <w:r w:rsidRPr="00010F4F">
        <w:rPr>
          <w:rFonts w:ascii="Times New Roman" w:hAnsi="Times New Roman" w:cs="Times New Roman"/>
          <w:i w:val="0"/>
          <w:color w:val="auto"/>
          <w:spacing w:val="2"/>
          <w:sz w:val="28"/>
          <w:szCs w:val="28"/>
        </w:rPr>
        <w:t xml:space="preserve">ведении несложных исследований (объяснять, сравнивать </w:t>
      </w:r>
      <w:r w:rsidRPr="00010F4F">
        <w:rPr>
          <w:rFonts w:ascii="Times New Roman" w:hAnsi="Times New Roman" w:cs="Times New Roman"/>
          <w:i w:val="0"/>
          <w:color w:val="auto"/>
          <w:sz w:val="28"/>
          <w:szCs w:val="28"/>
        </w:rPr>
        <w:t>и обобщать данные, делать выводы и прогнозы).</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Окружающий мир (человек, природа, общество)</w:t>
      </w:r>
    </w:p>
    <w:p w:rsidR="006C480D" w:rsidRPr="00010F4F" w:rsidRDefault="006C480D" w:rsidP="00C431F6">
      <w:pPr>
        <w:pStyle w:val="western"/>
        <w:spacing w:before="0" w:beforeAutospacing="0" w:after="0" w:afterAutospacing="0" w:line="360" w:lineRule="auto"/>
        <w:ind w:firstLine="708"/>
        <w:contextualSpacing/>
        <w:jc w:val="both"/>
        <w:rPr>
          <w:spacing w:val="-2"/>
          <w:sz w:val="28"/>
          <w:szCs w:val="28"/>
        </w:rPr>
      </w:pPr>
      <w:r w:rsidRPr="00010F4F">
        <w:rPr>
          <w:spacing w:val="-4"/>
          <w:sz w:val="28"/>
          <w:szCs w:val="28"/>
        </w:rPr>
        <w:t>В результате изучения учебного предмета «Окружающий мир (человек, природа, общество» слепые обучающи</w:t>
      </w:r>
      <w:r w:rsidRPr="00010F4F">
        <w:rPr>
          <w:spacing w:val="-2"/>
          <w:sz w:val="28"/>
          <w:szCs w:val="28"/>
        </w:rPr>
        <w:t>еся получат воз</w:t>
      </w:r>
      <w:r w:rsidRPr="00010F4F">
        <w:rPr>
          <w:spacing w:val="-4"/>
          <w:sz w:val="28"/>
          <w:szCs w:val="28"/>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010F4F">
        <w:rPr>
          <w:spacing w:val="-2"/>
          <w:sz w:val="28"/>
          <w:szCs w:val="28"/>
        </w:rPr>
        <w:t xml:space="preserve">обрести целостный взгляд на мир в его органичном единстве и разнообразии природы, народов, культур и религий. </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spacing w:val="-2"/>
          <w:sz w:val="28"/>
          <w:szCs w:val="28"/>
        </w:rPr>
        <w:t xml:space="preserve">Слепые обучающиеся научатся </w:t>
      </w:r>
      <w:r w:rsidRPr="00010F4F">
        <w:rPr>
          <w:kern w:val="2"/>
          <w:sz w:val="28"/>
          <w:szCs w:val="28"/>
        </w:rPr>
        <w:t>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отношение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w:t>
      </w:r>
      <w:r w:rsidRPr="00010F4F">
        <w:rPr>
          <w:sz w:val="28"/>
          <w:szCs w:val="28"/>
        </w:rPr>
        <w:t xml:space="preserve"> Они овладеют </w:t>
      </w:r>
      <w:r w:rsidRPr="00010F4F">
        <w:rPr>
          <w:kern w:val="2"/>
          <w:sz w:val="28"/>
          <w:szCs w:val="28"/>
        </w:rPr>
        <w:t xml:space="preserve">доступными способами изучения природы и общества, умениями и навыками установления и выявления причинно-следственных связей в окружающем мире. Научатся </w:t>
      </w:r>
      <w:r w:rsidRPr="00010F4F">
        <w:rPr>
          <w:sz w:val="28"/>
          <w:szCs w:val="28"/>
        </w:rPr>
        <w:t xml:space="preserve">использовать приемы и способы осязательного </w:t>
      </w:r>
      <w:r w:rsidRPr="00010F4F">
        <w:rPr>
          <w:sz w:val="28"/>
          <w:szCs w:val="28"/>
        </w:rPr>
        <w:lastRenderedPageBreak/>
        <w:t xml:space="preserve">обследования натуральных предметов, их моделей, макетов и рельефных изображений.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результате изучения предмета слепые обучающиеся овладеют специальными приемами и способами ориентировки и выполнения правил дорожного движения (знакомство с дорожным знаком «Осторожно слепые», рельефными схемами улиц и площадей, маршрутами, звуковыми светофорами и локаторами). Познакомятся с правилами пользования тростью при движении, переходе улицы и умениями по обнаружению препятствий. В результате изучения предмета у обучающихся разовьется умение выделять элементарные сигнальные признаки предметов и объектов живой и неживой природы в реальных условиях с помощью осязания, слуха, обоняния, остаточного зрения.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Человек и природа: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изученные объекты и явления живой и неживой природы посредством тактильно - осязательного восприятия и использования других сохранных анализаторов;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описывать на основе предложенного алгоритма изученные </w:t>
      </w:r>
      <w:r w:rsidRPr="00010F4F">
        <w:rPr>
          <w:rFonts w:ascii="Times New Roman" w:hAnsi="Times New Roman" w:cs="Times New Roman"/>
          <w:color w:val="auto"/>
          <w:sz w:val="28"/>
          <w:szCs w:val="28"/>
        </w:rPr>
        <w:t>объекты и явления живой и неживой природы, выделять их существенные признаки;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проводить несложные наблюдения в окружающей среде и ставить опыты, используя простейшее лабораторное оборудование и тифлотехнические измерительные приборы; следовать инструкциям</w:t>
      </w:r>
      <w:r w:rsidRPr="00010F4F">
        <w:rPr>
          <w:rFonts w:ascii="Times New Roman" w:hAnsi="Times New Roman" w:cs="Times New Roman"/>
          <w:color w:val="auto"/>
          <w:sz w:val="28"/>
          <w:szCs w:val="28"/>
        </w:rPr>
        <w:br/>
        <w:t>и правилам техники безопасности при проведении наблюдений и опытов;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использовать естественнонаучные тексты на бумажных (выполненных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Л.Брайля) </w:t>
      </w:r>
      <w:r w:rsidRPr="00010F4F">
        <w:rPr>
          <w:rFonts w:ascii="Times New Roman" w:hAnsi="Times New Roman" w:cs="Times New Roman"/>
          <w:color w:val="auto"/>
          <w:spacing w:val="2"/>
          <w:sz w:val="28"/>
          <w:szCs w:val="28"/>
        </w:rPr>
        <w:t xml:space="preserve">и электронных носителях, в том числе в контролируемом </w:t>
      </w:r>
      <w:r w:rsidRPr="00010F4F">
        <w:rPr>
          <w:rFonts w:ascii="Times New Roman" w:hAnsi="Times New Roman" w:cs="Times New Roman"/>
          <w:color w:val="auto"/>
          <w:sz w:val="28"/>
          <w:szCs w:val="28"/>
        </w:rPr>
        <w:t xml:space="preserve">Интернете, с целью поиска и </w:t>
      </w:r>
      <w:r w:rsidRPr="00010F4F">
        <w:rPr>
          <w:rFonts w:ascii="Times New Roman" w:hAnsi="Times New Roman" w:cs="Times New Roman"/>
          <w:color w:val="auto"/>
          <w:sz w:val="28"/>
          <w:szCs w:val="28"/>
        </w:rPr>
        <w:lastRenderedPageBreak/>
        <w:t>извлечения информации, ответов на вопросы, объяснений, создания собственных устных или письменных высказываний;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справочные издания, выполненные рельефно-графическим способом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использовать готовые модели (рельефные глобус, карту, план) для </w:t>
      </w:r>
      <w:r w:rsidRPr="00010F4F">
        <w:rPr>
          <w:rFonts w:ascii="Times New Roman" w:hAnsi="Times New Roman" w:cs="Times New Roman"/>
          <w:color w:val="auto"/>
          <w:sz w:val="28"/>
          <w:szCs w:val="28"/>
        </w:rPr>
        <w:t>объяснения явлений или описания свойств объектов;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обнаруживать простейшие взаимосвязи между живой и </w:t>
      </w:r>
      <w:r w:rsidRPr="00010F4F">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понимать необходимость здорового образа жизни, со</w:t>
      </w:r>
      <w:r w:rsidRPr="00010F4F">
        <w:rPr>
          <w:rFonts w:ascii="Times New Roman" w:hAnsi="Times New Roman" w:cs="Times New Roman"/>
          <w:color w:val="auto"/>
          <w:sz w:val="28"/>
          <w:szCs w:val="28"/>
        </w:rPr>
        <w:t>блю</w:t>
      </w:r>
      <w:r w:rsidRPr="00010F4F">
        <w:rPr>
          <w:rFonts w:ascii="Times New Roman" w:hAnsi="Times New Roman" w:cs="Times New Roman"/>
          <w:color w:val="auto"/>
          <w:spacing w:val="2"/>
          <w:sz w:val="28"/>
          <w:szCs w:val="28"/>
        </w:rPr>
        <w:t xml:space="preserve">дения правил безопасного поведения; использовать знания о строении и функционировании организма человека для </w:t>
      </w:r>
      <w:r w:rsidRPr="00010F4F">
        <w:rPr>
          <w:rFonts w:ascii="Times New Roman" w:hAnsi="Times New Roman" w:cs="Times New Roman"/>
          <w:color w:val="auto"/>
          <w:sz w:val="28"/>
          <w:szCs w:val="28"/>
        </w:rPr>
        <w:t>сохранения и укрепления своего здоровья, личной гигиены;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роль остаточного зрения и значение его охраны;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необходимость пополнения, формирования конкретных представлений, обогащения понятий;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необходимость пополнения социального (в том числе чувственного) опыта;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при проведении практических работ инструменты ИКТ (диктофон, микрофон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 для записи и обработки информации</w:t>
      </w:r>
      <w:r>
        <w:rPr>
          <w:rFonts w:ascii="Times New Roman" w:hAnsi="Times New Roman" w:cs="Times New Roman"/>
          <w:i w:val="0"/>
          <w:color w:val="auto"/>
          <w:sz w:val="28"/>
          <w:szCs w:val="28"/>
        </w:rPr>
        <w:t>;</w:t>
      </w:r>
      <w:r w:rsidRPr="00010F4F">
        <w:rPr>
          <w:rFonts w:ascii="Times New Roman" w:hAnsi="Times New Roman" w:cs="Times New Roman"/>
          <w:i w:val="0"/>
          <w:color w:val="auto"/>
          <w:sz w:val="28"/>
          <w:szCs w:val="28"/>
        </w:rPr>
        <w:t xml:space="preserve">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готовить небольшие доклады и сообщения по результатам наблюдений и опытов;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z w:val="28"/>
          <w:szCs w:val="28"/>
        </w:rPr>
        <w:t xml:space="preserve">выполнять правила безопасного поведения в доме, на </w:t>
      </w:r>
      <w:r w:rsidRPr="00010F4F">
        <w:rPr>
          <w:rFonts w:ascii="Times New Roman" w:hAnsi="Times New Roman" w:cs="Times New Roman"/>
          <w:i w:val="0"/>
          <w:color w:val="auto"/>
          <w:spacing w:val="2"/>
          <w:sz w:val="28"/>
          <w:szCs w:val="28"/>
        </w:rPr>
        <w:t>улице, природной среде; расширять представления о естественных искусственно созданных препятствиях</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lastRenderedPageBreak/>
        <w:t>Человек и общество: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государственную символику Российской Феде</w:t>
      </w:r>
      <w:r w:rsidRPr="00010F4F">
        <w:rPr>
          <w:rFonts w:ascii="Times New Roman" w:hAnsi="Times New Roman" w:cs="Times New Roman"/>
          <w:color w:val="auto"/>
          <w:spacing w:val="2"/>
          <w:sz w:val="28"/>
          <w:szCs w:val="28"/>
        </w:rPr>
        <w:t>рации и своего региона на основе использования наглядных пособий, выполненных рельефно-графическим способом; описывать достопримечательности столицы и родного края; находить на рельефной карте мира Россий</w:t>
      </w:r>
      <w:r w:rsidRPr="00010F4F">
        <w:rPr>
          <w:rFonts w:ascii="Times New Roman" w:hAnsi="Times New Roman" w:cs="Times New Roman"/>
          <w:color w:val="auto"/>
          <w:sz w:val="28"/>
          <w:szCs w:val="28"/>
        </w:rPr>
        <w:t>скую Федерацию, на карте России Москву, свой регион и его главный город;</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различать прошлое, настоящее, будущее; соотносить из</w:t>
      </w:r>
      <w:r w:rsidRPr="00010F4F">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оценивать характер взаимоотношений людей в различ</w:t>
      </w:r>
      <w:r w:rsidRPr="00010F4F">
        <w:rPr>
          <w:rFonts w:ascii="Times New Roman" w:hAnsi="Times New Roman" w:cs="Times New Roman"/>
          <w:color w:val="auto"/>
          <w:sz w:val="28"/>
          <w:szCs w:val="28"/>
        </w:rPr>
        <w:t xml:space="preserve">ных социальных группах (семья, группа сверстников, этнос), </w:t>
      </w:r>
      <w:r w:rsidRPr="00010F4F">
        <w:rPr>
          <w:rFonts w:ascii="Times New Roman" w:hAnsi="Times New Roman" w:cs="Times New Roman"/>
          <w:color w:val="auto"/>
          <w:spacing w:val="2"/>
          <w:sz w:val="28"/>
          <w:szCs w:val="28"/>
        </w:rPr>
        <w:t>в том числе с позиции развития этических чувств, добро</w:t>
      </w:r>
      <w:r w:rsidRPr="00010F4F">
        <w:rPr>
          <w:rFonts w:ascii="Times New Roman" w:hAnsi="Times New Roman" w:cs="Times New Roman"/>
          <w:color w:val="auto"/>
          <w:sz w:val="28"/>
          <w:szCs w:val="28"/>
        </w:rPr>
        <w:t>желательности и эмоционально-</w:t>
      </w:r>
      <w:r w:rsidRPr="00010F4F">
        <w:rPr>
          <w:rFonts w:ascii="Times New Roman" w:hAnsi="Times New Roman" w:cs="Times New Roman"/>
          <w:color w:val="auto"/>
          <w:sz w:val="28"/>
          <w:szCs w:val="28"/>
        </w:rPr>
        <w:softHyphen/>
        <w:t>нравственной отзывчивости, понимания чувств других людей и сопереживания им;</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010F4F">
        <w:rPr>
          <w:rFonts w:ascii="Times New Roman" w:hAnsi="Times New Roman" w:cs="Times New Roman"/>
          <w:i w:val="0"/>
          <w:color w:val="auto"/>
          <w:sz w:val="28"/>
          <w:szCs w:val="28"/>
        </w:rPr>
        <w:t xml:space="preserve">тивной деятельности в информационной образовательной </w:t>
      </w:r>
      <w:r w:rsidRPr="00010F4F">
        <w:rPr>
          <w:rFonts w:ascii="Times New Roman" w:hAnsi="Times New Roman" w:cs="Times New Roman"/>
          <w:i w:val="0"/>
          <w:color w:val="auto"/>
          <w:spacing w:val="-2"/>
          <w:sz w:val="28"/>
          <w:szCs w:val="28"/>
        </w:rPr>
        <w:t>среде;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определять общую цель в совместной деятельности </w:t>
      </w:r>
      <w:r w:rsidRPr="00010F4F">
        <w:rPr>
          <w:rFonts w:ascii="Times New Roman" w:hAnsi="Times New Roman" w:cs="Times New Roman"/>
          <w:i w:val="0"/>
          <w:color w:val="auto"/>
          <w:sz w:val="28"/>
          <w:szCs w:val="28"/>
        </w:rPr>
        <w:t>и пути её достижения; договариваться о распределении функций и ролей; осуществлять взаимный контроль в совместной деятельности.</w:t>
      </w:r>
    </w:p>
    <w:p w:rsidR="006C480D" w:rsidRPr="00010F4F" w:rsidRDefault="006C480D" w:rsidP="00C431F6">
      <w:pPr>
        <w:pStyle w:val="aff6"/>
        <w:spacing w:line="360" w:lineRule="auto"/>
        <w:ind w:firstLine="0"/>
        <w:contextualSpacing/>
        <w:jc w:val="center"/>
        <w:rPr>
          <w:rFonts w:ascii="Times New Roman" w:hAnsi="Times New Roman" w:cs="Times New Roman"/>
          <w:b/>
          <w:i w:val="0"/>
          <w:color w:val="auto"/>
          <w:sz w:val="28"/>
          <w:szCs w:val="28"/>
        </w:rPr>
      </w:pPr>
      <w:r w:rsidRPr="00010F4F">
        <w:rPr>
          <w:rFonts w:ascii="Times New Roman" w:hAnsi="Times New Roman" w:cs="Times New Roman"/>
          <w:b/>
          <w:i w:val="0"/>
          <w:color w:val="auto"/>
          <w:sz w:val="28"/>
          <w:szCs w:val="28"/>
        </w:rPr>
        <w:t>Основы религиозных культур и светской этики</w:t>
      </w:r>
    </w:p>
    <w:p w:rsidR="006C480D" w:rsidRPr="00010F4F" w:rsidRDefault="006C480D" w:rsidP="00C431F6">
      <w:pPr>
        <w:pStyle w:val="aff6"/>
        <w:spacing w:line="360" w:lineRule="auto"/>
        <w:ind w:firstLine="709"/>
        <w:contextualSpacing/>
        <w:rPr>
          <w:rFonts w:ascii="Times New Roman" w:hAnsi="Times New Roman" w:cs="Times New Roman"/>
          <w:bCs/>
          <w:i w:val="0"/>
          <w:color w:val="auto"/>
          <w:sz w:val="28"/>
          <w:szCs w:val="28"/>
          <w:lang w:eastAsia="ru-RU"/>
        </w:rPr>
      </w:pPr>
      <w:r w:rsidRPr="00010F4F">
        <w:rPr>
          <w:rFonts w:ascii="Times New Roman" w:hAnsi="Times New Roman" w:cs="Times New Roman"/>
          <w:i w:val="0"/>
          <w:color w:val="auto"/>
          <w:sz w:val="28"/>
          <w:szCs w:val="28"/>
        </w:rPr>
        <w:t>В результате</w:t>
      </w:r>
      <w:r w:rsidRPr="00010F4F">
        <w:rPr>
          <w:rFonts w:ascii="Times New Roman" w:hAnsi="Times New Roman" w:cs="Times New Roman"/>
          <w:bCs/>
          <w:i w:val="0"/>
          <w:color w:val="auto"/>
          <w:sz w:val="28"/>
          <w:szCs w:val="28"/>
          <w:lang w:eastAsia="ru-RU"/>
        </w:rPr>
        <w:t xml:space="preserve"> изучения предмета «Основы религиозных культур и светской этики» у слепых обучающиеся</w:t>
      </w:r>
      <w:r>
        <w:rPr>
          <w:rFonts w:ascii="Times New Roman" w:hAnsi="Times New Roman" w:cs="Times New Roman"/>
          <w:bCs/>
          <w:i w:val="0"/>
          <w:color w:val="auto"/>
          <w:sz w:val="28"/>
          <w:szCs w:val="28"/>
          <w:lang w:eastAsia="ru-RU"/>
        </w:rPr>
        <w:t xml:space="preserve"> </w:t>
      </w:r>
      <w:r w:rsidRPr="00010F4F">
        <w:rPr>
          <w:rFonts w:ascii="Times New Roman" w:hAnsi="Times New Roman" w:cs="Times New Roman"/>
          <w:bCs/>
          <w:i w:val="0"/>
          <w:color w:val="auto"/>
          <w:sz w:val="28"/>
          <w:szCs w:val="28"/>
          <w:lang w:eastAsia="ru-RU"/>
        </w:rPr>
        <w:t>будет развиваться способность</w:t>
      </w:r>
      <w:r>
        <w:rPr>
          <w:rFonts w:ascii="Times New Roman" w:hAnsi="Times New Roman" w:cs="Times New Roman"/>
          <w:bCs/>
          <w:i w:val="0"/>
          <w:color w:val="auto"/>
          <w:sz w:val="28"/>
          <w:szCs w:val="28"/>
          <w:lang w:eastAsia="ru-RU"/>
        </w:rPr>
        <w:t xml:space="preserve"> </w:t>
      </w:r>
      <w:r w:rsidRPr="00010F4F">
        <w:rPr>
          <w:rFonts w:ascii="Times New Roman" w:hAnsi="Times New Roman" w:cs="Times New Roman"/>
          <w:bCs/>
          <w:i w:val="0"/>
          <w:color w:val="auto"/>
          <w:sz w:val="28"/>
          <w:szCs w:val="28"/>
          <w:lang w:eastAsia="ru-RU"/>
        </w:rPr>
        <w:t>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и современности России.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ориентироваться в первоначальных представлениях о светской этике;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значение нравственных норм, веры и места религии в жизни человека и общества;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осознавать ценность человеческой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роль традиционных религий в становлении российской государственности;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соотносить свои поступки с поступками других; поступать согласно своей совести, нравственности, духовных традициях народов России.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Музыка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результате изучения музыки у слепых обучающихся будут сформированы ос</w:t>
      </w:r>
      <w:r w:rsidRPr="00010F4F">
        <w:rPr>
          <w:rFonts w:ascii="Times New Roman" w:hAnsi="Times New Roman" w:cs="Times New Roman"/>
          <w:color w:val="auto"/>
          <w:spacing w:val="2"/>
          <w:sz w:val="28"/>
          <w:szCs w:val="28"/>
        </w:rPr>
        <w:t xml:space="preserve">новы музыкальной культуры через эмоционально активное восприятие.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kern w:val="2"/>
          <w:sz w:val="28"/>
          <w:szCs w:val="28"/>
        </w:rPr>
        <w:t xml:space="preserve">У слепых обучающихся будут формироваться первоначальные представления о роли музыки в жизни 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Слепые обучающиеся научатся </w:t>
      </w:r>
      <w:r w:rsidRPr="00010F4F">
        <w:rPr>
          <w:rFonts w:ascii="Times New Roman" w:hAnsi="Times New Roman" w:cs="Times New Roman"/>
          <w:color w:val="auto"/>
          <w:sz w:val="28"/>
          <w:szCs w:val="28"/>
        </w:rPr>
        <w:t xml:space="preserve">организовывать своё культурное пространство и овладеют опытом самовыражения посредством музыки.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Музыка в жизни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воспринимать музыку различных жанров; размышлять</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о музыкальных произведениях как способе выражения чувств и мыслей человека; эмоционально, эстетически откликаться на искусство, выражая </w:t>
      </w:r>
      <w:r w:rsidRPr="00010F4F">
        <w:rPr>
          <w:rFonts w:ascii="Times New Roman" w:hAnsi="Times New Roman" w:cs="Times New Roman"/>
          <w:color w:val="auto"/>
          <w:sz w:val="28"/>
          <w:szCs w:val="28"/>
        </w:rPr>
        <w:lastRenderedPageBreak/>
        <w:t>своё отношение к нему в различных видах музыкально-</w:t>
      </w:r>
      <w:r w:rsidRPr="00010F4F">
        <w:rPr>
          <w:rFonts w:ascii="Times New Roman" w:hAnsi="Times New Roman" w:cs="Times New Roman"/>
          <w:color w:val="auto"/>
          <w:sz w:val="28"/>
          <w:szCs w:val="28"/>
        </w:rPr>
        <w:softHyphen/>
        <w:t>творческой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ориентироваться в музыкально-</w:t>
      </w:r>
      <w:r w:rsidRPr="00010F4F">
        <w:rPr>
          <w:rFonts w:ascii="Times New Roman" w:hAnsi="Times New Roman" w:cs="Times New Roman"/>
          <w:color w:val="auto"/>
          <w:spacing w:val="2"/>
          <w:sz w:val="28"/>
          <w:szCs w:val="28"/>
        </w:rPr>
        <w:softHyphen/>
        <w:t xml:space="preserve">поэтическом творчестве, </w:t>
      </w:r>
      <w:r w:rsidRPr="00010F4F">
        <w:rPr>
          <w:rFonts w:ascii="Times New Roman" w:hAnsi="Times New Roman" w:cs="Times New Roman"/>
          <w:color w:val="auto"/>
          <w:sz w:val="28"/>
          <w:szCs w:val="28"/>
        </w:rPr>
        <w:t>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воплощать художественно-</w:t>
      </w:r>
      <w:r w:rsidRPr="00010F4F">
        <w:rPr>
          <w:rFonts w:ascii="Times New Roman" w:hAnsi="Times New Roman" w:cs="Times New Roman"/>
          <w:color w:val="auto"/>
          <w:spacing w:val="-2"/>
          <w:sz w:val="28"/>
          <w:szCs w:val="28"/>
        </w:rPr>
        <w:softHyphen/>
        <w:t>образное содержание и интонационно</w:t>
      </w:r>
      <w:r w:rsidRPr="00010F4F">
        <w:rPr>
          <w:rFonts w:ascii="Times New Roman" w:hAnsi="Times New Roman" w:cs="Times New Roman"/>
          <w:color w:val="auto"/>
          <w:spacing w:val="-2"/>
          <w:sz w:val="28"/>
          <w:szCs w:val="28"/>
        </w:rPr>
        <w:softHyphen/>
        <w:t>мелодические особенности профессионального и народного творчества (в пении, слове, движении, играх, действах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др.);</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организовывать культурный досуг, самостоятельную </w:t>
      </w:r>
      <w:r w:rsidRPr="00010F4F">
        <w:rPr>
          <w:rFonts w:ascii="Times New Roman" w:hAnsi="Times New Roman" w:cs="Times New Roman"/>
          <w:color w:val="auto"/>
          <w:sz w:val="28"/>
          <w:szCs w:val="28"/>
        </w:rPr>
        <w:t>музыкально</w:t>
      </w:r>
      <w:r w:rsidRPr="00010F4F">
        <w:rPr>
          <w:rFonts w:ascii="Times New Roman" w:hAnsi="Times New Roman" w:cs="Times New Roman"/>
          <w:color w:val="auto"/>
          <w:sz w:val="28"/>
          <w:szCs w:val="28"/>
        </w:rPr>
        <w:softHyphen/>
        <w:t>творческую деятельность; музицировать.</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Основные закономерности музыкального искусства: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соотносить выразительные и изобразительные интона</w:t>
      </w:r>
      <w:r w:rsidRPr="00010F4F">
        <w:rPr>
          <w:rFonts w:ascii="Times New Roman" w:hAnsi="Times New Roman" w:cs="Times New Roman"/>
          <w:color w:val="auto"/>
          <w:sz w:val="28"/>
          <w:szCs w:val="28"/>
        </w:rPr>
        <w:t xml:space="preserve">ции; узнавать характерные черты музыкальной речи разных </w:t>
      </w:r>
      <w:r w:rsidRPr="00010F4F">
        <w:rPr>
          <w:rFonts w:ascii="Times New Roman" w:hAnsi="Times New Roman" w:cs="Times New Roman"/>
          <w:color w:val="auto"/>
          <w:spacing w:val="2"/>
          <w:sz w:val="28"/>
          <w:szCs w:val="28"/>
        </w:rPr>
        <w:t>композиторов; воплощать особенности музыки в исполни</w:t>
      </w:r>
      <w:r w:rsidRPr="00010F4F">
        <w:rPr>
          <w:rFonts w:ascii="Times New Roman" w:hAnsi="Times New Roman" w:cs="Times New Roman"/>
          <w:color w:val="auto"/>
          <w:sz w:val="28"/>
          <w:szCs w:val="28"/>
        </w:rPr>
        <w:t>тельской деятельности на основе полученных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реализовывать собственные творческие замыслы в различных видах музыкальной деятельности (в пении и интер</w:t>
      </w:r>
      <w:r w:rsidRPr="00010F4F">
        <w:rPr>
          <w:rFonts w:ascii="Times New Roman" w:hAnsi="Times New Roman" w:cs="Times New Roman"/>
          <w:i w:val="0"/>
          <w:color w:val="auto"/>
          <w:spacing w:val="-4"/>
          <w:sz w:val="28"/>
          <w:szCs w:val="28"/>
        </w:rPr>
        <w:t>претации музыки, игре на детских элементарных музыкаль</w:t>
      </w:r>
      <w:r w:rsidRPr="00010F4F">
        <w:rPr>
          <w:rFonts w:ascii="Times New Roman" w:hAnsi="Times New Roman" w:cs="Times New Roman"/>
          <w:i w:val="0"/>
          <w:color w:val="auto"/>
          <w:spacing w:val="-2"/>
          <w:sz w:val="28"/>
          <w:szCs w:val="28"/>
        </w:rPr>
        <w:t>ных инструментах, музыкально</w:t>
      </w:r>
      <w:r w:rsidRPr="00010F4F">
        <w:rPr>
          <w:rFonts w:ascii="Times New Roman" w:hAnsi="Times New Roman" w:cs="Times New Roman"/>
          <w:i w:val="0"/>
          <w:color w:val="auto"/>
          <w:spacing w:val="-2"/>
          <w:sz w:val="28"/>
          <w:szCs w:val="28"/>
        </w:rPr>
        <w:softHyphen/>
        <w:t>-пластическом движении и импровизации);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владеть певческим голосом и участвовать в коллективной твор</w:t>
      </w:r>
      <w:r w:rsidRPr="00010F4F">
        <w:rPr>
          <w:rFonts w:ascii="Times New Roman" w:hAnsi="Times New Roman" w:cs="Times New Roman"/>
          <w:i w:val="0"/>
          <w:color w:val="auto"/>
          <w:spacing w:val="2"/>
          <w:sz w:val="28"/>
          <w:szCs w:val="28"/>
        </w:rPr>
        <w:t xml:space="preserve">ческой деятельности при воплощении заинтересовавших </w:t>
      </w:r>
      <w:r w:rsidRPr="00010F4F">
        <w:rPr>
          <w:rFonts w:ascii="Times New Roman" w:hAnsi="Times New Roman" w:cs="Times New Roman"/>
          <w:i w:val="0"/>
          <w:color w:val="auto"/>
          <w:sz w:val="28"/>
          <w:szCs w:val="28"/>
        </w:rPr>
        <w:t>его музыкальных образов.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lastRenderedPageBreak/>
        <w:t>Музыкальная картина мира:</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исполнять музыкальные произведения разных форм </w:t>
      </w:r>
      <w:r w:rsidRPr="00010F4F">
        <w:rPr>
          <w:rFonts w:ascii="Times New Roman" w:hAnsi="Times New Roman" w:cs="Times New Roman"/>
          <w:color w:val="auto"/>
          <w:spacing w:val="2"/>
          <w:sz w:val="28"/>
          <w:szCs w:val="28"/>
        </w:rPr>
        <w:t>и жанров (пение, драматизация, музыкально-</w:t>
      </w:r>
      <w:r w:rsidRPr="00010F4F">
        <w:rPr>
          <w:rFonts w:ascii="Times New Roman" w:hAnsi="Times New Roman" w:cs="Times New Roman"/>
          <w:color w:val="auto"/>
          <w:spacing w:val="2"/>
          <w:sz w:val="28"/>
          <w:szCs w:val="28"/>
        </w:rPr>
        <w:softHyphen/>
        <w:t xml:space="preserve">пластическое </w:t>
      </w:r>
      <w:r w:rsidRPr="00010F4F">
        <w:rPr>
          <w:rFonts w:ascii="Times New Roman" w:hAnsi="Times New Roman" w:cs="Times New Roman"/>
          <w:color w:val="auto"/>
          <w:sz w:val="28"/>
          <w:szCs w:val="28"/>
        </w:rPr>
        <w:t xml:space="preserve">движение, инструментальное музицирование, импровизация </w:t>
      </w:r>
      <w:r w:rsidRPr="00010F4F">
        <w:rPr>
          <w:rFonts w:ascii="Times New Roman" w:hAnsi="Times New Roman" w:cs="Times New Roman"/>
          <w:color w:val="auto"/>
          <w:spacing w:val="4"/>
          <w:sz w:val="28"/>
          <w:szCs w:val="28"/>
        </w:rPr>
        <w:t>и</w:t>
      </w:r>
      <w:r w:rsidRPr="00010F4F">
        <w:rPr>
          <w:rFonts w:ascii="Cambria Math" w:hAnsi="Cambria Math" w:cs="Cambria Math"/>
          <w:color w:val="auto"/>
          <w:spacing w:val="4"/>
          <w:sz w:val="28"/>
          <w:szCs w:val="28"/>
        </w:rPr>
        <w:t> </w:t>
      </w:r>
      <w:r w:rsidRPr="00010F4F">
        <w:rPr>
          <w:rFonts w:ascii="Times New Roman" w:hAnsi="Times New Roman" w:cs="Times New Roman"/>
          <w:color w:val="auto"/>
          <w:spacing w:val="4"/>
          <w:sz w:val="28"/>
          <w:szCs w:val="28"/>
        </w:rPr>
        <w:t>др.);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виды музыки, сопоставлять музыкальные об</w:t>
      </w:r>
      <w:r w:rsidRPr="00010F4F">
        <w:rPr>
          <w:rFonts w:ascii="Times New Roman" w:hAnsi="Times New Roman" w:cs="Times New Roman"/>
          <w:color w:val="auto"/>
          <w:spacing w:val="2"/>
          <w:sz w:val="28"/>
          <w:szCs w:val="28"/>
        </w:rPr>
        <w:t xml:space="preserve">разы в звучании различных музыкальных инструментов, в </w:t>
      </w:r>
      <w:r w:rsidRPr="00010F4F">
        <w:rPr>
          <w:rFonts w:ascii="Times New Roman" w:hAnsi="Times New Roman" w:cs="Times New Roman"/>
          <w:color w:val="auto"/>
          <w:sz w:val="28"/>
          <w:szCs w:val="28"/>
        </w:rPr>
        <w:t>том числе и современных электронных;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оценивать и соотносить музыкальный язык народного </w:t>
      </w:r>
      <w:r w:rsidRPr="00010F4F">
        <w:rPr>
          <w:rFonts w:ascii="Times New Roman" w:hAnsi="Times New Roman" w:cs="Times New Roman"/>
          <w:color w:val="auto"/>
          <w:sz w:val="28"/>
          <w:szCs w:val="28"/>
        </w:rPr>
        <w:t>и профессионального музыкального творчества разных стран мира;</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4"/>
          <w:sz w:val="28"/>
          <w:szCs w:val="28"/>
        </w:rPr>
        <w:t xml:space="preserve">оказывать помощь в организации и проведении школьных </w:t>
      </w:r>
      <w:r w:rsidRPr="00010F4F">
        <w:rPr>
          <w:rFonts w:ascii="Times New Roman" w:hAnsi="Times New Roman" w:cs="Times New Roman"/>
          <w:i w:val="0"/>
          <w:color w:val="auto"/>
          <w:sz w:val="28"/>
          <w:szCs w:val="28"/>
        </w:rPr>
        <w:t>культурно</w:t>
      </w:r>
      <w:r w:rsidRPr="00010F4F">
        <w:rPr>
          <w:rFonts w:ascii="Times New Roman" w:hAnsi="Times New Roman" w:cs="Times New Roman"/>
          <w:i w:val="0"/>
          <w:color w:val="auto"/>
          <w:sz w:val="28"/>
          <w:szCs w:val="28"/>
        </w:rPr>
        <w:softHyphen/>
        <w:t xml:space="preserve">массовых мероприятий; представлять широкой </w:t>
      </w:r>
      <w:r w:rsidRPr="00010F4F">
        <w:rPr>
          <w:rFonts w:ascii="Times New Roman" w:hAnsi="Times New Roman" w:cs="Times New Roman"/>
          <w:i w:val="0"/>
          <w:color w:val="auto"/>
          <w:spacing w:val="-4"/>
          <w:sz w:val="28"/>
          <w:szCs w:val="28"/>
        </w:rPr>
        <w:t>публике результаты собственной музыкально</w:t>
      </w:r>
      <w:r w:rsidRPr="00010F4F">
        <w:rPr>
          <w:rFonts w:ascii="Times New Roman" w:hAnsi="Times New Roman" w:cs="Times New Roman"/>
          <w:i w:val="0"/>
          <w:color w:val="auto"/>
          <w:spacing w:val="-4"/>
          <w:sz w:val="28"/>
          <w:szCs w:val="28"/>
        </w:rPr>
        <w:softHyphen/>
        <w:t>-творческой деятельности (пение, инструментальное музицирование, дра</w:t>
      </w:r>
      <w:r w:rsidRPr="00010F4F">
        <w:rPr>
          <w:rFonts w:ascii="Times New Roman" w:hAnsi="Times New Roman" w:cs="Times New Roman"/>
          <w:i w:val="0"/>
          <w:color w:val="auto"/>
          <w:spacing w:val="-2"/>
          <w:sz w:val="28"/>
          <w:szCs w:val="28"/>
        </w:rPr>
        <w:t>матизация и</w:t>
      </w:r>
      <w:r w:rsidRPr="00010F4F">
        <w:rPr>
          <w:rFonts w:ascii="Cambria Math" w:hAnsi="Cambria Math" w:cs="Cambria Math"/>
          <w:i w:val="0"/>
          <w:color w:val="auto"/>
          <w:spacing w:val="-2"/>
          <w:sz w:val="28"/>
          <w:szCs w:val="28"/>
        </w:rPr>
        <w:t> </w:t>
      </w:r>
      <w:r w:rsidRPr="00010F4F">
        <w:rPr>
          <w:rFonts w:ascii="Times New Roman" w:hAnsi="Times New Roman" w:cs="Times New Roman"/>
          <w:i w:val="0"/>
          <w:color w:val="auto"/>
          <w:spacing w:val="-2"/>
          <w:sz w:val="28"/>
          <w:szCs w:val="28"/>
        </w:rPr>
        <w:t xml:space="preserve">др.); </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собирать музыкальные коллекции (фонотека, видеотека).</w:t>
      </w:r>
    </w:p>
    <w:p w:rsidR="006C480D" w:rsidRPr="00010F4F" w:rsidRDefault="006C480D" w:rsidP="00C431F6">
      <w:pPr>
        <w:pStyle w:val="aff6"/>
        <w:spacing w:line="360" w:lineRule="auto"/>
        <w:ind w:firstLine="0"/>
        <w:contextualSpacing/>
        <w:jc w:val="center"/>
        <w:rPr>
          <w:rFonts w:ascii="Times New Roman" w:hAnsi="Times New Roman" w:cs="Times New Roman"/>
          <w:b/>
          <w:i w:val="0"/>
          <w:color w:val="auto"/>
          <w:sz w:val="28"/>
          <w:szCs w:val="28"/>
        </w:rPr>
      </w:pPr>
      <w:r w:rsidRPr="00010F4F">
        <w:rPr>
          <w:rFonts w:ascii="Times New Roman" w:hAnsi="Times New Roman" w:cs="Times New Roman"/>
          <w:b/>
          <w:i w:val="0"/>
          <w:color w:val="auto"/>
          <w:sz w:val="28"/>
          <w:szCs w:val="28"/>
        </w:rPr>
        <w:t>Изобразительное искусство. Тифлографика.</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sz w:val="28"/>
          <w:szCs w:val="28"/>
        </w:rPr>
        <w:t xml:space="preserve">В результате изучения изобразительного искусства у слепых обучающихся </w:t>
      </w:r>
      <w:r w:rsidRPr="00010F4F">
        <w:rPr>
          <w:kern w:val="2"/>
          <w:sz w:val="28"/>
          <w:szCs w:val="28"/>
        </w:rPr>
        <w:t>будут формироваться первоначальные представления о роли изобразительного искусства в жизни человека и духовно-нравственном развитии. У слепых обучающихся будет формироваться потребность в художественном творчестве и в общении с искусством.</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kern w:val="2"/>
          <w:sz w:val="28"/>
          <w:szCs w:val="28"/>
        </w:rPr>
        <w:t xml:space="preserve">Слепые обучающиеся овладеют основами художественной культуры (в том числе на материале художественной культуры родного края), эстетического отношения к миру. У них будет формироваться понимание красоты как ценности; </w:t>
      </w:r>
      <w:r w:rsidRPr="00010F4F">
        <w:rPr>
          <w:sz w:val="28"/>
          <w:szCs w:val="28"/>
        </w:rPr>
        <w:t xml:space="preserve">адекватное восприятие действительности, развитие наблюдательности, образного мышления, пространственной ориентировки и познавательной деятельности.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kern w:val="2"/>
          <w:sz w:val="28"/>
          <w:szCs w:val="28"/>
        </w:rPr>
        <w:t xml:space="preserve">Они овладеют элементарными практическими умениями и навыками в доступных видах художественной деятельности; </w:t>
      </w:r>
      <w:r w:rsidRPr="00010F4F">
        <w:rPr>
          <w:sz w:val="28"/>
          <w:szCs w:val="28"/>
        </w:rPr>
        <w:t xml:space="preserve">умениями обследовать на полисенсорной основе отдельные предметы, группы предметов, сравнивать </w:t>
      </w:r>
      <w:r w:rsidRPr="00010F4F">
        <w:rPr>
          <w:sz w:val="28"/>
          <w:szCs w:val="28"/>
        </w:rPr>
        <w:lastRenderedPageBreak/>
        <w:t>их по форме, величине и расположении в пространстве; умениями соотносить предметы с моделями, макетами, рельефными изображениями.</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Обучающиеся овладеют умением самостоятельно выполнять рельефно-графические изображения предметов с натуры, по памяти, по представлению. У них сформируются представления об основах построения реалистического рисунка. Они научатся использовать рельефные рисунки в предметно-практической деятельности. У них будут формироваться навыки чтения рельефных изображений и соотнесение их с натурой; общие представления об отдельных видах изобразительного искусства (мелкая пластика, скульптура, архитектура).</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Будут совершенствоваться умения ориентировки на приборе для рисования.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Технические средства и приемы рельефного рисования: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использовать рельефный рисунок в учебной и практической деятельности; ориентироваться в приборе для рельефного рисования; использовать инструменты для выполнения рельефных изображений;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владеть основными приемами изображения предметов на тифлотехнических приборах;</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приобретенные навыки приемов рельефного рисования в самостоятельной предметно-практической и учебной деятельности.</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Чтение рельефных изображений: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понимать рельефное изображение; соотносить рельефное изображение с реальным предметом и предмет с рельефным изображением; выделять предметы по форме и величине; изображать их рельефом и в пластилине; соотносить предметы между собой по форме и величине;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понимать пространственное расположение предметов, читать рельефные изображения разной степени сложности и соотносить их с реальными предметами; описывать предметы и рельефные изображения, знать их назначение;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использовать навыки чтения рельефных изображений в самостоятельной предметно-практической деятельности при чтении рисунков, простых чертежей, схем.</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 xml:space="preserve"> Рисование с натуры:</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обследовать натуральные предметы разной степени сложности, анализировать их форму, строение, сравнивать реальный предмет с его рельефным изображением; выделять форму, величину предметов, проводить изучение габаритных размеров, занимаемого пространственного положения;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самостоятельно выбирать наиболее характерный вид предмета для его последующего рельефного изображения;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переносить форму, конструкцию, величину и конфигурацию характерных частей предмета, имеющего объемную форму, на изобразительную плоскость;</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наблюдать, сравнивать, сопоставлять и анализировать пространственную форму предмета посредством тактильно-осязательного способа;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 изображать предметы различной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совершенствовать тактильно-осязательное восприятие предметов окружающего мира, ощущать их форму, фактуру, характерные признаки, различать и классифицировать предметы по группам.</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Декоративное рисование:</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i w:val="0"/>
          <w:color w:val="auto"/>
          <w:sz w:val="28"/>
          <w:szCs w:val="28"/>
        </w:rPr>
        <w:t xml:space="preserve">понимать назначение орнамента; выполнять построения простых видов орнамента;  </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простые декоративные элементы для создания орнамента, геометрические, растительные узоры для украшения изделий и предметов быта; использовать ритм форм для создания орнамента.</w:t>
      </w:r>
    </w:p>
    <w:p w:rsidR="006C480D" w:rsidRDefault="006C480D" w:rsidP="00C431F6">
      <w:pPr>
        <w:pStyle w:val="aff6"/>
        <w:spacing w:line="360" w:lineRule="auto"/>
        <w:ind w:firstLine="709"/>
        <w:contextualSpacing/>
        <w:rPr>
          <w:rFonts w:ascii="Times New Roman" w:hAnsi="Times New Roman" w:cs="Times New Roman"/>
          <w:b/>
          <w:color w:val="auto"/>
          <w:sz w:val="28"/>
          <w:szCs w:val="28"/>
        </w:rPr>
      </w:pPr>
      <w:r w:rsidRPr="00616C2F">
        <w:rPr>
          <w:rFonts w:ascii="Times New Roman" w:hAnsi="Times New Roman" w:cs="Times New Roman"/>
          <w:b/>
          <w:color w:val="auto"/>
          <w:sz w:val="28"/>
          <w:szCs w:val="28"/>
        </w:rPr>
        <w:t>Рисование на темы:</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выполнять аппликации на заданную тему и по замыслу;</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раскрывать заданную тему или замысел в рельефном рисунке или пластилине;</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создавать простейшие композиции на заданную тему на плоскости и в пространстве.</w:t>
      </w:r>
    </w:p>
    <w:p w:rsidR="006C480D" w:rsidRDefault="006C480D" w:rsidP="00C431F6">
      <w:pPr>
        <w:pStyle w:val="aff6"/>
        <w:spacing w:line="360" w:lineRule="auto"/>
        <w:ind w:firstLine="709"/>
        <w:contextualSpacing/>
        <w:rPr>
          <w:rFonts w:ascii="Times New Roman" w:hAnsi="Times New Roman" w:cs="Times New Roman"/>
          <w:b/>
          <w:color w:val="auto"/>
          <w:sz w:val="28"/>
          <w:szCs w:val="28"/>
        </w:rPr>
      </w:pPr>
      <w:r w:rsidRPr="00616C2F">
        <w:rPr>
          <w:rFonts w:ascii="Times New Roman" w:hAnsi="Times New Roman" w:cs="Times New Roman"/>
          <w:b/>
          <w:color w:val="auto"/>
          <w:sz w:val="28"/>
          <w:szCs w:val="28"/>
        </w:rPr>
        <w:t>Беседы об искусстве:</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воспринимать и различать доступные виды художественной деятельности (скульптура, художественное конструирование, декоративно</w:t>
      </w:r>
      <w:r w:rsidRPr="00010F4F">
        <w:rPr>
          <w:rFonts w:ascii="Times New Roman" w:hAnsi="Times New Roman" w:cs="Times New Roman"/>
          <w:i w:val="0"/>
          <w:color w:val="auto"/>
          <w:sz w:val="28"/>
          <w:szCs w:val="28"/>
        </w:rPr>
        <w:softHyphen/>
        <w:t>прикладное искусство) и участвовать в их обсуждении; различать основные виды пластических искусств, понимать их специфику;</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эмоционально относиться к природе, человеку, обществу; узнавать, воспринимать, описывать и оценивать доступные посредством тактильно- осязательного способа восприятия и остаточного зрения произведения своего национального, российского и мирового искусства, изображающие природу, человека, различные стороны окружающего мира и жизненных явлений;</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воспринимать скульптуру, мелкую пластику, пространственные и объемные произведения народных промыслов как вид изобразительного искусства;</w:t>
      </w:r>
    </w:p>
    <w:p w:rsidR="006C480D" w:rsidRPr="00616C2F" w:rsidRDefault="006C480D" w:rsidP="00C431F6">
      <w:pPr>
        <w:pStyle w:val="aff6"/>
        <w:spacing w:line="360" w:lineRule="auto"/>
        <w:ind w:firstLine="709"/>
        <w:contextualSpacing/>
        <w:rPr>
          <w:rFonts w:ascii="Times New Roman" w:hAnsi="Times New Roman" w:cs="Times New Roman"/>
          <w:b/>
          <w:i w:val="0"/>
          <w:color w:val="auto"/>
          <w:sz w:val="28"/>
          <w:szCs w:val="28"/>
        </w:rPr>
      </w:pPr>
      <w:r w:rsidRPr="00010F4F">
        <w:rPr>
          <w:rFonts w:ascii="Times New Roman" w:hAnsi="Times New Roman" w:cs="Times New Roman"/>
          <w:i w:val="0"/>
          <w:color w:val="auto"/>
          <w:sz w:val="28"/>
          <w:szCs w:val="28"/>
        </w:rPr>
        <w:t>воспринимать и совершенствовать восприятие разных видов рельефа, материала, фактуры.</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i w:val="0"/>
          <w:color w:val="auto"/>
          <w:sz w:val="28"/>
          <w:szCs w:val="28"/>
        </w:rPr>
      </w:pPr>
      <w:r w:rsidRPr="00010F4F">
        <w:rPr>
          <w:rFonts w:ascii="Times New Roman" w:hAnsi="Times New Roman" w:cs="Times New Roman"/>
          <w:b w:val="0"/>
          <w:i w:val="0"/>
          <w:color w:val="auto"/>
          <w:sz w:val="28"/>
          <w:szCs w:val="28"/>
        </w:rPr>
        <w:t>приводить примеры ведущих художественных музеев России и художественных музеев своего региона;</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i w:val="0"/>
          <w:color w:val="auto"/>
          <w:sz w:val="28"/>
          <w:szCs w:val="28"/>
        </w:rPr>
      </w:pPr>
      <w:r w:rsidRPr="00010F4F">
        <w:rPr>
          <w:rFonts w:ascii="Times New Roman" w:hAnsi="Times New Roman" w:cs="Times New Roman"/>
          <w:b w:val="0"/>
          <w:i w:val="0"/>
          <w:color w:val="auto"/>
          <w:sz w:val="28"/>
          <w:szCs w:val="28"/>
        </w:rPr>
        <w:t>воспринимать произведения, доступные тактильно - осязательному восприятию и остаточному зрению видов изобразительного искусства.</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Технология (труд)</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sz w:val="28"/>
          <w:szCs w:val="28"/>
        </w:rPr>
        <w:t>В результате изучения учебного предмета «Технология (труд)» у слепых обучающихся</w:t>
      </w:r>
      <w:r w:rsidRPr="00010F4F">
        <w:rPr>
          <w:kern w:val="2"/>
          <w:sz w:val="28"/>
          <w:szCs w:val="28"/>
        </w:rPr>
        <w:t xml:space="preserve">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kern w:val="2"/>
          <w:sz w:val="28"/>
          <w:szCs w:val="28"/>
        </w:rPr>
        <w:lastRenderedPageBreak/>
        <w:t xml:space="preserve">Обучающиеся овладеют первоначальными представлениями о материальной культуре как продукте предметно-преобразующей деятельности человека. Слепые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Они научатся использовать приобретенные знания и умения для творческого решения технологических и организационных задач. </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kern w:val="2"/>
          <w:sz w:val="28"/>
          <w:szCs w:val="28"/>
        </w:rPr>
        <w:t>Слепые обучающиеся овладеют первоначальными навыками совместной продуктивной деятельности, сотрудничества, взаимопомощи, планирования и организации. Они приобретут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ходе овладения учебным предметом у слепых обучающихся будут заложены основы таких социально ценных личностных и нравственных качеств как трудолюбие, орга</w:t>
      </w:r>
      <w:r w:rsidRPr="00010F4F">
        <w:rPr>
          <w:rFonts w:ascii="Times New Roman" w:hAnsi="Times New Roman" w:cs="Times New Roman"/>
          <w:color w:val="auto"/>
          <w:spacing w:val="2"/>
          <w:sz w:val="28"/>
          <w:szCs w:val="28"/>
        </w:rPr>
        <w:t xml:space="preserve">низованность, добросовестное и ответственное отношение </w:t>
      </w:r>
      <w:r w:rsidRPr="00010F4F">
        <w:rPr>
          <w:rFonts w:ascii="Times New Roman" w:hAnsi="Times New Roman" w:cs="Times New Roman"/>
          <w:color w:val="auto"/>
          <w:sz w:val="28"/>
          <w:szCs w:val="28"/>
        </w:rPr>
        <w:t>к делу, любознательность, потребность помогать другим, уважение к чужому труду и результатам труда, культурному наследию.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овладеют технологиями, основами трудовой деятельности, необходимыми для полноценной коммуникации, социального и трудового взаимодействия.</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Общекультурные и общетрудовые компетенции.</w:t>
      </w:r>
      <w:r w:rsidRPr="00010F4F">
        <w:rPr>
          <w:rFonts w:ascii="Times New Roman" w:hAnsi="Times New Roman" w:cs="Times New Roman"/>
          <w:b/>
          <w:color w:val="auto"/>
          <w:sz w:val="28"/>
          <w:szCs w:val="28"/>
        </w:rPr>
        <w:br/>
        <w:t>Основы культуры труда, самообслуживание: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и руководствоваться ими в 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планировать и выполнять практическое задание (практическую работу) с опорой на сохранные анализаторы (развитие осязания, слуха, мышечного чувства, остаточного зрения) и алгоритм выполнения практической работы;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выполнять доступные действия по самообслуживанию и доступные виды домашнего труда;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уважительно относиться к труду людей;</w:t>
      </w:r>
    </w:p>
    <w:p w:rsidR="006C480D" w:rsidRPr="00010F4F" w:rsidRDefault="006C480D" w:rsidP="00C431F6">
      <w:pPr>
        <w:pStyle w:val="ac"/>
        <w:widowControl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испытывать потребность в выполнении трудовых действий в активной бытовой и социальной деятельности; </w:t>
      </w:r>
    </w:p>
    <w:p w:rsidR="006C480D" w:rsidRPr="00010F4F" w:rsidRDefault="006C480D" w:rsidP="00C431F6">
      <w:pPr>
        <w:pStyle w:val="ac"/>
        <w:widowControl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нивелировать иждивенческую жизненную позицию для преодоления ситуации неуспеха, сотрудничества;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осуществлять под руководством учителя элементарную прое</w:t>
      </w:r>
      <w:r w:rsidRPr="00010F4F">
        <w:rPr>
          <w:rFonts w:ascii="Times New Roman" w:hAnsi="Times New Roman" w:cs="Times New Roman"/>
          <w:i w:val="0"/>
          <w:color w:val="auto"/>
          <w:spacing w:val="2"/>
          <w:sz w:val="28"/>
          <w:szCs w:val="28"/>
        </w:rPr>
        <w:t xml:space="preserve">ктную деятельность в малых группах: воплощать замысел в продукте, демонстрировать готовый продукт (изделия, </w:t>
      </w:r>
      <w:r w:rsidRPr="00010F4F">
        <w:rPr>
          <w:rFonts w:ascii="Times New Roman" w:hAnsi="Times New Roman" w:cs="Times New Roman"/>
          <w:i w:val="0"/>
          <w:color w:val="auto"/>
          <w:sz w:val="28"/>
          <w:szCs w:val="28"/>
        </w:rPr>
        <w:t>комплексные работы, социальные услуги).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Технология ручной обработки материалов. Элементы графической грамоты: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 основе полученных представлений о многообразии </w:t>
      </w:r>
      <w:r w:rsidRPr="00010F4F">
        <w:rPr>
          <w:rFonts w:ascii="Times New Roman" w:hAnsi="Times New Roman" w:cs="Times New Roman"/>
          <w:color w:val="auto"/>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конструктивным свойствам в соответствии с поставленной задачей;</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отбирать и выполнять в зависимости от свойств освоенных материалов оптимальные и доступные технологические приёмы их ручной обработки;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применять приёмы рациональной безопасной работы ручными инструментами;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выполнять символические действия моделирования и пре</w:t>
      </w:r>
      <w:r w:rsidRPr="00010F4F">
        <w:rPr>
          <w:rFonts w:ascii="Times New Roman" w:hAnsi="Times New Roman" w:cs="Times New Roman"/>
          <w:color w:val="auto"/>
          <w:spacing w:val="2"/>
          <w:sz w:val="28"/>
          <w:szCs w:val="28"/>
        </w:rPr>
        <w:t xml:space="preserve">образования модели и работать с простейшей технической </w:t>
      </w:r>
      <w:r w:rsidRPr="00010F4F">
        <w:rPr>
          <w:rFonts w:ascii="Times New Roman" w:hAnsi="Times New Roman" w:cs="Times New Roman"/>
          <w:color w:val="auto"/>
          <w:spacing w:val="-2"/>
          <w:sz w:val="28"/>
          <w:szCs w:val="28"/>
        </w:rPr>
        <w:t xml:space="preserve">документацией: распознавать простейшие чертежи и эскизы, выполненные рельефным способом, читать их и выполнять разметку с опорой на них, используя специальные тифлотехнические измерительные инструменты; </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изготавливать плоскостные и объёмные изделия по простейшим чертежам, схемам, рисункам, выполненным рельефным способом;</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наблюдать и активно познавать окружающий мир.</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lastRenderedPageBreak/>
        <w:t>Конструирование и моделирование: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анализировать устройство изделия: выделять детали, их </w:t>
      </w:r>
      <w:r w:rsidRPr="00010F4F">
        <w:rPr>
          <w:rFonts w:ascii="Times New Roman" w:hAnsi="Times New Roman" w:cs="Times New Roman"/>
          <w:color w:val="auto"/>
          <w:sz w:val="28"/>
          <w:szCs w:val="28"/>
        </w:rPr>
        <w:t>форму, определять взаимное расположение, виды соединения деталей;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изготавливать несложные конструкции изделий по рельефному ри</w:t>
      </w:r>
      <w:r w:rsidRPr="00010F4F">
        <w:rPr>
          <w:rFonts w:ascii="Times New Roman" w:hAnsi="Times New Roman" w:cs="Times New Roman"/>
          <w:color w:val="auto"/>
          <w:sz w:val="28"/>
          <w:szCs w:val="28"/>
        </w:rPr>
        <w:t>сунку, простейшему чертежу, образцу и доступным заданным условиям;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соотносить объёмную конструкцию, основанную на правильных геометрических формах, с рельефными изображениями;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создавать простейшие конструкции, с целью решения определённой конструкторской задачи по алгоритму или образцу в материале.</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Практика работы на компьютере</w:t>
      </w:r>
      <w:r>
        <w:rPr>
          <w:rFonts w:ascii="Times New Roman" w:hAnsi="Times New Roman" w:cs="Times New Roman"/>
          <w:b/>
          <w:color w:val="auto"/>
          <w:sz w:val="28"/>
          <w:szCs w:val="28"/>
        </w:rPr>
        <w:t xml:space="preserve"> со специальным программным обеспечением</w:t>
      </w:r>
      <w:r w:rsidRPr="00010F4F">
        <w:rPr>
          <w:rFonts w:ascii="Times New Roman" w:hAnsi="Times New Roman" w:cs="Times New Roman"/>
          <w:b/>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на основе знакомства с персональным ком</w:t>
      </w:r>
      <w:r w:rsidRPr="00010F4F">
        <w:rPr>
          <w:rFonts w:ascii="Times New Roman" w:hAnsi="Times New Roman" w:cs="Times New Roman"/>
          <w:color w:val="auto"/>
          <w:spacing w:val="-2"/>
          <w:sz w:val="28"/>
          <w:szCs w:val="28"/>
        </w:rPr>
        <w:t xml:space="preserve">пьютером </w:t>
      </w:r>
      <w:r>
        <w:rPr>
          <w:rFonts w:ascii="Times New Roman" w:hAnsi="Times New Roman" w:cs="Times New Roman"/>
          <w:color w:val="auto"/>
          <w:spacing w:val="-2"/>
          <w:sz w:val="28"/>
          <w:szCs w:val="28"/>
        </w:rPr>
        <w:t xml:space="preserve">со специальным программным обеспечением </w:t>
      </w:r>
      <w:r w:rsidRPr="00010F4F">
        <w:rPr>
          <w:rFonts w:ascii="Times New Roman" w:hAnsi="Times New Roman" w:cs="Times New Roman"/>
          <w:color w:val="auto"/>
          <w:spacing w:val="-2"/>
          <w:sz w:val="28"/>
          <w:szCs w:val="28"/>
        </w:rPr>
        <w:t>как техническим средством, его основными устрой</w:t>
      </w:r>
      <w:r w:rsidRPr="00010F4F">
        <w:rPr>
          <w:rFonts w:ascii="Times New Roman" w:hAnsi="Times New Roman" w:cs="Times New Roman"/>
          <w:color w:val="auto"/>
          <w:sz w:val="28"/>
          <w:szCs w:val="28"/>
        </w:rPr>
        <w:t xml:space="preserve">ствами и их назначением базовые действия с компьютером и другими средствами ИКТ, используя безопасные для </w:t>
      </w:r>
      <w:r w:rsidRPr="00010F4F">
        <w:rPr>
          <w:rFonts w:ascii="Times New Roman" w:hAnsi="Times New Roman" w:cs="Times New Roman"/>
          <w:color w:val="auto"/>
          <w:spacing w:val="2"/>
          <w:sz w:val="28"/>
          <w:szCs w:val="28"/>
        </w:rPr>
        <w:t>нервной системы, опорно-</w:t>
      </w:r>
      <w:r w:rsidRPr="00010F4F">
        <w:rPr>
          <w:rFonts w:ascii="Times New Roman" w:hAnsi="Times New Roman" w:cs="Times New Roman"/>
          <w:color w:val="auto"/>
          <w:spacing w:val="2"/>
          <w:sz w:val="28"/>
          <w:szCs w:val="28"/>
        </w:rPr>
        <w:softHyphen/>
        <w:t xml:space="preserve">двигательного аппарата </w:t>
      </w:r>
      <w:r w:rsidRPr="00010F4F">
        <w:rPr>
          <w:rFonts w:ascii="Times New Roman" w:hAnsi="Times New Roman" w:cs="Times New Roman"/>
          <w:color w:val="auto"/>
          <w:sz w:val="28"/>
          <w:szCs w:val="28"/>
        </w:rPr>
        <w:t>эр</w:t>
      </w:r>
      <w:r w:rsidRPr="00010F4F">
        <w:rPr>
          <w:rFonts w:ascii="Times New Roman" w:hAnsi="Times New Roman" w:cs="Times New Roman"/>
          <w:color w:val="auto"/>
          <w:spacing w:val="2"/>
          <w:sz w:val="28"/>
          <w:szCs w:val="28"/>
        </w:rPr>
        <w:t xml:space="preserve">гономичные приёмы работы; выполнять компенсирующие </w:t>
      </w:r>
      <w:r w:rsidRPr="00010F4F">
        <w:rPr>
          <w:rFonts w:ascii="Times New Roman" w:hAnsi="Times New Roman" w:cs="Times New Roman"/>
          <w:color w:val="auto"/>
          <w:sz w:val="28"/>
          <w:szCs w:val="28"/>
        </w:rPr>
        <w:t>физические упражнения (мини</w:t>
      </w:r>
      <w:r w:rsidRPr="00010F4F">
        <w:rPr>
          <w:rFonts w:ascii="Times New Roman" w:hAnsi="Times New Roman" w:cs="Times New Roman"/>
          <w:color w:val="auto"/>
          <w:sz w:val="28"/>
          <w:szCs w:val="28"/>
        </w:rPr>
        <w:softHyphen/>
        <w:t>зарядку);</w:t>
      </w:r>
    </w:p>
    <w:p w:rsidR="006C480D" w:rsidRPr="00A2555D"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A2555D">
        <w:rPr>
          <w:rFonts w:ascii="Times New Roman" w:hAnsi="Times New Roman" w:cs="Times New Roman"/>
          <w:i w:val="0"/>
          <w:color w:val="auto"/>
          <w:sz w:val="28"/>
          <w:szCs w:val="28"/>
        </w:rPr>
        <w:t>пользоваться компьютером со специальным программным обеспечением для поиска и воспроизведения необходимой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shd w:val="clear" w:color="auto" w:fill="FFFFFF"/>
        </w:rPr>
      </w:pPr>
      <w:r w:rsidRPr="00010F4F">
        <w:rPr>
          <w:rFonts w:ascii="Times New Roman" w:hAnsi="Times New Roman" w:cs="Times New Roman"/>
          <w:color w:val="auto"/>
          <w:sz w:val="28"/>
          <w:szCs w:val="28"/>
        </w:rPr>
        <w:t xml:space="preserve">пользоваться </w:t>
      </w:r>
      <w:r w:rsidRPr="00A2555D">
        <w:rPr>
          <w:rFonts w:ascii="Times New Roman" w:hAnsi="Times New Roman" w:cs="Times New Roman"/>
          <w:sz w:val="28"/>
          <w:szCs w:val="28"/>
        </w:rPr>
        <w:t>компьютером со специальным программным обеспечением</w:t>
      </w:r>
      <w:r w:rsidRPr="00010F4F">
        <w:rPr>
          <w:rFonts w:ascii="Times New Roman" w:hAnsi="Times New Roman" w:cs="Times New Roman"/>
          <w:color w:val="auto"/>
          <w:sz w:val="28"/>
          <w:szCs w:val="28"/>
        </w:rPr>
        <w:t xml:space="preserve"> для решения доступных учеб</w:t>
      </w:r>
      <w:r w:rsidRPr="00010F4F">
        <w:rPr>
          <w:rFonts w:ascii="Times New Roman" w:hAnsi="Times New Roman" w:cs="Times New Roman"/>
          <w:color w:val="auto"/>
          <w:spacing w:val="2"/>
          <w:sz w:val="28"/>
          <w:szCs w:val="28"/>
        </w:rPr>
        <w:t>ных задач с простыми информационными объектами (</w:t>
      </w:r>
      <w:hyperlink r:id="rId7" w:history="1">
        <w:r w:rsidRPr="00010F4F">
          <w:rPr>
            <w:rStyle w:val="af6"/>
            <w:rFonts w:ascii="Times New Roman" w:hAnsi="Times New Roman"/>
            <w:color w:val="auto"/>
            <w:sz w:val="28"/>
            <w:szCs w:val="28"/>
            <w:u w:val="none"/>
          </w:rPr>
          <w:t>устройство вывода</w:t>
        </w:r>
      </w:hyperlink>
      <w:r w:rsidRPr="00010F4F">
        <w:rPr>
          <w:rFonts w:ascii="Times New Roman" w:hAnsi="Times New Roman" w:cs="Times New Roman"/>
          <w:color w:val="auto"/>
          <w:sz w:val="28"/>
          <w:szCs w:val="28"/>
          <w:shd w:val="clear" w:color="auto" w:fill="FFFFFF"/>
        </w:rPr>
        <w:t>, предназначенное для отображения текстовой информации в виде шеститочечных символов</w:t>
      </w:r>
      <w:r w:rsidRPr="00010F4F">
        <w:rPr>
          <w:rStyle w:val="apple-converted-space"/>
          <w:rFonts w:ascii="Times New Roman" w:hAnsi="Times New Roman"/>
          <w:color w:val="auto"/>
          <w:sz w:val="28"/>
          <w:szCs w:val="28"/>
          <w:shd w:val="clear" w:color="auto" w:fill="FFFFFF"/>
        </w:rPr>
        <w:t> </w:t>
      </w:r>
      <w:hyperlink r:id="rId8" w:history="1">
        <w:r w:rsidRPr="00010F4F">
          <w:rPr>
            <w:rStyle w:val="af6"/>
            <w:rFonts w:ascii="Times New Roman" w:hAnsi="Times New Roman"/>
            <w:color w:val="auto"/>
            <w:sz w:val="28"/>
            <w:szCs w:val="28"/>
            <w:u w:val="none"/>
          </w:rPr>
          <w:t xml:space="preserve">азбуки </w:t>
        </w:r>
        <w:r>
          <w:rPr>
            <w:rStyle w:val="af6"/>
            <w:rFonts w:ascii="Times New Roman" w:hAnsi="Times New Roman"/>
            <w:color w:val="auto"/>
            <w:sz w:val="28"/>
            <w:szCs w:val="28"/>
            <w:u w:val="none"/>
          </w:rPr>
          <w:t xml:space="preserve">Л. </w:t>
        </w:r>
        <w:r w:rsidRPr="00010F4F">
          <w:rPr>
            <w:rStyle w:val="af6"/>
            <w:rFonts w:ascii="Times New Roman" w:hAnsi="Times New Roman"/>
            <w:color w:val="auto"/>
            <w:sz w:val="28"/>
            <w:szCs w:val="28"/>
            <w:u w:val="none"/>
          </w:rPr>
          <w:t>Брайля</w:t>
        </w:r>
      </w:hyperlink>
      <w:r w:rsidRPr="00010F4F">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shd w:val="clear" w:color="auto" w:fill="FFFFFF"/>
        </w:rPr>
        <w:t>программы чтения экрана на основе синтезатора речи).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Физическая культура</w:t>
      </w:r>
      <w:r w:rsidRPr="00010F4F">
        <w:rPr>
          <w:rStyle w:val="a5"/>
          <w:rFonts w:ascii="Times New Roman" w:hAnsi="Times New Roman"/>
          <w:i w:val="0"/>
          <w:color w:val="auto"/>
          <w:sz w:val="28"/>
          <w:szCs w:val="28"/>
        </w:rPr>
        <w:footnoteReference w:id="6"/>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pacing w:val="2"/>
          <w:sz w:val="28"/>
          <w:szCs w:val="28"/>
        </w:rPr>
        <w:t xml:space="preserve">В результате обучения на занятиях физической культурой слепые обучающиеся </w:t>
      </w:r>
      <w:r w:rsidRPr="00010F4F">
        <w:rPr>
          <w:sz w:val="28"/>
          <w:szCs w:val="28"/>
        </w:rPr>
        <w:t>научатся понимать значение физических упражнений и подвижных игр для своего здоровья, содей</w:t>
      </w:r>
      <w:r w:rsidRPr="00010F4F">
        <w:rPr>
          <w:sz w:val="28"/>
          <w:szCs w:val="28"/>
        </w:rPr>
        <w:softHyphen/>
        <w:t>ствия гармоничному физичес</w:t>
      </w:r>
      <w:r w:rsidRPr="00010F4F">
        <w:rPr>
          <w:sz w:val="28"/>
          <w:szCs w:val="28"/>
        </w:rPr>
        <w:softHyphen/>
        <w:t>кому, нрав</w:t>
      </w:r>
      <w:r w:rsidRPr="00010F4F">
        <w:rPr>
          <w:sz w:val="28"/>
          <w:szCs w:val="28"/>
        </w:rPr>
        <w:softHyphen/>
        <w:t>ственному и социальному разви</w:t>
      </w:r>
      <w:r w:rsidRPr="00010F4F">
        <w:rPr>
          <w:sz w:val="28"/>
          <w:szCs w:val="28"/>
        </w:rPr>
        <w:softHyphen/>
        <w:t>тию, успеш</w:t>
      </w:r>
      <w:r w:rsidRPr="00010F4F">
        <w:rPr>
          <w:sz w:val="28"/>
          <w:szCs w:val="28"/>
        </w:rPr>
        <w:softHyphen/>
        <w:t>ному обучению, физической подготовленности и трудовой деятельности. У них будут формироваться первоначальных умения саморегуляции средствами физичес</w:t>
      </w:r>
      <w:r w:rsidRPr="00010F4F">
        <w:rPr>
          <w:sz w:val="28"/>
          <w:szCs w:val="28"/>
        </w:rPr>
        <w:softHyphen/>
        <w:t>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слепых обучающихся будет формироваться потребность в занятиях физической культурой.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Знания о физической культуре: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понятиях «физическая культура», «ре</w:t>
      </w:r>
      <w:r w:rsidRPr="00010F4F">
        <w:rPr>
          <w:rFonts w:ascii="Times New Roman" w:hAnsi="Times New Roman" w:cs="Times New Roman"/>
          <w:color w:val="auto"/>
          <w:spacing w:val="2"/>
          <w:sz w:val="28"/>
          <w:szCs w:val="28"/>
        </w:rPr>
        <w:t>жим дня»; понимать назначение утренней зарядки, физкультминуток и физкультпауз, уроков физической куль</w:t>
      </w:r>
      <w:r w:rsidRPr="00010F4F">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раскрывать на примерах положительное влияние заня</w:t>
      </w:r>
      <w:r w:rsidRPr="00010F4F">
        <w:rPr>
          <w:rFonts w:ascii="Times New Roman" w:hAnsi="Times New Roman" w:cs="Times New Roman"/>
          <w:color w:val="auto"/>
          <w:sz w:val="28"/>
          <w:szCs w:val="28"/>
        </w:rPr>
        <w:t xml:space="preserve">тий физической культурой на успешное выполнение учебной </w:t>
      </w:r>
      <w:r w:rsidRPr="00010F4F">
        <w:rPr>
          <w:rFonts w:ascii="Times New Roman" w:hAnsi="Times New Roman" w:cs="Times New Roman"/>
          <w:color w:val="auto"/>
          <w:spacing w:val="2"/>
          <w:sz w:val="28"/>
          <w:szCs w:val="28"/>
        </w:rPr>
        <w:t xml:space="preserve">и трудовой деятельности, укрепление здоровья и развитие </w:t>
      </w:r>
      <w:r w:rsidRPr="00010F4F">
        <w:rPr>
          <w:rFonts w:ascii="Times New Roman" w:hAnsi="Times New Roman" w:cs="Times New Roman"/>
          <w:color w:val="auto"/>
          <w:sz w:val="28"/>
          <w:szCs w:val="28"/>
        </w:rPr>
        <w:t>физических качеств, повышение общей и зрительной работоспособности (для слепых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понимать роль ходьбы, бега, прыжков, лазанья, ползания, ходьбы на лыжах, плавания как жизненно важных способов передвижения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характеризовать способы безопасного поведения на урок</w:t>
      </w:r>
      <w:r w:rsidRPr="00010F4F">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Pr="00010F4F">
        <w:rPr>
          <w:rFonts w:ascii="Times New Roman" w:hAnsi="Times New Roman" w:cs="Times New Roman"/>
          <w:color w:val="auto"/>
          <w:sz w:val="28"/>
          <w:szCs w:val="28"/>
        </w:rPr>
        <w:t xml:space="preserve"> помещениях, так и на открытом воздухе).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6C480D" w:rsidRPr="00010F4F" w:rsidRDefault="006C480D" w:rsidP="00C431F6">
      <w:pPr>
        <w:pStyle w:val="aff6"/>
        <w:spacing w:line="360" w:lineRule="auto"/>
        <w:ind w:firstLine="709"/>
        <w:contextualSpacing/>
        <w:rPr>
          <w:rFonts w:ascii="Times New Roman" w:hAnsi="Times New Roman" w:cs="Times New Roman"/>
          <w:b/>
          <w:i w:val="0"/>
          <w:color w:val="auto"/>
          <w:sz w:val="28"/>
          <w:szCs w:val="28"/>
        </w:rPr>
      </w:pPr>
      <w:r w:rsidRPr="00010F4F">
        <w:rPr>
          <w:rFonts w:ascii="Times New Roman" w:hAnsi="Times New Roman" w:cs="Times New Roman"/>
          <w:b/>
          <w:color w:val="auto"/>
          <w:sz w:val="28"/>
          <w:szCs w:val="28"/>
        </w:rPr>
        <w:t>Способы физкультурной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отбирать упражнения для комплексов утренней зарядки и физкультминуток, выполнять их в соответствии с изученными правилами;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r>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использовать остаточное зрение (для слепых с остаточным зрением) в процессе физкультурной деятельности.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Физическое совершенствование: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выполнять упражнения по коррекции и профилактике нарушений осанки, упражнения на развитие остаточного зрения </w:t>
      </w:r>
      <w:r w:rsidRPr="00010F4F">
        <w:rPr>
          <w:rFonts w:ascii="Times New Roman" w:hAnsi="Times New Roman" w:cs="Times New Roman"/>
          <w:iCs/>
          <w:color w:val="auto"/>
          <w:sz w:val="28"/>
          <w:szCs w:val="28"/>
        </w:rPr>
        <w:t>(для слепых с остаточным зрением)</w:t>
      </w:r>
      <w:r w:rsidRPr="00010F4F">
        <w:rPr>
          <w:rFonts w:ascii="Times New Roman" w:hAnsi="Times New Roman" w:cs="Times New Roman"/>
          <w:color w:val="auto"/>
          <w:spacing w:val="2"/>
          <w:sz w:val="28"/>
          <w:szCs w:val="28"/>
        </w:rPr>
        <w:t>, мелкой моторики рук; упражнения на развитие фи</w:t>
      </w:r>
      <w:r w:rsidRPr="00010F4F">
        <w:rPr>
          <w:rFonts w:ascii="Times New Roman" w:hAnsi="Times New Roman" w:cs="Times New Roman"/>
          <w:color w:val="auto"/>
          <w:sz w:val="28"/>
          <w:szCs w:val="28"/>
        </w:rPr>
        <w:t>зических качеств (силы, быстроты, выносливости, гибкости, равновесия);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организующие строевые команды;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акробатические упражнения;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выполнять гимнастические упражнения на спортивных </w:t>
      </w:r>
      <w:r w:rsidRPr="00010F4F">
        <w:rPr>
          <w:rFonts w:ascii="Times New Roman" w:hAnsi="Times New Roman" w:cs="Times New Roman"/>
          <w:color w:val="auto"/>
          <w:sz w:val="28"/>
          <w:szCs w:val="28"/>
        </w:rPr>
        <w:t>снарядах (гимнастическая стенка, гимнастическое бревно);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легкоатлетические упражнения (бег, прыжки, метания и броски мячей разного веса и объёма);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игровые действия и упражнения из подвижных игр разной функциональной направленности;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совершенствовать знание «схемы тела»; дифференцировать части тела, осваивать их двигательные возможности;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сохранять правильную осанку;</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выполнять эстетически красиво гимнастические и ак</w:t>
      </w:r>
      <w:r w:rsidRPr="00010F4F">
        <w:rPr>
          <w:rFonts w:ascii="Times New Roman" w:hAnsi="Times New Roman" w:cs="Times New Roman"/>
          <w:i w:val="0"/>
          <w:color w:val="auto"/>
          <w:sz w:val="28"/>
          <w:szCs w:val="28"/>
        </w:rPr>
        <w:t>робатические комбинации;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выполнять передвижения на лыжах (для снежных регионов России).</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Коррекционно-развивающая область</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Ритмика</w:t>
      </w:r>
      <w:r w:rsidRPr="00010F4F">
        <w:rPr>
          <w:rStyle w:val="a5"/>
          <w:rFonts w:ascii="Times New Roman" w:hAnsi="Times New Roman"/>
          <w:color w:val="auto"/>
          <w:sz w:val="28"/>
          <w:szCs w:val="28"/>
        </w:rPr>
        <w:footnoteReference w:id="7"/>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Слепые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необходимые условия для уверенного владения своим телом. У них будет формироваться понимание связи движений с музыкой.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Слепые обучающиеся научатся дифференцировать движения по степени мышечных усилий; овладеют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Они научатся использовать остаточное зрение при выполнении различных видов упражнений.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Ритмика (теоретические сведения):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осознавать ритмическую деятельность и её роль в жизни человека, понимать её значение для собственного развития;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дифференцировать и называть виды ритмической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дифференцировать и называть формы музыкально-ритмической деятельности, рассказывать о содержании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занятий ритмической деятельностью для развития музыкального слуха, развития ориентировочных умений;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ограничения по зрению при выполнении музыкально-ритмических упражнений, движений.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реагировать на сигнальные слова «движение», «темп», «ритм»;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движения в соответствии с освоенным видом ритмического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согласовывать темп движения с проговариванием.</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согласовывать  характер, темп, направление движения в соответствии с видом упражнений;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характер, ритм музыки, песни и двигаться под музыку;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новые виды ходьбы, бега и других видов движений как средств выражения простейших музыкально-двигательных образов.</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амплитуду движений в соответствии с видом упражнения;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ритмические гимнастические движения без предмета; с предметом на счет, с хлопками и с проговариванием стихов, пословиц, речевок и др.;</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дифференцировать движения кисти, пальцев руки для захвата и удерживания предмета при выполнении упражнений под музыку;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стремиться к выразительности и красоте движения;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использовать свои двигательные возможности при выполнении упражнений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сознательно относиться к выполнению движений;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для ступней ног (вставание на полупальцы, выставление ноги на пятку и носок);</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положение полуприседания;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необходимые танцевальные движения;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и удерживать правильную осанку;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согласованные</w:t>
      </w:r>
      <w:r>
        <w:rPr>
          <w:rFonts w:ascii="Times New Roman" w:hAnsi="Times New Roman"/>
          <w:sz w:val="28"/>
          <w:szCs w:val="28"/>
        </w:rPr>
        <w:t xml:space="preserve"> </w:t>
      </w:r>
      <w:r w:rsidRPr="00010F4F">
        <w:rPr>
          <w:rFonts w:ascii="Times New Roman" w:hAnsi="Times New Roman"/>
          <w:sz w:val="28"/>
          <w:szCs w:val="28"/>
        </w:rPr>
        <w:t xml:space="preserve">танцевальные движениям с партнером.  </w:t>
      </w:r>
    </w:p>
    <w:p w:rsidR="006C480D" w:rsidRPr="00010F4F" w:rsidRDefault="006C480D" w:rsidP="00C431F6">
      <w:pPr>
        <w:pStyle w:val="af4"/>
        <w:spacing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Элементы танцев:</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различные виды ходьбы, бега под музыку;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виды танцевальных движений, обозначать их словом;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элементы танцевальных движений.</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Танцы:</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базовые исходные позиции и выполнять движения изучаемого танца;</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танцевальные движения в общем ритме и темпе с партнёрами;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самостоятельно выполнять движения под музыку;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технику и культуру движений танца;</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слушать танцевальную музыку, двигаться под музыку;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коллективные танцевальные движения.</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Музыкально-ритмические и речевые игры:</w:t>
      </w:r>
    </w:p>
    <w:p w:rsidR="006C480D" w:rsidRPr="00010F4F" w:rsidRDefault="006C480D" w:rsidP="00C431F6">
      <w:pPr>
        <w:pStyle w:val="af4"/>
        <w:spacing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выполнять имитационные и образно-игровые движения под музыку;</w:t>
      </w:r>
    </w:p>
    <w:p w:rsidR="006C480D" w:rsidRPr="00010F4F" w:rsidRDefault="006C480D" w:rsidP="00C431F6">
      <w:pPr>
        <w:pStyle w:val="af4"/>
        <w:spacing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принимать участие в музыкально-ритмических играх;</w:t>
      </w:r>
    </w:p>
    <w:p w:rsidR="006C480D" w:rsidRPr="00010F4F" w:rsidRDefault="006C480D" w:rsidP="00C431F6">
      <w:pPr>
        <w:pStyle w:val="af4"/>
        <w:spacing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lastRenderedPageBreak/>
        <w:t>регулировать силу, высоту голоса, внятность произношения в речевых играх;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мимические и пантомимические движения в играх;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самовыражаться в музыкально-ритмических играх.</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Адаптивная физическая культура</w:t>
      </w:r>
      <w:r w:rsidRPr="00010F4F">
        <w:rPr>
          <w:rStyle w:val="a5"/>
          <w:rFonts w:ascii="Times New Roman" w:hAnsi="Times New Roman"/>
          <w:color w:val="auto"/>
          <w:sz w:val="28"/>
          <w:szCs w:val="28"/>
        </w:rPr>
        <w:footnoteReference w:id="8"/>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остаточного зрения; о необходимости рационального использования остаточного зрения в процессе выполнения физических упражнений. У них будут совершенствоваться основные физические качества, нивелироваться скованность, физическая пассивность, формироваться правильная осанка и походка. Занятия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компенсаторные возможности за счет совершенствования физического развития и двигательной сферы средствами физической культуры.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Адаптивная физическая культура (теоретические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адаптивной физкультуры для собственного здоровья,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виды упражнений адаптивной физкультуры;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противопоказания к физическим нагрузкам при выполнении упражнений в рамках адаптивной физкультуры.</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lastRenderedPageBreak/>
        <w:t xml:space="preserve">Общие упражнения: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дифференцировать упражнения по видам и назначению;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основе и под контролем рече - слухо - двигательной координации;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построения и перестроения в шеренге, колонне, круге; равнения в шеренге; расчет в шеренге и в колонне на первый-второй; повороты на месте; размыкание и смыкание; виды ходьбы, команды;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общеразвивающие упражнениям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с предметами: с мячом, с гимнастической палкой, с флажками, со скакалкой;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формирующие основные движения: ходьбу, бег, подскоки, броски мяча, лазанье, прыжки;</w:t>
      </w:r>
    </w:p>
    <w:p w:rsidR="006C480D" w:rsidRPr="00010F4F" w:rsidRDefault="006C480D" w:rsidP="00C431F6">
      <w:pPr>
        <w:spacing w:after="0"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согласовывать движения тела с командами, заданным ритмом и темпом;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движения точно и выразительно.</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Лечебно-корригирующие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лечебно - 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укрепление мышц брюшного пресса и спины;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выполнять дозированную ходьбу в разном темпе с правильным дыханием;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для осанки и укрепления мышц стопы;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упражнениям для совершенствования зрительных функций (для слепых с остаточным зрением): движение по световому сигналу, бросок мяча в горизонтальную мишень, в обруч, прокатывание мяча друг другу, метание малых и больших мячей в цель горизонтальную, вертикальную, слежение за кистями рук, предметом в руках, перевод взгляда, офтальмологические упражнения для глаз.</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 выполнять упражнения на координацию движений, выносливость и ловкость;</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основе и под контролем рече - слухо - двигательной координации;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сознательно относится к выполнению движений;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с ходьбой и бегом (с остановкой, с преодолением препятствий и др.); с ускорением темпа движений руками;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с прыжками (в разном темпе, разными видами прыжков), танцевальным движениям с прыжками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поочередные движения руками в основных и заданных направлениях;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выполнять поиск по словесным ориентирам, ходьбу (по памяти, в определенном направлении), передвижение по бревну, лежащему на полу;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движения по световому (цветовому) сигналу;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бросать мяч в горизонтальную мишень, в обруч, прокатывать мяч друг другу, метать малый и большой мячи в горизонтальную и/или вертикальную цель; следить за кистями рук, предметом в руках;</w:t>
      </w:r>
    </w:p>
    <w:p w:rsidR="006C480D" w:rsidRPr="00010F4F" w:rsidRDefault="006C480D" w:rsidP="00C431F6">
      <w:pPr>
        <w:spacing w:after="0"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использовать имитационные и образно-игровые движения в подвижных играх;</w:t>
      </w:r>
    </w:p>
    <w:p w:rsidR="006C480D" w:rsidRPr="00010F4F" w:rsidRDefault="006C480D" w:rsidP="00C431F6">
      <w:pPr>
        <w:spacing w:after="0"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участвовать в подвижных играх.</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 занимать исходное положение на тренажере для выполнения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тренажере определенного вида;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физическую нагрузку при выполнении упражнений на тренажере;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координировать движения в выполнении упражнений на тренажере;</w:t>
      </w:r>
    </w:p>
    <w:p w:rsidR="006C480D" w:rsidRPr="00010F4F" w:rsidRDefault="006C480D" w:rsidP="00C431F6">
      <w:pPr>
        <w:spacing w:after="0" w:line="360" w:lineRule="auto"/>
        <w:ind w:left="708" w:firstLine="1"/>
        <w:contextualSpacing/>
        <w:jc w:val="both"/>
        <w:rPr>
          <w:rFonts w:ascii="Times New Roman" w:hAnsi="Times New Roman"/>
          <w:sz w:val="28"/>
          <w:szCs w:val="28"/>
        </w:rPr>
      </w:pPr>
      <w:r w:rsidRPr="00010F4F">
        <w:rPr>
          <w:rFonts w:ascii="Times New Roman" w:hAnsi="Times New Roman"/>
          <w:sz w:val="28"/>
          <w:szCs w:val="28"/>
        </w:rPr>
        <w:t>соблюдать требования к выполнению упражнений на тренажере; проявлять волевые усилия.</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Охрана, развитие остаточного зрения и зрительного восприятия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Слепые обучающиеся получат возможность познакомиться с ролью зрения в жизни человека, освоить знания и приёмы его охраны и поддержания.</w:t>
      </w:r>
    </w:p>
    <w:p w:rsidR="006C480D" w:rsidRPr="00010F4F" w:rsidRDefault="006C480D" w:rsidP="00C431F6">
      <w:pPr>
        <w:pStyle w:val="ac"/>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Обучающиеся в соответствии со своими зрительными возможностями овладеют опытом сличения, идентификации, локализации в процессе зрительного отражения. У них повысятся остаточные зрительные функции.</w:t>
      </w:r>
    </w:p>
    <w:p w:rsidR="006C480D" w:rsidRPr="00010F4F" w:rsidRDefault="006C480D" w:rsidP="00C431F6">
      <w:pPr>
        <w:pStyle w:val="ac"/>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Слепым обучающимся будет доступно формирование зрительных образов о предметах и объектах ближайшего окружения жизнедеятельности, в том числе учебной деятельности. Обучающиеся научатся самостоятельно узнавать основные цвета, геометрические фигуры, ориентироваться в цвете, величине и структуре знакомых предметов в условиях их кратковременного зрительного отражения.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обучающиеся овладеют опытом использования остаточного зрения как дополнительного канала получения информации в познавательной деятельности, пространственной ориентировке, коммуникативной деятельности, в регуляции и контроле практических действий.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568"/>
        <w:contextualSpacing/>
        <w:jc w:val="both"/>
        <w:rPr>
          <w:rFonts w:ascii="Times New Roman" w:hAnsi="Times New Roman"/>
          <w:b/>
          <w:i/>
          <w:sz w:val="28"/>
          <w:szCs w:val="28"/>
        </w:rPr>
      </w:pPr>
      <w:r w:rsidRPr="00010F4F">
        <w:rPr>
          <w:rFonts w:ascii="Times New Roman" w:hAnsi="Times New Roman"/>
          <w:b/>
          <w:i/>
          <w:sz w:val="28"/>
          <w:szCs w:val="28"/>
        </w:rPr>
        <w:t>Охрана зрения</w:t>
      </w:r>
      <w:r>
        <w:rPr>
          <w:rFonts w:ascii="Times New Roman" w:hAnsi="Times New Roman"/>
          <w:b/>
          <w:i/>
          <w:sz w:val="28"/>
          <w:szCs w:val="28"/>
        </w:rPr>
        <w:t xml:space="preserve"> </w:t>
      </w:r>
      <w:r w:rsidRPr="00010F4F">
        <w:rPr>
          <w:rFonts w:ascii="Times New Roman" w:hAnsi="Times New Roman"/>
          <w:b/>
          <w:i/>
          <w:sz w:val="28"/>
          <w:szCs w:val="28"/>
        </w:rPr>
        <w:t>и стабилизация зрительных функций</w:t>
      </w:r>
      <w:r>
        <w:rPr>
          <w:rFonts w:ascii="Times New Roman" w:hAnsi="Times New Roman"/>
          <w:b/>
          <w:i/>
          <w:sz w:val="28"/>
          <w:szCs w:val="28"/>
        </w:rPr>
        <w:t>:</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оптимально использовать остаточное зрение в жизнедеятельности, в том числе в учебной деятельности;</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знать и понимать разнообразие средств профилактики зрительного утомления, использовать актуальные для своего зрения, не имеющие противопоказания;</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выполнять упражнения для снятия зрительного утомления;</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соблюдать гигиену глаз и гигиенические требования к оптическим средствам коррекции;</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использовать тифлотехнические средства получения точной зрительной информации.</w:t>
      </w:r>
    </w:p>
    <w:p w:rsidR="006C480D" w:rsidRPr="00010F4F" w:rsidRDefault="006C480D" w:rsidP="00C431F6">
      <w:pPr>
        <w:spacing w:after="0" w:line="360" w:lineRule="auto"/>
        <w:ind w:firstLine="568"/>
        <w:contextualSpacing/>
        <w:jc w:val="both"/>
        <w:rPr>
          <w:rFonts w:ascii="Times New Roman" w:hAnsi="Times New Roman"/>
          <w:i/>
          <w:sz w:val="28"/>
          <w:szCs w:val="28"/>
        </w:rPr>
      </w:pPr>
      <w:r w:rsidRPr="00010F4F">
        <w:rPr>
          <w:rFonts w:ascii="Times New Roman" w:hAnsi="Times New Roman"/>
          <w:b/>
          <w:i/>
          <w:sz w:val="28"/>
          <w:szCs w:val="28"/>
        </w:rPr>
        <w:t>Развитие регулирующей и контролирующей роли зрения</w:t>
      </w:r>
      <w:r>
        <w:rPr>
          <w:rFonts w:ascii="Times New Roman" w:hAnsi="Times New Roman"/>
          <w:b/>
          <w:i/>
          <w:sz w:val="28"/>
          <w:szCs w:val="28"/>
        </w:rPr>
        <w:t>:</w:t>
      </w:r>
      <w:r w:rsidRPr="00010F4F">
        <w:rPr>
          <w:rFonts w:ascii="Times New Roman" w:hAnsi="Times New Roman"/>
          <w:b/>
          <w:i/>
          <w:sz w:val="28"/>
          <w:szCs w:val="28"/>
        </w:rPr>
        <w:t xml:space="preserve">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простые содружественные движения глаз и рук;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простые графические действия: раскрашивать, штриховать, обводить по контуру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остаточное зрение при овладении плоским письмом;</w:t>
      </w:r>
    </w:p>
    <w:p w:rsidR="006C480D" w:rsidRPr="00010F4F" w:rsidRDefault="006C480D" w:rsidP="00C431F6">
      <w:pPr>
        <w:pStyle w:val="afa"/>
        <w:spacing w:line="360" w:lineRule="auto"/>
        <w:ind w:firstLine="708"/>
        <w:contextualSpacing/>
        <w:jc w:val="both"/>
        <w:rPr>
          <w:szCs w:val="28"/>
        </w:rPr>
      </w:pPr>
      <w:r w:rsidRPr="00010F4F">
        <w:rPr>
          <w:szCs w:val="28"/>
        </w:rPr>
        <w:lastRenderedPageBreak/>
        <w:t>ориентироваться на любом листе бумаги (находить вверх, низ, середину листа, нужную клетку и линейку);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конструирование по замыслу и зарисовывать результат.</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Развитие ориентировочно-поисковой роли зрения</w:t>
      </w:r>
      <w:r>
        <w:rPr>
          <w:rFonts w:ascii="Times New Roman" w:hAnsi="Times New Roman"/>
          <w:b/>
          <w:i/>
          <w:sz w:val="28"/>
          <w:szCs w:val="28"/>
        </w:rPr>
        <w:t>:</w:t>
      </w:r>
      <w:r w:rsidRPr="00010F4F">
        <w:rPr>
          <w:rFonts w:ascii="Times New Roman" w:hAnsi="Times New Roman"/>
          <w:b/>
          <w:i/>
          <w:sz w:val="28"/>
          <w:szCs w:val="28"/>
        </w:rPr>
        <w:t xml:space="preserve">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оценивать взаиморасположение предметов в пространстве, узнавать положение предмета в пространстве;</w:t>
      </w:r>
    </w:p>
    <w:p w:rsidR="006C480D" w:rsidRPr="00010F4F" w:rsidRDefault="006C480D" w:rsidP="00C431F6">
      <w:pPr>
        <w:pStyle w:val="afa"/>
        <w:spacing w:line="360" w:lineRule="auto"/>
        <w:ind w:firstLine="709"/>
        <w:contextualSpacing/>
        <w:jc w:val="both"/>
        <w:rPr>
          <w:szCs w:val="28"/>
        </w:rPr>
      </w:pPr>
      <w:r w:rsidRPr="00010F4F">
        <w:rPr>
          <w:szCs w:val="28"/>
        </w:rPr>
        <w:t>при выполнении заданий составлять простой, схемы, таблицы, диаграммы;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6C480D" w:rsidRPr="00010F4F" w:rsidRDefault="006C480D" w:rsidP="00C431F6">
      <w:pPr>
        <w:spacing w:after="0" w:line="360" w:lineRule="auto"/>
        <w:ind w:firstLine="568"/>
        <w:contextualSpacing/>
        <w:jc w:val="both"/>
        <w:rPr>
          <w:rFonts w:ascii="Times New Roman" w:hAnsi="Times New Roman"/>
          <w:i/>
          <w:sz w:val="28"/>
          <w:szCs w:val="28"/>
        </w:rPr>
      </w:pPr>
      <w:r w:rsidRPr="00010F4F">
        <w:rPr>
          <w:rFonts w:ascii="Times New Roman" w:hAnsi="Times New Roman"/>
          <w:b/>
          <w:i/>
          <w:sz w:val="28"/>
          <w:szCs w:val="28"/>
        </w:rPr>
        <w:t>Развитие информационно-познавательной роли зрения</w:t>
      </w:r>
      <w:r>
        <w:rPr>
          <w:rFonts w:ascii="Times New Roman" w:hAnsi="Times New Roman"/>
          <w:b/>
          <w:i/>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и называть цвета спектра, описывать цвета предметов находящихся на расстоянии;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узнавать с помощью зрения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конструировать предмет из знакомых геометрических фигур, составлять целое из частей предметного изображения;</w:t>
      </w:r>
    </w:p>
    <w:p w:rsidR="006C480D" w:rsidRPr="00010F4F" w:rsidRDefault="006C480D" w:rsidP="00C431F6">
      <w:pPr>
        <w:pStyle w:val="afa"/>
        <w:spacing w:line="360" w:lineRule="auto"/>
        <w:ind w:firstLine="708"/>
        <w:contextualSpacing/>
        <w:jc w:val="both"/>
        <w:rPr>
          <w:szCs w:val="28"/>
        </w:rPr>
      </w:pPr>
      <w:r w:rsidRPr="00010F4F">
        <w:rPr>
          <w:szCs w:val="28"/>
        </w:rPr>
        <w:t>узнавать, соотносить, локализовывать ранее усвоенные формы в новом пространственном положении;</w:t>
      </w:r>
    </w:p>
    <w:p w:rsidR="006C480D" w:rsidRPr="00010F4F" w:rsidRDefault="006C480D" w:rsidP="00C431F6">
      <w:pPr>
        <w:pStyle w:val="afa"/>
        <w:spacing w:line="360" w:lineRule="auto"/>
        <w:ind w:firstLine="709"/>
        <w:contextualSpacing/>
        <w:jc w:val="both"/>
        <w:rPr>
          <w:szCs w:val="28"/>
        </w:rPr>
      </w:pPr>
      <w:r w:rsidRPr="00010F4F">
        <w:rPr>
          <w:szCs w:val="28"/>
        </w:rPr>
        <w:t xml:space="preserve">определять величины предметов и соотношения величины, опираясь на единицы измерения;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понимать характер картины, осуществляя ее анализ и делая правильные выводы, воспринимать и моделировать позы, движения тела, конечностей, </w:t>
      </w:r>
      <w:r w:rsidRPr="00010F4F">
        <w:rPr>
          <w:rFonts w:ascii="Times New Roman" w:hAnsi="Times New Roman"/>
          <w:sz w:val="28"/>
          <w:szCs w:val="28"/>
        </w:rPr>
        <w:lastRenderedPageBreak/>
        <w:t>головы, оценивать эмоциональное состояние людей, знать части суток, времена года, режим дня обучающегося;</w:t>
      </w:r>
    </w:p>
    <w:p w:rsidR="006C480D" w:rsidRPr="00010F4F" w:rsidRDefault="006C480D" w:rsidP="00C431F6">
      <w:pPr>
        <w:pStyle w:val="afa"/>
        <w:spacing w:line="360" w:lineRule="auto"/>
        <w:ind w:firstLine="709"/>
        <w:contextualSpacing/>
        <w:jc w:val="both"/>
        <w:rPr>
          <w:szCs w:val="28"/>
        </w:rPr>
      </w:pPr>
      <w:r w:rsidRPr="00010F4F">
        <w:rPr>
          <w:szCs w:val="28"/>
        </w:rPr>
        <w:t>понимать объективность природы времени;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6C480D" w:rsidRPr="00010F4F" w:rsidRDefault="006C480D" w:rsidP="00C431F6">
      <w:pPr>
        <w:spacing w:after="0" w:line="360" w:lineRule="auto"/>
        <w:contextualSpacing/>
        <w:jc w:val="center"/>
        <w:rPr>
          <w:rFonts w:ascii="Times New Roman" w:hAnsi="Times New Roman"/>
          <w:b/>
          <w:sz w:val="28"/>
          <w:szCs w:val="28"/>
        </w:rPr>
      </w:pPr>
      <w:r w:rsidRPr="00010F4F">
        <w:rPr>
          <w:rFonts w:ascii="Times New Roman" w:hAnsi="Times New Roman"/>
          <w:b/>
          <w:sz w:val="28"/>
          <w:szCs w:val="28"/>
        </w:rPr>
        <w:t>Социально-бытовая ориентировка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 слепых обучающихся будут формироваться первоначальные представления о бытовой и социальной сферах жизни в образовательной организации, которые позволят сделать достаточно комфортным их пребывание в школе, повысить статус в семье, обогатить знаниями и умения, способствующими расширению круга общения. Слепые обучающие осознают значимость навыков социально-бытовой ориентировки для адаптации к школьной жизни, самостоятельности и независимости от помощи окружающих.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Обучающиеся овладеют способами предметно-практической деятельности при использовании знакомых предметов в бытовой, учебной среде. У них будут развиваться умения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Обучающиеся овладеют элементарными знаниями о современных тифлотехнических средствах, повышающих возможности слепых в социально-бытовой ориентировке. Они овладеют навыками самообслуживания для решения жизненно важных практических задач. У обучающихся будет формироваться потребность в аккуратности, навыки культуры поведения в различных социально-бытовых ситуациях.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lastRenderedPageBreak/>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Личная гигиена: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r>
        <w:rPr>
          <w:rFonts w:ascii="Times New Roman" w:hAnsi="Times New Roman" w:cs="Times New Roman"/>
          <w:color w:val="auto"/>
          <w:sz w:val="28"/>
          <w:szCs w:val="28"/>
        </w:rPr>
        <w:t xml:space="preserve"> мальчиков и девочек</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гигиенические правила поведения в местах общего 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разнообразные туалетные принадлежности по уходу за руками, лицом, волосами, зубами (различные сорта мыла, шампуни, зубные пасты, зубные щетки, крема для рук, расчески, щетки для мытья рук, мочалки, губки, различные виды полотенец);</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часами, ориентироваться во времени;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и хранить индивидуальные наборы туалетных принадлежностей;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остаточное зрение.</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Одежда: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называть предметы одежды; части одежды: воротник, рукава, манжеты, карманы, лацканы, подол, спинка, полочки, пояс;</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определять лицевую и изнаночную стороны одежды;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определять способы хранения одежды: складывание, развешивание на стуле, на вешалке, на крючок;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хранить одежду в шкафу: размещать по сезонному использованию; по частоте использования; по сочетаемости в ансамбле;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необходимые материалы, инструменты по уходу за одеждой;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соблюдать требования техники безопасности при работе с утюгом, иглой, булавкой, ножницами;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аккуратность при играх на улице, при приеме пищи.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определять из каких материалов изготовлена обувь: кожаная, резиновая, валяная, текстильная (из ткани);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ухаживать за обувью: мыть, сушить мокрой обуви, чистить;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принадлежности для ухода за обувью, хранить в специально отведенном месте;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рациональным способам размещения обуви.</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Жилище: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называть функциональное назначение, предметное наполнение школьных и домашних помещений;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назвать предметы мебели и их части;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гигиенические требования, предъявляемые к жилым помещениям;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способы поддержания чистоты и уборки в помещении;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нормы освещения помещений;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необходимый инвентарь для уборки помещений, способам его хранения;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ухаживать за комнатными растениями;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санитарно-гигиенические требования и правила безопасности при уходе за комнатными растениями;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сохранные анализаторы в социально-бытовой ориентировке;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бытовыми приборами, соблюдая технику безопасности.</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Питание: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узнавать основные продукты питания по их названию, отличать по внешнему виду, вкусу, запаху;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отличать свежие продукты от испорченных;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мыть овощи, фрукты, ягоды;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сыпучих продуктов, выкладывать овощей и фруктов;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готовить простейшие блюда; наливать кипяток в заварочный чайник и в чашку;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сервировку стола к завтраку, ужину или обеду;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за столом.</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Транспорт: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транспортные средства;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наземным пассажирским транспортом, а также метро;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находить ближайшую остановку  пассажирского транспортного средства по характерным особенностям;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находить места размещения номеров пассажирских транспортных средств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приобретать проездные билеты, обращаться с проездными документами;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общественном транспорте;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в речи формулы речевого этикета.</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Культура поведения: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правила поведения в повседневной жизни и в общественных местах;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общаться со сверстниками и взрослыми;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при встрече и расставании со сверстниками и взрослыми;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использовать неречевые средства общения (сдержанная поза, умеренность жестикуляции, поворот туловища к говорящему);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обращаться с просьбой к сверстнику и взрослому;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поведения в общественных местах при посещении кинотеатра, музея,</w:t>
      </w:r>
      <w:r>
        <w:rPr>
          <w:rFonts w:ascii="Times New Roman" w:hAnsi="Times New Roman"/>
          <w:sz w:val="28"/>
          <w:szCs w:val="28"/>
        </w:rPr>
        <w:t xml:space="preserve"> </w:t>
      </w:r>
      <w:r w:rsidRPr="00010F4F">
        <w:rPr>
          <w:rFonts w:ascii="Times New Roman" w:hAnsi="Times New Roman"/>
          <w:sz w:val="28"/>
          <w:szCs w:val="28"/>
        </w:rPr>
        <w:t>библиотеки;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магазине и обращаться за помощью;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лесу, парке, на водоеме;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гостях;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выбирать подарки.</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Медицинская помощь</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хранения лекарств в домашней аптечке, применять лекарственные средства только по назначению врача;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градусником;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оказывать первую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ухаживать за средствами оптической коррекции зрения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комплексы гимнастики для глаз, с целью предупреждения или снятия зрительного переутомления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обращаться к услугам различных служб и учреждений.</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Предприятия торговли: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в отделах магазинов; в отдельных видах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в ассортименте товаров различных видов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находить указатели видов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режим работы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по слуху в помещениях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совершать покупки в предприятиях торговли;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при покупке товаров;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формулы речевого этикета покупателя;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денежными купюрами.</w:t>
      </w:r>
    </w:p>
    <w:p w:rsidR="006C480D" w:rsidRDefault="006C480D" w:rsidP="00C431F6">
      <w:pPr>
        <w:spacing w:after="0" w:line="360" w:lineRule="auto"/>
        <w:contextualSpacing/>
        <w:jc w:val="center"/>
        <w:rPr>
          <w:rFonts w:ascii="Times New Roman" w:hAnsi="Times New Roman"/>
          <w:b/>
          <w:sz w:val="28"/>
          <w:szCs w:val="28"/>
        </w:rPr>
      </w:pPr>
    </w:p>
    <w:p w:rsidR="006C480D" w:rsidRPr="00010F4F" w:rsidRDefault="006C480D" w:rsidP="00C431F6">
      <w:pPr>
        <w:spacing w:after="0" w:line="360" w:lineRule="auto"/>
        <w:contextualSpacing/>
        <w:jc w:val="center"/>
        <w:rPr>
          <w:rFonts w:ascii="Times New Roman" w:hAnsi="Times New Roman"/>
          <w:b/>
          <w:sz w:val="28"/>
          <w:szCs w:val="28"/>
        </w:rPr>
      </w:pPr>
      <w:r w:rsidRPr="00010F4F">
        <w:rPr>
          <w:rFonts w:ascii="Times New Roman" w:hAnsi="Times New Roman"/>
          <w:b/>
          <w:sz w:val="28"/>
          <w:szCs w:val="28"/>
        </w:rPr>
        <w:lastRenderedPageBreak/>
        <w:t>Пространственная ориентировка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и успешности обучения по образовательным предметам. 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Слепые обучающиеся научатся использовать информацию, поступающую с сохранных органов чувств для ориентировки в пространстве. </w:t>
      </w:r>
    </w:p>
    <w:p w:rsidR="006C480D" w:rsidRPr="00010F4F" w:rsidRDefault="006C480D" w:rsidP="00C431F6">
      <w:pPr>
        <w:pStyle w:val="a9"/>
        <w:spacing w:line="360" w:lineRule="auto"/>
        <w:ind w:firstLine="0"/>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Получат возможность овладеть приемами и способами ориентировки в микропространстве.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научатся узнавать их в макетах, рельефных изображениях и по словесному описанию.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w:t>
      </w:r>
      <w:r>
        <w:rPr>
          <w:rFonts w:ascii="Times New Roman" w:hAnsi="Times New Roman" w:cs="Times New Roman"/>
          <w:color w:val="auto"/>
          <w:sz w:val="28"/>
          <w:szCs w:val="28"/>
        </w:rPr>
        <w:t>познакомятся с различными</w:t>
      </w:r>
      <w:r w:rsidRPr="00010F4F">
        <w:rPr>
          <w:rFonts w:ascii="Times New Roman" w:hAnsi="Times New Roman" w:cs="Times New Roman"/>
          <w:color w:val="auto"/>
          <w:sz w:val="28"/>
          <w:szCs w:val="28"/>
        </w:rPr>
        <w:t xml:space="preserve"> техник</w:t>
      </w:r>
      <w:r>
        <w:rPr>
          <w:rFonts w:ascii="Times New Roman" w:hAnsi="Times New Roman" w:cs="Times New Roman"/>
          <w:color w:val="auto"/>
          <w:sz w:val="28"/>
          <w:szCs w:val="28"/>
        </w:rPr>
        <w:t>ами</w:t>
      </w:r>
      <w:r w:rsidRPr="00010F4F">
        <w:rPr>
          <w:rFonts w:ascii="Times New Roman" w:hAnsi="Times New Roman" w:cs="Times New Roman"/>
          <w:color w:val="auto"/>
          <w:sz w:val="28"/>
          <w:szCs w:val="28"/>
        </w:rPr>
        <w:t>, способами и приёмами пользования тростью</w:t>
      </w:r>
      <w:r w:rsidRPr="00010F4F">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У них сформируются первоначальные представления о других технических средствах ориентировки, а также первоначальные представления о «карте-путь» и «карте-план». Слепые обучающиеся приобретут первоначальные умения их составлять</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научатся обращаться за помощью к знакомым и незнакомым людям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Слепые обучающиеся приобретут первичные </w:t>
      </w:r>
      <w:r w:rsidRPr="00010F4F">
        <w:rPr>
          <w:rFonts w:ascii="Times New Roman" w:hAnsi="Times New Roman" w:cs="Times New Roman"/>
          <w:color w:val="auto"/>
          <w:sz w:val="28"/>
          <w:szCs w:val="28"/>
        </w:rPr>
        <w:t>уме</w:t>
      </w:r>
      <w:r w:rsidRPr="00010F4F">
        <w:rPr>
          <w:rFonts w:ascii="Times New Roman" w:hAnsi="Times New Roman" w:cs="Times New Roman"/>
          <w:color w:val="auto"/>
          <w:spacing w:val="2"/>
          <w:sz w:val="28"/>
          <w:szCs w:val="28"/>
        </w:rPr>
        <w:t xml:space="preserve">ния работы с прибором «Ориентир», научно </w:t>
      </w:r>
      <w:r w:rsidRPr="00010F4F">
        <w:rPr>
          <w:rFonts w:ascii="Times New Roman" w:hAnsi="Times New Roman" w:cs="Times New Roman"/>
          <w:color w:val="auto"/>
          <w:spacing w:val="2"/>
          <w:sz w:val="28"/>
          <w:szCs w:val="28"/>
        </w:rPr>
        <w:softHyphen/>
        <w:t xml:space="preserve"> популярной и справочной литературой, смогут находить и использовать информацию для практиче</w:t>
      </w:r>
      <w:r w:rsidRPr="00010F4F">
        <w:rPr>
          <w:rFonts w:ascii="Times New Roman" w:hAnsi="Times New Roman" w:cs="Times New Roman"/>
          <w:color w:val="auto"/>
          <w:sz w:val="28"/>
          <w:szCs w:val="28"/>
        </w:rPr>
        <w:t>ской ориентировки.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 них будет </w:t>
      </w:r>
      <w:r>
        <w:rPr>
          <w:rFonts w:ascii="Times New Roman" w:hAnsi="Times New Roman" w:cs="Times New Roman"/>
          <w:color w:val="auto"/>
          <w:sz w:val="28"/>
          <w:szCs w:val="28"/>
        </w:rPr>
        <w:t>формироваться</w:t>
      </w:r>
      <w:r w:rsidRPr="00010F4F">
        <w:rPr>
          <w:rFonts w:ascii="Times New Roman" w:hAnsi="Times New Roman" w:cs="Times New Roman"/>
          <w:color w:val="auto"/>
          <w:sz w:val="28"/>
          <w:szCs w:val="28"/>
        </w:rPr>
        <w:t xml:space="preserve"> потребность в активном познании окружающего и переноса, имеющихся навыков в новое пространство.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Слепой обучающийся научится: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lastRenderedPageBreak/>
        <w:t>Развитие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совершать мелкие точные скоординированные движения с предметами, необходимыми в быту и в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узнавать и выделять в пространстве звуки живой и неживой природы, голоса людей;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оценивать удаленность источника звука в свободном 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предметы окружающего пространства по их характерным запахам;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с помощью остаточного зрения контуры и силуэты окружающих предметов.</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свободно ориентировать «на себе»;</w:t>
      </w:r>
    </w:p>
    <w:p w:rsidR="006C480D" w:rsidRPr="00E864B4"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уверенно ориентироваться в микропространстве (на индивидуальном фланелеграфе, на столе, на листе бумаги, в брайлевском приборе, </w:t>
      </w:r>
      <w:r>
        <w:rPr>
          <w:rFonts w:ascii="Times New Roman" w:hAnsi="Times New Roman" w:cs="Times New Roman"/>
          <w:color w:val="auto"/>
          <w:sz w:val="28"/>
          <w:szCs w:val="28"/>
        </w:rPr>
        <w:t xml:space="preserve">в </w:t>
      </w:r>
      <w:r w:rsidRPr="00E864B4">
        <w:rPr>
          <w:color w:val="auto"/>
          <w:sz w:val="28"/>
          <w:szCs w:val="28"/>
        </w:rPr>
        <w:t>азбук</w:t>
      </w:r>
      <w:r>
        <w:rPr>
          <w:color w:val="auto"/>
          <w:sz w:val="28"/>
          <w:szCs w:val="28"/>
        </w:rPr>
        <w:t>е</w:t>
      </w:r>
      <w:r w:rsidRPr="00E864B4">
        <w:rPr>
          <w:color w:val="auto"/>
          <w:sz w:val="28"/>
          <w:szCs w:val="28"/>
        </w:rPr>
        <w:t xml:space="preserve"> – колодк</w:t>
      </w:r>
      <w:r>
        <w:rPr>
          <w:color w:val="auto"/>
          <w:sz w:val="28"/>
          <w:szCs w:val="28"/>
        </w:rPr>
        <w:t>е</w:t>
      </w:r>
      <w:r w:rsidRPr="00E864B4">
        <w:rPr>
          <w:color w:val="auto"/>
          <w:sz w:val="28"/>
          <w:szCs w:val="28"/>
        </w:rPr>
        <w:t xml:space="preserve"> по Брайлю (колодк</w:t>
      </w:r>
      <w:r>
        <w:rPr>
          <w:color w:val="auto"/>
          <w:sz w:val="28"/>
          <w:szCs w:val="28"/>
        </w:rPr>
        <w:t>е</w:t>
      </w:r>
      <w:r w:rsidRPr="00E864B4">
        <w:rPr>
          <w:color w:val="auto"/>
          <w:sz w:val="28"/>
          <w:szCs w:val="28"/>
        </w:rPr>
        <w:t xml:space="preserve"> шеститочия)</w:t>
      </w:r>
      <w:r w:rsidRPr="00E864B4">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рядах и столбцах;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на приборе «Ориентир».</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предметы, наполняющие знакомое окружающее пространство;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представлять и отражать в макетах пространственное расположение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на ближайших к школе улице, на тротуаре, на остановке, в подземном и наземном переходе, в магазине, расположенном рядом со школой.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lastRenderedPageBreak/>
        <w:t>самостоятельно ориентироваться в школе и на пришкольном участке;</w:t>
      </w:r>
      <w:r w:rsidRPr="00010F4F">
        <w:rPr>
          <w:rFonts w:ascii="Times New Roman" w:hAnsi="Times New Roman"/>
          <w:b/>
          <w:sz w:val="28"/>
          <w:szCs w:val="28"/>
        </w:rPr>
        <w:tab/>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отражать сформированные топографические представления «карта-план» в форме словесного описания замкнутого и свободного пространства.</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правильную позу в положении стоя, сидя за партой, за столом, в кресле;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правильную позу при чтении, письме, обследовании предметов на горизонтальной плоскости;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правильную позу при обследовании больших предметов, обнаружении и обходе препятствий;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необходимую позу при обследовании предметов, находящихся выше или ниже роста обучающегося;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позу при выходе и входе в транспортное средство;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позу при поиске упавшего предмета.</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позу при совместном передвижении со зрячим сверстником и взрослым;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передвигаться совместно со сверстником и/или взрослым в школе при проходе в двери помещения, при спуске и подъеме по лестнице;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передвигаться с сопровождающим в незнакомом свободном пространстве, используя трость;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обращаться за помощью к воспитателю, учителю и зрячим товарищам.</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подбирать трость;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тростью;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подниматься и спускаться по лестнице с помощью трости;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обращаться с тростью в помещениях школы, на пришкольном участке.</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осязания и мелкой моторики</w:t>
      </w:r>
    </w:p>
    <w:p w:rsidR="006C480D" w:rsidRPr="00010F4F" w:rsidRDefault="006C480D" w:rsidP="00C431F6">
      <w:pPr>
        <w:spacing w:after="0" w:line="360" w:lineRule="auto"/>
        <w:ind w:firstLine="709"/>
        <w:contextualSpacing/>
        <w:jc w:val="both"/>
        <w:rPr>
          <w:kern w:val="2"/>
          <w:sz w:val="28"/>
          <w:szCs w:val="28"/>
        </w:rPr>
      </w:pPr>
      <w:r w:rsidRPr="00010F4F">
        <w:rPr>
          <w:rFonts w:ascii="Times New Roman" w:hAnsi="Times New Roman"/>
          <w:sz w:val="28"/>
          <w:szCs w:val="28"/>
        </w:rPr>
        <w:t xml:space="preserve">В результате изучения курса «Развитие осязания и мелкой моторики» у обучающихся слепых будут сформированы общие представления о строении руки и возможностях ее использования в процессе освоения и познания окружающего мира. </w:t>
      </w:r>
      <w:r w:rsidRPr="00010F4F">
        <w:rPr>
          <w:rFonts w:ascii="Times New Roman" w:hAnsi="Times New Roman"/>
          <w:kern w:val="2"/>
          <w:sz w:val="28"/>
          <w:szCs w:val="28"/>
        </w:rPr>
        <w:t>У обучающихся будут развиваться мелкие точные скоординированные движения рук и пальцев для совершенствования обследовательских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w:t>
      </w:r>
      <w:r>
        <w:rPr>
          <w:rFonts w:ascii="Times New Roman" w:hAnsi="Times New Roman"/>
          <w:sz w:val="28"/>
          <w:szCs w:val="28"/>
        </w:rPr>
        <w:t xml:space="preserve"> </w:t>
      </w:r>
      <w:r w:rsidRPr="00010F4F">
        <w:rPr>
          <w:rFonts w:ascii="Times New Roman" w:hAnsi="Times New Roman"/>
          <w:sz w:val="28"/>
          <w:szCs w:val="28"/>
        </w:rPr>
        <w:t>Они овладеют тактильно – осязательными приемами обследования сенсорных эталонов, предметов окружающего мира различной степени сложности.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общеобразовательных уроках, а также во внеклассной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Роль осязания в жизнедеятельности слепого: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понимать значение осязания для развития познания окружающего мира, отдельных предметов и явлений;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значение осязания для развития активности и любознательности;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shd w:val="clear" w:color="auto" w:fill="F7F7F2"/>
        </w:rPr>
        <w:t>п</w:t>
      </w:r>
      <w:r w:rsidRPr="00010F4F">
        <w:rPr>
          <w:rFonts w:ascii="Times New Roman" w:hAnsi="Times New Roman"/>
          <w:sz w:val="28"/>
          <w:szCs w:val="28"/>
        </w:rPr>
        <w:t>онимать роль осязания для своей жизнедеятельности.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строении и возможностях рук: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различные движения кистями и пальцами рук, выполнять сцепления рук;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выполнять рациональные обследовательские действия;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 приемами и способами тактильно-осязательного восприятия для освоения предметно-пространственной среды.</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lastRenderedPageBreak/>
        <w:t>Формирование навыков осязательного обследования сенсорных эталонов: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 обследовать форму сенсорных эталонов (объемных, плоскостных), читать их изображения, выполненные различными видами рельефа;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распознавать и называть точку, отрезок, геометрические фигуры (треугольник, прямоугольник, квадрат, окружность, круг, шар).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об осязательных признаках и фактуре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распознавать и выделять предметы по их основным осязательным признакам и свойствам, а также по характеру поверхности;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способам дифференцировки предметов окружающего мира по их признакам, свойствам и фактуре.</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величине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 обследовать и сравнивать предметы разной величины;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обследование величины предметов с использованием осязательных ориентиров (ладонь, пальцы и т.д.).</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Развитие навыков осязательного восприятия предметов простой и сложной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осязательно обследовать предметы простой формы, соотносить их с сенсорными эталонами; </w:t>
      </w:r>
      <w:r w:rsidRPr="00010F4F">
        <w:rPr>
          <w:rFonts w:ascii="Times New Roman" w:hAnsi="Times New Roman"/>
          <w:spacing w:val="2"/>
          <w:sz w:val="28"/>
          <w:szCs w:val="28"/>
        </w:rPr>
        <w:t>соотносить реальные объекты простой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 обследовать предметы сложной формы, соотносить их структуру с сенсорными эталонами; с</w:t>
      </w:r>
      <w:r w:rsidRPr="00010F4F">
        <w:rPr>
          <w:rFonts w:ascii="Times New Roman" w:hAnsi="Times New Roman"/>
          <w:spacing w:val="2"/>
          <w:sz w:val="28"/>
          <w:szCs w:val="28"/>
        </w:rPr>
        <w:t>оотносить реальные объекты сложной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Развитие навыков ориентировки на микроплоскости с помощью осязания</w:t>
      </w:r>
      <w:r w:rsidRPr="00010F4F">
        <w:rPr>
          <w:rFonts w:ascii="Times New Roman" w:hAnsi="Times New Roman"/>
          <w:i/>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посредством осязания выделять стороны, границы, середину микроплоскости (лист, стол), при помощи осязательных приемов находить середину горизонтали/вертикали, соотносить параллельность сторон;</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пользоваться тифлотехническими приборами.</w:t>
      </w:r>
    </w:p>
    <w:p w:rsidR="006C480D" w:rsidRPr="00010F4F" w:rsidRDefault="006C480D" w:rsidP="00C431F6">
      <w:pPr>
        <w:tabs>
          <w:tab w:val="left" w:pos="7665"/>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Осязание при формировании представлений о человеке: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использовать представления о человеке при отождествлении себя как члена общества; владеть приемами осязания при знакомстве и общении со сверстниками и взрослыми. </w:t>
      </w:r>
    </w:p>
    <w:p w:rsidR="006C480D" w:rsidRPr="00010F4F" w:rsidRDefault="006C480D" w:rsidP="00C431F6">
      <w:pPr>
        <w:spacing w:after="0" w:line="360" w:lineRule="auto"/>
        <w:contextualSpacing/>
        <w:jc w:val="center"/>
        <w:rPr>
          <w:rFonts w:ascii="Times New Roman" w:hAnsi="Times New Roman"/>
          <w:b/>
          <w:sz w:val="28"/>
          <w:szCs w:val="28"/>
        </w:rPr>
      </w:pPr>
      <w:r w:rsidRPr="00010F4F">
        <w:rPr>
          <w:rFonts w:ascii="Times New Roman" w:hAnsi="Times New Roman"/>
          <w:b/>
          <w:sz w:val="28"/>
          <w:szCs w:val="28"/>
        </w:rPr>
        <w:t>Развитие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У них будет развиваться межличностная система координат «слепой – зрячий», «слепой – слепой».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Слепые обучающиеся расширят и углубят знания о себе, своих коммуникативных возможностях.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Общение и его роль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общения в жизни человека;</w:t>
      </w:r>
    </w:p>
    <w:p w:rsidR="006C480D" w:rsidRPr="00010F4F" w:rsidRDefault="006C480D" w:rsidP="00C431F6">
      <w:pPr>
        <w:spacing w:after="0" w:line="360" w:lineRule="auto"/>
        <w:ind w:left="708"/>
        <w:contextualSpacing/>
        <w:jc w:val="both"/>
        <w:rPr>
          <w:rFonts w:ascii="Times New Roman" w:hAnsi="Times New Roman"/>
          <w:sz w:val="28"/>
          <w:szCs w:val="28"/>
        </w:rPr>
      </w:pPr>
      <w:r w:rsidRPr="00010F4F">
        <w:rPr>
          <w:rFonts w:ascii="Times New Roman" w:hAnsi="Times New Roman"/>
          <w:sz w:val="28"/>
          <w:szCs w:val="28"/>
        </w:rPr>
        <w:t>понимать основные нормы и правила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и дифференцировать средства речевого и неречевого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осознавать роль слуха, речи, движений, зрения (для слепых с остаточным зрением) в общении.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образа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части тела, использовать движения тела адекватно ситуации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узнавать, называть базовые эмоции;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некоторые движения и действия человека в ситуации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способами обогащения опыта восприятия и понимания партнера по общению.</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коммуникативной грамотности: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адекватно ситуации вербальную и невербальную коммуникацию;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практической дифференциации двигательно-мышечных ощущений в использовании невербальных и вербальных средств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основам риторики;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свои коммуникативные способности.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знаний и умений в области социального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создавать ситуацию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пространственные, социально-бытовые представления, умения и навыки в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регулировать совместные с партнером действия.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компенсаторных способов устранения коммуникативных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осмысленному, целостному и детализированному слуховому восприятию для ориентации в коммуникативной ситуации;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моделировать разные ситуации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остаточного зрения в общении;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координировать свои действия и высказываний;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строить и использовать речевые модели.</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3.1.3.</w:t>
      </w:r>
      <w:r w:rsidRPr="00010F4F">
        <w:rPr>
          <w:rFonts w:ascii="Cambria Math" w:hAnsi="Cambria Math" w:cs="Cambria Math"/>
          <w:b/>
          <w:sz w:val="28"/>
          <w:szCs w:val="28"/>
        </w:rPr>
        <w:t> </w:t>
      </w:r>
      <w:r w:rsidRPr="00010F4F">
        <w:rPr>
          <w:rFonts w:ascii="Times New Roman" w:hAnsi="Times New Roman"/>
          <w:b/>
          <w:sz w:val="28"/>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При определении подходов к осуществлению оценки результатов освоения слепыми обучающимися АООП НОО целесообразно опираться на следующие принципы:</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w:t>
      </w:r>
      <w:r w:rsidRPr="00010F4F">
        <w:rPr>
          <w:rFonts w:ascii="Times New Roman" w:hAnsi="Times New Roman"/>
          <w:kern w:val="2"/>
          <w:sz w:val="28"/>
          <w:szCs w:val="28"/>
        </w:rPr>
        <w:t>слепых</w:t>
      </w:r>
      <w:r>
        <w:rPr>
          <w:rFonts w:ascii="Times New Roman" w:hAnsi="Times New Roman"/>
          <w:kern w:val="2"/>
          <w:sz w:val="28"/>
          <w:szCs w:val="28"/>
        </w:rPr>
        <w:t xml:space="preserve"> </w:t>
      </w:r>
      <w:r w:rsidRPr="00010F4F">
        <w:rPr>
          <w:rFonts w:ascii="Times New Roman" w:hAnsi="Times New Roman"/>
          <w:kern w:val="1"/>
          <w:sz w:val="28"/>
          <w:szCs w:val="28"/>
        </w:rPr>
        <w:t>обучающихся;</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3) единства параметров, критериев и инструментария оценки достижений в освоении содержания АООП НОО для слепых</w:t>
      </w:r>
      <w:r>
        <w:rPr>
          <w:rFonts w:ascii="Times New Roman" w:hAnsi="Times New Roman"/>
          <w:kern w:val="1"/>
          <w:sz w:val="28"/>
          <w:szCs w:val="28"/>
        </w:rPr>
        <w:t xml:space="preserve"> </w:t>
      </w:r>
      <w:r w:rsidRPr="00010F4F">
        <w:rPr>
          <w:rFonts w:ascii="Times New Roman" w:hAnsi="Times New Roman"/>
          <w:sz w:val="28"/>
          <w:szCs w:val="28"/>
        </w:rPr>
        <w:t>обучающихся</w:t>
      </w:r>
      <w:r w:rsidRPr="00010F4F">
        <w:rPr>
          <w:rFonts w:ascii="Times New Roman" w:hAnsi="Times New Roman"/>
          <w:kern w:val="1"/>
          <w:sz w:val="28"/>
          <w:szCs w:val="28"/>
        </w:rPr>
        <w:t xml:space="preserve">, что сможет обеспечить объективность оценки. </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 xml:space="preserve">Эти принципы, отражая основные закономерности целостного процесса образования слепых, самым тесным образом взаимосвязаны и касаются одновременно разных сторон процесса осуществления оценки результатов их образования.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соответствии со</w:t>
      </w:r>
      <w:r>
        <w:rPr>
          <w:rFonts w:ascii="Times New Roman" w:hAnsi="Times New Roman"/>
          <w:sz w:val="28"/>
          <w:szCs w:val="28"/>
        </w:rPr>
        <w:t xml:space="preserve"> </w:t>
      </w:r>
      <w:r w:rsidRPr="00010F4F">
        <w:rPr>
          <w:rFonts w:ascii="Times New Roman" w:hAnsi="Times New Roman"/>
          <w:sz w:val="28"/>
          <w:szCs w:val="28"/>
        </w:rPr>
        <w:t xml:space="preserve">Стандартом слепых обучающихся основным объектом системы оценки, ее содержательной и критериальной базой выступают планируемые результаты освоения слепыми обучающимися АООП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оценки достижений слепыми обучающимися планируемых результатов освоения АООП НОО призвана решать следующие задачи: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 образовательный процесс на духовно-нравственное развитие и воспитание слепых обучающихся, на достижение планируемых результатов освоения содержания учебных предметов и курсов коррекционно - развивающей области, формирование универсальных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обеспечивать комплексный подход к оценке результатов освоения слепыми обучающимися АООП НОО, позволяющий вести оценку предметных, метапредметных и личностных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предусматривать оценку достижений слепых обучающихся (итоговая оценка обучающихся, освоивших АООП НОО) и оценку эффективности деятельности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позволять осуществлять оценку динамики учебных достижений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Результаты достижений </w:t>
      </w:r>
      <w:r w:rsidRPr="00010F4F">
        <w:rPr>
          <w:rFonts w:ascii="Times New Roman" w:hAnsi="Times New Roman"/>
          <w:kern w:val="2"/>
          <w:sz w:val="28"/>
          <w:szCs w:val="28"/>
        </w:rPr>
        <w:t>слепых</w:t>
      </w:r>
      <w:r>
        <w:rPr>
          <w:rFonts w:ascii="Times New Roman" w:hAnsi="Times New Roman"/>
          <w:kern w:val="2"/>
          <w:sz w:val="28"/>
          <w:szCs w:val="28"/>
        </w:rPr>
        <w:t xml:space="preserve"> </w:t>
      </w:r>
      <w:r w:rsidRPr="00010F4F">
        <w:rPr>
          <w:rFonts w:ascii="Times New Roman" w:hAnsi="Times New Roman"/>
          <w:sz w:val="28"/>
          <w:szCs w:val="28"/>
        </w:rPr>
        <w:t>обучающихся в овладении АООП НОО являются значимыми для оценки качества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образовательной организацией с учетом психофизических особенностей обучающихся, их индивидуальных особых образовательных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C480D" w:rsidRPr="00010F4F" w:rsidRDefault="006C480D" w:rsidP="00C431F6">
      <w:pPr>
        <w:spacing w:after="0" w:line="360" w:lineRule="auto"/>
        <w:ind w:firstLine="709"/>
        <w:contextualSpacing/>
        <w:jc w:val="both"/>
        <w:rPr>
          <w:rFonts w:ascii="Times New Roman" w:hAnsi="Times New Roman"/>
          <w:spacing w:val="-15"/>
          <w:sz w:val="28"/>
          <w:szCs w:val="28"/>
        </w:rPr>
      </w:pPr>
      <w:r w:rsidRPr="00010F4F">
        <w:rPr>
          <w:rFonts w:ascii="Times New Roman" w:hAnsi="Times New Roman"/>
          <w:spacing w:val="-15"/>
          <w:sz w:val="28"/>
          <w:szCs w:val="28"/>
        </w:rPr>
        <w:t xml:space="preserve">Личностные результаты в соответствии с требованиями </w:t>
      </w:r>
      <w:r>
        <w:rPr>
          <w:rFonts w:ascii="Times New Roman" w:hAnsi="Times New Roman"/>
          <w:spacing w:val="-15"/>
          <w:sz w:val="28"/>
          <w:szCs w:val="28"/>
        </w:rPr>
        <w:t>Стандарта</w:t>
      </w:r>
      <w:r w:rsidRPr="00010F4F">
        <w:rPr>
          <w:rFonts w:ascii="Times New Roman" w:hAnsi="Times New Roman"/>
          <w:spacing w:val="-15"/>
          <w:sz w:val="28"/>
          <w:szCs w:val="28"/>
        </w:rPr>
        <w:t xml:space="preserve"> не подлежат итоговой оценке.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 объектом оценки метапредметных результатов освоения слепыми обучающимися АООП НОО служит сформированность таких метапредметных действий как: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речевые, среди которых особое место занимают навыки осознанного чтения и работы с информацией;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уровня сформированности у обучающихся универсальных учебных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образовательной организацией с учетом</w:t>
      </w:r>
      <w:r>
        <w:rPr>
          <w:rFonts w:ascii="Times New Roman" w:hAnsi="Times New Roman"/>
          <w:sz w:val="28"/>
          <w:szCs w:val="28"/>
        </w:rPr>
        <w:t xml:space="preserve"> </w:t>
      </w:r>
      <w:r w:rsidRPr="00010F4F">
        <w:rPr>
          <w:rFonts w:ascii="Times New Roman" w:hAnsi="Times New Roman"/>
          <w:sz w:val="28"/>
          <w:szCs w:val="28"/>
        </w:rPr>
        <w:t>психофизических особенностей обучающихся, их индивидуальных особых образовательных потребностей.</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Оценка </w:t>
      </w:r>
      <w:r w:rsidRPr="00010F4F">
        <w:rPr>
          <w:rFonts w:ascii="Times New Roman" w:hAnsi="Times New Roman"/>
          <w:b/>
          <w:sz w:val="28"/>
          <w:szCs w:val="28"/>
        </w:rPr>
        <w:t>предметных результатов</w:t>
      </w:r>
      <w:r w:rsidRPr="00010F4F">
        <w:rPr>
          <w:rFonts w:ascii="Times New Roman" w:hAnsi="Times New Roman"/>
          <w:sz w:val="28"/>
          <w:szCs w:val="28"/>
        </w:rPr>
        <w:t xml:space="preserve"> овладения АООП НОО представляет собой оценку достижения слепыми обучающимися планируемых результатов по отдельным предметам, курсам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ступени НОО особое значение для продолжения слепыми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содержанием курсов коррекционно-развивающей области, направленным на выравнивание стартовых возможностей в получении слепыми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слепых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Объектом </w:t>
      </w:r>
      <w:r w:rsidRPr="00010F4F">
        <w:rPr>
          <w:rFonts w:ascii="Times New Roman" w:hAnsi="Times New Roman"/>
          <w:i/>
          <w:sz w:val="28"/>
          <w:szCs w:val="28"/>
        </w:rPr>
        <w:t xml:space="preserve">итоговой </w:t>
      </w:r>
      <w:r w:rsidRPr="00010F4F">
        <w:rPr>
          <w:rFonts w:ascii="Times New Roman" w:hAnsi="Times New Roman"/>
          <w:sz w:val="28"/>
          <w:szCs w:val="28"/>
        </w:rPr>
        <w:t xml:space="preserve">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Объектом оценки предметных результатов, связанных с овладением содержанием курсов коррекционно-развивающей области, служит способность обучающихся решать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 (в соответствии с возрастными возможностями).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соответствии со Стандартом</w:t>
      </w:r>
      <w:r>
        <w:rPr>
          <w:rFonts w:ascii="Times New Roman" w:hAnsi="Times New Roman"/>
          <w:sz w:val="28"/>
          <w:szCs w:val="28"/>
        </w:rPr>
        <w:t xml:space="preserve"> образовательная организация</w:t>
      </w:r>
      <w:r w:rsidRPr="00010F4F">
        <w:rPr>
          <w:rFonts w:ascii="Times New Roman" w:hAnsi="Times New Roman"/>
          <w:sz w:val="28"/>
          <w:szCs w:val="28"/>
        </w:rPr>
        <w:t xml:space="preserve"> разрабатывает собственную программу оценки предметных результатов данной группы, с учетом психофизических особенностей обучающихся, которая утверждается локальными актами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оценки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полный перечень результатов, прописанных в содержании Стандарта, которые выступают в качестве критериев оценки. Перечень этих результатов может быть самостоятельно расширен 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 перечень параметров и индикаторов оценки каждого результата. Пример представлен в таблице:</w:t>
      </w:r>
    </w:p>
    <w:tbl>
      <w:tblPr>
        <w:tblW w:w="9627" w:type="dxa"/>
        <w:tblInd w:w="-121" w:type="dxa"/>
        <w:tblLayout w:type="fixed"/>
        <w:tblCellMar>
          <w:left w:w="0" w:type="dxa"/>
          <w:right w:w="0" w:type="dxa"/>
        </w:tblCellMar>
        <w:tblLook w:val="0000" w:firstRow="0" w:lastRow="0" w:firstColumn="0" w:lastColumn="0" w:noHBand="0" w:noVBand="0"/>
      </w:tblPr>
      <w:tblGrid>
        <w:gridCol w:w="3190"/>
        <w:gridCol w:w="3176"/>
        <w:gridCol w:w="3261"/>
      </w:tblGrid>
      <w:tr w:rsidR="006C480D" w:rsidRPr="00473E2C" w:rsidTr="00B46A01">
        <w:tc>
          <w:tcPr>
            <w:tcW w:w="3190"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firstLine="709"/>
              <w:contextualSpacing/>
              <w:jc w:val="center"/>
              <w:rPr>
                <w:rFonts w:ascii="Times New Roman" w:hAnsi="Times New Roman"/>
                <w:kern w:val="1"/>
                <w:sz w:val="28"/>
                <w:szCs w:val="28"/>
              </w:rPr>
            </w:pPr>
            <w:r w:rsidRPr="00473E2C">
              <w:rPr>
                <w:rFonts w:ascii="Times New Roman" w:hAnsi="Times New Roman"/>
                <w:kern w:val="1"/>
                <w:sz w:val="28"/>
                <w:szCs w:val="28"/>
              </w:rPr>
              <w:t>Критерий</w:t>
            </w:r>
          </w:p>
        </w:tc>
        <w:tc>
          <w:tcPr>
            <w:tcW w:w="3176"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firstLine="709"/>
              <w:contextualSpacing/>
              <w:jc w:val="center"/>
              <w:rPr>
                <w:rFonts w:ascii="Times New Roman" w:hAnsi="Times New Roman"/>
                <w:kern w:val="1"/>
                <w:sz w:val="28"/>
                <w:szCs w:val="28"/>
              </w:rPr>
            </w:pPr>
            <w:r w:rsidRPr="00473E2C">
              <w:rPr>
                <w:rFonts w:ascii="Times New Roman" w:hAnsi="Times New Roman"/>
                <w:kern w:val="1"/>
                <w:sz w:val="28"/>
                <w:szCs w:val="28"/>
              </w:rPr>
              <w:t>Параметры оценки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firstLine="709"/>
              <w:contextualSpacing/>
              <w:jc w:val="center"/>
              <w:rPr>
                <w:rFonts w:ascii="Times New Roman" w:hAnsi="Times New Roman"/>
                <w:kern w:val="1"/>
                <w:sz w:val="28"/>
                <w:szCs w:val="28"/>
              </w:rPr>
            </w:pPr>
            <w:r w:rsidRPr="00473E2C">
              <w:rPr>
                <w:rFonts w:ascii="Times New Roman" w:hAnsi="Times New Roman"/>
                <w:kern w:val="1"/>
                <w:sz w:val="28"/>
                <w:szCs w:val="28"/>
              </w:rPr>
              <w:t>Индикаторы</w:t>
            </w:r>
          </w:p>
        </w:tc>
      </w:tr>
      <w:tr w:rsidR="006C480D" w:rsidRPr="00473E2C" w:rsidTr="00B46A01">
        <w:trPr>
          <w:trHeight w:val="1025"/>
        </w:trPr>
        <w:tc>
          <w:tcPr>
            <w:tcW w:w="3190" w:type="dxa"/>
            <w:vMerge w:val="restart"/>
            <w:tcBorders>
              <w:top w:val="single" w:sz="6" w:space="0" w:color="000000"/>
              <w:left w:val="single" w:sz="6" w:space="0" w:color="000000"/>
            </w:tcBorders>
          </w:tcPr>
          <w:p w:rsidR="006C480D" w:rsidRPr="00473E2C" w:rsidRDefault="006C480D" w:rsidP="00C431F6">
            <w:pPr>
              <w:spacing w:after="0" w:line="360" w:lineRule="auto"/>
              <w:ind w:left="129" w:right="84"/>
              <w:contextualSpacing/>
              <w:jc w:val="both"/>
              <w:rPr>
                <w:rFonts w:ascii="Times New Roman" w:hAnsi="Times New Roman"/>
                <w:sz w:val="28"/>
                <w:szCs w:val="28"/>
              </w:rPr>
            </w:pPr>
            <w:r w:rsidRPr="00473E2C">
              <w:rPr>
                <w:rFonts w:ascii="Times New Roman" w:hAnsi="Times New Roman"/>
                <w:sz w:val="28"/>
                <w:szCs w:val="28"/>
              </w:rPr>
              <w:t>Овладение навыками коммуникации для установления контактов с окружающими (Курс коррекционно-развива</w:t>
            </w:r>
            <w:r w:rsidRPr="00473E2C">
              <w:rPr>
                <w:rFonts w:ascii="Times New Roman" w:hAnsi="Times New Roman"/>
                <w:sz w:val="28"/>
                <w:szCs w:val="28"/>
              </w:rPr>
              <w:softHyphen/>
              <w:t>ющей области «Разви</w:t>
            </w:r>
            <w:r w:rsidRPr="00473E2C">
              <w:rPr>
                <w:rFonts w:ascii="Times New Roman" w:hAnsi="Times New Roman"/>
                <w:sz w:val="28"/>
                <w:szCs w:val="28"/>
              </w:rPr>
              <w:softHyphen/>
              <w:t>тие коммуникативной деятельности»).</w:t>
            </w:r>
          </w:p>
        </w:tc>
        <w:tc>
          <w:tcPr>
            <w:tcW w:w="3176" w:type="dxa"/>
            <w:vMerge w:val="restart"/>
            <w:tcBorders>
              <w:top w:val="single" w:sz="6" w:space="0" w:color="000000"/>
              <w:left w:val="single" w:sz="6" w:space="0" w:color="000000"/>
            </w:tcBorders>
          </w:tcPr>
          <w:p w:rsidR="006C480D" w:rsidRPr="00473E2C" w:rsidRDefault="006C480D" w:rsidP="00C431F6">
            <w:pPr>
              <w:spacing w:after="0" w:line="360" w:lineRule="auto"/>
              <w:ind w:left="200" w:right="142"/>
              <w:contextualSpacing/>
              <w:jc w:val="both"/>
              <w:rPr>
                <w:rFonts w:ascii="Times New Roman" w:hAnsi="Times New Roman"/>
                <w:kern w:val="1"/>
                <w:sz w:val="28"/>
                <w:szCs w:val="28"/>
              </w:rPr>
            </w:pPr>
            <w:r w:rsidRPr="00473E2C">
              <w:rPr>
                <w:rFonts w:ascii="Times New Roman" w:hAnsi="Times New Roman"/>
                <w:kern w:val="1"/>
                <w:sz w:val="28"/>
                <w:szCs w:val="28"/>
              </w:rPr>
              <w:t>Сформированность навыков коммуникации со взрослыми;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иницииро</w:t>
            </w:r>
            <w:r w:rsidRPr="00473E2C">
              <w:rPr>
                <w:rFonts w:ascii="Times New Roman" w:hAnsi="Times New Roman"/>
                <w:kern w:val="1"/>
                <w:sz w:val="28"/>
                <w:szCs w:val="28"/>
              </w:rPr>
              <w:softHyphen/>
              <w:t>вать и поддерживать коммуникацию со взрослыми;</w:t>
            </w:r>
          </w:p>
        </w:tc>
      </w:tr>
      <w:tr w:rsidR="006C480D" w:rsidRPr="00473E2C" w:rsidTr="00B46A01">
        <w:trPr>
          <w:trHeight w:val="1025"/>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соблюдать принятые нормы комму</w:t>
            </w:r>
            <w:r w:rsidRPr="00473E2C">
              <w:rPr>
                <w:rFonts w:ascii="Times New Roman" w:hAnsi="Times New Roman"/>
                <w:kern w:val="1"/>
                <w:sz w:val="28"/>
                <w:szCs w:val="28"/>
              </w:rPr>
              <w:softHyphen/>
              <w:t>никативного поведения в различных ситуациях межличностного взаимо</w:t>
            </w:r>
            <w:r w:rsidRPr="00473E2C">
              <w:rPr>
                <w:rFonts w:ascii="Times New Roman" w:hAnsi="Times New Roman"/>
                <w:kern w:val="1"/>
                <w:sz w:val="28"/>
                <w:szCs w:val="28"/>
              </w:rPr>
              <w:softHyphen/>
              <w:t>действия;</w:t>
            </w:r>
          </w:p>
        </w:tc>
      </w:tr>
      <w:tr w:rsidR="006C480D" w:rsidRPr="00473E2C" w:rsidTr="00B46A01">
        <w:trPr>
          <w:trHeight w:val="615"/>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tcBorders>
              <w:left w:val="single" w:sz="6" w:space="0" w:color="000000"/>
              <w:bottom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 xml:space="preserve">способность обращаться к взрослым за помощью; </w:t>
            </w:r>
          </w:p>
        </w:tc>
      </w:tr>
      <w:tr w:rsidR="006C480D" w:rsidRPr="00473E2C" w:rsidTr="00B46A01">
        <w:trPr>
          <w:trHeight w:val="538"/>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val="restart"/>
            <w:tcBorders>
              <w:top w:val="single" w:sz="6" w:space="0" w:color="000000"/>
              <w:left w:val="single" w:sz="6" w:space="0" w:color="000000"/>
            </w:tcBorders>
          </w:tcPr>
          <w:p w:rsidR="006C480D" w:rsidRPr="00473E2C" w:rsidRDefault="006C480D" w:rsidP="00C431F6">
            <w:pPr>
              <w:spacing w:after="0" w:line="360" w:lineRule="auto"/>
              <w:ind w:left="58" w:right="142"/>
              <w:contextualSpacing/>
              <w:jc w:val="both"/>
              <w:rPr>
                <w:rFonts w:ascii="Times New Roman" w:hAnsi="Times New Roman"/>
                <w:kern w:val="1"/>
                <w:sz w:val="28"/>
                <w:szCs w:val="28"/>
              </w:rPr>
            </w:pPr>
            <w:r w:rsidRPr="00473E2C">
              <w:rPr>
                <w:rFonts w:ascii="Times New Roman" w:hAnsi="Times New Roman"/>
                <w:kern w:val="1"/>
                <w:sz w:val="28"/>
                <w:szCs w:val="28"/>
              </w:rPr>
              <w:t>сформированность навыков коммуникации со сверстниками;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иницииро</w:t>
            </w:r>
            <w:r w:rsidRPr="00473E2C">
              <w:rPr>
                <w:rFonts w:ascii="Times New Roman" w:hAnsi="Times New Roman"/>
                <w:kern w:val="1"/>
                <w:sz w:val="28"/>
                <w:szCs w:val="28"/>
              </w:rPr>
              <w:softHyphen/>
              <w:t>вать и поддерживать коммуникацию с учени</w:t>
            </w:r>
            <w:r w:rsidRPr="00473E2C">
              <w:rPr>
                <w:rFonts w:ascii="Times New Roman" w:hAnsi="Times New Roman"/>
                <w:kern w:val="1"/>
                <w:sz w:val="28"/>
                <w:szCs w:val="28"/>
              </w:rPr>
              <w:softHyphen/>
              <w:t xml:space="preserve">ками класса, школы; </w:t>
            </w:r>
          </w:p>
        </w:tc>
      </w:tr>
      <w:tr w:rsidR="006C480D" w:rsidRPr="00473E2C" w:rsidTr="00B46A01">
        <w:trPr>
          <w:trHeight w:val="536"/>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иницииро</w:t>
            </w:r>
            <w:r w:rsidRPr="00473E2C">
              <w:rPr>
                <w:rFonts w:ascii="Times New Roman" w:hAnsi="Times New Roman"/>
                <w:kern w:val="1"/>
                <w:sz w:val="28"/>
                <w:szCs w:val="28"/>
              </w:rPr>
              <w:softHyphen/>
              <w:t>вать и поддерживать коммуникацию со сверстниками (в том числе с обучающимися, не имеющими ограниче</w:t>
            </w:r>
            <w:r w:rsidRPr="00473E2C">
              <w:rPr>
                <w:rFonts w:ascii="Times New Roman" w:hAnsi="Times New Roman"/>
                <w:kern w:val="1"/>
                <w:sz w:val="28"/>
                <w:szCs w:val="28"/>
              </w:rPr>
              <w:softHyphen/>
              <w:t>ний по возможностям здоровья);</w:t>
            </w:r>
          </w:p>
        </w:tc>
      </w:tr>
      <w:tr w:rsidR="006C480D" w:rsidRPr="00473E2C" w:rsidTr="00B46A01">
        <w:trPr>
          <w:trHeight w:val="536"/>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tcBorders>
              <w:left w:val="single" w:sz="6" w:space="0" w:color="000000"/>
              <w:bottom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использо</w:t>
            </w:r>
            <w:r w:rsidRPr="00473E2C">
              <w:rPr>
                <w:rFonts w:ascii="Times New Roman" w:hAnsi="Times New Roman"/>
                <w:kern w:val="1"/>
                <w:sz w:val="28"/>
                <w:szCs w:val="28"/>
              </w:rPr>
              <w:softHyphen/>
              <w:t>вать коммуникативное поведение, адекватно  конкретной ситуации.</w:t>
            </w:r>
          </w:p>
        </w:tc>
      </w:tr>
      <w:tr w:rsidR="006C480D" w:rsidRPr="00473E2C" w:rsidTr="00B46A01">
        <w:trPr>
          <w:trHeight w:val="1546"/>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left="58" w:right="141"/>
              <w:contextualSpacing/>
              <w:jc w:val="both"/>
              <w:rPr>
                <w:rFonts w:ascii="Times New Roman" w:hAnsi="Times New Roman"/>
                <w:kern w:val="1"/>
                <w:sz w:val="28"/>
                <w:szCs w:val="28"/>
              </w:rPr>
            </w:pPr>
            <w:r w:rsidRPr="00473E2C">
              <w:rPr>
                <w:rFonts w:ascii="Times New Roman" w:hAnsi="Times New Roman"/>
                <w:kern w:val="1"/>
                <w:sz w:val="28"/>
                <w:szCs w:val="28"/>
              </w:rPr>
              <w:t>владение сред</w:t>
            </w:r>
            <w:r w:rsidRPr="00473E2C">
              <w:rPr>
                <w:rFonts w:ascii="Times New Roman" w:hAnsi="Times New Roman"/>
                <w:kern w:val="1"/>
                <w:sz w:val="28"/>
                <w:szCs w:val="28"/>
              </w:rPr>
              <w:softHyphen/>
              <w:t>ствами коммуникации;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использо</w:t>
            </w:r>
            <w:r w:rsidRPr="00473E2C">
              <w:rPr>
                <w:rFonts w:ascii="Times New Roman" w:hAnsi="Times New Roman"/>
                <w:kern w:val="1"/>
                <w:sz w:val="28"/>
                <w:szCs w:val="28"/>
              </w:rPr>
              <w:softHyphen/>
              <w:t>вать разнообразные сред</w:t>
            </w:r>
            <w:r w:rsidRPr="00473E2C">
              <w:rPr>
                <w:rFonts w:ascii="Times New Roman" w:hAnsi="Times New Roman"/>
                <w:kern w:val="1"/>
                <w:sz w:val="28"/>
                <w:szCs w:val="28"/>
              </w:rPr>
              <w:softHyphen/>
              <w:t>ства коммуникации со</w:t>
            </w:r>
            <w:r w:rsidRPr="00473E2C">
              <w:rPr>
                <w:rFonts w:ascii="Times New Roman" w:hAnsi="Times New Roman"/>
                <w:kern w:val="1"/>
                <w:sz w:val="28"/>
                <w:szCs w:val="28"/>
              </w:rPr>
              <w:softHyphen/>
              <w:t>гласно ситуации;</w:t>
            </w:r>
          </w:p>
        </w:tc>
      </w:tr>
      <w:tr w:rsidR="006C480D" w:rsidRPr="00473E2C" w:rsidTr="009160F9">
        <w:trPr>
          <w:trHeight w:val="410"/>
        </w:trPr>
        <w:tc>
          <w:tcPr>
            <w:tcW w:w="3190" w:type="dxa"/>
            <w:vMerge/>
            <w:tcBorders>
              <w:left w:val="single" w:sz="6" w:space="0" w:color="000000"/>
              <w:bottom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left="58" w:right="141"/>
              <w:contextualSpacing/>
              <w:jc w:val="both"/>
              <w:rPr>
                <w:rFonts w:ascii="Times New Roman" w:hAnsi="Times New Roman"/>
                <w:kern w:val="1"/>
                <w:sz w:val="28"/>
                <w:szCs w:val="28"/>
              </w:rPr>
            </w:pPr>
            <w:r w:rsidRPr="00473E2C">
              <w:rPr>
                <w:rFonts w:ascii="Times New Roman" w:hAnsi="Times New Roman"/>
                <w:kern w:val="1"/>
                <w:sz w:val="28"/>
                <w:szCs w:val="28"/>
              </w:rPr>
              <w:t>адекватность ис</w:t>
            </w:r>
            <w:r w:rsidRPr="00473E2C">
              <w:rPr>
                <w:rFonts w:ascii="Times New Roman" w:hAnsi="Times New Roman"/>
                <w:kern w:val="1"/>
                <w:sz w:val="28"/>
                <w:szCs w:val="28"/>
              </w:rPr>
              <w:softHyphen/>
              <w:t>пользования средств меж</w:t>
            </w:r>
            <w:r w:rsidRPr="00473E2C">
              <w:rPr>
                <w:rFonts w:ascii="Times New Roman" w:hAnsi="Times New Roman"/>
                <w:kern w:val="1"/>
                <w:sz w:val="28"/>
                <w:szCs w:val="28"/>
              </w:rPr>
              <w:softHyphen/>
              <w:t>личностной коммуни</w:t>
            </w:r>
            <w:r w:rsidRPr="00473E2C">
              <w:rPr>
                <w:rFonts w:ascii="Times New Roman" w:hAnsi="Times New Roman"/>
                <w:kern w:val="1"/>
                <w:sz w:val="28"/>
                <w:szCs w:val="28"/>
              </w:rPr>
              <w:softHyphen/>
              <w:t>кации;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исполь</w:t>
            </w:r>
            <w:r w:rsidRPr="00473E2C">
              <w:rPr>
                <w:rFonts w:ascii="Times New Roman" w:hAnsi="Times New Roman"/>
                <w:kern w:val="1"/>
                <w:sz w:val="28"/>
                <w:szCs w:val="28"/>
              </w:rPr>
              <w:softHyphen/>
              <w:t>зовать средства межлич</w:t>
            </w:r>
            <w:r w:rsidRPr="00473E2C">
              <w:rPr>
                <w:rFonts w:ascii="Times New Roman" w:hAnsi="Times New Roman"/>
                <w:kern w:val="1"/>
                <w:sz w:val="28"/>
                <w:szCs w:val="28"/>
              </w:rPr>
              <w:softHyphen/>
              <w:t>ностной коммуникации адекватные для конкрет</w:t>
            </w:r>
            <w:r w:rsidRPr="00473E2C">
              <w:rPr>
                <w:rFonts w:ascii="Times New Roman" w:hAnsi="Times New Roman"/>
                <w:kern w:val="1"/>
                <w:sz w:val="28"/>
                <w:szCs w:val="28"/>
              </w:rPr>
              <w:softHyphen/>
              <w:t xml:space="preserve">ной ситуации. </w:t>
            </w:r>
          </w:p>
        </w:tc>
      </w:tr>
    </w:tbl>
    <w:p w:rsidR="006C480D" w:rsidRPr="00010F4F" w:rsidRDefault="006C480D" w:rsidP="00C431F6">
      <w:pPr>
        <w:spacing w:after="0" w:line="360" w:lineRule="auto"/>
        <w:ind w:firstLine="709"/>
        <w:contextualSpacing/>
        <w:jc w:val="both"/>
        <w:rPr>
          <w:rFonts w:ascii="Times New Roman" w:hAnsi="Times New Roman"/>
          <w:sz w:val="28"/>
          <w:szCs w:val="28"/>
        </w:rPr>
      </w:pP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3) систему оценки результатов (балльная, уровневая, экспертная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5) материалы для проведения процедуры оценки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6) локальные акты образовательной организации, регламентирующие все вопросы проведения оценки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 </w:t>
      </w:r>
    </w:p>
    <w:p w:rsidR="006C480D" w:rsidRPr="00010F4F" w:rsidRDefault="006C480D" w:rsidP="00C431F6">
      <w:pPr>
        <w:tabs>
          <w:tab w:val="left" w:pos="131"/>
        </w:tabs>
        <w:spacing w:after="0" w:line="360" w:lineRule="auto"/>
        <w:ind w:firstLine="709"/>
        <w:contextualSpacing/>
        <w:jc w:val="both"/>
        <w:rPr>
          <w:rFonts w:ascii="Times New Roman" w:hAnsi="Times New Roman"/>
          <w:spacing w:val="-15"/>
          <w:sz w:val="28"/>
          <w:szCs w:val="28"/>
        </w:rPr>
      </w:pPr>
      <w:r w:rsidRPr="00010F4F">
        <w:rPr>
          <w:rFonts w:ascii="Times New Roman" w:hAnsi="Times New Roman"/>
          <w:sz w:val="28"/>
          <w:szCs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Результаты, связанные с овладением обучающимися содержанием курсов коррекционно-развивающей области, </w:t>
      </w:r>
      <w:r w:rsidRPr="00010F4F">
        <w:rPr>
          <w:rFonts w:ascii="Times New Roman" w:hAnsi="Times New Roman"/>
          <w:spacing w:val="-15"/>
          <w:sz w:val="28"/>
          <w:szCs w:val="28"/>
        </w:rPr>
        <w:t>в соответствии с требованиями Стандарта не подлежат итоговой оценке.</w:t>
      </w:r>
    </w:p>
    <w:p w:rsidR="006C480D" w:rsidRPr="00010F4F" w:rsidRDefault="006C480D" w:rsidP="00C431F6">
      <w:pPr>
        <w:pStyle w:val="WW-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Оценка результатов деятельности ОО осуществляется в ходе ее аккредитации, а также в рамках аттестации пе</w:t>
      </w:r>
      <w:r w:rsidRPr="00010F4F">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010F4F">
        <w:rPr>
          <w:rFonts w:ascii="Times New Roman" w:hAnsi="Times New Roman"/>
          <w:color w:val="auto"/>
          <w:sz w:val="28"/>
          <w:szCs w:val="28"/>
        </w:rPr>
        <w:t>освоения слепыми обучающимися АООП НОО с учётом:</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условий реализации АООП НОО;</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особенностей контингента обучающихся.</w:t>
      </w:r>
    </w:p>
    <w:p w:rsidR="006C480D" w:rsidRPr="00010F4F" w:rsidRDefault="006C480D" w:rsidP="00C431F6">
      <w:pPr>
        <w:pStyle w:val="ab"/>
        <w:spacing w:line="360" w:lineRule="auto"/>
        <w:ind w:firstLine="0"/>
        <w:contextualSpacing/>
        <w:jc w:val="center"/>
        <w:outlineLvl w:val="1"/>
        <w:rPr>
          <w:rFonts w:ascii="Times New Roman" w:hAnsi="Times New Roman"/>
          <w:b/>
          <w:color w:val="auto"/>
          <w:sz w:val="28"/>
          <w:szCs w:val="28"/>
        </w:rPr>
      </w:pPr>
      <w:r w:rsidRPr="00010F4F">
        <w:rPr>
          <w:rFonts w:ascii="Times New Roman" w:hAnsi="Times New Roman"/>
          <w:b/>
          <w:color w:val="auto"/>
          <w:sz w:val="28"/>
          <w:szCs w:val="28"/>
        </w:rPr>
        <w:t>3.2. Содержательный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3.2.1.</w:t>
      </w:r>
      <w:r w:rsidRPr="00010F4F">
        <w:rPr>
          <w:rFonts w:ascii="Cambria Math" w:hAnsi="Cambria Math" w:cs="Cambria Math"/>
          <w:b/>
          <w:sz w:val="28"/>
          <w:szCs w:val="28"/>
        </w:rPr>
        <w:t> </w:t>
      </w:r>
      <w:r w:rsidRPr="00010F4F">
        <w:rPr>
          <w:rFonts w:ascii="Times New Roman" w:hAnsi="Times New Roman"/>
          <w:b/>
          <w:sz w:val="28"/>
          <w:szCs w:val="28"/>
        </w:rPr>
        <w:t>Программа формирования универсальных учебных действий</w:t>
      </w:r>
      <w:r w:rsidRPr="00010F4F">
        <w:rPr>
          <w:rFonts w:ascii="MS Mincho" w:eastAsia="MS Mincho" w:hAnsi="MS Mincho" w:cs="MS Mincho" w:hint="eastAsia"/>
          <w:b/>
          <w:sz w:val="28"/>
          <w:szCs w:val="28"/>
        </w:rPr>
        <w:t> </w:t>
      </w:r>
      <w:r w:rsidRPr="00010F4F">
        <w:rPr>
          <w:rFonts w:ascii="Times New Roman" w:hAnsi="Times New Roman"/>
          <w:b/>
          <w:sz w:val="28"/>
          <w:szCs w:val="28"/>
        </w:rPr>
        <w:t xml:space="preserve"> у слепых обучающихся</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Программа формирования универсальных учебных дейст</w:t>
      </w:r>
      <w:r w:rsidRPr="00010F4F">
        <w:rPr>
          <w:rFonts w:ascii="Times New Roman" w:hAnsi="Times New Roman" w:cs="Times New Roman"/>
          <w:color w:val="auto"/>
          <w:spacing w:val="2"/>
          <w:sz w:val="28"/>
          <w:szCs w:val="28"/>
        </w:rPr>
        <w:t xml:space="preserve">вий (далее - </w:t>
      </w:r>
      <w:r w:rsidRPr="00010F4F">
        <w:rPr>
          <w:rFonts w:ascii="Times New Roman" w:hAnsi="Times New Roman" w:cs="Times New Roman"/>
          <w:color w:val="auto"/>
          <w:sz w:val="28"/>
          <w:szCs w:val="28"/>
        </w:rPr>
        <w:t xml:space="preserve">программа УУД) </w:t>
      </w:r>
      <w:r w:rsidRPr="00010F4F">
        <w:rPr>
          <w:rFonts w:ascii="Times New Roman" w:hAnsi="Times New Roman" w:cs="Times New Roman"/>
          <w:color w:val="auto"/>
          <w:spacing w:val="-2"/>
          <w:sz w:val="28"/>
          <w:szCs w:val="28"/>
        </w:rPr>
        <w:t>конкретизирует требования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rPr>
        <w:t>Стандарта к личностным, метапредметным и предметным результатам освоения АООП НОО для слепых обучающихся и служит основой для разработки примерных программ учебных предметов, курсов коррекционно-развивающей области.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Программа формирования УУД направлена на обеспечение системно­деятельностного подхода, положенного в основу Стандарта, и призвана </w:t>
      </w:r>
      <w:r w:rsidRPr="00010F4F">
        <w:rPr>
          <w:rFonts w:ascii="Times New Roman" w:hAnsi="Times New Roman" w:cs="Times New Roman"/>
          <w:color w:val="auto"/>
          <w:sz w:val="28"/>
          <w:szCs w:val="28"/>
        </w:rPr>
        <w:t>способствовать реализации развивающего потенциала начального обще</w:t>
      </w:r>
      <w:r w:rsidRPr="00010F4F">
        <w:rPr>
          <w:rFonts w:ascii="Times New Roman" w:hAnsi="Times New Roman" w:cs="Times New Roman"/>
          <w:color w:val="auto"/>
          <w:spacing w:val="2"/>
          <w:sz w:val="28"/>
          <w:szCs w:val="28"/>
        </w:rPr>
        <w:t>го образования слепых обучающихся с учетом их особых образовательных потребностей, развитию системы УУД</w:t>
      </w:r>
      <w:r w:rsidRPr="00010F4F">
        <w:rPr>
          <w:rFonts w:ascii="Times New Roman" w:hAnsi="Times New Roman" w:cs="Times New Roman"/>
          <w:color w:val="auto"/>
          <w:sz w:val="28"/>
          <w:szCs w:val="28"/>
        </w:rPr>
        <w:t>, выступающей как инвариантная основа образова</w:t>
      </w:r>
      <w:r w:rsidRPr="00010F4F">
        <w:rPr>
          <w:rFonts w:ascii="Times New Roman" w:hAnsi="Times New Roman" w:cs="Times New Roman"/>
          <w:color w:val="auto"/>
          <w:spacing w:val="2"/>
          <w:sz w:val="28"/>
          <w:szCs w:val="28"/>
        </w:rPr>
        <w:t xml:space="preserve">тельного процесса и обеспечивающей слепым обучающимся умение </w:t>
      </w:r>
      <w:r w:rsidRPr="00010F4F">
        <w:rPr>
          <w:rFonts w:ascii="Times New Roman" w:hAnsi="Times New Roman" w:cs="Times New Roman"/>
          <w:color w:val="auto"/>
          <w:sz w:val="28"/>
          <w:szCs w:val="28"/>
        </w:rPr>
        <w:t>учиться, способность к саморазвитию и самосовершенствованию. Это достигается путём освоения слепыми обучающи</w:t>
      </w:r>
      <w:r w:rsidRPr="00010F4F">
        <w:rPr>
          <w:rFonts w:ascii="Times New Roman" w:hAnsi="Times New Roman" w:cs="Times New Roman"/>
          <w:color w:val="auto"/>
          <w:spacing w:val="2"/>
          <w:sz w:val="28"/>
          <w:szCs w:val="28"/>
        </w:rPr>
        <w:t xml:space="preserve">мися конкретных предметных знаний и навыков в рамках </w:t>
      </w:r>
      <w:r w:rsidRPr="00010F4F">
        <w:rPr>
          <w:rFonts w:ascii="Times New Roman" w:hAnsi="Times New Roman" w:cs="Times New Roman"/>
          <w:color w:val="auto"/>
          <w:sz w:val="28"/>
          <w:szCs w:val="28"/>
        </w:rPr>
        <w:t>отдельных дисциплин, способов сенсорно-перцептивной деятельности, компенсаторных умений и навыков в рамках курсов коррекционно-развивающей области, сознательного, активного присвоения нового социального опыта. При этом знания, умения и навыки рассматриваются как производные от соот</w:t>
      </w:r>
      <w:r w:rsidRPr="00010F4F">
        <w:rPr>
          <w:rFonts w:ascii="Times New Roman" w:hAnsi="Times New Roman" w:cs="Times New Roman"/>
          <w:color w:val="auto"/>
          <w:spacing w:val="2"/>
          <w:sz w:val="28"/>
          <w:szCs w:val="28"/>
        </w:rPr>
        <w:t xml:space="preserve">ветствующих видов целенаправленных действий, если они формируются, применяются и сохраняются в тесной связи </w:t>
      </w:r>
      <w:r w:rsidRPr="00010F4F">
        <w:rPr>
          <w:rFonts w:ascii="Times New Roman" w:hAnsi="Times New Roman" w:cs="Times New Roman"/>
          <w:color w:val="auto"/>
          <w:sz w:val="28"/>
          <w:szCs w:val="28"/>
        </w:rPr>
        <w:t>с активными действиями самих обучающихся. Качество усвоения знаний, умений и навыков определяется освоением ими универсальных учебных действий.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Программа формирования УУД слепых обучающихся: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устанавливает ценностные ориентиры начального общего образования данной группы обучающихся;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определяет понятие, функции, состав и характеристики универсальных учебных действий, доступных для освоения слепым обучающимся;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выявляет связь универсальных учебных действий с содержанием учебных предметов, курсов коррекционно-развивающей области;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определяет условия, обеспечивающие преемственность про</w:t>
      </w:r>
      <w:r w:rsidRPr="00010F4F">
        <w:rPr>
          <w:rFonts w:ascii="Times New Roman" w:hAnsi="Times New Roman" w:cs="Times New Roman"/>
          <w:color w:val="auto"/>
          <w:sz w:val="28"/>
          <w:szCs w:val="28"/>
        </w:rPr>
        <w:t>граммы формирования УУД у слепых обучающихся при переходе от начального к основному общему образованию.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УУД, обобщенных способов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 обеспечивает высокую эффективность решения жизненных задач, возможность саморазвития слепых.</w:t>
      </w:r>
    </w:p>
    <w:p w:rsidR="006C480D" w:rsidRPr="00010F4F" w:rsidRDefault="006C480D" w:rsidP="00C431F6">
      <w:pPr>
        <w:pStyle w:val="3"/>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b w:val="0"/>
          <w:i w:val="0"/>
          <w:color w:val="auto"/>
          <w:spacing w:val="2"/>
          <w:sz w:val="28"/>
          <w:szCs w:val="28"/>
        </w:rPr>
        <w:t>Ценностными ориентирами начального общего образования слепых обучающихся выступают</w:t>
      </w:r>
      <w:r w:rsidRPr="00010F4F">
        <w:rPr>
          <w:rFonts w:ascii="Times New Roman" w:hAnsi="Times New Roman" w:cs="Times New Roman"/>
          <w:i w:val="0"/>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w:t>
      </w:r>
      <w:r w:rsidRPr="00010F4F">
        <w:rPr>
          <w:rFonts w:ascii="MS Mincho" w:eastAsia="MS Mincho" w:hAnsi="MS Mincho" w:cs="MS Mincho" w:hint="eastAsia"/>
          <w:color w:val="auto"/>
          <w:spacing w:val="-2"/>
          <w:sz w:val="28"/>
          <w:szCs w:val="28"/>
        </w:rPr>
        <w:t> </w:t>
      </w:r>
      <w:r w:rsidRPr="00010F4F">
        <w:rPr>
          <w:rFonts w:ascii="Times New Roman" w:hAnsi="Times New Roman" w:cs="Times New Roman"/>
          <w:b/>
          <w:bCs/>
          <w:i/>
          <w:iCs/>
          <w:color w:val="auto"/>
          <w:spacing w:val="-2"/>
          <w:sz w:val="28"/>
          <w:szCs w:val="28"/>
        </w:rPr>
        <w:t>формирование основ гражданской идентичности лич</w:t>
      </w:r>
      <w:r w:rsidRPr="00010F4F">
        <w:rPr>
          <w:rFonts w:ascii="Times New Roman" w:hAnsi="Times New Roman" w:cs="Times New Roman"/>
          <w:b/>
          <w:bCs/>
          <w:i/>
          <w:iCs/>
          <w:color w:val="auto"/>
          <w:sz w:val="28"/>
          <w:szCs w:val="28"/>
        </w:rPr>
        <w:t xml:space="preserve">ности </w:t>
      </w:r>
      <w:r w:rsidRPr="00010F4F">
        <w:rPr>
          <w:rFonts w:ascii="Times New Roman" w:hAnsi="Times New Roman" w:cs="Times New Roman"/>
          <w:color w:val="auto"/>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чувства сопричастности и гордости за свою Родину, страну, народ и историю, сопричастности с обществом;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color w:val="auto"/>
          <w:sz w:val="28"/>
          <w:szCs w:val="28"/>
        </w:rPr>
        <w:t>•</w:t>
      </w:r>
      <w:r w:rsidRPr="00010F4F">
        <w:rPr>
          <w:rFonts w:ascii="MS Mincho" w:eastAsia="MS Mincho" w:hAnsi="MS Mincho" w:cs="MS Mincho" w:hint="eastAsia"/>
          <w:color w:val="auto"/>
          <w:sz w:val="28"/>
          <w:szCs w:val="28"/>
        </w:rPr>
        <w:t> </w:t>
      </w:r>
      <w:r w:rsidRPr="00010F4F">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010F4F">
        <w:rPr>
          <w:rFonts w:ascii="Times New Roman" w:hAnsi="Times New Roman" w:cs="Times New Roman"/>
          <w:color w:val="auto"/>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проявления</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доброжелательности, доверия и внимания к людям, готовности к сотрудничеству и дружбе, оказанию помощи тем, кто в ней нуждается;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владения способами коммуникативной деятельности в условиях зрительной депривации;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использования компенсаторных способов для решения различных коммуникативных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опоры на опыт взаимодействия в системе координат «слепой-зрячий», «слепой-слепой»;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w:t>
      </w:r>
      <w:r w:rsidRPr="00010F4F">
        <w:rPr>
          <w:rFonts w:ascii="MS Mincho" w:eastAsia="MS Mincho" w:hAnsi="MS Mincho" w:cs="MS Mincho" w:hint="eastAsia"/>
          <w:color w:val="auto"/>
          <w:spacing w:val="2"/>
          <w:sz w:val="28"/>
          <w:szCs w:val="28"/>
        </w:rPr>
        <w:t> </w:t>
      </w:r>
      <w:r w:rsidRPr="00010F4F">
        <w:rPr>
          <w:rFonts w:ascii="Times New Roman" w:hAnsi="Times New Roman" w:cs="Times New Roman"/>
          <w:b/>
          <w:bCs/>
          <w:i/>
          <w:iCs/>
          <w:color w:val="auto"/>
          <w:spacing w:val="2"/>
          <w:sz w:val="28"/>
          <w:szCs w:val="28"/>
        </w:rPr>
        <w:t xml:space="preserve">развитие ценностно­смысловой сферы личности </w:t>
      </w:r>
      <w:r w:rsidRPr="00010F4F">
        <w:rPr>
          <w:rFonts w:ascii="Times New Roman" w:hAnsi="Times New Roman" w:cs="Times New Roman"/>
          <w:color w:val="auto"/>
          <w:spacing w:val="2"/>
          <w:sz w:val="28"/>
          <w:szCs w:val="28"/>
        </w:rPr>
        <w:t xml:space="preserve">на </w:t>
      </w:r>
      <w:r w:rsidRPr="00010F4F">
        <w:rPr>
          <w:rFonts w:ascii="Times New Roman" w:hAnsi="Times New Roman" w:cs="Times New Roman"/>
          <w:color w:val="auto"/>
          <w:spacing w:val="-2"/>
          <w:sz w:val="28"/>
          <w:szCs w:val="28"/>
        </w:rPr>
        <w:t>основе общечеловеческих принципов нравственности и гуманизма: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принятия и уважения ценностей семьи и образовательной организации, коллектива и стремления следовать им;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ориентации в нравственном содержании и смысле</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-принятия позиции активности, самостоятельности и независимости в доступных для освоения и осуществления видах и способах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MS Mincho" w:eastAsia="MS Mincho" w:hAnsi="MS Mincho" w:cs="MS Mincho" w:hint="eastAsia"/>
          <w:color w:val="auto"/>
          <w:sz w:val="28"/>
          <w:szCs w:val="28"/>
        </w:rPr>
        <w:t> </w:t>
      </w:r>
      <w:r w:rsidRPr="00010F4F">
        <w:rPr>
          <w:rFonts w:ascii="Times New Roman" w:hAnsi="Times New Roman" w:cs="Times New Roman"/>
          <w:b/>
          <w:bCs/>
          <w:i/>
          <w:iCs/>
          <w:color w:val="auto"/>
          <w:sz w:val="28"/>
          <w:szCs w:val="28"/>
        </w:rPr>
        <w:t xml:space="preserve">развитие умения учиться </w:t>
      </w:r>
      <w:r w:rsidRPr="00010F4F">
        <w:rPr>
          <w:rFonts w:ascii="Times New Roman" w:hAnsi="Times New Roman" w:cs="Times New Roman"/>
          <w:color w:val="auto"/>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понимания значения учения;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восприятия «образа Я» как субъекта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развитие чувственной основы познания, формирование компенсаторных способов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использования компенсаторных способов для решения различных учебно-познавательных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w:t>
      </w:r>
      <w:r w:rsidRPr="00010F4F">
        <w:rPr>
          <w:rFonts w:ascii="MS Mincho" w:eastAsia="MS Mincho" w:hAnsi="MS Mincho" w:cs="MS Mincho" w:hint="eastAsia"/>
          <w:color w:val="auto"/>
          <w:spacing w:val="-2"/>
          <w:sz w:val="28"/>
          <w:szCs w:val="28"/>
        </w:rPr>
        <w:t> </w:t>
      </w:r>
      <w:r w:rsidRPr="00010F4F">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010F4F">
        <w:rPr>
          <w:rFonts w:ascii="Times New Roman" w:hAnsi="Times New Roman" w:cs="Times New Roman"/>
          <w:color w:val="auto"/>
          <w:spacing w:val="-2"/>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формирования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умение адекватно их оценивать;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развития готовности к самостоятельным поступкам и </w:t>
      </w:r>
      <w:r w:rsidRPr="00010F4F">
        <w:rPr>
          <w:rFonts w:ascii="Times New Roman" w:hAnsi="Times New Roman" w:cs="Times New Roman"/>
          <w:color w:val="auto"/>
          <w:sz w:val="28"/>
          <w:szCs w:val="28"/>
        </w:rPr>
        <w:t>действиям, ответственности за их результаты;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формирования целеустремлённости и настойчивости в </w:t>
      </w:r>
      <w:r w:rsidRPr="00010F4F">
        <w:rPr>
          <w:rFonts w:ascii="Times New Roman" w:hAnsi="Times New Roman" w:cs="Times New Roman"/>
          <w:color w:val="auto"/>
          <w:spacing w:val="-4"/>
          <w:sz w:val="28"/>
          <w:szCs w:val="28"/>
        </w:rPr>
        <w:t>достижении целей, готовности к преодолению трудностей, жиз</w:t>
      </w:r>
      <w:r w:rsidRPr="00010F4F">
        <w:rPr>
          <w:rFonts w:ascii="Times New Roman" w:hAnsi="Times New Roman" w:cs="Times New Roman"/>
          <w:color w:val="auto"/>
          <w:sz w:val="28"/>
          <w:szCs w:val="28"/>
        </w:rPr>
        <w:t>ненного оптимизма;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формирования умения избегать ситуаций, представляющих угрозу жизни, здоровью, безопасности личности;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формирования способности уважать окружающих и результаты труда других людей.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Формирование у слепых обучающихся универсальных учебных действий, представляющих </w:t>
      </w:r>
      <w:r w:rsidRPr="00010F4F">
        <w:rPr>
          <w:rFonts w:ascii="Times New Roman" w:hAnsi="Times New Roman" w:cs="Times New Roman"/>
          <w:color w:val="auto"/>
          <w:sz w:val="28"/>
          <w:szCs w:val="28"/>
        </w:rPr>
        <w:t xml:space="preserve">обобщённые действия, открывает слепым обучающимся </w:t>
      </w:r>
      <w:r w:rsidRPr="00010F4F">
        <w:rPr>
          <w:rFonts w:ascii="Times New Roman" w:hAnsi="Times New Roman" w:cs="Times New Roman"/>
          <w:color w:val="auto"/>
          <w:spacing w:val="-4"/>
          <w:sz w:val="28"/>
          <w:szCs w:val="28"/>
        </w:rPr>
        <w:t>возможность широкой ориентации в учебных предметах, в строении учебной деятельности,</w:t>
      </w:r>
      <w:r w:rsidRPr="00010F4F">
        <w:rPr>
          <w:rFonts w:ascii="Times New Roman" w:hAnsi="Times New Roman" w:cs="Times New Roman"/>
          <w:color w:val="auto"/>
          <w:spacing w:val="-2"/>
          <w:sz w:val="28"/>
          <w:szCs w:val="28"/>
        </w:rPr>
        <w:t xml:space="preserve"> способствует осво</w:t>
      </w:r>
      <w:r w:rsidRPr="00010F4F">
        <w:rPr>
          <w:rFonts w:ascii="Times New Roman" w:hAnsi="Times New Roman" w:cs="Times New Roman"/>
          <w:color w:val="auto"/>
          <w:spacing w:val="-4"/>
          <w:sz w:val="28"/>
          <w:szCs w:val="28"/>
        </w:rPr>
        <w:t>ению слепыми обучающимися всех компонентов учебной деятельности, развитию познавательных и учебных мотивов.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Функции универсальных учебных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обеспечение возможности слепому обучающемуся самостоятель</w:t>
      </w:r>
      <w:r w:rsidRPr="00010F4F">
        <w:rPr>
          <w:rFonts w:ascii="Times New Roman" w:hAnsi="Times New Roman" w:cs="Times New Roman"/>
          <w:color w:val="auto"/>
          <w:sz w:val="28"/>
          <w:szCs w:val="28"/>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создание условий для гармоничного развития личности </w:t>
      </w:r>
      <w:r w:rsidRPr="00010F4F">
        <w:rPr>
          <w:rFonts w:ascii="Times New Roman" w:hAnsi="Times New Roman" w:cs="Times New Roman"/>
          <w:color w:val="auto"/>
          <w:spacing w:val="2"/>
          <w:sz w:val="28"/>
          <w:szCs w:val="28"/>
        </w:rPr>
        <w:t xml:space="preserve">и её самореализации; обеспечение успешного усвоения знаний, </w:t>
      </w:r>
      <w:r w:rsidRPr="00010F4F">
        <w:rPr>
          <w:rFonts w:ascii="Times New Roman" w:hAnsi="Times New Roman" w:cs="Times New Roman"/>
          <w:color w:val="auto"/>
          <w:sz w:val="28"/>
          <w:szCs w:val="28"/>
        </w:rPr>
        <w:t xml:space="preserve">умений, навыков в любой предметной и коррекционно-развивающей области;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обеспечение возможности социальной адаптации и интеграции слепых обучающихся в учебно-познавательную среду обучающихся, не имеющих ограничений по возможностям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обеспечение преемственности учебно-познавательного процесса.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010F4F">
        <w:rPr>
          <w:rFonts w:ascii="Times New Roman" w:hAnsi="Times New Roman" w:cs="Times New Roman"/>
          <w:color w:val="auto"/>
          <w:spacing w:val="-2"/>
          <w:sz w:val="28"/>
          <w:szCs w:val="28"/>
        </w:rPr>
        <w:t xml:space="preserve">тер; обеспечивают целостность общекультурного, личностного </w:t>
      </w:r>
      <w:r w:rsidRPr="00010F4F">
        <w:rPr>
          <w:rFonts w:ascii="Times New Roman" w:hAnsi="Times New Roman" w:cs="Times New Roman"/>
          <w:color w:val="auto"/>
          <w:sz w:val="28"/>
          <w:szCs w:val="28"/>
        </w:rPr>
        <w:t>и познавательного развития и саморазвития личности; обес</w:t>
      </w:r>
      <w:r w:rsidRPr="00010F4F">
        <w:rPr>
          <w:rFonts w:ascii="Times New Roman" w:hAnsi="Times New Roman" w:cs="Times New Roman"/>
          <w:color w:val="auto"/>
          <w:spacing w:val="2"/>
          <w:sz w:val="28"/>
          <w:szCs w:val="28"/>
        </w:rPr>
        <w:t xml:space="preserve">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w:t>
      </w:r>
      <w:r w:rsidRPr="00010F4F">
        <w:rPr>
          <w:rFonts w:ascii="Times New Roman" w:hAnsi="Times New Roman" w:cs="Times New Roman"/>
          <w:color w:val="auto"/>
          <w:sz w:val="28"/>
          <w:szCs w:val="28"/>
        </w:rPr>
        <w:t xml:space="preserve">предметного содержания. </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color w:val="auto"/>
          <w:spacing w:val="2"/>
          <w:sz w:val="28"/>
          <w:szCs w:val="28"/>
        </w:rPr>
        <w:t>Универсальные учебные действия обеспечивают этапы</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усвоения учебного содержания, развития их самостоятельности и определенной независимости от зрячих.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Программа УУД направлена на формирование у слепых обучающихся </w:t>
      </w:r>
      <w:r w:rsidRPr="00010F4F">
        <w:rPr>
          <w:rFonts w:ascii="Times New Roman" w:hAnsi="Times New Roman" w:cs="Times New Roman"/>
          <w:bCs/>
          <w:iCs/>
          <w:color w:val="auto"/>
          <w:spacing w:val="2"/>
          <w:sz w:val="28"/>
          <w:szCs w:val="28"/>
        </w:rPr>
        <w:t>личностных</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bCs/>
          <w:iCs/>
          <w:color w:val="auto"/>
          <w:spacing w:val="2"/>
          <w:sz w:val="28"/>
          <w:szCs w:val="28"/>
        </w:rPr>
        <w:t>регуля</w:t>
      </w:r>
      <w:r w:rsidRPr="00010F4F">
        <w:rPr>
          <w:rFonts w:ascii="Times New Roman" w:hAnsi="Times New Roman" w:cs="Times New Roman"/>
          <w:bCs/>
          <w:iCs/>
          <w:color w:val="auto"/>
          <w:spacing w:val="4"/>
          <w:sz w:val="28"/>
          <w:szCs w:val="28"/>
        </w:rPr>
        <w:t>тивных</w:t>
      </w:r>
      <w:r w:rsidRPr="00010F4F">
        <w:rPr>
          <w:rFonts w:ascii="Times New Roman" w:hAnsi="Times New Roman" w:cs="Times New Roman"/>
          <w:color w:val="auto"/>
          <w:spacing w:val="4"/>
          <w:sz w:val="28"/>
          <w:szCs w:val="28"/>
        </w:rPr>
        <w:t xml:space="preserve">, </w:t>
      </w:r>
      <w:r w:rsidRPr="00010F4F">
        <w:rPr>
          <w:rFonts w:ascii="Times New Roman" w:hAnsi="Times New Roman" w:cs="Times New Roman"/>
          <w:bCs/>
          <w:iCs/>
          <w:color w:val="auto"/>
          <w:sz w:val="28"/>
          <w:szCs w:val="28"/>
        </w:rPr>
        <w:t xml:space="preserve">познавательных </w:t>
      </w:r>
      <w:r w:rsidRPr="00010F4F">
        <w:rPr>
          <w:rFonts w:ascii="Times New Roman" w:hAnsi="Times New Roman" w:cs="Times New Roman"/>
          <w:color w:val="auto"/>
          <w:sz w:val="28"/>
          <w:szCs w:val="28"/>
        </w:rPr>
        <w:t xml:space="preserve">и </w:t>
      </w:r>
      <w:r w:rsidRPr="00010F4F">
        <w:rPr>
          <w:rFonts w:ascii="Times New Roman" w:hAnsi="Times New Roman" w:cs="Times New Roman"/>
          <w:bCs/>
          <w:iCs/>
          <w:color w:val="auto"/>
          <w:sz w:val="28"/>
          <w:szCs w:val="28"/>
        </w:rPr>
        <w:t>коммуникативных</w:t>
      </w:r>
      <w:r>
        <w:rPr>
          <w:rFonts w:ascii="Times New Roman" w:hAnsi="Times New Roman" w:cs="Times New Roman"/>
          <w:bCs/>
          <w:iCs/>
          <w:color w:val="auto"/>
          <w:sz w:val="28"/>
          <w:szCs w:val="28"/>
        </w:rPr>
        <w:t xml:space="preserve"> </w:t>
      </w:r>
      <w:r w:rsidRPr="00010F4F">
        <w:rPr>
          <w:rFonts w:ascii="Times New Roman" w:hAnsi="Times New Roman" w:cs="Times New Roman"/>
          <w:bCs/>
          <w:iCs/>
          <w:color w:val="auto"/>
          <w:sz w:val="28"/>
          <w:szCs w:val="28"/>
        </w:rPr>
        <w:t>учебных действий</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Личностные универсальные учебные действия</w:t>
      </w:r>
      <w:r w:rsidRPr="00010F4F">
        <w:rPr>
          <w:rFonts w:ascii="Times New Roman" w:hAnsi="Times New Roman" w:cs="Times New Roman"/>
          <w:i w:val="0"/>
          <w:color w:val="auto"/>
          <w:sz w:val="28"/>
          <w:szCs w:val="28"/>
        </w:rPr>
        <w:t xml:space="preserve"> включают: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внутреннюю позиция обучающегося на уровне положитель</w:t>
      </w:r>
      <w:r w:rsidRPr="00010F4F">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принятия образца </w:t>
      </w:r>
      <w:r w:rsidRPr="00010F4F">
        <w:rPr>
          <w:rFonts w:ascii="Times New Roman" w:hAnsi="Times New Roman" w:cs="Times New Roman"/>
          <w:color w:val="auto"/>
          <w:sz w:val="28"/>
          <w:szCs w:val="28"/>
        </w:rPr>
        <w:t>«хорошего ученика»;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мотивационную основу учебной деятельности, </w:t>
      </w:r>
      <w:r w:rsidRPr="00010F4F">
        <w:rPr>
          <w:rFonts w:ascii="Times New Roman" w:hAnsi="Times New Roman" w:cs="Times New Roman"/>
          <w:color w:val="auto"/>
          <w:sz w:val="28"/>
          <w:szCs w:val="28"/>
        </w:rPr>
        <w:t>включающую социальные, учебно-познавательные и внешние мотивы;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учебно-познавательный интерес к учебному материалу;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 xml:space="preserve">ориентацию на понимание причин успеха/неуспеха в учебной </w:t>
      </w:r>
      <w:r w:rsidRPr="00010F4F">
        <w:rPr>
          <w:rFonts w:ascii="Times New Roman" w:hAnsi="Times New Roman" w:cs="Times New Roman"/>
          <w:color w:val="auto"/>
          <w:spacing w:val="2"/>
          <w:sz w:val="28"/>
          <w:szCs w:val="28"/>
        </w:rPr>
        <w:t xml:space="preserve">деятельности, </w:t>
      </w:r>
      <w:r w:rsidRPr="00010F4F">
        <w:rPr>
          <w:rFonts w:ascii="Times New Roman" w:hAnsi="Times New Roman" w:cs="Times New Roman"/>
          <w:color w:val="auto"/>
          <w:sz w:val="28"/>
          <w:szCs w:val="28"/>
        </w:rPr>
        <w:t>на понимание оценок учителей, сверстников, родителей;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способность к оценке своей учебной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4"/>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010F4F">
        <w:rPr>
          <w:rFonts w:ascii="Times New Roman" w:hAnsi="Times New Roman" w:cs="Times New Roman"/>
          <w:color w:val="auto"/>
          <w:spacing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основных моральных норм и ориентацию на их выполнение;</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установку на здоровый образ жизни </w:t>
      </w:r>
      <w:r w:rsidRPr="00010F4F">
        <w:rPr>
          <w:rFonts w:ascii="Times New Roman" w:hAnsi="Times New Roman" w:cs="Times New Roman"/>
          <w:iCs/>
          <w:color w:val="auto"/>
          <w:sz w:val="28"/>
          <w:szCs w:val="28"/>
        </w:rPr>
        <w:t>(в том числе охрану сохранных анализаторов: остаточного зрения, слуха, кожной чувствительности и др.) и реализацию ее в реальном поведении и поступках;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потребность в двигательной активности, мобильность;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ориентацию на самостоятельность, активность, социально-бытовую независимость;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010F4F">
        <w:rPr>
          <w:rFonts w:ascii="Times New Roman" w:hAnsi="Times New Roman" w:cs="Times New Roman"/>
          <w:color w:val="auto"/>
          <w:sz w:val="28"/>
          <w:szCs w:val="28"/>
        </w:rPr>
        <w:t>мам природоохранного, нерасточительного, здоровьесберегающего поведения;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чувства прекрасного и эстетического чувства на основе </w:t>
      </w:r>
      <w:r w:rsidRPr="00010F4F">
        <w:rPr>
          <w:rFonts w:ascii="Times New Roman" w:hAnsi="Times New Roman" w:cs="Times New Roman"/>
          <w:color w:val="auto"/>
          <w:sz w:val="28"/>
          <w:szCs w:val="28"/>
        </w:rPr>
        <w:t>знакомства с мировой и отечественной художественной культурой;</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овладение доступными видами искусства.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Регулятивные универсальные учебные действия</w:t>
      </w:r>
      <w:r w:rsidRPr="00010F4F">
        <w:rPr>
          <w:rFonts w:ascii="Times New Roman" w:hAnsi="Times New Roman" w:cs="Times New Roman"/>
          <w:i w:val="0"/>
          <w:color w:val="auto"/>
          <w:sz w:val="28"/>
          <w:szCs w:val="28"/>
        </w:rPr>
        <w:t xml:space="preserve"> представлены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принимать и сохранять учебную задачу;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учитывать выделенные учителем ориентиры - действия в но</w:t>
      </w:r>
      <w:r w:rsidRPr="00010F4F">
        <w:rPr>
          <w:rFonts w:ascii="Times New Roman" w:hAnsi="Times New Roman" w:cs="Times New Roman"/>
          <w:color w:val="auto"/>
          <w:sz w:val="28"/>
          <w:szCs w:val="28"/>
        </w:rPr>
        <w:t>вом учебном материале в сотрудничестве с учителем;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осуществлять итоговый и пошаговый контроль по резуль</w:t>
      </w:r>
      <w:r w:rsidRPr="00010F4F">
        <w:rPr>
          <w:rFonts w:ascii="Times New Roman" w:hAnsi="Times New Roman" w:cs="Times New Roman"/>
          <w:color w:val="auto"/>
          <w:sz w:val="28"/>
          <w:szCs w:val="28"/>
        </w:rPr>
        <w:t>тату;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оценивать правильность выполнения действия на уровне </w:t>
      </w:r>
      <w:r w:rsidRPr="00010F4F">
        <w:rPr>
          <w:rFonts w:ascii="Times New Roman" w:hAnsi="Times New Roman" w:cs="Times New Roman"/>
          <w:color w:val="auto"/>
          <w:spacing w:val="2"/>
          <w:sz w:val="28"/>
          <w:szCs w:val="28"/>
        </w:rPr>
        <w:t>адекватной ретроспективной оценки соответствия результа</w:t>
      </w:r>
      <w:r w:rsidRPr="00010F4F">
        <w:rPr>
          <w:rFonts w:ascii="Times New Roman" w:hAnsi="Times New Roman" w:cs="Times New Roman"/>
          <w:color w:val="auto"/>
          <w:sz w:val="28"/>
          <w:szCs w:val="28"/>
        </w:rPr>
        <w:t>тов требованиям данной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адекватно воспринимать предложения и оценку учите</w:t>
      </w:r>
      <w:r w:rsidRPr="00010F4F">
        <w:rPr>
          <w:rFonts w:ascii="Times New Roman" w:hAnsi="Times New Roman" w:cs="Times New Roman"/>
          <w:color w:val="auto"/>
          <w:sz w:val="28"/>
          <w:szCs w:val="28"/>
        </w:rPr>
        <w:t>лей, товарищей, родителей и других людей;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адекватно использовать сохранные анализаторы для формирования компенсаторных способов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вносить необходимые коррективы в действие после его завершения на основе его оценки и учёта характера сделанных </w:t>
      </w:r>
      <w:r w:rsidRPr="00010F4F">
        <w:rPr>
          <w:rFonts w:ascii="Times New Roman" w:hAnsi="Times New Roman" w:cs="Times New Roman"/>
          <w:color w:val="auto"/>
          <w:sz w:val="28"/>
          <w:szCs w:val="28"/>
        </w:rPr>
        <w:t>ошибок</w:t>
      </w:r>
      <w:r w:rsidRPr="00010F4F">
        <w:rPr>
          <w:rFonts w:ascii="Times New Roman" w:hAnsi="Times New Roman" w:cs="Times New Roman"/>
          <w:color w:val="auto"/>
          <w:spacing w:val="-4"/>
          <w:sz w:val="28"/>
          <w:szCs w:val="28"/>
        </w:rPr>
        <w:t>, использовать запись результатов решения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 адекватно запрашивать и принимать необходимую практическую помощь;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алгоритмизацию действий как основу компенсации.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Познавательные универсальные учебные действия</w:t>
      </w:r>
      <w:r w:rsidRPr="00010F4F">
        <w:rPr>
          <w:rFonts w:ascii="Times New Roman" w:hAnsi="Times New Roman" w:cs="Times New Roman"/>
          <w:i w:val="0"/>
          <w:color w:val="auto"/>
          <w:sz w:val="28"/>
          <w:szCs w:val="28"/>
        </w:rPr>
        <w:t xml:space="preserve"> представлены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осуществлять поиск необходимой информации для выполнения учебных заданий, (на основе </w:t>
      </w:r>
      <w:r>
        <w:rPr>
          <w:rFonts w:ascii="Times New Roman" w:hAnsi="Times New Roman" w:cs="Times New Roman"/>
          <w:color w:val="auto"/>
          <w:sz w:val="28"/>
          <w:szCs w:val="28"/>
        </w:rPr>
        <w:t>использования</w:t>
      </w:r>
      <w:r w:rsidRPr="00010F4F">
        <w:rPr>
          <w:rFonts w:ascii="Times New Roman" w:hAnsi="Times New Roman" w:cs="Times New Roman"/>
          <w:color w:val="auto"/>
          <w:sz w:val="28"/>
          <w:szCs w:val="28"/>
        </w:rPr>
        <w:t xml:space="preserve"> 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с использованием учебной литературы, энциклопедий, справочников (включая электронные, </w:t>
      </w:r>
      <w:r w:rsidRPr="00010F4F">
        <w:rPr>
          <w:rFonts w:ascii="Times New Roman" w:hAnsi="Times New Roman" w:cs="Times New Roman"/>
          <w:color w:val="auto"/>
          <w:spacing w:val="-2"/>
          <w:sz w:val="28"/>
          <w:szCs w:val="28"/>
        </w:rPr>
        <w:t xml:space="preserve">цифровые), в открытом информационном пространстве, в том </w:t>
      </w:r>
      <w:r w:rsidRPr="00010F4F">
        <w:rPr>
          <w:rFonts w:ascii="Times New Roman" w:hAnsi="Times New Roman" w:cs="Times New Roman"/>
          <w:color w:val="auto"/>
          <w:sz w:val="28"/>
          <w:szCs w:val="28"/>
        </w:rPr>
        <w:t>числе контролируемом пространстве Интернета;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осуществлять запись (фиксацию) выборочной информации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скорописью, плоскопечатным шрифтом об окружающем мире и о себе самом, в том числе с помощью инструментов ИКТ;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знаково-символические средства, в том чис</w:t>
      </w:r>
      <w:r w:rsidRPr="00010F4F">
        <w:rPr>
          <w:rFonts w:ascii="Times New Roman" w:hAnsi="Times New Roman" w:cs="Times New Roman"/>
          <w:color w:val="auto"/>
          <w:sz w:val="28"/>
          <w:szCs w:val="28"/>
        </w:rPr>
        <w:t>ле модели и схемы, для 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строить сообщения в устной и письменной форме;</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ориентироваться на разнообразие способов 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владеть </w:t>
      </w:r>
      <w:r w:rsidRPr="00010F4F">
        <w:rPr>
          <w:rFonts w:ascii="Times New Roman" w:hAnsi="Times New Roman" w:cs="Times New Roman"/>
          <w:color w:val="auto"/>
          <w:spacing w:val="-2"/>
          <w:sz w:val="28"/>
          <w:szCs w:val="28"/>
        </w:rPr>
        <w:t>основам</w:t>
      </w:r>
      <w:r>
        <w:rPr>
          <w:rFonts w:ascii="Times New Roman" w:hAnsi="Times New Roman" w:cs="Times New Roman"/>
          <w:color w:val="auto"/>
          <w:spacing w:val="-2"/>
          <w:sz w:val="28"/>
          <w:szCs w:val="28"/>
        </w:rPr>
        <w:t>и</w:t>
      </w:r>
      <w:r w:rsidRPr="00010F4F">
        <w:rPr>
          <w:rFonts w:ascii="Times New Roman" w:hAnsi="Times New Roman" w:cs="Times New Roman"/>
          <w:color w:val="auto"/>
          <w:spacing w:val="-2"/>
          <w:sz w:val="28"/>
          <w:szCs w:val="28"/>
        </w:rPr>
        <w:t xml:space="preserve"> смыслового восприятия художественных и позна</w:t>
      </w:r>
      <w:r w:rsidRPr="00010F4F">
        <w:rPr>
          <w:rFonts w:ascii="Times New Roman" w:hAnsi="Times New Roman" w:cs="Times New Roman"/>
          <w:color w:val="auto"/>
          <w:sz w:val="28"/>
          <w:szCs w:val="28"/>
        </w:rPr>
        <w:t>вательных текстов, выделять существенную информацию из сообщений разных видов (в первую очередь текстов);</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устанавливать причинно-</w:t>
      </w:r>
      <w:r w:rsidRPr="00010F4F">
        <w:rPr>
          <w:rFonts w:ascii="Times New Roman" w:hAnsi="Times New Roman" w:cs="Times New Roman"/>
          <w:color w:val="auto"/>
          <w:spacing w:val="2"/>
          <w:sz w:val="28"/>
          <w:szCs w:val="28"/>
        </w:rPr>
        <w:softHyphen/>
        <w:t>следственные связи в изучае</w:t>
      </w:r>
      <w:r w:rsidRPr="00010F4F">
        <w:rPr>
          <w:rFonts w:ascii="Times New Roman" w:hAnsi="Times New Roman" w:cs="Times New Roman"/>
          <w:color w:val="auto"/>
          <w:sz w:val="28"/>
          <w:szCs w:val="28"/>
        </w:rPr>
        <w:t>мом круге явлений;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устанавливать аналогии;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 рядом общих приёмов 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предупреждать вербализм знаний и умений; устанавливать связь чувственного и логического;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 компенсаторными способами познавательной деятельности.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Коммуникативные универсальные учебные действия</w:t>
      </w:r>
      <w:r w:rsidRPr="00010F4F">
        <w:rPr>
          <w:rFonts w:ascii="Times New Roman" w:hAnsi="Times New Roman" w:cs="Times New Roman"/>
          <w:i w:val="0"/>
          <w:color w:val="auto"/>
          <w:sz w:val="28"/>
          <w:szCs w:val="28"/>
        </w:rPr>
        <w:t xml:space="preserve"> представлены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адекватно использовать коммуникативные, прежде все</w:t>
      </w:r>
      <w:r w:rsidRPr="00010F4F">
        <w:rPr>
          <w:rFonts w:ascii="Times New Roman" w:hAnsi="Times New Roman" w:cs="Times New Roman"/>
          <w:color w:val="auto"/>
          <w:sz w:val="28"/>
          <w:szCs w:val="28"/>
        </w:rPr>
        <w:t xml:space="preserve">го </w:t>
      </w:r>
      <w:r w:rsidRPr="00010F4F">
        <w:rPr>
          <w:rFonts w:ascii="Times New Roman" w:hAnsi="Times New Roman" w:cs="Times New Roman"/>
          <w:color w:val="auto"/>
          <w:spacing w:val="-2"/>
          <w:sz w:val="28"/>
          <w:szCs w:val="28"/>
        </w:rPr>
        <w:t xml:space="preserve">речевые, средства для решения различных коммуникативных задач, строить монологическое высказывание </w:t>
      </w:r>
      <w:r w:rsidRPr="00010F4F">
        <w:rPr>
          <w:rFonts w:ascii="Times New Roman" w:hAnsi="Times New Roman" w:cs="Times New Roman"/>
          <w:color w:val="auto"/>
          <w:spacing w:val="2"/>
          <w:sz w:val="28"/>
          <w:szCs w:val="28"/>
        </w:rPr>
        <w:t xml:space="preserve">поддержкой, владеть </w:t>
      </w:r>
      <w:r w:rsidRPr="00010F4F">
        <w:rPr>
          <w:rFonts w:ascii="Times New Roman" w:hAnsi="Times New Roman" w:cs="Times New Roman"/>
          <w:color w:val="auto"/>
          <w:sz w:val="28"/>
          <w:szCs w:val="28"/>
        </w:rPr>
        <w:t>диалогической формой коммуникации, используя, в том чис</w:t>
      </w:r>
      <w:r w:rsidRPr="00010F4F">
        <w:rPr>
          <w:rFonts w:ascii="Times New Roman" w:hAnsi="Times New Roman" w:cs="Times New Roman"/>
          <w:color w:val="auto"/>
          <w:spacing w:val="2"/>
          <w:sz w:val="28"/>
          <w:szCs w:val="28"/>
        </w:rPr>
        <w:t>ле средства и инструменты ИКТ и дистанционного обще</w:t>
      </w:r>
      <w:r w:rsidRPr="00010F4F">
        <w:rPr>
          <w:rFonts w:ascii="Times New Roman" w:hAnsi="Times New Roman" w:cs="Times New Roman"/>
          <w:color w:val="auto"/>
          <w:sz w:val="28"/>
          <w:szCs w:val="28"/>
        </w:rPr>
        <w:t>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формулировать собственное мнение и позицию;</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задавать вопросы,</w:t>
      </w:r>
      <w:r>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необходимые для организации собственной деятельности и сотрудничества с партнёром;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адекватно использовать речевые средства для решения </w:t>
      </w:r>
      <w:r w:rsidRPr="00010F4F">
        <w:rPr>
          <w:rFonts w:ascii="Times New Roman" w:hAnsi="Times New Roman" w:cs="Times New Roman"/>
          <w:color w:val="auto"/>
          <w:sz w:val="28"/>
          <w:szCs w:val="28"/>
        </w:rPr>
        <w:t>различных коммуникативных задач, строить монологическое высказывание, владеть диалогической формой речи;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научится адекватно использовать компенсаторные способы, остаточное зрение для решения различных коммуникативных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использовать адекватные невербальные средства общения для взаимодействия с партнером. </w:t>
      </w:r>
    </w:p>
    <w:p w:rsidR="006C480D" w:rsidRPr="00010F4F" w:rsidRDefault="006C480D" w:rsidP="00C431F6">
      <w:pPr>
        <w:pStyle w:val="a9"/>
        <w:spacing w:line="360" w:lineRule="auto"/>
        <w:ind w:firstLine="709"/>
        <w:contextualSpacing/>
        <w:rPr>
          <w:rStyle w:val="13"/>
          <w:rFonts w:cs="Times New Roman"/>
          <w:color w:val="auto"/>
          <w:spacing w:val="2"/>
          <w:sz w:val="28"/>
          <w:szCs w:val="28"/>
        </w:rPr>
      </w:pPr>
      <w:r w:rsidRPr="00010F4F">
        <w:rPr>
          <w:rFonts w:ascii="Times New Roman" w:hAnsi="Times New Roman" w:cs="Times New Roman"/>
          <w:color w:val="auto"/>
          <w:spacing w:val="2"/>
          <w:sz w:val="28"/>
          <w:szCs w:val="28"/>
        </w:rPr>
        <w:t>Формирование универсальных учебных действий, обеспечивающих решение задач общекультурного, ценностно-</w:t>
      </w:r>
      <w:r w:rsidRPr="00010F4F">
        <w:rPr>
          <w:rFonts w:ascii="Times New Roman" w:hAnsi="Times New Roman" w:cs="Times New Roman"/>
          <w:color w:val="auto"/>
          <w:spacing w:val="2"/>
          <w:sz w:val="28"/>
          <w:szCs w:val="28"/>
        </w:rPr>
        <w:softHyphen/>
        <w:t xml:space="preserve">личностного, познавательного развития слепых обучающихся, реализуется в рамках целостного образовательного процесса в </w:t>
      </w:r>
      <w:r w:rsidRPr="00010F4F">
        <w:rPr>
          <w:rFonts w:ascii="Times New Roman" w:hAnsi="Times New Roman" w:cs="Times New Roman"/>
          <w:color w:val="auto"/>
          <w:sz w:val="28"/>
          <w:szCs w:val="28"/>
        </w:rPr>
        <w:t xml:space="preserve">ходе изучения системы учебных предметов и курсов коррекционно-развивающей области, в </w:t>
      </w:r>
      <w:r w:rsidRPr="00010F4F">
        <w:rPr>
          <w:rFonts w:ascii="Times New Roman" w:hAnsi="Times New Roman" w:cs="Times New Roman"/>
          <w:color w:val="auto"/>
          <w:spacing w:val="2"/>
          <w:sz w:val="28"/>
          <w:szCs w:val="28"/>
        </w:rPr>
        <w:t>условиях внеурочной и внешкольной деятельности</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На ступени начального общего образования </w:t>
      </w:r>
      <w:r w:rsidRPr="00010F4F">
        <w:rPr>
          <w:rFonts w:ascii="Times New Roman" w:hAnsi="Times New Roman" w:cs="Times New Roman"/>
          <w:color w:val="auto"/>
          <w:spacing w:val="2"/>
          <w:sz w:val="28"/>
          <w:szCs w:val="28"/>
        </w:rPr>
        <w:t>форми</w:t>
      </w:r>
      <w:r w:rsidRPr="00010F4F">
        <w:rPr>
          <w:rFonts w:ascii="Times New Roman" w:hAnsi="Times New Roman" w:cs="Times New Roman"/>
          <w:color w:val="auto"/>
          <w:spacing w:val="-2"/>
          <w:sz w:val="28"/>
          <w:szCs w:val="28"/>
        </w:rPr>
        <w:t>рование универсальных учебных действий осуществляется на таких учебных предметах, как «Русский язык», «Литературное чтение», «Математика», «Окружающий мир (человек, природа, общество)», «Технология (труд)», «Изобразительное искусство. Тифлографика», «Музыка», «Физическая культура» и на курсах коррекционно-развивающей области: «Ритмика», «Адаптивная физическая культура»,  «Развитие осязания и мелкой моторики», «Охрана, развитие остаточного зрения и зрительного восприятия»,  «Социально-бытовая ориентировка», «Пространственная ориентировка», «Развитие коммуникативной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Каждый учебный предмет, курс коррекционно-развивающей области раскрывает определённые возможности для формирования универсальных учебных действий у слепых обучающихся.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6C480D" w:rsidRPr="00010F4F" w:rsidRDefault="006C480D" w:rsidP="00C431F6">
      <w:pPr>
        <w:pStyle w:val="a9"/>
        <w:spacing w:line="360" w:lineRule="auto"/>
        <w:ind w:firstLine="709"/>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z w:val="28"/>
          <w:szCs w:val="28"/>
        </w:rPr>
        <w:t>«Русский язык»</w:t>
      </w:r>
      <w:r w:rsidRPr="00010F4F">
        <w:rPr>
          <w:rFonts w:ascii="Times New Roman" w:hAnsi="Times New Roman" w:cs="Times New Roman"/>
          <w:b/>
          <w:bCs/>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логические действия анализа, сравнения, установления причинно</w:t>
      </w:r>
      <w:r w:rsidRPr="00010F4F">
        <w:rPr>
          <w:rFonts w:ascii="Times New Roman" w:hAnsi="Times New Roman" w:cs="Times New Roman"/>
          <w:color w:val="auto"/>
          <w:sz w:val="28"/>
          <w:szCs w:val="28"/>
        </w:rPr>
        <w:softHyphen/>
        <w:t xml:space="preserve">следственных связей;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знаково-</w:t>
      </w:r>
      <w:r w:rsidRPr="00010F4F">
        <w:rPr>
          <w:rFonts w:ascii="Times New Roman" w:hAnsi="Times New Roman" w:cs="Times New Roman"/>
          <w:color w:val="auto"/>
          <w:spacing w:val="2"/>
          <w:sz w:val="28"/>
          <w:szCs w:val="28"/>
        </w:rPr>
        <w:softHyphen/>
        <w:t xml:space="preserve">символические действия - замещения (например, звука буквой);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актуализация, расширение, уточнение знаний;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алгоритмизация учебных действий;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построение логической цепочки рассуждений;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осознанное и произвольное высказывание в устной и письменной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преобразование модели </w:t>
      </w:r>
      <w:r w:rsidRPr="00010F4F">
        <w:rPr>
          <w:rFonts w:ascii="Times New Roman" w:hAnsi="Times New Roman" w:cs="Times New Roman"/>
          <w:color w:val="auto"/>
          <w:sz w:val="28"/>
          <w:szCs w:val="28"/>
        </w:rPr>
        <w:t>(видоизменение слова);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контроль и действенная  проверка результата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творческая самореализация, осмысление слепыми обучающимися «образа Я» как творца умственной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рефлексия на основе вербальной информации из вне способов и условий взаимодействия, контроль и оцен</w:t>
      </w:r>
      <w:r w:rsidRPr="00010F4F">
        <w:rPr>
          <w:rFonts w:ascii="Times New Roman" w:hAnsi="Times New Roman" w:cs="Times New Roman"/>
          <w:color w:val="auto"/>
          <w:sz w:val="28"/>
          <w:szCs w:val="28"/>
        </w:rPr>
        <w:t>ка процесса и результатов взаимодействия;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использование адекватных возрасту форм и функций речи, включая компенсаторную функцию.</w:t>
      </w:r>
    </w:p>
    <w:p w:rsidR="006C480D" w:rsidRPr="00010F4F" w:rsidRDefault="006C480D" w:rsidP="00C431F6">
      <w:pPr>
        <w:pStyle w:val="a9"/>
        <w:spacing w:line="360" w:lineRule="auto"/>
        <w:ind w:firstLine="709"/>
        <w:contextualSpacing/>
        <w:rPr>
          <w:rFonts w:ascii="Times New Roman" w:hAnsi="Times New Roman" w:cs="Times New Roman"/>
          <w:bCs/>
          <w:color w:val="auto"/>
          <w:spacing w:val="2"/>
          <w:sz w:val="28"/>
          <w:szCs w:val="28"/>
        </w:rPr>
      </w:pPr>
      <w:r w:rsidRPr="00010F4F">
        <w:rPr>
          <w:rFonts w:ascii="Times New Roman" w:hAnsi="Times New Roman" w:cs="Times New Roman"/>
          <w:b/>
          <w:bCs/>
          <w:color w:val="auto"/>
          <w:sz w:val="28"/>
          <w:szCs w:val="28"/>
        </w:rPr>
        <w:t>«Литературное чтение»</w:t>
      </w:r>
      <w:r w:rsidRPr="00010F4F">
        <w:rPr>
          <w:rFonts w:ascii="Times New Roman" w:hAnsi="Times New Roman" w:cs="Times New Roman"/>
          <w:bCs/>
          <w:color w:val="auto"/>
          <w:spacing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осмысление слепыми обучающимися «образа Я» как творца речевой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смыслообразование через прослеживание судьбы героя и ориентацию в системе личностных смыслов обучающегося;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самоопределение и самопознание на основе сравнения «образа Я» с героями литературных произведений посред</w:t>
      </w:r>
      <w:r w:rsidRPr="00010F4F">
        <w:rPr>
          <w:rFonts w:ascii="Times New Roman" w:hAnsi="Times New Roman" w:cs="Times New Roman"/>
          <w:color w:val="auto"/>
          <w:sz w:val="28"/>
          <w:szCs w:val="28"/>
        </w:rPr>
        <w:t>ством эмоционально</w:t>
      </w:r>
      <w:r w:rsidRPr="00010F4F">
        <w:rPr>
          <w:rFonts w:ascii="Times New Roman" w:hAnsi="Times New Roman" w:cs="Times New Roman"/>
          <w:color w:val="auto"/>
          <w:sz w:val="28"/>
          <w:szCs w:val="28"/>
        </w:rPr>
        <w:softHyphen/>
        <w:t>действенной идентификации;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нравственно-</w:t>
      </w:r>
      <w:r w:rsidRPr="00010F4F">
        <w:rPr>
          <w:rFonts w:ascii="Times New Roman" w:hAnsi="Times New Roman" w:cs="Times New Roman"/>
          <w:color w:val="auto"/>
          <w:spacing w:val="2"/>
          <w:sz w:val="28"/>
          <w:szCs w:val="28"/>
        </w:rPr>
        <w:softHyphen/>
        <w:t>этического оценивание через выявление</w:t>
      </w:r>
      <w:r w:rsidRPr="00010F4F">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10F4F">
        <w:rPr>
          <w:rFonts w:ascii="Times New Roman" w:hAnsi="Times New Roman" w:cs="Times New Roman"/>
          <w:color w:val="auto"/>
          <w:spacing w:val="-2"/>
          <w:sz w:val="28"/>
          <w:szCs w:val="28"/>
        </w:rPr>
        <w:t>пер</w:t>
      </w:r>
      <w:r w:rsidRPr="00010F4F">
        <w:rPr>
          <w:rFonts w:ascii="Times New Roman" w:hAnsi="Times New Roman" w:cs="Times New Roman"/>
          <w:color w:val="auto"/>
          <w:sz w:val="28"/>
          <w:szCs w:val="28"/>
        </w:rPr>
        <w:t>сонажей;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контекстной речи на основе воссоздания картины событий и поступков персонажей;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произвольное и выразительное построение контекст</w:t>
      </w:r>
      <w:r w:rsidRPr="00010F4F">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установление логической причинно-</w:t>
      </w:r>
      <w:r w:rsidRPr="00010F4F">
        <w:rPr>
          <w:rFonts w:ascii="Times New Roman" w:hAnsi="Times New Roman" w:cs="Times New Roman"/>
          <w:color w:val="auto"/>
          <w:spacing w:val="2"/>
          <w:sz w:val="28"/>
          <w:szCs w:val="28"/>
        </w:rPr>
        <w:softHyphen/>
        <w:t>следствен</w:t>
      </w:r>
      <w:r w:rsidRPr="00010F4F">
        <w:rPr>
          <w:rFonts w:ascii="Times New Roman" w:hAnsi="Times New Roman" w:cs="Times New Roman"/>
          <w:color w:val="auto"/>
          <w:sz w:val="28"/>
          <w:szCs w:val="28"/>
        </w:rPr>
        <w:t>ной последовательности событий и действий героев произведения;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формулирование собственного мнения и позиции;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взаимодействие с партнерами в системе координат «слепой-зрячий», «слепой-слепой» при обсуждении прочитанных произведений и 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«Иностранный язык»</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принятие и сохранение учебной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адекватное использование коммуникативных, прежде всего речевых, средств для решения различных коммуникативных задач, построение монологического высказывания, владение диалогической формой коммуникации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построение речевого высказывания в устной и письменной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r w:rsidRPr="00010F4F">
        <w:rPr>
          <w:rFonts w:ascii="Times New Roman" w:hAnsi="Times New Roman" w:cs="Times New Roman"/>
          <w:color w:val="auto"/>
          <w:spacing w:val="2"/>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слушать и слышать собеседника, вести диалог, излагать и обосновывать своё мнение в понятной для собеседника форме;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при изучении иностранного языка;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внутренняя позиция обучающегося на уровне положительного отношения</w:t>
      </w:r>
      <w:r w:rsidRPr="00010F4F">
        <w:rPr>
          <w:rFonts w:ascii="Times New Roman" w:hAnsi="Times New Roman" w:cs="Times New Roman"/>
          <w:color w:val="auto"/>
          <w:sz w:val="28"/>
          <w:szCs w:val="28"/>
        </w:rPr>
        <w:t xml:space="preserve"> к другим странам и народам, компетентности в межкультурном диалоге.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«Математика»: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логические и алгоритмические действия организации и решения математических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своих действий в соответствии с поставленной задачей и условиями ее реализации</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в </w:t>
      </w:r>
      <w:r>
        <w:rPr>
          <w:rFonts w:ascii="Times New Roman" w:hAnsi="Times New Roman" w:cs="Times New Roman"/>
          <w:color w:val="auto"/>
          <w:sz w:val="28"/>
          <w:szCs w:val="28"/>
        </w:rPr>
        <w:t>т</w:t>
      </w:r>
      <w:r w:rsidRPr="00010F4F">
        <w:rPr>
          <w:rFonts w:ascii="Times New Roman" w:hAnsi="Times New Roman" w:cs="Times New Roman"/>
          <w:color w:val="auto"/>
          <w:sz w:val="28"/>
          <w:szCs w:val="28"/>
        </w:rPr>
        <w:t>ом числе во внутреннем плане;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осуществление итогового и пошагового контроля по результату;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различение способа и результата действия решения задач;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выбор способа достижения поставленной цели;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знаково-</w:t>
      </w:r>
      <w:r w:rsidRPr="00010F4F">
        <w:rPr>
          <w:rFonts w:ascii="Times New Roman" w:hAnsi="Times New Roman" w:cs="Times New Roman"/>
          <w:color w:val="auto"/>
          <w:sz w:val="28"/>
          <w:szCs w:val="28"/>
        </w:rPr>
        <w:softHyphen/>
        <w:t xml:space="preserve">символических средств для моделирования математической ситуации, представления информации;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общие приёмы решения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восприятие «образа Я» как субъекта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при решении математических и практических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осознанное использование математической речи при выполнении практического задания;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«Окружающий мир (человек, природа,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010F4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использование знаково-символических средств, в том числе </w:t>
      </w:r>
      <w:r w:rsidRPr="00010F4F">
        <w:rPr>
          <w:rFonts w:ascii="Times New Roman" w:hAnsi="Times New Roman" w:cs="Times New Roman"/>
          <w:color w:val="auto"/>
          <w:spacing w:val="2"/>
          <w:sz w:val="28"/>
          <w:szCs w:val="28"/>
        </w:rPr>
        <w:t xml:space="preserve">готовых моделей для объяснения явлений </w:t>
      </w:r>
      <w:r w:rsidRPr="00010F4F">
        <w:rPr>
          <w:rFonts w:ascii="Times New Roman" w:hAnsi="Times New Roman" w:cs="Times New Roman"/>
          <w:color w:val="auto"/>
          <w:sz w:val="28"/>
          <w:szCs w:val="28"/>
        </w:rPr>
        <w:t>или выявления свойств объектов;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осуществление аналитико-синтетической деятельности сравнения, сериацию и классификацию объектов живой и неживой природы на основе внешних признаков или известных характерных свойств;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осуществление алгоритмизации действий как основы компенсации;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структурирование знаний;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адекватное использование информационно-познавательной и ориентировочно-поисковой роли зрения;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адекватно использовать сохранные анализаторы для формирования компенсаторных способов деятельности;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в процессе изучения окружающего мира;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6C480D" w:rsidRPr="00010F4F" w:rsidRDefault="006C480D" w:rsidP="00C431F6">
      <w:pPr>
        <w:pStyle w:val="a9"/>
        <w:spacing w:line="360" w:lineRule="auto"/>
        <w:ind w:firstLine="709"/>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«Музыка»: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овладение доступными видами музыкального искусства;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овладение эстетическими представлениями о музыкальном искусстве;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основ гражданской принадлежности через приобщение к музыкальной культуре;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эмоционального восприятия музыки;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 xml:space="preserve"> восприятие «образа Я» как субъекта  учебной (музыкальной)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коллективной музыкальной деятельности;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умение взаимодействовать с партнерами в системе координат «слепой-зрячий», «слепой-слепой» в процессе освоения музыкальной деятельности (хоровое пение и 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«Изобразительное искусство. Тифлографика»: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значение смысла собственного учения, его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результату художественной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010F4F">
        <w:rPr>
          <w:rFonts w:ascii="Times New Roman" w:hAnsi="Times New Roman" w:cs="Times New Roman"/>
          <w:color w:val="auto"/>
          <w:spacing w:val="2"/>
          <w:sz w:val="28"/>
          <w:szCs w:val="28"/>
        </w:rPr>
        <w:t xml:space="preserve">учающихся;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w:t>
      </w:r>
      <w:r w:rsidRPr="00010F4F">
        <w:rPr>
          <w:rFonts w:ascii="Times New Roman" w:hAnsi="Times New Roman" w:cs="Times New Roman"/>
          <w:color w:val="auto"/>
          <w:spacing w:val="-2"/>
          <w:sz w:val="28"/>
          <w:szCs w:val="28"/>
        </w:rPr>
        <w:t xml:space="preserve">логических операций сравнения, установления тождества и </w:t>
      </w:r>
      <w:r w:rsidRPr="00010F4F">
        <w:rPr>
          <w:rFonts w:ascii="Times New Roman" w:hAnsi="Times New Roman" w:cs="Times New Roman"/>
          <w:color w:val="auto"/>
          <w:sz w:val="28"/>
          <w:szCs w:val="28"/>
        </w:rPr>
        <w:t>различий, аналогий, причинно-</w:t>
      </w:r>
      <w:r w:rsidRPr="00010F4F">
        <w:rPr>
          <w:rFonts w:ascii="Times New Roman" w:hAnsi="Times New Roman" w:cs="Times New Roman"/>
          <w:color w:val="auto"/>
          <w:sz w:val="28"/>
          <w:szCs w:val="28"/>
        </w:rPr>
        <w:softHyphen/>
        <w:t>следственных связей и отношений</w:t>
      </w:r>
      <w:r w:rsidRPr="00010F4F">
        <w:rPr>
          <w:rFonts w:ascii="Times New Roman" w:hAnsi="Times New Roman"/>
          <w:color w:val="auto"/>
          <w:sz w:val="28"/>
          <w:szCs w:val="28"/>
        </w:rPr>
        <w:t xml:space="preserve"> в художественно-продуктивной деятельности</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своих действий в соответствии с поставленной задачей и условиями её решения;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коммуникативного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расширение знаний, кругозора;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адекватное использование сенсорных умений, компенсаторных способов в осуществлении продуктивной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создание способов решения проблем творческого и поискового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адекватно запрашивать и принимать необходимую практическую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самовыражения в доступных видах изобразительной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color w:val="auto"/>
          <w:spacing w:val="2"/>
          <w:sz w:val="28"/>
          <w:szCs w:val="28"/>
        </w:rPr>
        <w:t>«Технология (труд)»:</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 xml:space="preserve">личностная </w:t>
      </w:r>
      <w:r w:rsidRPr="00010F4F">
        <w:rPr>
          <w:rFonts w:ascii="Times New Roman" w:hAnsi="Times New Roman" w:cs="Times New Roman"/>
          <w:color w:val="auto"/>
          <w:sz w:val="28"/>
          <w:szCs w:val="28"/>
        </w:rPr>
        <w:t>готовность осуществлять предметно-преобразующую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представлениями о трудовых профессиях и понимание роли труда в жизни человека;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понимание значения предметно-практической деятельности для жизни в социуме;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использование знаково-символических средств, в том числе моделей и схем, для решения </w:t>
      </w:r>
      <w:r w:rsidRPr="00010F4F">
        <w:rPr>
          <w:rFonts w:ascii="Times New Roman" w:hAnsi="Times New Roman"/>
          <w:color w:val="auto"/>
          <w:sz w:val="28"/>
          <w:szCs w:val="28"/>
        </w:rPr>
        <w:t xml:space="preserve">предметно-практических </w:t>
      </w:r>
      <w:r w:rsidRPr="00010F4F">
        <w:rPr>
          <w:rFonts w:ascii="Times New Roman" w:hAnsi="Times New Roman" w:cs="Times New Roman"/>
          <w:color w:val="auto"/>
          <w:sz w:val="28"/>
          <w:szCs w:val="28"/>
        </w:rPr>
        <w:t>задач;</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выполнять доступные трудовые  операции при решении предметно-практических задач;</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адекватно использовать коммуникативные средства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умение взаимодействовать с партнерами в системе координат «слепой-зрячий», «слепой-слепой» в процессе овладения доступными трудовыми умениями и навыками. </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физкультурной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занятий физической культурой для сохранения и укрепления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соблюдения режима дня для развития самостоятельности и социально-бытовой независимости;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первоначальными представлениями о значении физической культуры для укрепления здоровья человека, физического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овладение опытом выполнения основных видов движений;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двигательную активность, самореализацию;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 в процессе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накопление, расширение опыта выполнения доступных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умением придерживаться заданной последовательности действий при выполнении физических упражнений;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развитие мотивации к преодолению трудностей при выполнении физических упражнений</w:t>
      </w:r>
      <w:r w:rsidRPr="00010F4F">
        <w:rPr>
          <w:rFonts w:ascii="Times New Roman" w:hAnsi="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своих достижений, умение оценивать правильность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предвидеть ближайший результат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принимать и запрашивать необходимую практическую помощь при выполнении физических упражнений;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привносить необходимые коррективы в движение для достижения его результативности;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при выполнении произвольных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установка на здоровый и безопасный образ жизни, здоровьесберегающее поведение;</w:t>
      </w:r>
      <w:r w:rsidRPr="00010F4F">
        <w:rPr>
          <w:rFonts w:ascii="Times New Roman" w:hAnsi="Times New Roman" w:cs="Times New Roman"/>
          <w:color w:val="auto"/>
          <w:sz w:val="28"/>
          <w:szCs w:val="28"/>
        </w:rPr>
        <w:t xml:space="preserve"> освоение правил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речи для организации и регуляции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 слепой» в процессе овладения физическими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рамках курсов коррекционно-развивающей области формируются следующие универсальные учебные действия: </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«Ритмика»: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занятий ритмической деятельностью, мотивом и результатом выполнения ритмического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двигательная самореализация слепого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музыкально-двигательной, танцевальной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pacing w:val="2"/>
          <w:sz w:val="28"/>
          <w:szCs w:val="28"/>
        </w:rPr>
        <w:t>приобщение к достижениям национальной, российской и мировой танцевальной культуры и традициям, многообразию танцевального фольклора России, образцам народного танца;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и умение придерживаться заданной последовательности движений,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эстетические и </w:t>
      </w:r>
      <w:r w:rsidRPr="00010F4F">
        <w:rPr>
          <w:rFonts w:ascii="Times New Roman" w:hAnsi="Times New Roman"/>
          <w:sz w:val="28"/>
          <w:szCs w:val="28"/>
        </w:rPr>
        <w:softHyphen/>
        <w:t>смысловые ориентации, направленные на развитие потребности в двигательном и творческом самовыражении;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чувства ритма, связи движений с музыкой, координации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выполнению движений, двигательных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мотивации к преодолению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двигательной активности и самореализации;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6C480D" w:rsidRPr="00010F4F" w:rsidRDefault="006C480D" w:rsidP="00C431F6">
      <w:pPr>
        <w:pStyle w:val="aa"/>
        <w:spacing w:line="360" w:lineRule="auto"/>
        <w:ind w:firstLine="709"/>
        <w:contextualSpacing/>
        <w:rPr>
          <w:rFonts w:ascii="Times New Roman" w:hAnsi="Times New Roman"/>
          <w:color w:val="auto"/>
          <w:sz w:val="28"/>
          <w:szCs w:val="28"/>
        </w:rPr>
      </w:pPr>
      <w:r w:rsidRPr="00010F4F">
        <w:rPr>
          <w:rFonts w:ascii="Times New Roman" w:hAnsi="Times New Roman" w:cs="Times New Roman"/>
          <w:color w:val="auto"/>
          <w:spacing w:val="2"/>
          <w:sz w:val="28"/>
          <w:szCs w:val="28"/>
        </w:rPr>
        <w:t xml:space="preserve">развитие пространственного </w:t>
      </w:r>
      <w:r w:rsidRPr="00010F4F">
        <w:rPr>
          <w:rFonts w:ascii="Times New Roman" w:hAnsi="Times New Roman" w:cs="Times New Roman"/>
          <w:color w:val="auto"/>
          <w:sz w:val="28"/>
          <w:szCs w:val="28"/>
        </w:rPr>
        <w:t xml:space="preserve">мышления, совершенствование навыков пространственной ориентировки как основы самостоятельного и результативного выполнения </w:t>
      </w:r>
      <w:r w:rsidRPr="00010F4F">
        <w:rPr>
          <w:rFonts w:ascii="Times New Roman" w:hAnsi="Times New Roman"/>
          <w:color w:val="auto"/>
          <w:sz w:val="28"/>
          <w:szCs w:val="28"/>
        </w:rPr>
        <w:t xml:space="preserve">ритмических движений;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сверстниками и взрослыми на занятиях ритмической гимнастикой;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социальным окружением при овладении элементами танцев, танцами;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ритмикой;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 слепой» в процессе овладения ритмическими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«Адаптивная 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двигательной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занятий адаптивной физической культурой, мотивом и между результатом выполнения корригирующих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выполнения жизненно необходимых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правильности выполнения освоенного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оценивать правильность при выполнении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выбор способов решения двигательной задачи (с помощью педагога) в зависимости от конкретных условий;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движений (упражнений);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выбор наиболее эффективных способов выполнения корригирующих упражнений в зависимости от конкретных условий;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навыков пространственной ориентировки как основы самостоятельного и результативного выполнения корригирующих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слепой» в ходе занятий АФК;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уточняющего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АФК.</w:t>
      </w:r>
    </w:p>
    <w:p w:rsidR="006C480D" w:rsidRPr="00010F4F" w:rsidRDefault="006C480D" w:rsidP="00C431F6">
      <w:pPr>
        <w:pStyle w:val="a9"/>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«Охрана, развитие остаточного зрения и зрительного восприятия»: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осознание необходимости охраны остаточного зрения, умение им пользоваться в </w:t>
      </w:r>
      <w:r w:rsidRPr="00010F4F">
        <w:rPr>
          <w:rFonts w:ascii="Times New Roman" w:hAnsi="Times New Roman" w:cs="Times New Roman"/>
          <w:color w:val="auto"/>
          <w:spacing w:val="-2"/>
          <w:sz w:val="28"/>
          <w:szCs w:val="28"/>
        </w:rPr>
        <w:t>учебной и 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 xml:space="preserve">развитие потребности к сенсорно-перцептивной деятельности, использование, использование адекватных учебным задачам способов чувственного познания;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оценивание правильности выполнения перцептивного действия на уровне соответствия результатов требованиям поставленной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самостоятельное выделение и формулирование познавательной цели в условиях зрительной перцептивной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алгоритмизация зрительных действий как компенсаторный способ достижения результата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 структура)</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осуществление аналитико-синтетической деятельности сравнения, сериации и классификации, выбор основания и критериев для указанных логических операций;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зрительно-моторной координации;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остаточного зрения в пространственной ориентировке;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с использованием остаточного зрения.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«Социально-бытовая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социально-бытовой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овладения навыками социально-бытовой ориентировки для самостоятельности;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социально-бытовой ориентировке;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алгоритмизация действий как компенсаторный способ достижения результата по социально-бытовой </w:t>
      </w:r>
      <w:r w:rsidRPr="00010F4F">
        <w:rPr>
          <w:rFonts w:ascii="Times New Roman" w:hAnsi="Times New Roman"/>
          <w:sz w:val="28"/>
          <w:szCs w:val="28"/>
        </w:rPr>
        <w:t>ориентировке</w:t>
      </w:r>
      <w:r w:rsidRPr="00010F4F">
        <w:rPr>
          <w:rFonts w:ascii="Times New Roman" w:hAnsi="Times New Roman" w:cs="Times New Roman"/>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социально-бытовых задач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оснований и критериев для сравнения, сериации, классификации объектов социально-бытовой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для овладения практическими умениями и навыками по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коммуникативной компетентности слепых обучающихся на основе организации совместно</w:t>
      </w:r>
      <w:r w:rsidRPr="00010F4F">
        <w:rPr>
          <w:rFonts w:ascii="Times New Roman" w:hAnsi="Times New Roman" w:cs="Times New Roman"/>
          <w:kern w:val="1"/>
          <w:sz w:val="28"/>
          <w:szCs w:val="28"/>
        </w:rPr>
        <w:softHyphen/>
        <w:t>-продуктивной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эстетических представлений и критериев на основе изобразительной и художественной конструктивной деятельности</w:t>
      </w:r>
      <w:r w:rsidRPr="00010F4F">
        <w:rPr>
          <w:rFonts w:ascii="Times New Roman" w:hAnsi="Times New Roman"/>
          <w:sz w:val="28"/>
          <w:szCs w:val="28"/>
        </w:rPr>
        <w:t xml:space="preserve"> в процессе совместной  социально-бытовой деятельности</w:t>
      </w:r>
      <w:r w:rsidRPr="00010F4F">
        <w:rPr>
          <w:rFonts w:ascii="Times New Roman" w:hAnsi="Times New Roman" w:cs="Times New Roman"/>
          <w:kern w:val="1"/>
          <w:sz w:val="28"/>
          <w:szCs w:val="28"/>
        </w:rPr>
        <w:t>;</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построение речевого высказывания в устной и письменной форме при общении в социально-бытовой ситуации;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i/>
          <w:kern w:val="1"/>
          <w:sz w:val="28"/>
          <w:szCs w:val="28"/>
        </w:rPr>
        <w:t xml:space="preserve">» </w:t>
      </w:r>
      <w:r w:rsidRPr="00010F4F">
        <w:rPr>
          <w:rFonts w:ascii="Times New Roman" w:hAnsi="Times New Roman" w:cs="Times New Roman"/>
          <w:kern w:val="1"/>
          <w:sz w:val="28"/>
          <w:szCs w:val="28"/>
        </w:rPr>
        <w:t>в совместной продуктивной деятельности</w:t>
      </w:r>
      <w:r w:rsidRPr="00010F4F">
        <w:rPr>
          <w:rFonts w:ascii="Times New Roman" w:hAnsi="Times New Roman" w:cs="Times New Roman"/>
          <w:i/>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010F4F">
        <w:rPr>
          <w:rFonts w:ascii="Times New Roman" w:hAnsi="Times New Roman" w:cs="Times New Roman"/>
          <w:kern w:val="1"/>
          <w:sz w:val="28"/>
          <w:szCs w:val="28"/>
        </w:rPr>
        <w:t xml:space="preserve">.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«Пространственная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взаимодействующего с окружающим пространством;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овладения навыками пространственной ориентировки для самостоятельности, мобильности и независимости;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kern w:val="1"/>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пространственными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пространственной ориентировке;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самостоятельное выделение и формулирование познавательной цели;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действий как компенсаторный способ достижения результата в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задач ориентировки в пространстве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при овладении практическими умениями 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kern w:val="1"/>
          <w:sz w:val="28"/>
          <w:szCs w:val="28"/>
        </w:rPr>
        <w:t xml:space="preserve">» при овладении навыками совместного передвижения с сопровождающим;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010F4F">
        <w:rPr>
          <w:rFonts w:ascii="Times New Roman" w:hAnsi="Times New Roman" w:cs="Times New Roman"/>
          <w:kern w:val="1"/>
          <w:sz w:val="28"/>
          <w:szCs w:val="28"/>
        </w:rPr>
        <w:t xml:space="preserve">.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«Развитие осязания и мелкой моторики»: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 xml:space="preserve">личностное самоопределение, восприятие «образа Я» как субъекта, </w:t>
      </w:r>
      <w:r w:rsidRPr="00010F4F">
        <w:rPr>
          <w:rFonts w:ascii="Times New Roman" w:hAnsi="Times New Roman" w:cs="Times New Roman"/>
          <w:color w:val="auto"/>
          <w:sz w:val="28"/>
          <w:szCs w:val="28"/>
        </w:rPr>
        <w:t>предметно-практической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kern w:val="1"/>
          <w:sz w:val="28"/>
          <w:szCs w:val="28"/>
        </w:rPr>
        <w:t xml:space="preserve">установление связи между целью деятельностью по развитию осязания и мелкой моторики, мотивом, результатом </w:t>
      </w:r>
      <w:r w:rsidRPr="00010F4F">
        <w:rPr>
          <w:rFonts w:ascii="Times New Roman" w:hAnsi="Times New Roman" w:cs="Times New Roman"/>
          <w:color w:val="auto"/>
          <w:sz w:val="28"/>
          <w:szCs w:val="28"/>
        </w:rPr>
        <w:t>предметно-практической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планирование, регулирование, контроль и оценка осязательных действий;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навыками осязательного обследования;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мелкой моторики;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самостоятельное выделение и формулирование познавательной цели в условиях осязательной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учебно-познавательной деятельности в процессе осязания;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формирование внутреннего плана на основе поэтапной отработки алгоритма осязательных действий;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контроль результата осязательных действий с заданным образцом с целью обнаружения отклонений и отличий;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умение вносить в ранее освоенные осязательные действия необходимые коррективы для достижения искомого результата;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саморегуляция как способность мобилизации сил к волевому усилию в преодолении препятствий на пути осязательного познания мира;</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и оптимальных способов решения осязательной задачи;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контроль и оценка результатов тактильно-осязательного восприятия;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анализ объектов с целью выделения признаков (существенных, несущественных) на основе тактильно-осязательного способа восприятия;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составление целого из частей в результате изучения объектов в предметно-практической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осязательных действий как компенсаторный способ достижения результата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двигательной сферы и координации движений.</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«Развитие коммуникативной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личностное самоопределение, восприятие «образа Я» как субъекта коммуникативной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значения овладения навыками коммуникации для осмысления социального окружения, своего места в нем;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адекватное использование речевых средств для решения различных коммуникативных задач, владение диалогической формой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использование компенсаторных способов, остаточного зрения для решения различных коммуникативных задач</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постановка вопросов, необходимых для организации собственной деятельности и сотрудничества с партнерами в </w:t>
      </w:r>
      <w:r w:rsidRPr="00010F4F">
        <w:rPr>
          <w:rFonts w:ascii="Times New Roman" w:hAnsi="Times New Roman" w:cs="Times New Roman"/>
          <w:color w:val="auto"/>
          <w:kern w:val="1"/>
          <w:sz w:val="28"/>
          <w:szCs w:val="28"/>
        </w:rPr>
        <w:t>системе координат «</w:t>
      </w:r>
      <w:r w:rsidRPr="00010F4F">
        <w:rPr>
          <w:rFonts w:ascii="Times New Roman" w:hAnsi="Times New Roman"/>
          <w:color w:val="auto"/>
          <w:sz w:val="28"/>
          <w:szCs w:val="28"/>
        </w:rPr>
        <w:t xml:space="preserve">слепой </w:t>
      </w:r>
      <w:r w:rsidRPr="00010F4F">
        <w:rPr>
          <w:rFonts w:ascii="Times New Roman" w:hAnsi="Times New Roman" w:cs="Times New Roman"/>
          <w:color w:val="auto"/>
          <w:kern w:val="1"/>
          <w:sz w:val="28"/>
          <w:szCs w:val="28"/>
        </w:rPr>
        <w:t xml:space="preserve">- </w:t>
      </w:r>
      <w:r w:rsidRPr="00010F4F">
        <w:rPr>
          <w:rFonts w:ascii="Times New Roman" w:hAnsi="Times New Roman"/>
          <w:color w:val="auto"/>
          <w:sz w:val="28"/>
          <w:szCs w:val="28"/>
        </w:rPr>
        <w:t>зрячий</w:t>
      </w:r>
      <w:r w:rsidRPr="00010F4F">
        <w:rPr>
          <w:rFonts w:ascii="Times New Roman" w:hAnsi="Times New Roman" w:cs="Times New Roman"/>
          <w:color w:val="auto"/>
          <w:kern w:val="1"/>
          <w:sz w:val="28"/>
          <w:szCs w:val="28"/>
        </w:rPr>
        <w:t>», «</w:t>
      </w:r>
      <w:r w:rsidRPr="00010F4F">
        <w:rPr>
          <w:rFonts w:ascii="Times New Roman" w:hAnsi="Times New Roman"/>
          <w:color w:val="auto"/>
          <w:sz w:val="28"/>
          <w:szCs w:val="28"/>
        </w:rPr>
        <w:t xml:space="preserve">слепой </w:t>
      </w:r>
      <w:r w:rsidRPr="00010F4F">
        <w:rPr>
          <w:rFonts w:ascii="Times New Roman" w:hAnsi="Times New Roman" w:cs="Times New Roman"/>
          <w:color w:val="auto"/>
          <w:kern w:val="1"/>
          <w:sz w:val="28"/>
          <w:szCs w:val="28"/>
        </w:rPr>
        <w:t>-</w:t>
      </w:r>
      <w:r w:rsidRPr="00010F4F">
        <w:rPr>
          <w:rFonts w:ascii="Times New Roman" w:hAnsi="Times New Roman"/>
          <w:color w:val="auto"/>
          <w:sz w:val="28"/>
          <w:szCs w:val="28"/>
        </w:rPr>
        <w:t xml:space="preserve"> слепой</w:t>
      </w:r>
      <w:r w:rsidRPr="00010F4F">
        <w:rPr>
          <w:rFonts w:ascii="Times New Roman" w:hAnsi="Times New Roman" w:cs="Times New Roman"/>
          <w:color w:val="auto"/>
          <w:kern w:val="1"/>
          <w:sz w:val="28"/>
          <w:szCs w:val="28"/>
        </w:rPr>
        <w:t>»</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 произвольно и выразительно строить контекст</w:t>
      </w:r>
      <w:r w:rsidRPr="00010F4F">
        <w:rPr>
          <w:rFonts w:ascii="Times New Roman" w:hAnsi="Times New Roman" w:cs="Times New Roman"/>
          <w:color w:val="auto"/>
          <w:sz w:val="28"/>
          <w:szCs w:val="28"/>
        </w:rPr>
        <w:t>ную речь с учётом целей коммуникации, особенностей слушателя.</w:t>
      </w: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3.2.2. </w:t>
      </w:r>
      <w:r w:rsidRPr="00010F4F">
        <w:rPr>
          <w:rFonts w:ascii="Cambria Math" w:hAnsi="Cambria Math" w:cs="Cambria Math"/>
          <w:b/>
          <w:sz w:val="28"/>
          <w:szCs w:val="28"/>
        </w:rPr>
        <w:t> </w:t>
      </w:r>
      <w:r w:rsidRPr="00010F4F">
        <w:rPr>
          <w:rFonts w:ascii="Times New Roman" w:hAnsi="Times New Roman"/>
          <w:b/>
          <w:sz w:val="28"/>
          <w:szCs w:val="28"/>
        </w:rPr>
        <w:t>Программы отдельных учебных предметов, курсов коррекционно-развивающей области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Программы по учебным предметам разрабатываются в соответствии с требованиями к результатам освоения АООП НОО на основе Стандарта</w:t>
      </w:r>
      <w:r w:rsidRPr="00010F4F">
        <w:rPr>
          <w:rFonts w:ascii="Times New Roman" w:hAnsi="Times New Roman" w:cs="Times New Roman"/>
          <w:color w:val="auto"/>
          <w:spacing w:val="2"/>
          <w:sz w:val="28"/>
          <w:szCs w:val="28"/>
        </w:rPr>
        <w:t xml:space="preserve">, носят примерный характер и служат ориентиром при разработке педагогическими работниками </w:t>
      </w:r>
      <w:r w:rsidRPr="00010F4F">
        <w:rPr>
          <w:rFonts w:ascii="Times New Roman" w:hAnsi="Times New Roman" w:cs="Times New Roman"/>
          <w:color w:val="auto"/>
          <w:sz w:val="28"/>
          <w:szCs w:val="28"/>
        </w:rPr>
        <w:t xml:space="preserve">учебных программ.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 данном разделе АООП НОО</w:t>
      </w:r>
      <w:r w:rsidRPr="00010F4F">
        <w:rPr>
          <w:rFonts w:ascii="Times New Roman" w:hAnsi="Times New Roman" w:cs="Times New Roman"/>
          <w:color w:val="auto"/>
          <w:sz w:val="28"/>
          <w:szCs w:val="28"/>
        </w:rPr>
        <w:t xml:space="preserve"> для слепых обучающихся приводится основное содержание по всем обязательным предметам (за исклю</w:t>
      </w:r>
      <w:r w:rsidRPr="00010F4F">
        <w:rPr>
          <w:rFonts w:ascii="Times New Roman" w:hAnsi="Times New Roman" w:cs="Times New Roman"/>
          <w:color w:val="auto"/>
          <w:spacing w:val="2"/>
          <w:sz w:val="28"/>
          <w:szCs w:val="28"/>
        </w:rPr>
        <w:t xml:space="preserve">чением родного языка и литературного чтения на родном </w:t>
      </w:r>
      <w:r w:rsidRPr="00010F4F">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010F4F">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010F4F">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Русский язык</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b/>
          <w:bCs/>
          <w:color w:val="auto"/>
          <w:sz w:val="28"/>
          <w:szCs w:val="28"/>
        </w:rPr>
        <w:t xml:space="preserve">Слушание. </w:t>
      </w:r>
      <w:r w:rsidRPr="00010F4F">
        <w:rPr>
          <w:rFonts w:ascii="Times New Roman" w:hAnsi="Times New Roman" w:cs="Times New Roman"/>
          <w:color w:val="auto"/>
          <w:sz w:val="28"/>
          <w:szCs w:val="28"/>
        </w:rPr>
        <w:t xml:space="preserve">Осознание цели и ситуации устного общения. </w:t>
      </w:r>
      <w:r w:rsidRPr="00010F4F">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Говорение. </w:t>
      </w:r>
      <w:r w:rsidRPr="00010F4F">
        <w:rPr>
          <w:rFonts w:ascii="Times New Roman" w:hAnsi="Times New Roman" w:cs="Times New Roman"/>
          <w:color w:val="auto"/>
          <w:sz w:val="28"/>
          <w:szCs w:val="28"/>
        </w:rPr>
        <w:t>Выбор языковых средств в соответствии с целями и условиями общения для эффективного решения ком</w:t>
      </w:r>
      <w:r w:rsidRPr="00010F4F">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010F4F">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010F4F">
        <w:rPr>
          <w:rFonts w:ascii="Times New Roman" w:hAnsi="Times New Roman" w:cs="Times New Roman"/>
          <w:color w:val="auto"/>
          <w:spacing w:val="2"/>
          <w:sz w:val="28"/>
          <w:szCs w:val="28"/>
        </w:rPr>
        <w:t xml:space="preserve">ях учебного и бытового общения (приветствие, прощание, </w:t>
      </w:r>
      <w:r w:rsidRPr="00010F4F">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6C480D" w:rsidRPr="00010F4F" w:rsidRDefault="006C480D" w:rsidP="00C431F6">
      <w:pPr>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 xml:space="preserve">Чтение. </w:t>
      </w:r>
      <w:r w:rsidRPr="00010F4F">
        <w:rPr>
          <w:rFonts w:ascii="Times New Roman" w:hAnsi="Times New Roman"/>
          <w:sz w:val="28"/>
          <w:szCs w:val="28"/>
        </w:rPr>
        <w:t xml:space="preserve">Понимание учебного текста. Выборочное чтение </w:t>
      </w:r>
      <w:r w:rsidRPr="00010F4F">
        <w:rPr>
          <w:rFonts w:ascii="Times New Roman" w:hAnsi="Times New Roman"/>
          <w:spacing w:val="2"/>
          <w:sz w:val="28"/>
          <w:szCs w:val="28"/>
        </w:rPr>
        <w:t xml:space="preserve">с целью нахождения необходимого материала. Нахождение </w:t>
      </w:r>
      <w:r w:rsidRPr="00010F4F">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букваре с натуральными объектами и их моделями; умение узнавать предметы окружающего мира, изображенные на ярких рисунках (для слепых с остаточным зрением).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  </w:t>
      </w:r>
    </w:p>
    <w:p w:rsidR="006C480D" w:rsidRPr="00010F4F" w:rsidRDefault="006C480D" w:rsidP="00C431F6">
      <w:pPr>
        <w:autoSpaceDE w:val="0"/>
        <w:spacing w:after="0" w:line="360" w:lineRule="auto"/>
        <w:contextualSpacing/>
        <w:jc w:val="both"/>
        <w:rPr>
          <w:rFonts w:ascii="Times New Roman" w:hAnsi="Times New Roman"/>
          <w:sz w:val="28"/>
          <w:szCs w:val="28"/>
          <w:u w:val="single"/>
        </w:rPr>
      </w:pPr>
      <w:r w:rsidRPr="00010F4F">
        <w:rPr>
          <w:rFonts w:ascii="Times New Roman" w:hAnsi="Times New Roman"/>
          <w:iCs/>
          <w:sz w:val="28"/>
          <w:szCs w:val="28"/>
        </w:rPr>
        <w:t>Анализ и оценка содержания, языковых особенностей и структуры текста.</w:t>
      </w:r>
    </w:p>
    <w:p w:rsidR="006C480D" w:rsidRPr="00010F4F" w:rsidRDefault="006C480D" w:rsidP="00C431F6">
      <w:pPr>
        <w:pStyle w:val="a9"/>
        <w:spacing w:line="360" w:lineRule="auto"/>
        <w:ind w:firstLine="709"/>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 xml:space="preserve">Письмо.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Письмо букв, буквосочетаний, слогов, слов, пред</w:t>
      </w:r>
      <w:r w:rsidRPr="00010F4F">
        <w:rPr>
          <w:rFonts w:ascii="Times New Roman" w:hAnsi="Times New Roman" w:cs="Times New Roman"/>
          <w:color w:val="auto"/>
          <w:spacing w:val="-4"/>
          <w:sz w:val="28"/>
          <w:szCs w:val="28"/>
        </w:rPr>
        <w:t xml:space="preserve">ложений в системе обучения грамоте. </w:t>
      </w:r>
      <w:r w:rsidRPr="00010F4F">
        <w:rPr>
          <w:rFonts w:ascii="Times New Roman" w:hAnsi="Times New Roman" w:cs="Times New Roman"/>
          <w:color w:val="auto"/>
          <w:sz w:val="28"/>
          <w:szCs w:val="28"/>
        </w:rPr>
        <w:t>Списывание, письмо под дик</w:t>
      </w:r>
      <w:r w:rsidRPr="00010F4F">
        <w:rPr>
          <w:rFonts w:ascii="Times New Roman" w:hAnsi="Times New Roman" w:cs="Times New Roman"/>
          <w:color w:val="auto"/>
          <w:spacing w:val="-2"/>
          <w:sz w:val="28"/>
          <w:szCs w:val="28"/>
        </w:rPr>
        <w:t xml:space="preserve">товку в соответствии с изученными правилами объемом не более 35 слов. Письменное изложение содержания прослушанного и прочитанного текста </w:t>
      </w:r>
      <w:r w:rsidRPr="00010F4F">
        <w:rPr>
          <w:rFonts w:ascii="Times New Roman" w:hAnsi="Times New Roman" w:cs="Times New Roman"/>
          <w:color w:val="auto"/>
          <w:sz w:val="28"/>
          <w:szCs w:val="28"/>
        </w:rPr>
        <w:t xml:space="preserve">(подробное, выборочное). Создание небольших собственных </w:t>
      </w:r>
      <w:r w:rsidRPr="00010F4F">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прослушивание фрагмента аудиозаписи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т.</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п.).</w:t>
      </w:r>
      <w:r w:rsidRPr="00010F4F">
        <w:rPr>
          <w:rFonts w:ascii="Times New Roman" w:hAnsi="Times New Roman" w:cs="Times New Roman"/>
          <w:color w:val="auto"/>
          <w:sz w:val="28"/>
          <w:szCs w:val="28"/>
        </w:rPr>
        <w:t xml:space="preserve"> Овладение умениями и навыками письма с использованием рельефно-точечного шрифта Л. Брайля.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 xml:space="preserve">Обучение плоскому письму. </w:t>
      </w:r>
      <w:r w:rsidRPr="00010F4F">
        <w:rPr>
          <w:rFonts w:ascii="Times New Roman" w:hAnsi="Times New Roman" w:cs="Times New Roman"/>
          <w:color w:val="auto"/>
          <w:sz w:val="28"/>
          <w:szCs w:val="28"/>
        </w:rPr>
        <w:t>Изучение плоскопечатного шрифта. Знакомство с буквами печатного шрифта, крупно начертанными на бумаге фломастером (для слепых с остаточным зрением), вырезанными из картона, пластмассы или рельефно начерченными на полимерной пленке (для слепых). Рассматривание и ощупывание букв печатного шрифта, рельефно изображенных на специальном плакате. Воспроизведение изученных букв: Письмо отдельных печатных букв и состоящих из них слов на контрастном фоне (для слепых с остаточным зрением); письмо шрифтом Гебольда букв, слов по образцу и по памяти. Письмо печатных букв, слов на приборе для письма по Брайлю.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Изучение плоского письменного шрифта. Восприятие и письмо элементов букв письменного шрифта (палочка, крючок, кружок, овал). Знакомство с буквами письменного шрифта, крупно изображенными в альбоме рельефных прописей. Письмо по образцу и по памяти малых (строчных) букв и больших (заглавных) букв в порядке усложнения их начертания. Письмо рукописных букв и их соединений с помощью фломастера или шариковой ручки с использованием трафарета (для слепых с остаточным зрением). Письмо отдельных букв простым карандашом с использованием рельефного трафарета (для слепых детей).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Обучение грамоте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Фонетика. </w:t>
      </w:r>
      <w:r w:rsidRPr="00010F4F">
        <w:rPr>
          <w:rFonts w:ascii="Times New Roman" w:hAnsi="Times New Roman" w:cs="Times New Roman"/>
          <w:color w:val="auto"/>
          <w:spacing w:val="2"/>
          <w:sz w:val="28"/>
          <w:szCs w:val="28"/>
        </w:rPr>
        <w:t xml:space="preserve">Звуки речи. Осознание единства звукового </w:t>
      </w:r>
      <w:r w:rsidRPr="00010F4F">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Графика. </w:t>
      </w:r>
      <w:r w:rsidRPr="00010F4F">
        <w:rPr>
          <w:rFonts w:ascii="Times New Roman" w:hAnsi="Times New Roman" w:cs="Times New Roman"/>
          <w:color w:val="auto"/>
          <w:sz w:val="28"/>
          <w:szCs w:val="28"/>
        </w:rPr>
        <w:t>Различение звука и буквы. Буква как знак зву</w:t>
      </w:r>
      <w:r w:rsidRPr="00010F4F">
        <w:rPr>
          <w:rFonts w:ascii="Times New Roman" w:hAnsi="Times New Roman" w:cs="Times New Roman"/>
          <w:color w:val="auto"/>
          <w:spacing w:val="2"/>
          <w:sz w:val="28"/>
          <w:szCs w:val="28"/>
        </w:rPr>
        <w:t xml:space="preserve">ка. Овладение позиционным способом обозначения звуков </w:t>
      </w:r>
      <w:r w:rsidRPr="00010F4F">
        <w:rPr>
          <w:rFonts w:ascii="Times New Roman" w:hAnsi="Times New Roman" w:cs="Times New Roman"/>
          <w:color w:val="auto"/>
          <w:sz w:val="28"/>
          <w:szCs w:val="28"/>
        </w:rPr>
        <w:t xml:space="preserve">буквами. Буквы гласных как показатель твёрдости - мягкости согласных звуков. Функция букв </w:t>
      </w:r>
      <w:r w:rsidRPr="00010F4F">
        <w:rPr>
          <w:rFonts w:ascii="Times New Roman" w:hAnsi="Times New Roman" w:cs="Times New Roman"/>
          <w:b/>
          <w:bCs/>
          <w:i/>
          <w:iCs/>
          <w:color w:val="auto"/>
          <w:sz w:val="28"/>
          <w:szCs w:val="28"/>
        </w:rPr>
        <w:t xml:space="preserve">е, ё, ю, я. </w:t>
      </w:r>
      <w:r w:rsidRPr="00010F4F">
        <w:rPr>
          <w:rFonts w:ascii="Times New Roman" w:hAnsi="Times New Roman" w:cs="Times New Roman"/>
          <w:color w:val="auto"/>
          <w:sz w:val="28"/>
          <w:szCs w:val="28"/>
        </w:rPr>
        <w:t>Мягкий знак как показатель мягкости предшествующего согласного звука. Знакомство с русским алфавитом как последовательностью букв.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color w:val="auto"/>
          <w:spacing w:val="-2"/>
          <w:sz w:val="28"/>
          <w:szCs w:val="28"/>
        </w:rPr>
        <w:t xml:space="preserve">Чтение. </w:t>
      </w:r>
      <w:r w:rsidRPr="00010F4F">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10F4F">
        <w:rPr>
          <w:rFonts w:ascii="Times New Roman" w:hAnsi="Times New Roman" w:cs="Times New Roman"/>
          <w:color w:val="auto"/>
          <w:spacing w:val="2"/>
          <w:sz w:val="28"/>
          <w:szCs w:val="28"/>
        </w:rPr>
        <w:t xml:space="preserve">ющей индивидуальному темпу ребёнка. Осознанное чтение </w:t>
      </w:r>
      <w:r w:rsidRPr="00010F4F">
        <w:rPr>
          <w:rFonts w:ascii="Times New Roman" w:hAnsi="Times New Roman" w:cs="Times New Roman"/>
          <w:color w:val="auto"/>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Знакомство с орфоэпическим чтением (при переходе к чте</w:t>
      </w:r>
      <w:r w:rsidRPr="00010F4F">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6C480D" w:rsidRPr="00010F4F" w:rsidRDefault="006C480D" w:rsidP="00C431F6">
      <w:pPr>
        <w:pStyle w:val="ac"/>
        <w:autoSpaceDE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слова).</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Письмо. </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пробела между словами, знака переноса.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Слово и предложение. </w:t>
      </w:r>
      <w:r w:rsidRPr="00010F4F">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Орфография. </w:t>
      </w:r>
      <w:r w:rsidRPr="00010F4F">
        <w:rPr>
          <w:rFonts w:ascii="Times New Roman" w:hAnsi="Times New Roman" w:cs="Times New Roman"/>
          <w:color w:val="auto"/>
          <w:spacing w:val="-2"/>
          <w:sz w:val="28"/>
          <w:szCs w:val="28"/>
        </w:rPr>
        <w:t>Знакомство с правилами правописания и их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применение: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обозначение гласных после шипящих (</w:t>
      </w:r>
      <w:r w:rsidRPr="00010F4F">
        <w:rPr>
          <w:rFonts w:ascii="Times New Roman" w:hAnsi="Times New Roman" w:cs="Times New Roman"/>
          <w:b/>
          <w:bCs/>
          <w:i/>
          <w:iCs/>
          <w:color w:val="auto"/>
          <w:sz w:val="28"/>
          <w:szCs w:val="28"/>
        </w:rPr>
        <w:t>ча</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ща</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чу</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щу</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жи</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ши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прописная (заглавная) буква в начале предложения, в име</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 по слогам без стечения согласных;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Развитие речи. </w:t>
      </w:r>
      <w:r w:rsidRPr="00010F4F">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рельефных сюжетных картинок, материалам собственных игр, занятий, наблюдений.</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Систематический курс</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Фонетика и орфоэпия. </w:t>
      </w:r>
      <w:r w:rsidRPr="00010F4F">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010F4F">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010F4F">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010F4F">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010F4F">
        <w:rPr>
          <w:rFonts w:ascii="Times New Roman" w:hAnsi="Times New Roman" w:cs="Times New Roman"/>
          <w:iCs/>
          <w:color w:val="auto"/>
          <w:sz w:val="28"/>
          <w:szCs w:val="28"/>
        </w:rPr>
        <w:t>Фонетический разбор слова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Cs/>
          <w:color w:val="auto"/>
          <w:sz w:val="28"/>
          <w:szCs w:val="28"/>
        </w:rPr>
      </w:pPr>
      <w:r w:rsidRPr="00010F4F">
        <w:rPr>
          <w:rFonts w:ascii="Times New Roman" w:hAnsi="Times New Roman" w:cs="Times New Roman"/>
          <w:b/>
          <w:bCs/>
          <w:color w:val="auto"/>
          <w:spacing w:val="-2"/>
          <w:sz w:val="28"/>
          <w:szCs w:val="28"/>
        </w:rPr>
        <w:t xml:space="preserve">Графика. </w:t>
      </w:r>
      <w:r w:rsidRPr="00010F4F">
        <w:rPr>
          <w:rFonts w:ascii="Times New Roman" w:hAnsi="Times New Roman" w:cs="Times New Roman"/>
          <w:color w:val="auto"/>
          <w:spacing w:val="-2"/>
          <w:sz w:val="28"/>
          <w:szCs w:val="28"/>
        </w:rPr>
        <w:t>Различение звуков и букв. Обозначение на пись</w:t>
      </w:r>
      <w:r w:rsidRPr="00010F4F">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010F4F">
        <w:rPr>
          <w:rFonts w:ascii="Times New Roman" w:hAnsi="Times New Roman" w:cs="Times New Roman"/>
          <w:b/>
          <w:i/>
          <w:color w:val="auto"/>
          <w:sz w:val="28"/>
          <w:szCs w:val="28"/>
        </w:rPr>
        <w:t>ъ</w:t>
      </w:r>
      <w:r w:rsidRPr="00010F4F">
        <w:rPr>
          <w:rFonts w:ascii="Times New Roman" w:hAnsi="Times New Roman" w:cs="Times New Roman"/>
          <w:color w:val="auto"/>
          <w:sz w:val="28"/>
          <w:szCs w:val="28"/>
        </w:rPr>
        <w:t xml:space="preserve"> и </w:t>
      </w:r>
      <w:r w:rsidRPr="00010F4F">
        <w:rPr>
          <w:rFonts w:ascii="Times New Roman" w:hAnsi="Times New Roman" w:cs="Times New Roman"/>
          <w:b/>
          <w:bCs/>
          <w:i/>
          <w:iCs/>
          <w:color w:val="auto"/>
          <w:sz w:val="28"/>
          <w:szCs w:val="28"/>
        </w:rPr>
        <w:t xml:space="preserve">ь </w:t>
      </w:r>
      <w:r w:rsidRPr="00010F4F">
        <w:rPr>
          <w:rFonts w:ascii="Times New Roman" w:hAnsi="Times New Roman" w:cs="Times New Roman"/>
          <w:bCs/>
          <w:iCs/>
          <w:color w:val="auto"/>
          <w:sz w:val="28"/>
          <w:szCs w:val="28"/>
        </w:rPr>
        <w:t>знаков</w:t>
      </w:r>
      <w:r w:rsidRPr="00010F4F">
        <w:rPr>
          <w:rFonts w:ascii="Times New Roman" w:hAnsi="Times New Roman" w:cs="Times New Roman"/>
          <w:b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010F4F">
        <w:rPr>
          <w:rFonts w:ascii="Times New Roman" w:hAnsi="Times New Roman" w:cs="Times New Roman"/>
          <w:color w:val="auto"/>
          <w:sz w:val="28"/>
          <w:szCs w:val="28"/>
        </w:rPr>
        <w:t xml:space="preserve">слова в словах типа </w:t>
      </w:r>
      <w:r w:rsidRPr="00010F4F">
        <w:rPr>
          <w:rFonts w:ascii="Times New Roman" w:hAnsi="Times New Roman" w:cs="Times New Roman"/>
          <w:i/>
          <w:iCs/>
          <w:color w:val="auto"/>
          <w:sz w:val="28"/>
          <w:szCs w:val="28"/>
        </w:rPr>
        <w:t>стол, конь</w:t>
      </w:r>
      <w:r w:rsidRPr="00010F4F">
        <w:rPr>
          <w:rFonts w:ascii="Times New Roman" w:hAnsi="Times New Roman" w:cs="Times New Roman"/>
          <w:color w:val="auto"/>
          <w:sz w:val="28"/>
          <w:szCs w:val="28"/>
        </w:rPr>
        <w:t xml:space="preserve">; в словах с йотированными </w:t>
      </w:r>
      <w:r w:rsidRPr="00010F4F">
        <w:rPr>
          <w:rFonts w:ascii="Times New Roman" w:hAnsi="Times New Roman" w:cs="Times New Roman"/>
          <w:color w:val="auto"/>
          <w:spacing w:val="-4"/>
          <w:sz w:val="28"/>
          <w:szCs w:val="28"/>
        </w:rPr>
        <w:t xml:space="preserve">гласными </w:t>
      </w:r>
      <w:r w:rsidRPr="00010F4F">
        <w:rPr>
          <w:rFonts w:ascii="Times New Roman" w:hAnsi="Times New Roman" w:cs="Times New Roman"/>
          <w:b/>
          <w:bCs/>
          <w:i/>
          <w:iCs/>
          <w:color w:val="auto"/>
          <w:spacing w:val="-4"/>
          <w:sz w:val="28"/>
          <w:szCs w:val="28"/>
        </w:rPr>
        <w:t>е</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ё</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ю</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я</w:t>
      </w:r>
      <w:r w:rsidRPr="00010F4F">
        <w:rPr>
          <w:rFonts w:ascii="Times New Roman" w:hAnsi="Times New Roman" w:cs="Times New Roman"/>
          <w:color w:val="auto"/>
          <w:spacing w:val="-4"/>
          <w:sz w:val="28"/>
          <w:szCs w:val="28"/>
        </w:rPr>
        <w:t>; в словах с непроизносимыми согласными.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Знание алфавита: правильное название букв, знание их </w:t>
      </w:r>
      <w:r w:rsidRPr="00010F4F">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Лексика</w:t>
      </w:r>
      <w:r w:rsidRPr="00010F4F">
        <w:rPr>
          <w:rStyle w:val="13"/>
          <w:rFonts w:cs="Times New Roman"/>
          <w:b/>
          <w:bCs/>
          <w:color w:val="auto"/>
          <w:spacing w:val="2"/>
          <w:sz w:val="28"/>
          <w:szCs w:val="28"/>
        </w:rPr>
        <w:footnoteReference w:id="9"/>
      </w:r>
      <w:r w:rsidRPr="00010F4F">
        <w:rPr>
          <w:rFonts w:ascii="Times New Roman" w:hAnsi="Times New Roman" w:cs="Times New Roman"/>
          <w:b/>
          <w:bCs/>
          <w:color w:val="auto"/>
          <w:sz w:val="28"/>
          <w:szCs w:val="28"/>
        </w:rPr>
        <w:t xml:space="preserve">. </w:t>
      </w:r>
      <w:r w:rsidRPr="00010F4F">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010F4F">
        <w:rPr>
          <w:rFonts w:ascii="Times New Roman" w:hAnsi="Times New Roman" w:cs="Times New Roman"/>
          <w:iCs/>
          <w:color w:val="auto"/>
          <w:sz w:val="28"/>
          <w:szCs w:val="28"/>
        </w:rPr>
        <w:t>Определение значения слова по тексту или уточнение зна</w:t>
      </w:r>
      <w:r w:rsidRPr="00010F4F">
        <w:rPr>
          <w:rFonts w:ascii="Times New Roman" w:hAnsi="Times New Roman" w:cs="Times New Roman"/>
          <w:iCs/>
          <w:color w:val="auto"/>
          <w:spacing w:val="2"/>
          <w:sz w:val="28"/>
          <w:szCs w:val="28"/>
        </w:rPr>
        <w:t xml:space="preserve">чения с помощью толкового словаря. Представление об </w:t>
      </w:r>
      <w:r w:rsidRPr="00010F4F">
        <w:rPr>
          <w:rFonts w:ascii="Times New Roman" w:hAnsi="Times New Roman" w:cs="Times New Roman"/>
          <w:iCs/>
          <w:color w:val="auto"/>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b/>
          <w:bCs/>
          <w:color w:val="auto"/>
          <w:sz w:val="28"/>
          <w:szCs w:val="28"/>
        </w:rPr>
        <w:t xml:space="preserve">Состав слова (морфемика). </w:t>
      </w:r>
      <w:r w:rsidRPr="00010F4F">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010F4F">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Морфология. </w:t>
      </w:r>
      <w:r w:rsidRPr="00010F4F">
        <w:rPr>
          <w:rFonts w:ascii="Times New Roman" w:hAnsi="Times New Roman" w:cs="Times New Roman"/>
          <w:color w:val="auto"/>
          <w:sz w:val="28"/>
          <w:szCs w:val="28"/>
        </w:rPr>
        <w:t xml:space="preserve">Части речи; </w:t>
      </w:r>
      <w:r w:rsidRPr="00010F4F">
        <w:rPr>
          <w:rFonts w:ascii="Times New Roman" w:hAnsi="Times New Roman" w:cs="Times New Roman"/>
          <w:iCs/>
          <w:color w:val="auto"/>
          <w:sz w:val="28"/>
          <w:szCs w:val="28"/>
        </w:rPr>
        <w:t>деление частей речи на самостоятельные и служебные.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010F4F">
        <w:rPr>
          <w:rFonts w:ascii="Times New Roman" w:hAnsi="Times New Roman" w:cs="Times New Roman"/>
          <w:color w:val="auto"/>
          <w:sz w:val="28"/>
          <w:szCs w:val="28"/>
        </w:rPr>
        <w:t xml:space="preserve">существительных, отвечающих на вопросы «кто?» и «что?». </w:t>
      </w:r>
      <w:r w:rsidRPr="00010F4F">
        <w:rPr>
          <w:rFonts w:ascii="Times New Roman" w:hAnsi="Times New Roman" w:cs="Times New Roman"/>
          <w:color w:val="auto"/>
          <w:spacing w:val="2"/>
          <w:sz w:val="28"/>
          <w:szCs w:val="28"/>
        </w:rPr>
        <w:t xml:space="preserve">Различение имён существительных мужского, женского и </w:t>
      </w:r>
      <w:r w:rsidRPr="00010F4F">
        <w:rPr>
          <w:rFonts w:ascii="Times New Roman" w:hAnsi="Times New Roman" w:cs="Times New Roman"/>
          <w:color w:val="auto"/>
          <w:sz w:val="28"/>
          <w:szCs w:val="28"/>
        </w:rPr>
        <w:t>среднего рода. Изменение существительных по числам. Из</w:t>
      </w:r>
      <w:r w:rsidRPr="00010F4F">
        <w:rPr>
          <w:rFonts w:ascii="Times New Roman" w:hAnsi="Times New Roman" w:cs="Times New Roman"/>
          <w:color w:val="auto"/>
          <w:spacing w:val="2"/>
          <w:sz w:val="28"/>
          <w:szCs w:val="28"/>
        </w:rPr>
        <w:t>менение существительных по падежам. Определение паде</w:t>
      </w:r>
      <w:r w:rsidRPr="00010F4F">
        <w:rPr>
          <w:rFonts w:ascii="Times New Roman" w:hAnsi="Times New Roman" w:cs="Times New Roman"/>
          <w:color w:val="auto"/>
          <w:sz w:val="28"/>
          <w:szCs w:val="28"/>
        </w:rPr>
        <w:t xml:space="preserve">жа, в котором употреблено имя существительное. </w:t>
      </w:r>
      <w:r w:rsidRPr="00010F4F">
        <w:rPr>
          <w:rFonts w:ascii="Times New Roman" w:hAnsi="Times New Roman" w:cs="Times New Roman"/>
          <w:iCs/>
          <w:color w:val="auto"/>
          <w:sz w:val="28"/>
          <w:szCs w:val="28"/>
        </w:rPr>
        <w:t>Различе</w:t>
      </w:r>
      <w:r w:rsidRPr="00010F4F">
        <w:rPr>
          <w:rFonts w:ascii="Times New Roman" w:hAnsi="Times New Roman" w:cs="Times New Roman"/>
          <w:iCs/>
          <w:color w:val="auto"/>
          <w:spacing w:val="2"/>
          <w:sz w:val="28"/>
          <w:szCs w:val="28"/>
        </w:rPr>
        <w:t xml:space="preserve">ние падежных и смысловых (синтаксических) вопросов. </w:t>
      </w:r>
      <w:r w:rsidRPr="00010F4F">
        <w:rPr>
          <w:rFonts w:ascii="Times New Roman" w:hAnsi="Times New Roman" w:cs="Times New Roman"/>
          <w:color w:val="auto"/>
          <w:sz w:val="28"/>
          <w:szCs w:val="28"/>
        </w:rPr>
        <w:t>Определение принадлежности имён существительных к 1, 2, 3</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softHyphen/>
        <w:t xml:space="preserve">му склонению. </w:t>
      </w:r>
      <w:r w:rsidRPr="00010F4F">
        <w:rPr>
          <w:rFonts w:ascii="Times New Roman" w:hAnsi="Times New Roman" w:cs="Times New Roman"/>
          <w:iCs/>
          <w:color w:val="auto"/>
          <w:sz w:val="28"/>
          <w:szCs w:val="28"/>
        </w:rPr>
        <w:t>Морфологический разбор имён существительных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pacing w:val="2"/>
          <w:sz w:val="28"/>
          <w:szCs w:val="28"/>
        </w:rPr>
        <w:t>Имя прилагательное. Значение и употребление в речи.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Изменение прилагательных по родам, числам и падежам, кро</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 xml:space="preserve">ме прилагательных на </w:t>
      </w:r>
      <w:r w:rsidRPr="00010F4F">
        <w:rPr>
          <w:rFonts w:ascii="Times New Roman" w:hAnsi="Times New Roman" w:cs="Times New Roman"/>
          <w:b/>
          <w:bCs/>
          <w:i/>
          <w:iCs/>
          <w:color w:val="auto"/>
          <w:sz w:val="28"/>
          <w:szCs w:val="28"/>
        </w:rPr>
        <w:softHyphen/>
        <w:t xml:space="preserve">ий, </w:t>
      </w:r>
      <w:r w:rsidRPr="00010F4F">
        <w:rPr>
          <w:rFonts w:ascii="Times New Roman" w:hAnsi="Times New Roman" w:cs="Times New Roman"/>
          <w:b/>
          <w:bCs/>
          <w:i/>
          <w:iCs/>
          <w:color w:val="auto"/>
          <w:sz w:val="28"/>
          <w:szCs w:val="28"/>
        </w:rPr>
        <w:softHyphen/>
        <w:t xml:space="preserve">ья, </w:t>
      </w:r>
      <w:r w:rsidRPr="00010F4F">
        <w:rPr>
          <w:rFonts w:ascii="Times New Roman" w:hAnsi="Times New Roman" w:cs="Times New Roman"/>
          <w:b/>
          <w:bCs/>
          <w:i/>
          <w:iCs/>
          <w:color w:val="auto"/>
          <w:sz w:val="28"/>
          <w:szCs w:val="28"/>
        </w:rPr>
        <w:softHyphen/>
        <w:t xml:space="preserve">ов, </w:t>
      </w:r>
      <w:r w:rsidRPr="00010F4F">
        <w:rPr>
          <w:rFonts w:ascii="Times New Roman" w:hAnsi="Times New Roman" w:cs="Times New Roman"/>
          <w:b/>
          <w:bCs/>
          <w:i/>
          <w:iCs/>
          <w:color w:val="auto"/>
          <w:sz w:val="28"/>
          <w:szCs w:val="28"/>
        </w:rPr>
        <w:softHyphen/>
        <w:t xml:space="preserve">ин. </w:t>
      </w:r>
      <w:r w:rsidRPr="00010F4F">
        <w:rPr>
          <w:rFonts w:ascii="Times New Roman" w:hAnsi="Times New Roman" w:cs="Times New Roman"/>
          <w:iCs/>
          <w:color w:val="auto"/>
          <w:sz w:val="28"/>
          <w:szCs w:val="28"/>
        </w:rPr>
        <w:t>Морфологический разбор имён прилагательных.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Местоимение. Общее представление о местоимении. </w:t>
      </w:r>
      <w:r w:rsidRPr="00010F4F">
        <w:rPr>
          <w:rFonts w:ascii="Times New Roman" w:hAnsi="Times New Roman" w:cs="Times New Roman"/>
          <w:iCs/>
          <w:color w:val="auto"/>
          <w:sz w:val="28"/>
          <w:szCs w:val="28"/>
        </w:rPr>
        <w:t>Личные местоимения, значение и употребление в речи. Личные местоимения 1</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2</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3</w:t>
      </w:r>
      <w:r w:rsidRPr="00010F4F">
        <w:rPr>
          <w:rFonts w:ascii="Times New Roman" w:hAnsi="Times New Roman" w:cs="Times New Roman"/>
          <w:iCs/>
          <w:color w:val="auto"/>
          <w:sz w:val="28"/>
          <w:szCs w:val="28"/>
        </w:rPr>
        <w:softHyphen/>
        <w:t>го</w:t>
      </w:r>
      <w:r w:rsidRPr="00010F4F">
        <w:rPr>
          <w:rFonts w:ascii="Times New Roman" w:hAnsi="Times New Roman" w:cs="Times New Roman"/>
          <w:color w:val="auto"/>
          <w:sz w:val="28"/>
          <w:szCs w:val="28"/>
        </w:rPr>
        <w:t> </w:t>
      </w:r>
      <w:r w:rsidRPr="00010F4F">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010F4F">
        <w:rPr>
          <w:rFonts w:ascii="Times New Roman" w:hAnsi="Times New Roman" w:cs="Times New Roman"/>
          <w:color w:val="auto"/>
          <w:spacing w:val="2"/>
          <w:sz w:val="28"/>
          <w:szCs w:val="28"/>
        </w:rPr>
        <w:t xml:space="preserve">и будущем времени (спряжение). Способы определения I </w:t>
      </w:r>
      <w:r w:rsidRPr="00010F4F">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010F4F">
        <w:rPr>
          <w:rFonts w:ascii="Times New Roman" w:hAnsi="Times New Roman" w:cs="Times New Roman"/>
          <w:iCs/>
          <w:color w:val="auto"/>
          <w:sz w:val="28"/>
          <w:szCs w:val="28"/>
        </w:rPr>
        <w:t>Морфологический разбор глаголов.</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Наречие. Значение и употребление в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 xml:space="preserve">Предлог. </w:t>
      </w:r>
      <w:r w:rsidRPr="00010F4F">
        <w:rPr>
          <w:rFonts w:ascii="Times New Roman" w:hAnsi="Times New Roman" w:cs="Times New Roman"/>
          <w:iCs/>
          <w:color w:val="auto"/>
          <w:spacing w:val="-4"/>
          <w:sz w:val="28"/>
          <w:szCs w:val="28"/>
        </w:rPr>
        <w:t>Знакомство с наиболее употребительными пред</w:t>
      </w:r>
      <w:r w:rsidRPr="00010F4F">
        <w:rPr>
          <w:rFonts w:ascii="Times New Roman" w:hAnsi="Times New Roman" w:cs="Times New Roman"/>
          <w:iCs/>
          <w:color w:val="auto"/>
          <w:spacing w:val="-4"/>
          <w:sz w:val="28"/>
          <w:szCs w:val="28"/>
        </w:rPr>
        <w:softHyphen/>
      </w:r>
      <w:r w:rsidRPr="00010F4F">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010F4F">
        <w:rPr>
          <w:rFonts w:ascii="Times New Roman" w:hAnsi="Times New Roman" w:cs="Times New Roman"/>
          <w:color w:val="auto"/>
          <w:sz w:val="28"/>
          <w:szCs w:val="28"/>
        </w:rPr>
        <w:t>Отличие предлогов от приставок.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Союзы </w:t>
      </w:r>
      <w:r w:rsidRPr="00010F4F">
        <w:rPr>
          <w:rFonts w:ascii="Times New Roman" w:hAnsi="Times New Roman" w:cs="Times New Roman"/>
          <w:b/>
          <w:bCs/>
          <w:i/>
          <w:iCs/>
          <w:color w:val="auto"/>
          <w:sz w:val="28"/>
          <w:szCs w:val="28"/>
        </w:rPr>
        <w:t>и, а, но,</w:t>
      </w:r>
      <w:r w:rsidRPr="00010F4F">
        <w:rPr>
          <w:rFonts w:ascii="Times New Roman" w:hAnsi="Times New Roman" w:cs="Times New Roman"/>
          <w:color w:val="auto"/>
          <w:sz w:val="28"/>
          <w:szCs w:val="28"/>
        </w:rPr>
        <w:t xml:space="preserve"> их роль в речи. Частица </w:t>
      </w:r>
      <w:r w:rsidRPr="00010F4F">
        <w:rPr>
          <w:rFonts w:ascii="Times New Roman" w:hAnsi="Times New Roman" w:cs="Times New Roman"/>
          <w:b/>
          <w:bCs/>
          <w:i/>
          <w:iCs/>
          <w:color w:val="auto"/>
          <w:sz w:val="28"/>
          <w:szCs w:val="28"/>
        </w:rPr>
        <w:t>не</w:t>
      </w:r>
      <w:r w:rsidRPr="00010F4F">
        <w:rPr>
          <w:rFonts w:ascii="Times New Roman" w:hAnsi="Times New Roman" w:cs="Times New Roman"/>
          <w:color w:val="auto"/>
          <w:sz w:val="28"/>
          <w:szCs w:val="28"/>
        </w:rPr>
        <w:t>, её значение.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Синтаксис. </w:t>
      </w:r>
      <w:r w:rsidRPr="00010F4F">
        <w:rPr>
          <w:rFonts w:ascii="Times New Roman" w:hAnsi="Times New Roman" w:cs="Times New Roman"/>
          <w:color w:val="auto"/>
          <w:spacing w:val="2"/>
          <w:sz w:val="28"/>
          <w:szCs w:val="28"/>
        </w:rPr>
        <w:t xml:space="preserve">Различение предложения, словосочетания, </w:t>
      </w:r>
      <w:r w:rsidRPr="00010F4F">
        <w:rPr>
          <w:rFonts w:ascii="Times New Roman" w:hAnsi="Times New Roman" w:cs="Times New Roman"/>
          <w:color w:val="auto"/>
          <w:sz w:val="28"/>
          <w:szCs w:val="28"/>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Нахождение главных членов предложения: подлежащего </w:t>
      </w:r>
      <w:r w:rsidRPr="00010F4F">
        <w:rPr>
          <w:rFonts w:ascii="Times New Roman" w:hAnsi="Times New Roman" w:cs="Times New Roman"/>
          <w:color w:val="auto"/>
          <w:sz w:val="28"/>
          <w:szCs w:val="28"/>
        </w:rPr>
        <w:t xml:space="preserve">и сказуемого. Различение главных и второстепенных членов </w:t>
      </w:r>
      <w:r w:rsidRPr="00010F4F">
        <w:rPr>
          <w:rFonts w:ascii="Times New Roman" w:hAnsi="Times New Roman" w:cs="Times New Roman"/>
          <w:color w:val="auto"/>
          <w:spacing w:val="2"/>
          <w:sz w:val="28"/>
          <w:szCs w:val="28"/>
        </w:rPr>
        <w:t xml:space="preserve">предложения. Установление связи (при помощи смысловых </w:t>
      </w:r>
      <w:r w:rsidRPr="00010F4F">
        <w:rPr>
          <w:rFonts w:ascii="Times New Roman" w:hAnsi="Times New Roman" w:cs="Times New Roman"/>
          <w:color w:val="auto"/>
          <w:sz w:val="28"/>
          <w:szCs w:val="28"/>
        </w:rPr>
        <w:t>вопросов) между словами в словосочетании и предложении.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010F4F">
        <w:rPr>
          <w:rFonts w:ascii="Times New Roman" w:hAnsi="Times New Roman" w:cs="Times New Roman"/>
          <w:b/>
          <w:bCs/>
          <w:i/>
          <w:iCs/>
          <w:color w:val="auto"/>
          <w:sz w:val="28"/>
          <w:szCs w:val="28"/>
        </w:rPr>
        <w:t>и, а, но.</w:t>
      </w:r>
      <w:r w:rsidRPr="00010F4F">
        <w:rPr>
          <w:rFonts w:ascii="Times New Roman" w:hAnsi="Times New Roman" w:cs="Times New Roman"/>
          <w:color w:val="auto"/>
          <w:sz w:val="28"/>
          <w:szCs w:val="28"/>
        </w:rPr>
        <w:t xml:space="preserve"> Ис</w:t>
      </w:r>
      <w:r w:rsidRPr="00010F4F">
        <w:rPr>
          <w:rFonts w:ascii="Times New Roman" w:hAnsi="Times New Roman" w:cs="Times New Roman"/>
          <w:color w:val="auto"/>
          <w:spacing w:val="-2"/>
          <w:sz w:val="28"/>
          <w:szCs w:val="28"/>
        </w:rPr>
        <w:t>пользование интонации перечисления в предложениях с одно</w:t>
      </w:r>
      <w:r w:rsidRPr="00010F4F">
        <w:rPr>
          <w:rFonts w:ascii="Times New Roman" w:hAnsi="Times New Roman" w:cs="Times New Roman"/>
          <w:color w:val="auto"/>
          <w:sz w:val="28"/>
          <w:szCs w:val="28"/>
        </w:rPr>
        <w:t>родными членами.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Различение простых и сложных предложений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Орфография и пунктуация.</w:t>
      </w:r>
      <w:r w:rsidRPr="00010F4F">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Применение правил правописания: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сочетания </w:t>
      </w:r>
      <w:r w:rsidRPr="00010F4F">
        <w:rPr>
          <w:rFonts w:ascii="Times New Roman" w:hAnsi="Times New Roman" w:cs="Times New Roman"/>
          <w:b/>
          <w:bCs/>
          <w:i/>
          <w:iCs/>
          <w:color w:val="auto"/>
          <w:sz w:val="28"/>
          <w:szCs w:val="28"/>
        </w:rPr>
        <w:t>жи—ши</w:t>
      </w:r>
      <w:r w:rsidRPr="00010F4F">
        <w:rPr>
          <w:rStyle w:val="13"/>
          <w:rFonts w:cs="Times New Roman"/>
          <w:color w:val="auto"/>
          <w:spacing w:val="2"/>
          <w:sz w:val="28"/>
          <w:szCs w:val="28"/>
        </w:rPr>
        <w:footnoteReference w:id="10"/>
      </w:r>
      <w:r w:rsidRPr="00010F4F">
        <w:rPr>
          <w:rFonts w:ascii="Times New Roman" w:hAnsi="Times New Roman" w:cs="Times New Roman"/>
          <w:b/>
          <w:bCs/>
          <w:i/>
          <w:iCs/>
          <w:color w:val="auto"/>
          <w:sz w:val="28"/>
          <w:szCs w:val="28"/>
        </w:rPr>
        <w:t xml:space="preserve">, ча—ща, чу—щу </w:t>
      </w:r>
      <w:r w:rsidRPr="00010F4F">
        <w:rPr>
          <w:rFonts w:ascii="Times New Roman" w:hAnsi="Times New Roman" w:cs="Times New Roman"/>
          <w:color w:val="auto"/>
          <w:sz w:val="28"/>
          <w:szCs w:val="28"/>
        </w:rPr>
        <w:t>в положении под ударением;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сочетания </w:t>
      </w:r>
      <w:r w:rsidRPr="00010F4F">
        <w:rPr>
          <w:rFonts w:ascii="Times New Roman" w:hAnsi="Times New Roman" w:cs="Times New Roman"/>
          <w:b/>
          <w:bCs/>
          <w:i/>
          <w:iCs/>
          <w:color w:val="auto"/>
          <w:sz w:val="28"/>
          <w:szCs w:val="28"/>
        </w:rPr>
        <w:t>чк—чн, чт, щн</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прописная буква в начале предложения, в именах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проверяемые безударные 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парные звонкие и глухие согласные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непроизносимые согласные;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непроверяемые гласные и согласные в корне слова (на ограниченном перечне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гласные и согласные в неизменяемых на письме при</w:t>
      </w:r>
      <w:r w:rsidRPr="00010F4F">
        <w:rPr>
          <w:rFonts w:ascii="Times New Roman" w:hAnsi="Times New Roman" w:cs="Times New Roman"/>
          <w:color w:val="auto"/>
          <w:sz w:val="28"/>
          <w:szCs w:val="28"/>
        </w:rPr>
        <w:t>ставках;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разделительные </w:t>
      </w:r>
      <w:r w:rsidRPr="00010F4F">
        <w:rPr>
          <w:rFonts w:ascii="Times New Roman" w:hAnsi="Times New Roman" w:cs="Times New Roman"/>
          <w:b/>
          <w:bCs/>
          <w:i/>
          <w:iCs/>
          <w:color w:val="auto"/>
          <w:sz w:val="28"/>
          <w:szCs w:val="28"/>
        </w:rPr>
        <w:t xml:space="preserve">ъ </w:t>
      </w:r>
      <w:r w:rsidRPr="00010F4F">
        <w:rPr>
          <w:rFonts w:ascii="Times New Roman" w:hAnsi="Times New Roman" w:cs="Times New Roman"/>
          <w:color w:val="auto"/>
          <w:sz w:val="28"/>
          <w:szCs w:val="28"/>
        </w:rPr>
        <w:t xml:space="preserve">и </w:t>
      </w:r>
      <w:r w:rsidRPr="00010F4F">
        <w:rPr>
          <w:rFonts w:ascii="Times New Roman" w:hAnsi="Times New Roman" w:cs="Times New Roman"/>
          <w:b/>
          <w:bCs/>
          <w:i/>
          <w:iCs/>
          <w:color w:val="auto"/>
          <w:sz w:val="28"/>
          <w:szCs w:val="28"/>
        </w:rPr>
        <w:t>ь</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мягкий знак после шипящих на конце имён существительных (</w:t>
      </w:r>
      <w:r w:rsidRPr="00010F4F">
        <w:rPr>
          <w:rFonts w:ascii="Times New Roman" w:hAnsi="Times New Roman" w:cs="Times New Roman"/>
          <w:b/>
          <w:bCs/>
          <w:i/>
          <w:iCs/>
          <w:color w:val="auto"/>
          <w:sz w:val="28"/>
          <w:szCs w:val="28"/>
        </w:rPr>
        <w:t>ночь, нож, рожь, мышь</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безударные падежные окончания имён существительных </w:t>
      </w:r>
      <w:r w:rsidRPr="00010F4F">
        <w:rPr>
          <w:rFonts w:ascii="Times New Roman" w:hAnsi="Times New Roman" w:cs="Times New Roman"/>
          <w:color w:val="auto"/>
          <w:spacing w:val="-2"/>
          <w:sz w:val="28"/>
          <w:szCs w:val="28"/>
        </w:rPr>
        <w:t xml:space="preserve">(кроме существительных на </w:t>
      </w:r>
      <w:r w:rsidRPr="00010F4F">
        <w:rPr>
          <w:rFonts w:ascii="Times New Roman" w:hAnsi="Times New Roman" w:cs="Times New Roman"/>
          <w:color w:val="auto"/>
          <w:spacing w:val="-2"/>
          <w:sz w:val="28"/>
          <w:szCs w:val="28"/>
        </w:rPr>
        <w:softHyphen/>
      </w:r>
      <w:r w:rsidRPr="00010F4F">
        <w:rPr>
          <w:rFonts w:ascii="Times New Roman" w:hAnsi="Times New Roman" w:cs="Times New Roman"/>
          <w:b/>
          <w:bCs/>
          <w:i/>
          <w:iCs/>
          <w:color w:val="auto"/>
          <w:spacing w:val="-2"/>
          <w:sz w:val="28"/>
          <w:szCs w:val="28"/>
        </w:rPr>
        <w:t xml:space="preserve">мя, </w:t>
      </w:r>
      <w:r w:rsidRPr="00010F4F">
        <w:rPr>
          <w:rFonts w:ascii="Times New Roman" w:hAnsi="Times New Roman" w:cs="Times New Roman"/>
          <w:b/>
          <w:bCs/>
          <w:i/>
          <w:iCs/>
          <w:color w:val="auto"/>
          <w:spacing w:val="-2"/>
          <w:sz w:val="28"/>
          <w:szCs w:val="28"/>
        </w:rPr>
        <w:softHyphen/>
        <w:t xml:space="preserve">ий, </w:t>
      </w:r>
      <w:r w:rsidRPr="00010F4F">
        <w:rPr>
          <w:rFonts w:ascii="Times New Roman" w:hAnsi="Times New Roman" w:cs="Times New Roman"/>
          <w:b/>
          <w:bCs/>
          <w:i/>
          <w:iCs/>
          <w:color w:val="auto"/>
          <w:spacing w:val="-2"/>
          <w:sz w:val="28"/>
          <w:szCs w:val="28"/>
        </w:rPr>
        <w:softHyphen/>
        <w:t xml:space="preserve">ья, </w:t>
      </w:r>
      <w:r w:rsidRPr="00010F4F">
        <w:rPr>
          <w:rFonts w:ascii="Times New Roman" w:hAnsi="Times New Roman" w:cs="Times New Roman"/>
          <w:b/>
          <w:bCs/>
          <w:i/>
          <w:iCs/>
          <w:color w:val="auto"/>
          <w:spacing w:val="-2"/>
          <w:sz w:val="28"/>
          <w:szCs w:val="28"/>
        </w:rPr>
        <w:softHyphen/>
        <w:t xml:space="preserve">ье, </w:t>
      </w:r>
      <w:r w:rsidRPr="00010F4F">
        <w:rPr>
          <w:rFonts w:ascii="Times New Roman" w:hAnsi="Times New Roman" w:cs="Times New Roman"/>
          <w:b/>
          <w:bCs/>
          <w:i/>
          <w:iCs/>
          <w:color w:val="auto"/>
          <w:spacing w:val="-2"/>
          <w:sz w:val="28"/>
          <w:szCs w:val="28"/>
        </w:rPr>
        <w:softHyphen/>
        <w:t xml:space="preserve">ия, </w:t>
      </w:r>
      <w:r w:rsidRPr="00010F4F">
        <w:rPr>
          <w:rFonts w:ascii="Times New Roman" w:hAnsi="Times New Roman" w:cs="Times New Roman"/>
          <w:b/>
          <w:bCs/>
          <w:i/>
          <w:iCs/>
          <w:color w:val="auto"/>
          <w:spacing w:val="-2"/>
          <w:sz w:val="28"/>
          <w:szCs w:val="28"/>
        </w:rPr>
        <w:softHyphen/>
        <w:t xml:space="preserve">ов, </w:t>
      </w:r>
      <w:r w:rsidRPr="00010F4F">
        <w:rPr>
          <w:rFonts w:ascii="Times New Roman" w:hAnsi="Times New Roman" w:cs="Times New Roman"/>
          <w:b/>
          <w:bCs/>
          <w:i/>
          <w:iCs/>
          <w:color w:val="auto"/>
          <w:spacing w:val="-2"/>
          <w:sz w:val="28"/>
          <w:szCs w:val="28"/>
        </w:rPr>
        <w:softHyphen/>
        <w:t>ин</w:t>
      </w:r>
      <w:r w:rsidRPr="00010F4F">
        <w:rPr>
          <w:rFonts w:ascii="Times New Roman" w:hAnsi="Times New Roman" w:cs="Times New Roman"/>
          <w:color w:val="auto"/>
          <w:spacing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безударные окончания имён прилагательных;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раздельное написание предлогов с личными местоиме</w:t>
      </w:r>
      <w:r w:rsidRPr="00010F4F">
        <w:rPr>
          <w:rFonts w:ascii="Times New Roman" w:hAnsi="Times New Roman" w:cs="Times New Roman"/>
          <w:color w:val="auto"/>
          <w:sz w:val="28"/>
          <w:szCs w:val="28"/>
        </w:rPr>
        <w:t>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 xml:space="preserve">не </w:t>
      </w:r>
      <w:r w:rsidRPr="00010F4F">
        <w:rPr>
          <w:rFonts w:ascii="Times New Roman" w:hAnsi="Times New Roman" w:cs="Times New Roman"/>
          <w:color w:val="auto"/>
          <w:sz w:val="28"/>
          <w:szCs w:val="28"/>
        </w:rPr>
        <w:t>с глаголами;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мягкий знак после шипящих на конце глаголов в форме 2</w:t>
      </w:r>
      <w:r w:rsidRPr="00010F4F">
        <w:rPr>
          <w:rFonts w:ascii="Times New Roman" w:hAnsi="Times New Roman" w:cs="Times New Roman"/>
          <w:color w:val="auto"/>
          <w:sz w:val="28"/>
          <w:szCs w:val="28"/>
        </w:rPr>
        <w:softHyphen/>
        <w:t>го лица единственного числа (</w:t>
      </w:r>
      <w:r w:rsidRPr="00010F4F">
        <w:rPr>
          <w:rFonts w:ascii="Times New Roman" w:hAnsi="Times New Roman" w:cs="Times New Roman"/>
          <w:b/>
          <w:bCs/>
          <w:i/>
          <w:iCs/>
          <w:color w:val="auto"/>
          <w:sz w:val="28"/>
          <w:szCs w:val="28"/>
        </w:rPr>
        <w:t>пишешь, учишь</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мягкий знак в глаголах в сочетании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softHyphen/>
      </w:r>
      <w:r w:rsidRPr="00010F4F">
        <w:rPr>
          <w:rFonts w:ascii="Times New Roman" w:hAnsi="Times New Roman" w:cs="Times New Roman"/>
          <w:b/>
          <w:bCs/>
          <w:i/>
          <w:iCs/>
          <w:color w:val="auto"/>
          <w:sz w:val="28"/>
          <w:szCs w:val="28"/>
        </w:rPr>
        <w:t>ться</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безударные личные окончания глаголов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предлогов с другими словами;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(запятая) в предложениях с однородными членами.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Развитие речи.</w:t>
      </w:r>
      <w:r w:rsidRPr="00010F4F">
        <w:rPr>
          <w:rFonts w:ascii="Times New Roman" w:hAnsi="Times New Roman" w:cs="Times New Roman"/>
          <w:color w:val="auto"/>
          <w:spacing w:val="2"/>
          <w:sz w:val="28"/>
          <w:szCs w:val="28"/>
        </w:rPr>
        <w:t xml:space="preserve"> Осознание ситуации общения: с какой </w:t>
      </w:r>
      <w:r w:rsidRPr="00010F4F">
        <w:rPr>
          <w:rFonts w:ascii="Times New Roman" w:hAnsi="Times New Roman" w:cs="Times New Roman"/>
          <w:color w:val="auto"/>
          <w:sz w:val="28"/>
          <w:szCs w:val="28"/>
        </w:rPr>
        <w:t>целью, с кем и где происходит общение.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Практическое овладение устными монологическими выска</w:t>
      </w:r>
      <w:r w:rsidRPr="00010F4F">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предложений в тексте.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частей текста (</w:t>
      </w:r>
      <w:r w:rsidRPr="00010F4F">
        <w:rPr>
          <w:rFonts w:ascii="Times New Roman" w:hAnsi="Times New Roman" w:cs="Times New Roman"/>
          <w:iCs/>
          <w:color w:val="auto"/>
          <w:sz w:val="28"/>
          <w:szCs w:val="28"/>
        </w:rPr>
        <w:t>абзацев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010F4F">
        <w:rPr>
          <w:rFonts w:ascii="Times New Roman" w:hAnsi="Times New Roman" w:cs="Times New Roman"/>
          <w:iCs/>
          <w:color w:val="auto"/>
          <w:sz w:val="28"/>
          <w:szCs w:val="28"/>
        </w:rPr>
        <w:t>абзацев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План текста. Составление планов к данным текстам. </w:t>
      </w:r>
      <w:r w:rsidRPr="00010F4F">
        <w:rPr>
          <w:rFonts w:ascii="Times New Roman" w:hAnsi="Times New Roman" w:cs="Times New Roman"/>
          <w:iCs/>
          <w:color w:val="auto"/>
          <w:sz w:val="28"/>
          <w:szCs w:val="28"/>
        </w:rPr>
        <w:t>Создание собственных текстов по предложенным планам</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Типы текстов: описание, повествование, рассуждение, их особенности.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 жанрами письма и поздравления.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010F4F">
        <w:rPr>
          <w:rFonts w:ascii="Times New Roman" w:hAnsi="Times New Roman" w:cs="Times New Roman"/>
          <w:color w:val="auto"/>
          <w:sz w:val="28"/>
          <w:szCs w:val="28"/>
        </w:rPr>
        <w:t>текстов с учётом точности, правильности, богатства и выра</w:t>
      </w:r>
      <w:r w:rsidRPr="00010F4F">
        <w:rPr>
          <w:rFonts w:ascii="Times New Roman" w:hAnsi="Times New Roman" w:cs="Times New Roman"/>
          <w:color w:val="auto"/>
          <w:spacing w:val="2"/>
          <w:sz w:val="28"/>
          <w:szCs w:val="28"/>
        </w:rPr>
        <w:t xml:space="preserve">зительности письменной речи; </w:t>
      </w:r>
      <w:r w:rsidRPr="00010F4F">
        <w:rPr>
          <w:rFonts w:ascii="Times New Roman" w:hAnsi="Times New Roman" w:cs="Times New Roman"/>
          <w:iCs/>
          <w:color w:val="auto"/>
          <w:spacing w:val="2"/>
          <w:sz w:val="28"/>
          <w:szCs w:val="28"/>
        </w:rPr>
        <w:t xml:space="preserve">использование в текстах </w:t>
      </w:r>
      <w:r w:rsidRPr="00010F4F">
        <w:rPr>
          <w:rFonts w:ascii="Times New Roman" w:hAnsi="Times New Roman" w:cs="Times New Roman"/>
          <w:iCs/>
          <w:color w:val="auto"/>
          <w:sz w:val="28"/>
          <w:szCs w:val="28"/>
        </w:rPr>
        <w:t>синонимов и антонимов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010F4F">
        <w:rPr>
          <w:rFonts w:ascii="Times New Roman" w:hAnsi="Times New Roman" w:cs="Times New Roman"/>
          <w:iCs/>
          <w:color w:val="auto"/>
          <w:sz w:val="28"/>
          <w:szCs w:val="28"/>
        </w:rPr>
        <w:t>изложения подробные и выборочные, изложения с элементами сочинения; сочинения</w:t>
      </w:r>
      <w:r w:rsidRPr="00010F4F">
        <w:rPr>
          <w:rFonts w:ascii="Times New Roman" w:hAnsi="Times New Roman" w:cs="Times New Roman"/>
          <w:iCs/>
          <w:color w:val="auto"/>
          <w:sz w:val="28"/>
          <w:szCs w:val="28"/>
        </w:rPr>
        <w:noBreakHyphen/>
      </w:r>
      <w:r w:rsidRPr="00010F4F">
        <w:rPr>
          <w:rFonts w:ascii="Times New Roman" w:hAnsi="Times New Roman" w:cs="Times New Roman"/>
          <w:iCs/>
          <w:color w:val="auto"/>
          <w:spacing w:val="-4"/>
          <w:sz w:val="28"/>
          <w:szCs w:val="28"/>
        </w:rPr>
        <w:t>повествования, сочинения</w:t>
      </w:r>
      <w:r w:rsidRPr="00010F4F">
        <w:rPr>
          <w:rFonts w:ascii="Times New Roman" w:hAnsi="Times New Roman" w:cs="Times New Roman"/>
          <w:iCs/>
          <w:color w:val="auto"/>
          <w:spacing w:val="-4"/>
          <w:sz w:val="28"/>
          <w:szCs w:val="28"/>
        </w:rPr>
        <w:noBreakHyphen/>
        <w:t>описания, сочинения</w:t>
      </w:r>
      <w:r w:rsidRPr="00010F4F">
        <w:rPr>
          <w:rFonts w:ascii="Times New Roman" w:hAnsi="Times New Roman" w:cs="Times New Roman"/>
          <w:iCs/>
          <w:color w:val="auto"/>
          <w:spacing w:val="-4"/>
          <w:sz w:val="28"/>
          <w:szCs w:val="28"/>
        </w:rPr>
        <w:noBreakHyphen/>
        <w:t>рассуждения</w:t>
      </w:r>
      <w:r w:rsidRPr="00010F4F">
        <w:rPr>
          <w:rFonts w:ascii="Times New Roman" w:hAnsi="Times New Roman" w:cs="Times New Roman"/>
          <w:color w:val="auto"/>
          <w:spacing w:val="-4"/>
          <w:sz w:val="28"/>
          <w:szCs w:val="28"/>
        </w:rPr>
        <w:t>.</w:t>
      </w:r>
    </w:p>
    <w:p w:rsidR="006C480D" w:rsidRPr="00010F4F" w:rsidRDefault="006C480D" w:rsidP="00C431F6">
      <w:pPr>
        <w:pStyle w:val="ac"/>
        <w:autoSpaceDE w:val="0"/>
        <w:spacing w:after="0" w:line="360" w:lineRule="auto"/>
        <w:ind w:left="0" w:firstLine="709"/>
        <w:contextualSpacing/>
        <w:jc w:val="both"/>
        <w:rPr>
          <w:rFonts w:ascii="Times New Roman" w:hAnsi="Times New Roman"/>
          <w:sz w:val="28"/>
          <w:szCs w:val="28"/>
        </w:rPr>
      </w:pPr>
      <w:r w:rsidRPr="00010F4F">
        <w:rPr>
          <w:rFonts w:ascii="Times New Roman" w:hAnsi="Times New Roman"/>
          <w:caps/>
          <w:sz w:val="28"/>
          <w:szCs w:val="28"/>
        </w:rPr>
        <w:t>И</w:t>
      </w:r>
      <w:r w:rsidRPr="00010F4F">
        <w:rPr>
          <w:rFonts w:ascii="Times New Roman" w:hAnsi="Times New Roman"/>
          <w:sz w:val="28"/>
          <w:szCs w:val="28"/>
        </w:rPr>
        <w:t>меть адекватные представления о собственных возможностях в учебной деятельности.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Литературное чтение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и читательской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Аудирование (слушание). </w:t>
      </w:r>
      <w:r w:rsidRPr="00010F4F">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010F4F">
        <w:rPr>
          <w:rFonts w:ascii="Times New Roman" w:hAnsi="Times New Roman" w:cs="Times New Roman"/>
          <w:color w:val="auto"/>
          <w:spacing w:val="2"/>
          <w:sz w:val="28"/>
          <w:szCs w:val="28"/>
        </w:rPr>
        <w:t xml:space="preserve">Адекватное понимание содержания звучащей речи, умение </w:t>
      </w:r>
      <w:r w:rsidRPr="00010F4F">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010F4F">
        <w:rPr>
          <w:rFonts w:ascii="Times New Roman" w:hAnsi="Times New Roman" w:cs="Times New Roman"/>
          <w:color w:val="auto"/>
          <w:spacing w:val="2"/>
          <w:sz w:val="28"/>
          <w:szCs w:val="28"/>
        </w:rPr>
        <w:t>цели речевого высказывания, умение задавать вопрос по услышанному учебному, научно</w:t>
      </w:r>
      <w:r w:rsidRPr="00010F4F">
        <w:rPr>
          <w:rFonts w:ascii="Times New Roman" w:hAnsi="Times New Roman" w:cs="Times New Roman"/>
          <w:color w:val="auto"/>
          <w:spacing w:val="2"/>
          <w:sz w:val="28"/>
          <w:szCs w:val="28"/>
        </w:rPr>
        <w:noBreakHyphen/>
        <w:t>познавательному и художе</w:t>
      </w:r>
      <w:r w:rsidRPr="00010F4F">
        <w:rPr>
          <w:rFonts w:ascii="Times New Roman" w:hAnsi="Times New Roman" w:cs="Times New Roman"/>
          <w:color w:val="auto"/>
          <w:sz w:val="28"/>
          <w:szCs w:val="28"/>
        </w:rPr>
        <w:t>ственному произведению.</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Чтение</w:t>
      </w:r>
    </w:p>
    <w:p w:rsidR="006C480D" w:rsidRPr="00010F4F" w:rsidRDefault="006C480D" w:rsidP="00C431F6">
      <w:pPr>
        <w:tabs>
          <w:tab w:val="left" w:pos="709"/>
        </w:tabs>
        <w:suppressAutoHyphens/>
        <w:autoSpaceDE w:val="0"/>
        <w:spacing w:after="0" w:line="360" w:lineRule="auto"/>
        <w:contextualSpacing/>
        <w:jc w:val="both"/>
        <w:rPr>
          <w:rFonts w:ascii="Times New Roman" w:hAnsi="Times New Roman"/>
          <w:sz w:val="28"/>
          <w:szCs w:val="28"/>
        </w:rPr>
      </w:pPr>
      <w:r w:rsidRPr="00010F4F">
        <w:rPr>
          <w:rFonts w:ascii="Times New Roman" w:hAnsi="Times New Roman"/>
          <w:b/>
          <w:bCs/>
          <w:sz w:val="28"/>
          <w:szCs w:val="28"/>
        </w:rPr>
        <w:tab/>
        <w:t>Чтение вслух.</w:t>
      </w:r>
      <w:r w:rsidRPr="00010F4F">
        <w:rPr>
          <w:rFonts w:ascii="Times New Roman" w:hAnsi="Times New Roman"/>
          <w:sz w:val="28"/>
          <w:szCs w:val="28"/>
        </w:rPr>
        <w:t xml:space="preserve"> Постепенный переход от слогового к плав</w:t>
      </w:r>
      <w:r w:rsidRPr="00010F4F">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010F4F">
        <w:rPr>
          <w:rFonts w:ascii="Times New Roman" w:hAnsi="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 Овладение умениями и навыками чтения с использованием рельефно-точечного шрифта Л. Брайля.</w:t>
      </w:r>
    </w:p>
    <w:p w:rsidR="006C480D" w:rsidRPr="00010F4F" w:rsidRDefault="006C480D" w:rsidP="00C431F6">
      <w:pPr>
        <w:tabs>
          <w:tab w:val="left" w:pos="1080"/>
        </w:tabs>
        <w:autoSpaceDE w:val="0"/>
        <w:spacing w:after="0" w:line="360" w:lineRule="auto"/>
        <w:ind w:firstLine="709"/>
        <w:contextualSpacing/>
        <w:jc w:val="both"/>
        <w:rPr>
          <w:rFonts w:ascii="Times New Roman" w:hAnsi="Times New Roman"/>
          <w:spacing w:val="-2"/>
          <w:sz w:val="28"/>
          <w:szCs w:val="28"/>
        </w:rPr>
      </w:pPr>
      <w:r w:rsidRPr="00010F4F">
        <w:rPr>
          <w:rFonts w:ascii="Times New Roman" w:hAnsi="Times New Roman"/>
          <w:b/>
          <w:bCs/>
          <w:sz w:val="28"/>
          <w:szCs w:val="28"/>
        </w:rPr>
        <w:t>Чтение про себя.</w:t>
      </w:r>
      <w:r w:rsidRPr="00010F4F">
        <w:rPr>
          <w:rFonts w:ascii="Times New Roman" w:hAnsi="Times New Roman"/>
          <w:sz w:val="28"/>
          <w:szCs w:val="28"/>
        </w:rPr>
        <w:t xml:space="preserve"> Осознание смысла произведения при </w:t>
      </w:r>
      <w:r w:rsidRPr="00010F4F">
        <w:rPr>
          <w:rFonts w:ascii="Times New Roman" w:hAnsi="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010F4F">
        <w:rPr>
          <w:rFonts w:ascii="Cambria Math" w:hAnsi="Cambria Math" w:cs="Cambria Math"/>
          <w:spacing w:val="-2"/>
          <w:sz w:val="28"/>
          <w:szCs w:val="28"/>
        </w:rPr>
        <w:t> </w:t>
      </w:r>
      <w:r w:rsidRPr="00010F4F">
        <w:rPr>
          <w:rFonts w:ascii="Times New Roman" w:hAnsi="Times New Roman"/>
          <w:spacing w:val="-2"/>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Работа с разными видами текста.</w:t>
      </w:r>
      <w:r w:rsidRPr="00010F4F">
        <w:rPr>
          <w:rFonts w:ascii="Times New Roman" w:hAnsi="Times New Roman" w:cs="Times New Roman"/>
          <w:color w:val="auto"/>
          <w:sz w:val="28"/>
          <w:szCs w:val="28"/>
        </w:rPr>
        <w:t xml:space="preserve"> Общее представление </w:t>
      </w:r>
      <w:r w:rsidRPr="00010F4F">
        <w:rPr>
          <w:rFonts w:ascii="Times New Roman" w:hAnsi="Times New Roman" w:cs="Times New Roman"/>
          <w:color w:val="auto"/>
          <w:spacing w:val="2"/>
          <w:sz w:val="28"/>
          <w:szCs w:val="28"/>
        </w:rPr>
        <w:t>о разных видах текста: художественный, учебный, научно</w:t>
      </w:r>
      <w:r w:rsidRPr="00010F4F">
        <w:rPr>
          <w:rFonts w:ascii="Times New Roman" w:hAnsi="Times New Roman" w:cs="Times New Roman"/>
          <w:color w:val="auto"/>
          <w:spacing w:val="2"/>
          <w:sz w:val="28"/>
          <w:szCs w:val="28"/>
        </w:rPr>
        <w:softHyphen/>
        <w:t>-</w:t>
      </w:r>
      <w:r w:rsidRPr="00010F4F">
        <w:rPr>
          <w:rFonts w:ascii="Times New Roman" w:hAnsi="Times New Roman" w:cs="Times New Roman"/>
          <w:color w:val="auto"/>
          <w:sz w:val="28"/>
          <w:szCs w:val="28"/>
        </w:rPr>
        <w:t>популярный — и их сравнение. Определение целей создания этих видов текста. Особенности фольклорного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Самостоятельное определение темы, главной мысли, струк</w:t>
      </w:r>
      <w:r w:rsidRPr="00010F4F">
        <w:rPr>
          <w:rFonts w:ascii="Times New Roman" w:hAnsi="Times New Roman" w:cs="Times New Roman"/>
          <w:color w:val="auto"/>
          <w:sz w:val="28"/>
          <w:szCs w:val="28"/>
        </w:rPr>
        <w:t>туры текста; деление текста на смысловые части, их озаглавливание. Умение работать с разными видами информации.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Участие в коллективном обсуждении: умение отвечать </w:t>
      </w:r>
      <w:r w:rsidRPr="00010F4F">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010F4F">
        <w:rPr>
          <w:rFonts w:ascii="Times New Roman" w:hAnsi="Times New Roman" w:cs="Times New Roman"/>
          <w:color w:val="auto"/>
          <w:sz w:val="28"/>
          <w:szCs w:val="28"/>
        </w:rPr>
        <w:softHyphen/>
        <w:t>изобразительных материалов.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Библиографическая культура.</w:t>
      </w:r>
      <w:r w:rsidRPr="00010F4F">
        <w:rPr>
          <w:rFonts w:ascii="Times New Roman" w:hAnsi="Times New Roman" w:cs="Times New Roman"/>
          <w:color w:val="auto"/>
          <w:spacing w:val="2"/>
          <w:sz w:val="28"/>
          <w:szCs w:val="28"/>
        </w:rPr>
        <w:t xml:space="preserve"> Книга как особый вид</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010F4F">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её справочно-</w:t>
      </w:r>
      <w:r w:rsidRPr="00010F4F">
        <w:rPr>
          <w:rFonts w:ascii="Times New Roman" w:hAnsi="Times New Roman" w:cs="Times New Roman"/>
          <w:color w:val="auto"/>
          <w:sz w:val="28"/>
          <w:szCs w:val="28"/>
        </w:rPr>
        <w:softHyphen/>
        <w:t>иллюстративный материал).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Типы книг (изданий): книга</w:t>
      </w:r>
      <w:r w:rsidRPr="00010F4F">
        <w:rPr>
          <w:rFonts w:ascii="Times New Roman" w:hAnsi="Times New Roman" w:cs="Times New Roman"/>
          <w:color w:val="auto"/>
          <w:spacing w:val="-2"/>
          <w:sz w:val="28"/>
          <w:szCs w:val="28"/>
        </w:rPr>
        <w:noBreakHyphen/>
        <w:t>произведение, книга</w:t>
      </w:r>
      <w:r w:rsidRPr="00010F4F">
        <w:rPr>
          <w:rFonts w:ascii="Times New Roman" w:hAnsi="Times New Roman" w:cs="Times New Roman"/>
          <w:color w:val="auto"/>
          <w:spacing w:val="-2"/>
          <w:sz w:val="28"/>
          <w:szCs w:val="28"/>
        </w:rPr>
        <w:noBreakHyphen/>
        <w:t xml:space="preserve">сборник, </w:t>
      </w:r>
      <w:r w:rsidRPr="00010F4F">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Выбор книг на основе рекомендованного списка, кар</w:t>
      </w:r>
      <w:r w:rsidRPr="00010F4F">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Работа с текстом художественного произведения.</w:t>
      </w:r>
      <w:r w:rsidRPr="00010F4F">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010F4F">
        <w:rPr>
          <w:rFonts w:ascii="Times New Roman" w:hAnsi="Times New Roman" w:cs="Times New Roman"/>
          <w:color w:val="auto"/>
          <w:spacing w:val="2"/>
          <w:sz w:val="28"/>
          <w:szCs w:val="28"/>
        </w:rPr>
        <w:t>текста: своеобразие выразительных средств языка (с помо</w:t>
      </w:r>
      <w:r w:rsidRPr="00010F4F">
        <w:rPr>
          <w:rFonts w:ascii="Times New Roman" w:hAnsi="Times New Roman" w:cs="Times New Roman"/>
          <w:color w:val="auto"/>
          <w:sz w:val="28"/>
          <w:szCs w:val="28"/>
        </w:rPr>
        <w:t>щью учителя). Осознание того, что фольклор есть выражение общечеловеческих нравственных правил и отношений.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Понимание нравственного содержания прочитанного, осоз</w:t>
      </w:r>
      <w:r w:rsidRPr="00010F4F">
        <w:rPr>
          <w:rFonts w:ascii="Times New Roman" w:hAnsi="Times New Roman" w:cs="Times New Roman"/>
          <w:color w:val="auto"/>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010F4F">
        <w:rPr>
          <w:rFonts w:ascii="Times New Roman" w:hAnsi="Times New Roman" w:cs="Times New Roman"/>
          <w:color w:val="auto"/>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010F4F">
        <w:rPr>
          <w:rFonts w:ascii="Times New Roman" w:hAnsi="Times New Roman" w:cs="Times New Roman"/>
          <w:color w:val="auto"/>
          <w:sz w:val="28"/>
          <w:szCs w:val="28"/>
        </w:rPr>
        <w:t>пересказ.</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Характеристика героя произведения с использованием художественно</w:t>
      </w:r>
      <w:r w:rsidRPr="00010F4F">
        <w:rPr>
          <w:rFonts w:ascii="Times New Roman" w:hAnsi="Times New Roman" w:cs="Times New Roman"/>
          <w:color w:val="auto"/>
          <w:sz w:val="28"/>
          <w:szCs w:val="28"/>
        </w:rPr>
        <w:softHyphen/>
        <w:t>выразительных средств данного текста. Нахож</w:t>
      </w:r>
      <w:r w:rsidRPr="00010F4F">
        <w:rPr>
          <w:rFonts w:ascii="Times New Roman" w:hAnsi="Times New Roman" w:cs="Times New Roman"/>
          <w:color w:val="auto"/>
          <w:spacing w:val="2"/>
          <w:sz w:val="28"/>
          <w:szCs w:val="28"/>
        </w:rPr>
        <w:t xml:space="preserve">дение в тексте слов и выражений, характеризующих героя </w:t>
      </w:r>
      <w:r w:rsidRPr="00010F4F">
        <w:rPr>
          <w:rFonts w:ascii="Times New Roman" w:hAnsi="Times New Roman" w:cs="Times New Roman"/>
          <w:color w:val="auto"/>
          <w:sz w:val="28"/>
          <w:szCs w:val="28"/>
        </w:rPr>
        <w:t xml:space="preserve">и событие. Анализ (с помощью учителя), мотивы поступка </w:t>
      </w:r>
      <w:r w:rsidRPr="00010F4F">
        <w:rPr>
          <w:rFonts w:ascii="Times New Roman" w:hAnsi="Times New Roman" w:cs="Times New Roman"/>
          <w:color w:val="auto"/>
          <w:spacing w:val="2"/>
          <w:sz w:val="28"/>
          <w:szCs w:val="28"/>
        </w:rPr>
        <w:t xml:space="preserve">персонажа. Сопоставление поступков героев по аналогии </w:t>
      </w:r>
      <w:r w:rsidRPr="00010F4F">
        <w:rPr>
          <w:rFonts w:ascii="Times New Roman" w:hAnsi="Times New Roman" w:cs="Times New Roman"/>
          <w:color w:val="auto"/>
          <w:sz w:val="28"/>
          <w:szCs w:val="28"/>
        </w:rPr>
        <w:t>или по контрасту. Выявление авторского отношения к герою</w:t>
      </w:r>
      <w:r w:rsidRPr="00010F4F">
        <w:rPr>
          <w:rFonts w:ascii="Times New Roman" w:hAnsi="Times New Roman" w:cs="Times New Roman"/>
          <w:color w:val="auto"/>
          <w:sz w:val="28"/>
          <w:szCs w:val="28"/>
        </w:rPr>
        <w:br/>
        <w:t>на основе анализа текста, авторских помет, имён героев.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Характеристика героя произведения. Портрет, характер героя, выраженные через поступки и речь.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разных видов пересказа художественного текста: подробный, выборочный и краткий (передача основных мыслей).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Подробный пересказ текста: определение главной мыс</w:t>
      </w:r>
      <w:r w:rsidRPr="00010F4F">
        <w:rPr>
          <w:rFonts w:ascii="Times New Roman" w:hAnsi="Times New Roman" w:cs="Times New Roman"/>
          <w:color w:val="auto"/>
          <w:sz w:val="28"/>
          <w:szCs w:val="28"/>
        </w:rPr>
        <w:t>ли фрагмента, выделение опорных или ключевых слов, оза</w:t>
      </w:r>
      <w:r w:rsidRPr="00010F4F">
        <w:rPr>
          <w:rFonts w:ascii="Times New Roman" w:hAnsi="Times New Roman" w:cs="Times New Roman"/>
          <w:color w:val="auto"/>
          <w:spacing w:val="2"/>
          <w:sz w:val="28"/>
          <w:szCs w:val="28"/>
        </w:rPr>
        <w:t xml:space="preserve">главливание, подробный пересказ эпизода; деление текста </w:t>
      </w:r>
      <w:r w:rsidRPr="00010F4F">
        <w:rPr>
          <w:rFonts w:ascii="Times New Roman" w:hAnsi="Times New Roman" w:cs="Times New Roman"/>
          <w:color w:val="auto"/>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Самостоятельный выборочный пересказ по заданному </w:t>
      </w:r>
      <w:r w:rsidRPr="00010F4F">
        <w:rPr>
          <w:rFonts w:ascii="Times New Roman" w:hAnsi="Times New Roman" w:cs="Times New Roman"/>
          <w:color w:val="auto"/>
          <w:sz w:val="28"/>
          <w:szCs w:val="28"/>
        </w:rPr>
        <w:t xml:space="preserve">фрагменту: характеристика героя произведения (отбор слов, </w:t>
      </w:r>
      <w:r w:rsidRPr="00010F4F">
        <w:rPr>
          <w:rFonts w:ascii="Times New Roman" w:hAnsi="Times New Roman" w:cs="Times New Roman"/>
          <w:color w:val="auto"/>
          <w:spacing w:val="2"/>
          <w:sz w:val="28"/>
          <w:szCs w:val="28"/>
        </w:rPr>
        <w:t xml:space="preserve">выражений в тексте, позволяющих составить рассказ о герое), описание места действия (выбор слов, выражений в </w:t>
      </w:r>
      <w:r w:rsidRPr="00010F4F">
        <w:rPr>
          <w:rFonts w:ascii="Times New Roman" w:hAnsi="Times New Roman" w:cs="Times New Roman"/>
          <w:color w:val="auto"/>
          <w:sz w:val="28"/>
          <w:szCs w:val="28"/>
        </w:rPr>
        <w:t xml:space="preserve">тексте, позволяющих составить данное описание на основе </w:t>
      </w:r>
      <w:r w:rsidRPr="00010F4F">
        <w:rPr>
          <w:rFonts w:ascii="Times New Roman" w:hAnsi="Times New Roman" w:cs="Times New Roman"/>
          <w:color w:val="auto"/>
          <w:spacing w:val="2"/>
          <w:sz w:val="28"/>
          <w:szCs w:val="28"/>
        </w:rPr>
        <w:t xml:space="preserve">текста). Вычленение и сопоставление эпизодов из разных </w:t>
      </w:r>
      <w:r w:rsidRPr="00010F4F">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6C480D" w:rsidRPr="00010F4F" w:rsidRDefault="006C480D" w:rsidP="00C431F6">
      <w:pPr>
        <w:pStyle w:val="a9"/>
        <w:spacing w:line="360" w:lineRule="auto"/>
        <w:ind w:firstLine="708"/>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Работа с учебными, научно</w:t>
      </w:r>
      <w:r w:rsidRPr="00010F4F">
        <w:rPr>
          <w:rFonts w:ascii="Times New Roman" w:hAnsi="Times New Roman" w:cs="Times New Roman"/>
          <w:b/>
          <w:bCs/>
          <w:color w:val="auto"/>
          <w:spacing w:val="2"/>
          <w:sz w:val="28"/>
          <w:szCs w:val="28"/>
        </w:rPr>
        <w:softHyphen/>
        <w:t xml:space="preserve">-популярными и другими текстами.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заглавия произведения; адекватное </w:t>
      </w:r>
      <w:r w:rsidRPr="00010F4F">
        <w:rPr>
          <w:rFonts w:ascii="Times New Roman" w:hAnsi="Times New Roman" w:cs="Times New Roman"/>
          <w:color w:val="auto"/>
          <w:sz w:val="28"/>
          <w:szCs w:val="28"/>
        </w:rPr>
        <w:t>соотношение с его содержанием. Определение особенностей учебного и научно</w:t>
      </w:r>
      <w:r w:rsidRPr="00010F4F">
        <w:rPr>
          <w:rFonts w:ascii="Times New Roman" w:hAnsi="Times New Roman" w:cs="Times New Roman"/>
          <w:color w:val="auto"/>
          <w:sz w:val="28"/>
          <w:szCs w:val="28"/>
        </w:rPr>
        <w:softHyphen/>
        <w:t>-популярного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w:t>
      </w:r>
      <w:r w:rsidRPr="00010F4F">
        <w:rPr>
          <w:rFonts w:ascii="Times New Roman" w:hAnsi="Times New Roman" w:cs="Times New Roman"/>
          <w:color w:val="auto"/>
          <w:sz w:val="28"/>
          <w:szCs w:val="28"/>
        </w:rPr>
        <w:softHyphen/>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010F4F">
        <w:rPr>
          <w:rFonts w:ascii="Times New Roman" w:hAnsi="Times New Roman" w:cs="Times New Roman"/>
          <w:color w:val="auto"/>
          <w:spacing w:val="2"/>
          <w:sz w:val="28"/>
          <w:szCs w:val="28"/>
        </w:rPr>
        <w:t xml:space="preserve">воспроизведению текста. Воспроизведение текста с опорой </w:t>
      </w:r>
      <w:r w:rsidRPr="00010F4F">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Говорение (культура речевого общения).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010F4F">
        <w:rPr>
          <w:rFonts w:ascii="Times New Roman" w:hAnsi="Times New Roman" w:cs="Times New Roman"/>
          <w:color w:val="auto"/>
          <w:spacing w:val="2"/>
          <w:sz w:val="28"/>
          <w:szCs w:val="28"/>
        </w:rPr>
        <w:t xml:space="preserve">перебивая, собеседника и в вежливой форме высказывать </w:t>
      </w:r>
      <w:r w:rsidRPr="00010F4F">
        <w:rPr>
          <w:rFonts w:ascii="Times New Roman" w:hAnsi="Times New Roman" w:cs="Times New Roman"/>
          <w:color w:val="auto"/>
          <w:sz w:val="28"/>
          <w:szCs w:val="28"/>
        </w:rPr>
        <w:t>свою точку зрения по обсуждаемому произведению (учебному, научно</w:t>
      </w:r>
      <w:r w:rsidRPr="00010F4F">
        <w:rPr>
          <w:rFonts w:ascii="Times New Roman" w:hAnsi="Times New Roman" w:cs="Times New Roman"/>
          <w:color w:val="auto"/>
          <w:sz w:val="28"/>
          <w:szCs w:val="28"/>
        </w:rPr>
        <w:softHyphen/>
        <w:t>-познавательному, художественному тексту). Доказательство собственной точки зрения с опорой на текст или с</w:t>
      </w:r>
      <w:r w:rsidRPr="00010F4F">
        <w:rPr>
          <w:rFonts w:ascii="Times New Roman" w:hAnsi="Times New Roman" w:cs="Times New Roman"/>
          <w:color w:val="auto"/>
          <w:spacing w:val="2"/>
          <w:sz w:val="28"/>
          <w:szCs w:val="28"/>
        </w:rPr>
        <w:t>обственный опыт. Использование норм речевого этикета в условиях внеучебного общения. Знакомство с особенно</w:t>
      </w:r>
      <w:r w:rsidRPr="00010F4F">
        <w:rPr>
          <w:rFonts w:ascii="Times New Roman" w:hAnsi="Times New Roman" w:cs="Times New Roman"/>
          <w:color w:val="auto"/>
          <w:sz w:val="28"/>
          <w:szCs w:val="28"/>
        </w:rPr>
        <w:t>стями национального этикета на основе фольклорных произведений.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Работа со словом (распознание прямого и переносного </w:t>
      </w:r>
      <w:r w:rsidRPr="00010F4F">
        <w:rPr>
          <w:rFonts w:ascii="Times New Roman" w:hAnsi="Times New Roman" w:cs="Times New Roman"/>
          <w:color w:val="auto"/>
          <w:spacing w:val="-2"/>
          <w:sz w:val="28"/>
          <w:szCs w:val="28"/>
        </w:rPr>
        <w:t>значения слов, их многозначности), целенаправленное попол</w:t>
      </w:r>
      <w:r w:rsidRPr="00010F4F">
        <w:rPr>
          <w:rFonts w:ascii="Times New Roman" w:hAnsi="Times New Roman" w:cs="Times New Roman"/>
          <w:color w:val="auto"/>
          <w:sz w:val="28"/>
          <w:szCs w:val="28"/>
        </w:rPr>
        <w:t>нение активного словарного запаса.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Монолог как форма речевого высказывания. Монологиче</w:t>
      </w:r>
      <w:r w:rsidRPr="00010F4F">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010F4F">
        <w:rPr>
          <w:rFonts w:ascii="Times New Roman" w:hAnsi="Times New Roman" w:cs="Times New Roman"/>
          <w:color w:val="auto"/>
          <w:sz w:val="28"/>
          <w:szCs w:val="28"/>
        </w:rPr>
        <w:t>сказывании. Передача содержания прочитанного или прослу</w:t>
      </w:r>
      <w:r w:rsidRPr="00010F4F">
        <w:rPr>
          <w:rFonts w:ascii="Times New Roman" w:hAnsi="Times New Roman" w:cs="Times New Roman"/>
          <w:color w:val="auto"/>
          <w:spacing w:val="2"/>
          <w:sz w:val="28"/>
          <w:szCs w:val="28"/>
        </w:rPr>
        <w:t>шанного с учётом специфики научно-</w:t>
      </w:r>
      <w:r w:rsidRPr="00010F4F">
        <w:rPr>
          <w:rFonts w:ascii="Times New Roman" w:hAnsi="Times New Roman" w:cs="Times New Roman"/>
          <w:color w:val="auto"/>
          <w:spacing w:val="2"/>
          <w:sz w:val="28"/>
          <w:szCs w:val="28"/>
        </w:rPr>
        <w:softHyphen/>
        <w:t xml:space="preserve">популярного, учебного и художественного текста. Передача впечатлений (из </w:t>
      </w:r>
      <w:r w:rsidRPr="00010F4F">
        <w:rPr>
          <w:rFonts w:ascii="Times New Roman" w:hAnsi="Times New Roman" w:cs="Times New Roman"/>
          <w:color w:val="auto"/>
          <w:sz w:val="28"/>
          <w:szCs w:val="28"/>
        </w:rPr>
        <w:t>повседневной жизни, от художественного произведения, про</w:t>
      </w:r>
      <w:r w:rsidRPr="00010F4F">
        <w:rPr>
          <w:rFonts w:ascii="Times New Roman" w:hAnsi="Times New Roman" w:cs="Times New Roman"/>
          <w:color w:val="auto"/>
          <w:spacing w:val="2"/>
          <w:sz w:val="28"/>
          <w:szCs w:val="28"/>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Письмо (культура письменной речи)</w:t>
      </w:r>
      <w:r>
        <w:rPr>
          <w:rFonts w:ascii="Times New Roman" w:hAnsi="Times New Roman" w:cs="Times New Roman"/>
          <w:b/>
          <w:bCs/>
          <w:i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010F4F">
        <w:rPr>
          <w:rFonts w:ascii="Times New Roman" w:hAnsi="Times New Roman" w:cs="Times New Roman"/>
          <w:color w:val="auto"/>
          <w:spacing w:val="2"/>
          <w:sz w:val="28"/>
          <w:szCs w:val="28"/>
        </w:rPr>
        <w:t>использование выразительных средств языка (синонимы, антонимы, сравнение) в мини</w:t>
      </w:r>
      <w:r w:rsidRPr="00010F4F">
        <w:rPr>
          <w:rFonts w:ascii="Times New Roman" w:hAnsi="Times New Roman" w:cs="Times New Roman"/>
          <w:color w:val="auto"/>
          <w:spacing w:val="2"/>
          <w:sz w:val="28"/>
          <w:szCs w:val="28"/>
        </w:rPr>
        <w:softHyphen/>
        <w:t xml:space="preserve">сочинениях (повествование, </w:t>
      </w:r>
      <w:r w:rsidRPr="00010F4F">
        <w:rPr>
          <w:rFonts w:ascii="Times New Roman" w:hAnsi="Times New Roman" w:cs="Times New Roman"/>
          <w:color w:val="auto"/>
          <w:sz w:val="28"/>
          <w:szCs w:val="28"/>
        </w:rPr>
        <w:t>описание, рассуждение), рассказ на заданную тему, отзыв.</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Круг детского чтения</w:t>
      </w:r>
      <w:r>
        <w:rPr>
          <w:rFonts w:ascii="Times New Roman" w:hAnsi="Times New Roman" w:cs="Times New Roman"/>
          <w:b/>
          <w:bCs/>
          <w:i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Представленность разных видов книг: историческая, приключенческая, фантастическая, научно</w:t>
      </w:r>
      <w:r w:rsidRPr="00010F4F">
        <w:rPr>
          <w:rFonts w:ascii="Times New Roman" w:hAnsi="Times New Roman" w:cs="Times New Roman"/>
          <w:color w:val="auto"/>
          <w:sz w:val="28"/>
          <w:szCs w:val="28"/>
        </w:rPr>
        <w:softHyphen/>
        <w:t>-популярная, справоч</w:t>
      </w:r>
      <w:r w:rsidRPr="00010F4F">
        <w:rPr>
          <w:rFonts w:ascii="Times New Roman" w:hAnsi="Times New Roman" w:cs="Times New Roman"/>
          <w:color w:val="auto"/>
          <w:spacing w:val="2"/>
          <w:sz w:val="28"/>
          <w:szCs w:val="28"/>
        </w:rPr>
        <w:t>но-</w:t>
      </w:r>
      <w:r w:rsidRPr="00010F4F">
        <w:rPr>
          <w:rFonts w:ascii="Times New Roman" w:hAnsi="Times New Roman" w:cs="Times New Roman"/>
          <w:color w:val="auto"/>
          <w:spacing w:val="2"/>
          <w:sz w:val="28"/>
          <w:szCs w:val="28"/>
        </w:rPr>
        <w:softHyphen/>
        <w:t xml:space="preserve">энциклопедическая литература; детские периодические </w:t>
      </w:r>
      <w:r w:rsidRPr="00010F4F">
        <w:rPr>
          <w:rFonts w:ascii="Times New Roman" w:hAnsi="Times New Roman" w:cs="Times New Roman"/>
          <w:color w:val="auto"/>
          <w:sz w:val="28"/>
          <w:szCs w:val="28"/>
        </w:rPr>
        <w:t>издания (по выбору).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010F4F">
        <w:rPr>
          <w:rFonts w:ascii="Times New Roman" w:hAnsi="Times New Roman" w:cs="Times New Roman"/>
          <w:b/>
          <w:bCs/>
          <w:i/>
          <w:iCs/>
          <w:color w:val="auto"/>
          <w:sz w:val="28"/>
          <w:szCs w:val="28"/>
        </w:rPr>
        <w:t>освоение)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Нахождение в тексте, определение значения в художе</w:t>
      </w:r>
      <w:r w:rsidRPr="00010F4F">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Ориентировка в литературных понятиях: художественное </w:t>
      </w:r>
      <w:r w:rsidRPr="00010F4F">
        <w:rPr>
          <w:rFonts w:ascii="Times New Roman" w:hAnsi="Times New Roman" w:cs="Times New Roman"/>
          <w:color w:val="auto"/>
          <w:sz w:val="28"/>
          <w:szCs w:val="28"/>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Общее представление о композиционных особенностях </w:t>
      </w:r>
      <w:r w:rsidRPr="00010F4F">
        <w:rPr>
          <w:rFonts w:ascii="Times New Roman" w:hAnsi="Times New Roman" w:cs="Times New Roman"/>
          <w:color w:val="auto"/>
          <w:spacing w:val="-2"/>
          <w:sz w:val="28"/>
          <w:szCs w:val="28"/>
        </w:rPr>
        <w:t>построения разных видов рассказывания: повествование (рас</w:t>
      </w:r>
      <w:r w:rsidRPr="00010F4F">
        <w:rPr>
          <w:rFonts w:ascii="Times New Roman" w:hAnsi="Times New Roman" w:cs="Times New Roman"/>
          <w:color w:val="auto"/>
          <w:spacing w:val="2"/>
          <w:sz w:val="28"/>
          <w:szCs w:val="28"/>
        </w:rPr>
        <w:t xml:space="preserve">сказ), описание (пейзаж, портрет, интерьер), рассуждение </w:t>
      </w:r>
      <w:r w:rsidRPr="00010F4F">
        <w:rPr>
          <w:rFonts w:ascii="Times New Roman" w:hAnsi="Times New Roman" w:cs="Times New Roman"/>
          <w:color w:val="auto"/>
          <w:sz w:val="28"/>
          <w:szCs w:val="28"/>
        </w:rPr>
        <w:t>(монолог героя, диалог героев).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Фольклор и авторские художественные произведения (различение).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Жанровое разнообразие произведений. Малые фольклор</w:t>
      </w:r>
      <w:r w:rsidRPr="00010F4F">
        <w:rPr>
          <w:rFonts w:ascii="Times New Roman" w:hAnsi="Times New Roman" w:cs="Times New Roman"/>
          <w:color w:val="auto"/>
          <w:spacing w:val="2"/>
          <w:sz w:val="28"/>
          <w:szCs w:val="28"/>
        </w:rPr>
        <w:t>ные формы (колыбельные песни, потешки, пословицы и поговорки, загадки) — узнавание, различение, определение</w:t>
      </w:r>
      <w:r w:rsidRPr="00010F4F">
        <w:rPr>
          <w:rFonts w:ascii="Times New Roman" w:hAnsi="Times New Roman" w:cs="Times New Roman"/>
          <w:color w:val="auto"/>
          <w:sz w:val="28"/>
          <w:szCs w:val="28"/>
        </w:rPr>
        <w:t xml:space="preserve"> основного смысла. Сказки (о животных, бытовые, волшебные). </w:t>
      </w:r>
      <w:r w:rsidRPr="00010F4F">
        <w:rPr>
          <w:rFonts w:ascii="Times New Roman" w:hAnsi="Times New Roman" w:cs="Times New Roman"/>
          <w:color w:val="auto"/>
          <w:spacing w:val="2"/>
          <w:sz w:val="28"/>
          <w:szCs w:val="28"/>
        </w:rPr>
        <w:t xml:space="preserve">Художественные особенности сказок: лексика, построение </w:t>
      </w:r>
      <w:r w:rsidRPr="00010F4F">
        <w:rPr>
          <w:rFonts w:ascii="Times New Roman" w:hAnsi="Times New Roman" w:cs="Times New Roman"/>
          <w:color w:val="auto"/>
          <w:sz w:val="28"/>
          <w:szCs w:val="28"/>
        </w:rPr>
        <w:t>(композиция). Литературная (авторская) сказка.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Творческая деятельность обучающихся (на основе литературных произведений)</w:t>
      </w:r>
      <w:r>
        <w:rPr>
          <w:rFonts w:ascii="Times New Roman" w:hAnsi="Times New Roman" w:cs="Times New Roman"/>
          <w:b/>
          <w:bCs/>
          <w:i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Интерпретация текста литературного произведения в творческой деятельности учащихся: чтение по ролям, инсцениро</w:t>
      </w:r>
      <w:r w:rsidRPr="00010F4F">
        <w:rPr>
          <w:rFonts w:ascii="Times New Roman" w:hAnsi="Times New Roman" w:cs="Times New Roman"/>
          <w:color w:val="auto"/>
          <w:spacing w:val="2"/>
          <w:sz w:val="28"/>
          <w:szCs w:val="28"/>
        </w:rPr>
        <w:t>вание, драматизация; устное словесное рисование, знаком</w:t>
      </w:r>
      <w:r w:rsidRPr="00010F4F">
        <w:rPr>
          <w:rFonts w:ascii="Times New Roman" w:hAnsi="Times New Roman" w:cs="Times New Roman"/>
          <w:color w:val="auto"/>
          <w:sz w:val="28"/>
          <w:szCs w:val="28"/>
        </w:rPr>
        <w:t xml:space="preserve">ство с различными способами работы с деформированным </w:t>
      </w:r>
      <w:r w:rsidRPr="00010F4F">
        <w:rPr>
          <w:rFonts w:ascii="Times New Roman" w:hAnsi="Times New Roman" w:cs="Times New Roman"/>
          <w:color w:val="auto"/>
          <w:spacing w:val="2"/>
          <w:sz w:val="28"/>
          <w:szCs w:val="28"/>
        </w:rPr>
        <w:t>текстом и использование их (установление причинно</w:t>
      </w:r>
      <w:r w:rsidRPr="00010F4F">
        <w:rPr>
          <w:rFonts w:ascii="Times New Roman" w:hAnsi="Times New Roman" w:cs="Times New Roman"/>
          <w:color w:val="auto"/>
          <w:spacing w:val="2"/>
          <w:sz w:val="28"/>
          <w:szCs w:val="28"/>
        </w:rPr>
        <w:softHyphen/>
        <w:t xml:space="preserve">следственных связей, последовательности событий: соблюдение </w:t>
      </w:r>
      <w:r w:rsidRPr="00010F4F">
        <w:rPr>
          <w:rFonts w:ascii="Times New Roman" w:hAnsi="Times New Roman" w:cs="Times New Roman"/>
          <w:color w:val="auto"/>
          <w:sz w:val="28"/>
          <w:szCs w:val="28"/>
        </w:rPr>
        <w:t xml:space="preserve">этапности в выполнении действий); изложение с элементами сочинения, </w:t>
      </w:r>
      <w:r w:rsidRPr="00010F4F">
        <w:rPr>
          <w:rFonts w:ascii="Times New Roman" w:hAnsi="Times New Roman" w:cs="Times New Roman"/>
          <w:iCs/>
          <w:color w:val="auto"/>
          <w:sz w:val="28"/>
          <w:szCs w:val="28"/>
        </w:rPr>
        <w:t>создание собственного текста на основе художественного произведения (текст по аналогии) или на основе личного опыта.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Иностранный язык</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Предметное содержание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Знакомство. </w:t>
      </w:r>
      <w:r w:rsidRPr="00010F4F">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Я и моя семья. </w:t>
      </w:r>
      <w:r w:rsidRPr="00010F4F">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010F4F">
        <w:rPr>
          <w:rFonts w:ascii="Times New Roman" w:hAnsi="Times New Roman" w:cs="Times New Roman"/>
          <w:color w:val="auto"/>
          <w:spacing w:val="2"/>
          <w:sz w:val="28"/>
          <w:szCs w:val="28"/>
        </w:rPr>
        <w:t xml:space="preserve">рядок дня, </w:t>
      </w:r>
      <w:r w:rsidRPr="00010F4F">
        <w:rPr>
          <w:rFonts w:ascii="Times New Roman" w:hAnsi="Times New Roman" w:cs="Times New Roman"/>
          <w:iCs/>
          <w:color w:val="auto"/>
          <w:spacing w:val="2"/>
          <w:sz w:val="28"/>
          <w:szCs w:val="28"/>
        </w:rPr>
        <w:t>домашние обязанности</w:t>
      </w:r>
      <w:r w:rsidRPr="00010F4F">
        <w:rPr>
          <w:rFonts w:ascii="Times New Roman" w:hAnsi="Times New Roman" w:cs="Times New Roman"/>
          <w:color w:val="auto"/>
          <w:spacing w:val="2"/>
          <w:sz w:val="28"/>
          <w:szCs w:val="28"/>
        </w:rPr>
        <w:t>)</w:t>
      </w:r>
      <w:r w:rsidRPr="00010F4F">
        <w:rPr>
          <w:rFonts w:ascii="Times New Roman" w:hAnsi="Times New Roman" w:cs="Times New Roman"/>
          <w:iCs/>
          <w:color w:val="auto"/>
          <w:spacing w:val="2"/>
          <w:sz w:val="28"/>
          <w:szCs w:val="28"/>
        </w:rPr>
        <w:t>.</w:t>
      </w:r>
      <w:r>
        <w:rPr>
          <w:rFonts w:ascii="Times New Roman" w:hAnsi="Times New Roman" w:cs="Times New Roman"/>
          <w:iCs/>
          <w:color w:val="auto"/>
          <w:spacing w:val="2"/>
          <w:sz w:val="28"/>
          <w:szCs w:val="28"/>
        </w:rPr>
        <w:t xml:space="preserve"> </w:t>
      </w:r>
      <w:r w:rsidRPr="00010F4F">
        <w:rPr>
          <w:rFonts w:ascii="Times New Roman" w:hAnsi="Times New Roman" w:cs="Times New Roman"/>
          <w:color w:val="auto"/>
          <w:spacing w:val="2"/>
          <w:sz w:val="28"/>
          <w:szCs w:val="28"/>
        </w:rPr>
        <w:t xml:space="preserve">Покупки в магазине: одежда, </w:t>
      </w:r>
      <w:r w:rsidRPr="00010F4F">
        <w:rPr>
          <w:rFonts w:ascii="Times New Roman" w:hAnsi="Times New Roman" w:cs="Times New Roman"/>
          <w:iCs/>
          <w:color w:val="auto"/>
          <w:spacing w:val="2"/>
          <w:sz w:val="28"/>
          <w:szCs w:val="28"/>
        </w:rPr>
        <w:t>обувь,</w:t>
      </w:r>
      <w:r>
        <w:rPr>
          <w:rFonts w:ascii="Times New Roman" w:hAnsi="Times New Roman" w:cs="Times New Roman"/>
          <w:iCs/>
          <w:color w:val="auto"/>
          <w:spacing w:val="2"/>
          <w:sz w:val="28"/>
          <w:szCs w:val="28"/>
        </w:rPr>
        <w:t xml:space="preserve"> </w:t>
      </w:r>
      <w:r w:rsidRPr="00010F4F">
        <w:rPr>
          <w:rFonts w:ascii="Times New Roman" w:hAnsi="Times New Roman" w:cs="Times New Roman"/>
          <w:color w:val="auto"/>
          <w:spacing w:val="2"/>
          <w:sz w:val="28"/>
          <w:szCs w:val="28"/>
        </w:rPr>
        <w:t xml:space="preserve">основные продукты питания. Любимая еда. </w:t>
      </w:r>
      <w:r w:rsidRPr="00010F4F">
        <w:rPr>
          <w:rFonts w:ascii="Times New Roman" w:hAnsi="Times New Roman" w:cs="Times New Roman"/>
          <w:color w:val="auto"/>
          <w:sz w:val="28"/>
          <w:szCs w:val="28"/>
        </w:rPr>
        <w:t>Семейные праздники: день рождения, Новый год/Рождество. Подарки.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Мир моих увлечений. </w:t>
      </w:r>
      <w:r w:rsidRPr="00010F4F">
        <w:rPr>
          <w:rFonts w:ascii="Times New Roman" w:hAnsi="Times New Roman" w:cs="Times New Roman"/>
          <w:color w:val="auto"/>
          <w:spacing w:val="2"/>
          <w:sz w:val="28"/>
          <w:szCs w:val="28"/>
        </w:rPr>
        <w:t xml:space="preserve">Мои любимые занятия. Виды </w:t>
      </w:r>
      <w:r w:rsidRPr="00010F4F">
        <w:rPr>
          <w:rFonts w:ascii="Times New Roman" w:hAnsi="Times New Roman" w:cs="Times New Roman"/>
          <w:color w:val="auto"/>
          <w:sz w:val="28"/>
          <w:szCs w:val="28"/>
        </w:rPr>
        <w:t xml:space="preserve">спорта и спортивные игры. </w:t>
      </w:r>
      <w:r w:rsidRPr="00010F4F">
        <w:rPr>
          <w:rFonts w:ascii="Times New Roman" w:hAnsi="Times New Roman" w:cs="Times New Roman"/>
          <w:iCs/>
          <w:color w:val="auto"/>
          <w:sz w:val="28"/>
          <w:szCs w:val="28"/>
        </w:rPr>
        <w:t xml:space="preserve">Мои любимые сказки. </w:t>
      </w:r>
      <w:r w:rsidRPr="00010F4F">
        <w:rPr>
          <w:rFonts w:ascii="Times New Roman" w:hAnsi="Times New Roman" w:cs="Times New Roman"/>
          <w:color w:val="auto"/>
          <w:sz w:val="28"/>
          <w:szCs w:val="28"/>
        </w:rPr>
        <w:t xml:space="preserve">Выходной день </w:t>
      </w:r>
      <w:r w:rsidRPr="00010F4F">
        <w:rPr>
          <w:rFonts w:ascii="Times New Roman" w:hAnsi="Times New Roman" w:cs="Times New Roman"/>
          <w:iCs/>
          <w:color w:val="auto"/>
          <w:sz w:val="28"/>
          <w:szCs w:val="28"/>
        </w:rPr>
        <w:t xml:space="preserve">(в зоопарке, цирке), </w:t>
      </w:r>
      <w:r w:rsidRPr="00010F4F">
        <w:rPr>
          <w:rFonts w:ascii="Times New Roman" w:hAnsi="Times New Roman" w:cs="Times New Roman"/>
          <w:color w:val="auto"/>
          <w:sz w:val="28"/>
          <w:szCs w:val="28"/>
        </w:rPr>
        <w:t>каникулы.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Я и мои друзья. </w:t>
      </w:r>
      <w:r w:rsidRPr="00010F4F">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Моя школа. </w:t>
      </w:r>
      <w:r w:rsidRPr="00010F4F">
        <w:rPr>
          <w:rFonts w:ascii="Times New Roman" w:hAnsi="Times New Roman" w:cs="Times New Roman"/>
          <w:color w:val="auto"/>
          <w:spacing w:val="2"/>
          <w:sz w:val="28"/>
          <w:szCs w:val="28"/>
        </w:rPr>
        <w:t xml:space="preserve">Классная комната, учебные предметы, </w:t>
      </w:r>
      <w:r w:rsidRPr="00010F4F">
        <w:rPr>
          <w:rFonts w:ascii="Times New Roman" w:hAnsi="Times New Roman" w:cs="Times New Roman"/>
          <w:color w:val="auto"/>
          <w:sz w:val="28"/>
          <w:szCs w:val="28"/>
        </w:rPr>
        <w:t>школьные принадлежности. Учебные занятия на уроках.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Мир вокруг меня. </w:t>
      </w:r>
      <w:r w:rsidRPr="00010F4F">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010F4F">
        <w:rPr>
          <w:rFonts w:ascii="Times New Roman" w:hAnsi="Times New Roman" w:cs="Times New Roman"/>
          <w:iCs/>
          <w:color w:val="auto"/>
          <w:sz w:val="28"/>
          <w:szCs w:val="28"/>
        </w:rPr>
        <w:t xml:space="preserve">Дикие и домашние животные. </w:t>
      </w:r>
      <w:r w:rsidRPr="00010F4F">
        <w:rPr>
          <w:rFonts w:ascii="Times New Roman" w:hAnsi="Times New Roman" w:cs="Times New Roman"/>
          <w:color w:val="auto"/>
          <w:sz w:val="28"/>
          <w:szCs w:val="28"/>
        </w:rPr>
        <w:t>Любимое время года. Погода.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pacing w:val="2"/>
          <w:sz w:val="28"/>
          <w:szCs w:val="28"/>
        </w:rPr>
        <w:t xml:space="preserve">Страна/страны изучаемого языка и родная страна. </w:t>
      </w:r>
      <w:r w:rsidRPr="00010F4F">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010F4F">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010F4F">
        <w:rPr>
          <w:rFonts w:ascii="Times New Roman" w:hAnsi="Times New Roman" w:cs="Times New Roman"/>
          <w:color w:val="auto"/>
          <w:sz w:val="28"/>
          <w:szCs w:val="28"/>
        </w:rPr>
        <w:t xml:space="preserve"> время совместной игры, в магазине).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Коммуникативные умения по видам речевой деятельности</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Говорение:</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1.</w:t>
      </w:r>
      <w:r w:rsidRPr="00010F4F">
        <w:rPr>
          <w:rFonts w:ascii="Cambria Math" w:hAnsi="Cambria Math" w:cs="Cambria Math"/>
          <w:iCs/>
          <w:color w:val="auto"/>
          <w:sz w:val="28"/>
          <w:szCs w:val="28"/>
        </w:rPr>
        <w:t> </w:t>
      </w:r>
      <w:r w:rsidRPr="00010F4F">
        <w:rPr>
          <w:rFonts w:ascii="Times New Roman" w:hAnsi="Times New Roman" w:cs="Times New Roman"/>
          <w:iCs/>
          <w:color w:val="auto"/>
          <w:sz w:val="28"/>
          <w:szCs w:val="28"/>
        </w:rPr>
        <w:t>Диалогическая форма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Уметь вести: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этикетные диалоги в типичных ситуациях бытового, учебно-трудового и межкультурного общения, в том числе </w:t>
      </w:r>
      <w:r w:rsidRPr="00010F4F">
        <w:rPr>
          <w:rFonts w:ascii="Times New Roman" w:hAnsi="Times New Roman" w:cs="Times New Roman"/>
          <w:color w:val="auto"/>
          <w:sz w:val="28"/>
          <w:szCs w:val="28"/>
        </w:rPr>
        <w:t>при помощи средств телекоммуникации;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диалог</w:t>
      </w:r>
      <w:r>
        <w:rPr>
          <w:rFonts w:ascii="Times New Roman" w:hAnsi="Times New Roman" w:cs="Times New Roman"/>
          <w:color w:val="auto"/>
          <w:sz w:val="28"/>
          <w:szCs w:val="28"/>
        </w:rPr>
        <w:t xml:space="preserve"> - </w:t>
      </w:r>
      <w:r w:rsidRPr="00010F4F">
        <w:rPr>
          <w:rFonts w:ascii="Times New Roman" w:hAnsi="Times New Roman" w:cs="Times New Roman"/>
          <w:color w:val="auto"/>
          <w:sz w:val="28"/>
          <w:szCs w:val="28"/>
        </w:rPr>
        <w:softHyphen/>
        <w:t>расспрос (запрос информации и ответ на него);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диалог — побуждение к действию.</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2.</w:t>
      </w:r>
      <w:r w:rsidRPr="00010F4F">
        <w:rPr>
          <w:rFonts w:ascii="Cambria Math" w:hAnsi="Cambria Math" w:cs="Cambria Math"/>
          <w:iCs/>
          <w:color w:val="auto"/>
          <w:sz w:val="28"/>
          <w:szCs w:val="28"/>
        </w:rPr>
        <w:t> </w:t>
      </w:r>
      <w:r w:rsidRPr="00010F4F">
        <w:rPr>
          <w:rFonts w:ascii="Times New Roman" w:hAnsi="Times New Roman" w:cs="Times New Roman"/>
          <w:iCs/>
          <w:color w:val="auto"/>
          <w:sz w:val="28"/>
          <w:szCs w:val="28"/>
        </w:rPr>
        <w:t>Монологическая форма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010F4F">
        <w:rPr>
          <w:rFonts w:ascii="Times New Roman" w:hAnsi="Times New Roman" w:cs="Times New Roman"/>
          <w:iCs/>
          <w:color w:val="auto"/>
          <w:spacing w:val="2"/>
          <w:sz w:val="28"/>
          <w:szCs w:val="28"/>
        </w:rPr>
        <w:t>характеристика (персона</w:t>
      </w:r>
      <w:r w:rsidRPr="00010F4F">
        <w:rPr>
          <w:rFonts w:ascii="Times New Roman" w:hAnsi="Times New Roman" w:cs="Times New Roman"/>
          <w:iCs/>
          <w:color w:val="auto"/>
          <w:sz w:val="28"/>
          <w:szCs w:val="28"/>
        </w:rPr>
        <w:t>жей).</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Аудирование: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Воспринимать на слух и понимать: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речь учителя и одноклассников в процессе общения на уроке и вербально/невербально реагировать на услышанное;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Чтение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вслух небольшие тексты, построенные на изученном </w:t>
      </w:r>
      <w:r w:rsidRPr="00010F4F">
        <w:rPr>
          <w:rFonts w:ascii="Times New Roman" w:hAnsi="Times New Roman" w:cs="Times New Roman"/>
          <w:color w:val="auto"/>
          <w:sz w:val="28"/>
          <w:szCs w:val="28"/>
        </w:rPr>
        <w:t>языковом материале;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Письмо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выписывать из текста слова, словосочетания и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основами письменной речи с использованием рельефно-точечного шрифта Л. Брайля: писать по образцу поздравление с праздником, короткое личное письмо.</w:t>
      </w:r>
    </w:p>
    <w:p w:rsidR="006C480D" w:rsidRPr="00010F4F" w:rsidRDefault="006C480D" w:rsidP="00C431F6">
      <w:pPr>
        <w:pStyle w:val="aff7"/>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Языковые средства и навыки пользования ими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Английский язык</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Графика, орфография. </w:t>
      </w:r>
      <w:r w:rsidRPr="00010F4F">
        <w:rPr>
          <w:rFonts w:ascii="Times New Roman" w:hAnsi="Times New Roman" w:cs="Times New Roman"/>
          <w:color w:val="auto"/>
          <w:sz w:val="28"/>
          <w:szCs w:val="28"/>
        </w:rPr>
        <w:t>Все буквы английского алфавита с использованием рельефно-точечного шрифта Л. Брайля. Основные буквосочетания. Звуко</w:t>
      </w:r>
      <w:r w:rsidRPr="00010F4F">
        <w:rPr>
          <w:rFonts w:ascii="Times New Roman" w:hAnsi="Times New Roman" w:cs="Times New Roman"/>
          <w:color w:val="auto"/>
          <w:sz w:val="28"/>
          <w:szCs w:val="28"/>
        </w:rPr>
        <w:softHyphen/>
        <w:t xml:space="preserve">буквенные </w:t>
      </w:r>
      <w:r w:rsidRPr="00010F4F">
        <w:rPr>
          <w:rFonts w:ascii="Times New Roman" w:hAnsi="Times New Roman" w:cs="Times New Roman"/>
          <w:color w:val="auto"/>
          <w:spacing w:val="2"/>
          <w:sz w:val="28"/>
          <w:szCs w:val="28"/>
        </w:rPr>
        <w:t xml:space="preserve">соответствия. Основные </w:t>
      </w:r>
      <w:r w:rsidRPr="00010F4F">
        <w:rPr>
          <w:rFonts w:ascii="Times New Roman" w:hAnsi="Times New Roman" w:cs="Times New Roman"/>
          <w:color w:val="auto"/>
          <w:sz w:val="28"/>
          <w:szCs w:val="28"/>
        </w:rPr>
        <w:t xml:space="preserve">правила чтения и орфографии. Написание наиболее употребительных слов, вошедших в активный словарь.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Фонетическая сторона речи. </w:t>
      </w:r>
      <w:r w:rsidRPr="00010F4F">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010F4F">
        <w:rPr>
          <w:rFonts w:ascii="Times New Roman" w:hAnsi="Times New Roman" w:cs="Times New Roman"/>
          <w:color w:val="auto"/>
          <w:spacing w:val="2"/>
          <w:sz w:val="28"/>
          <w:szCs w:val="28"/>
        </w:rPr>
        <w:t xml:space="preserve">ского языка. Соблюдение норм произношения: долгота и </w:t>
      </w:r>
      <w:r w:rsidRPr="00010F4F">
        <w:rPr>
          <w:rFonts w:ascii="Times New Roman" w:hAnsi="Times New Roman" w:cs="Times New Roman"/>
          <w:color w:val="auto"/>
          <w:sz w:val="28"/>
          <w:szCs w:val="28"/>
        </w:rPr>
        <w:t xml:space="preserve">краткость гласных, отсутствие оглушения звонких согласных </w:t>
      </w:r>
      <w:r w:rsidRPr="00010F4F">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010F4F">
        <w:rPr>
          <w:rFonts w:ascii="Times New Roman" w:hAnsi="Times New Roman" w:cs="Times New Roman"/>
          <w:iCs/>
          <w:color w:val="auto"/>
          <w:spacing w:val="2"/>
          <w:sz w:val="28"/>
          <w:szCs w:val="28"/>
        </w:rPr>
        <w:t xml:space="preserve">Связующее «r» (there is/there are). </w:t>
      </w:r>
      <w:r w:rsidRPr="00010F4F">
        <w:rPr>
          <w:rFonts w:ascii="Times New Roman" w:hAnsi="Times New Roman" w:cs="Times New Roman"/>
          <w:color w:val="auto"/>
          <w:spacing w:val="2"/>
          <w:sz w:val="28"/>
          <w:szCs w:val="28"/>
        </w:rPr>
        <w:t>Ударение в слове, фразе.</w:t>
      </w:r>
      <w:r w:rsidRPr="00010F4F">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010F4F">
        <w:rPr>
          <w:rFonts w:ascii="Times New Roman" w:hAnsi="Times New Roman" w:cs="Times New Roman"/>
          <w:color w:val="auto"/>
          <w:spacing w:val="2"/>
          <w:sz w:val="28"/>
          <w:szCs w:val="28"/>
        </w:rPr>
        <w:t xml:space="preserve"> Ритмико</w:t>
      </w:r>
      <w:r w:rsidRPr="00010F4F">
        <w:rPr>
          <w:rFonts w:ascii="Times New Roman" w:hAnsi="Times New Roman" w:cs="Times New Roman"/>
          <w:color w:val="auto"/>
          <w:spacing w:val="2"/>
          <w:sz w:val="28"/>
          <w:szCs w:val="28"/>
        </w:rPr>
        <w:softHyphen/>
        <w:t>интонационные особенности повествовательного, побудительного</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и вопросительного (общий и специальный вопрос) предложе</w:t>
      </w:r>
      <w:r w:rsidRPr="00010F4F">
        <w:rPr>
          <w:rFonts w:ascii="Times New Roman" w:hAnsi="Times New Roman" w:cs="Times New Roman"/>
          <w:color w:val="auto"/>
          <w:spacing w:val="2"/>
          <w:sz w:val="28"/>
          <w:szCs w:val="28"/>
        </w:rPr>
        <w:t xml:space="preserve">ний. </w:t>
      </w:r>
      <w:r w:rsidRPr="00010F4F">
        <w:rPr>
          <w:rFonts w:ascii="Times New Roman" w:hAnsi="Times New Roman" w:cs="Times New Roman"/>
          <w:iCs/>
          <w:color w:val="auto"/>
          <w:spacing w:val="2"/>
          <w:sz w:val="28"/>
          <w:szCs w:val="28"/>
        </w:rPr>
        <w:t xml:space="preserve">Интонация перечисления. Чтение по транскрипции </w:t>
      </w:r>
      <w:r w:rsidRPr="00010F4F">
        <w:rPr>
          <w:rFonts w:ascii="Times New Roman" w:hAnsi="Times New Roman" w:cs="Times New Roman"/>
          <w:iCs/>
          <w:color w:val="auto"/>
          <w:sz w:val="28"/>
          <w:szCs w:val="28"/>
        </w:rPr>
        <w:t>изученных слов.</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pacing w:val="-2"/>
          <w:sz w:val="28"/>
          <w:szCs w:val="28"/>
        </w:rPr>
        <w:t xml:space="preserve">Лексическая сторона речи. </w:t>
      </w:r>
      <w:r w:rsidRPr="00010F4F">
        <w:rPr>
          <w:rFonts w:ascii="Times New Roman" w:hAnsi="Times New Roman" w:cs="Times New Roman"/>
          <w:color w:val="auto"/>
          <w:spacing w:val="-2"/>
          <w:sz w:val="28"/>
          <w:szCs w:val="28"/>
        </w:rPr>
        <w:t>Лексические единицы, обслу</w:t>
      </w:r>
      <w:r w:rsidRPr="00010F4F">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010F4F">
        <w:rPr>
          <w:rFonts w:ascii="Times New Roman" w:hAnsi="Times New Roman" w:cs="Times New Roman"/>
          <w:color w:val="auto"/>
          <w:spacing w:val="2"/>
          <w:sz w:val="28"/>
          <w:szCs w:val="28"/>
        </w:rPr>
        <w:t xml:space="preserve">устойчивые словосочетания, оценочная лексика и речевые </w:t>
      </w:r>
      <w:r w:rsidRPr="00010F4F">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010F4F">
        <w:rPr>
          <w:rFonts w:ascii="Times New Roman" w:hAnsi="Times New Roman" w:cs="Times New Roman"/>
          <w:color w:val="auto"/>
          <w:spacing w:val="2"/>
          <w:sz w:val="28"/>
          <w:szCs w:val="28"/>
        </w:rPr>
        <w:t xml:space="preserve">doctor, film). </w:t>
      </w:r>
      <w:r w:rsidRPr="00010F4F">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w:t>
      </w:r>
      <w:r w:rsidRPr="00010F4F">
        <w:rPr>
          <w:rFonts w:ascii="Times New Roman" w:hAnsi="Times New Roman" w:cs="Times New Roman"/>
          <w:iCs/>
          <w:color w:val="auto"/>
          <w:spacing w:val="2"/>
          <w:sz w:val="28"/>
          <w:szCs w:val="28"/>
        </w:rPr>
        <w:softHyphen/>
        <w:t xml:space="preserve">er, </w:t>
      </w:r>
      <w:r w:rsidRPr="00010F4F">
        <w:rPr>
          <w:rFonts w:ascii="Times New Roman" w:hAnsi="Times New Roman" w:cs="Times New Roman"/>
          <w:iCs/>
          <w:color w:val="auto"/>
          <w:spacing w:val="2"/>
          <w:sz w:val="28"/>
          <w:szCs w:val="28"/>
        </w:rPr>
        <w:softHyphen/>
        <w:t xml:space="preserve">or, </w:t>
      </w:r>
      <w:r w:rsidRPr="00010F4F">
        <w:rPr>
          <w:rFonts w:ascii="Times New Roman" w:hAnsi="Times New Roman" w:cs="Times New Roman"/>
          <w:iCs/>
          <w:color w:val="auto"/>
          <w:spacing w:val="2"/>
          <w:sz w:val="28"/>
          <w:szCs w:val="28"/>
        </w:rPr>
        <w:softHyphen/>
        <w:t xml:space="preserve">tion, </w:t>
      </w:r>
      <w:r w:rsidRPr="00010F4F">
        <w:rPr>
          <w:rFonts w:ascii="Times New Roman" w:hAnsi="Times New Roman" w:cs="Times New Roman"/>
          <w:iCs/>
          <w:color w:val="auto"/>
          <w:spacing w:val="2"/>
          <w:sz w:val="28"/>
          <w:szCs w:val="28"/>
        </w:rPr>
        <w:softHyphen/>
        <w:t xml:space="preserve">ist, </w:t>
      </w:r>
      <w:r w:rsidRPr="00010F4F">
        <w:rPr>
          <w:rFonts w:ascii="Times New Roman" w:hAnsi="Times New Roman" w:cs="Times New Roman"/>
          <w:iCs/>
          <w:color w:val="auto"/>
          <w:sz w:val="28"/>
          <w:szCs w:val="28"/>
        </w:rPr>
        <w:softHyphen/>
        <w:t xml:space="preserve">ful, </w:t>
      </w:r>
      <w:r w:rsidRPr="00010F4F">
        <w:rPr>
          <w:rFonts w:ascii="Times New Roman" w:hAnsi="Times New Roman" w:cs="Times New Roman"/>
          <w:iCs/>
          <w:color w:val="auto"/>
          <w:sz w:val="28"/>
          <w:szCs w:val="28"/>
        </w:rPr>
        <w:softHyphen/>
        <w:t xml:space="preserve">ly, </w:t>
      </w:r>
      <w:r w:rsidRPr="00010F4F">
        <w:rPr>
          <w:rFonts w:ascii="Times New Roman" w:hAnsi="Times New Roman" w:cs="Times New Roman"/>
          <w:iCs/>
          <w:color w:val="auto"/>
          <w:sz w:val="28"/>
          <w:szCs w:val="28"/>
        </w:rPr>
        <w:softHyphen/>
        <w:t xml:space="preserve">teen, </w:t>
      </w:r>
      <w:r w:rsidRPr="00010F4F">
        <w:rPr>
          <w:rFonts w:ascii="Times New Roman" w:hAnsi="Times New Roman" w:cs="Times New Roman"/>
          <w:iCs/>
          <w:color w:val="auto"/>
          <w:sz w:val="28"/>
          <w:szCs w:val="28"/>
        </w:rPr>
        <w:softHyphen/>
        <w:t xml:space="preserve">ty, </w:t>
      </w:r>
      <w:r w:rsidRPr="00010F4F">
        <w:rPr>
          <w:rFonts w:ascii="Times New Roman" w:hAnsi="Times New Roman" w:cs="Times New Roman"/>
          <w:iCs/>
          <w:color w:val="auto"/>
          <w:sz w:val="28"/>
          <w:szCs w:val="28"/>
        </w:rPr>
        <w:softHyphen/>
        <w:t>th), словосложение (postcard), конверсия (play — to play).</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Грамматическая сторона речи. </w:t>
      </w:r>
      <w:r w:rsidRPr="00010F4F">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sidRPr="00010F4F">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sidRPr="00010F4F">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010F4F">
        <w:rPr>
          <w:rFonts w:ascii="Times New Roman" w:hAnsi="Times New Roman" w:cs="Times New Roman"/>
          <w:iCs/>
          <w:color w:val="auto"/>
          <w:sz w:val="28"/>
          <w:szCs w:val="28"/>
        </w:rPr>
        <w:t>Безличные предложения в настоящем времени (It is cold. It’s five o</w:t>
      </w:r>
      <w:r w:rsidRPr="00010F4F">
        <w:rPr>
          <w:rFonts w:ascii="Times New Roman" w:hAnsi="Times New Roman" w:cs="Times New Roman"/>
          <w:color w:val="auto"/>
          <w:sz w:val="28"/>
          <w:szCs w:val="28"/>
        </w:rPr>
        <w:t>’</w:t>
      </w:r>
      <w:r w:rsidRPr="00010F4F">
        <w:rPr>
          <w:rFonts w:ascii="Times New Roman" w:hAnsi="Times New Roman" w:cs="Times New Roman"/>
          <w:iCs/>
          <w:color w:val="auto"/>
          <w:sz w:val="28"/>
          <w:szCs w:val="28"/>
        </w:rPr>
        <w:t>clock.).</w:t>
      </w:r>
      <w:r w:rsidRPr="00010F4F">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sidRPr="00010F4F">
        <w:rPr>
          <w:rFonts w:ascii="Times New Roman" w:hAnsi="Times New Roman" w:cs="Times New Roman"/>
          <w:color w:val="auto"/>
          <w:spacing w:val="2"/>
          <w:sz w:val="28"/>
          <w:szCs w:val="28"/>
        </w:rPr>
        <w:t xml:space="preserve">с однородными членами. </w:t>
      </w:r>
      <w:r w:rsidRPr="00010F4F">
        <w:rPr>
          <w:rFonts w:ascii="Times New Roman" w:hAnsi="Times New Roman" w:cs="Times New Roman"/>
          <w:iCs/>
          <w:color w:val="auto"/>
          <w:spacing w:val="2"/>
          <w:sz w:val="28"/>
          <w:szCs w:val="28"/>
        </w:rPr>
        <w:t xml:space="preserve">Сложносочинённые предложения </w:t>
      </w:r>
      <w:r w:rsidRPr="00010F4F">
        <w:rPr>
          <w:rFonts w:ascii="Times New Roman" w:hAnsi="Times New Roman" w:cs="Times New Roman"/>
          <w:iCs/>
          <w:color w:val="auto"/>
          <w:sz w:val="28"/>
          <w:szCs w:val="28"/>
        </w:rPr>
        <w:t>с союзами and и but. Сложноподчинённые предложения с because.</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Правильные и неправильные глаголы в Present, Future, </w:t>
      </w:r>
      <w:r w:rsidRPr="00010F4F">
        <w:rPr>
          <w:rFonts w:ascii="Times New Roman" w:hAnsi="Times New Roman" w:cs="Times New Roman"/>
          <w:color w:val="auto"/>
          <w:sz w:val="28"/>
          <w:szCs w:val="28"/>
        </w:rPr>
        <w:t>Past Simple (Indefinite). Неопределённая форма глагола. Гла</w:t>
      </w:r>
      <w:r w:rsidRPr="00010F4F">
        <w:rPr>
          <w:rFonts w:ascii="Times New Roman" w:hAnsi="Times New Roman" w:cs="Times New Roman"/>
          <w:color w:val="auto"/>
          <w:spacing w:val="2"/>
          <w:sz w:val="28"/>
          <w:szCs w:val="28"/>
        </w:rPr>
        <w:t>гол</w:t>
      </w:r>
      <w:r w:rsidRPr="00010F4F">
        <w:rPr>
          <w:rFonts w:ascii="Times New Roman" w:hAnsi="Times New Roman" w:cs="Times New Roman"/>
          <w:color w:val="auto"/>
          <w:spacing w:val="2"/>
          <w:sz w:val="28"/>
          <w:szCs w:val="28"/>
        </w:rPr>
        <w:softHyphen/>
        <w:t xml:space="preserve">связка </w:t>
      </w:r>
      <w:r w:rsidRPr="00010F4F">
        <w:rPr>
          <w:rFonts w:ascii="Times New Roman" w:hAnsi="Times New Roman" w:cs="Times New Roman"/>
          <w:color w:val="auto"/>
          <w:spacing w:val="2"/>
          <w:sz w:val="28"/>
          <w:szCs w:val="28"/>
          <w:lang w:val="en-US"/>
        </w:rPr>
        <w:t>tobe</w:t>
      </w:r>
      <w:r w:rsidRPr="00010F4F">
        <w:rPr>
          <w:rFonts w:ascii="Times New Roman" w:hAnsi="Times New Roman" w:cs="Times New Roman"/>
          <w:color w:val="auto"/>
          <w:spacing w:val="2"/>
          <w:sz w:val="28"/>
          <w:szCs w:val="28"/>
        </w:rPr>
        <w:t xml:space="preserve">. Модальные глаголы </w:t>
      </w:r>
      <w:r w:rsidRPr="00010F4F">
        <w:rPr>
          <w:rFonts w:ascii="Times New Roman" w:hAnsi="Times New Roman" w:cs="Times New Roman"/>
          <w:color w:val="auto"/>
          <w:spacing w:val="2"/>
          <w:sz w:val="28"/>
          <w:szCs w:val="28"/>
          <w:lang w:val="en-US"/>
        </w:rPr>
        <w:t>can</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lang w:val="en-US"/>
        </w:rPr>
        <w:t>may</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lang w:val="en-US"/>
        </w:rPr>
        <w:t>must</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
          <w:iCs/>
          <w:color w:val="auto"/>
          <w:spacing w:val="2"/>
          <w:sz w:val="28"/>
          <w:szCs w:val="28"/>
          <w:lang w:val="en-US"/>
        </w:rPr>
        <w:t>haveto</w:t>
      </w:r>
      <w:r w:rsidRPr="00010F4F">
        <w:rPr>
          <w:rFonts w:ascii="Times New Roman" w:hAnsi="Times New Roman" w:cs="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010F4F">
        <w:rPr>
          <w:rFonts w:ascii="Times New Roman" w:hAnsi="Times New Roman" w:cs="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010F4F">
        <w:rPr>
          <w:rFonts w:ascii="Times New Roman" w:hAnsi="Times New Roman" w:cs="Times New Roman"/>
          <w:iCs/>
          <w:color w:val="auto"/>
          <w:sz w:val="28"/>
          <w:szCs w:val="28"/>
        </w:rPr>
        <w:t>неопределённые (some, any — некоторые случаи употребления).</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pacing w:val="2"/>
          <w:sz w:val="28"/>
          <w:szCs w:val="28"/>
        </w:rPr>
        <w:t>Наречиявремени</w:t>
      </w:r>
      <w:r w:rsidRPr="00010F4F">
        <w:rPr>
          <w:rFonts w:ascii="Times New Roman" w:hAnsi="Times New Roman" w:cs="Times New Roman"/>
          <w:iCs/>
          <w:color w:val="auto"/>
          <w:spacing w:val="2"/>
          <w:sz w:val="28"/>
          <w:szCs w:val="28"/>
          <w:lang w:val="en-US"/>
        </w:rPr>
        <w:t xml:space="preserve"> (yesterday, tomorrow, never, usually, </w:t>
      </w:r>
      <w:r w:rsidRPr="00010F4F">
        <w:rPr>
          <w:rFonts w:ascii="Times New Roman" w:hAnsi="Times New Roman" w:cs="Times New Roman"/>
          <w:iCs/>
          <w:color w:val="auto"/>
          <w:sz w:val="28"/>
          <w:szCs w:val="28"/>
          <w:lang w:val="en-US"/>
        </w:rPr>
        <w:t xml:space="preserve">often, sometimes). </w:t>
      </w:r>
      <w:r w:rsidRPr="00010F4F">
        <w:rPr>
          <w:rFonts w:ascii="Times New Roman" w:hAnsi="Times New Roman" w:cs="Times New Roman"/>
          <w:iCs/>
          <w:color w:val="auto"/>
          <w:sz w:val="28"/>
          <w:szCs w:val="28"/>
        </w:rPr>
        <w:t>Наречия степени (much, little, very).</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Количественные числительные (до 100), порядковые числительные (до 30).</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lang w:val="en-US"/>
        </w:rPr>
      </w:pPr>
      <w:r w:rsidRPr="00010F4F">
        <w:rPr>
          <w:rFonts w:ascii="Times New Roman" w:hAnsi="Times New Roman" w:cs="Times New Roman"/>
          <w:color w:val="auto"/>
          <w:spacing w:val="2"/>
          <w:sz w:val="28"/>
          <w:szCs w:val="28"/>
        </w:rPr>
        <w:t>Наиболееупотребительныепредлоги</w:t>
      </w:r>
      <w:r w:rsidRPr="00010F4F">
        <w:rPr>
          <w:rFonts w:ascii="Times New Roman" w:hAnsi="Times New Roman" w:cs="Times New Roman"/>
          <w:color w:val="auto"/>
          <w:spacing w:val="2"/>
          <w:sz w:val="28"/>
          <w:szCs w:val="28"/>
          <w:lang w:val="en-US"/>
        </w:rPr>
        <w:t xml:space="preserve">: in, on, at, into, to, </w:t>
      </w:r>
      <w:r w:rsidRPr="00010F4F">
        <w:rPr>
          <w:rFonts w:ascii="Times New Roman" w:hAnsi="Times New Roman" w:cs="Times New Roman"/>
          <w:color w:val="auto"/>
          <w:sz w:val="28"/>
          <w:szCs w:val="28"/>
          <w:lang w:val="en-US"/>
        </w:rPr>
        <w:t>from, of, with.</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Общеучебные умения и универсальные учебные действия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процессе изучения учебного предмета «Иностранный язык» младшие школьники: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совершенствуют приёмы работы с текстом, опираясь на </w:t>
      </w:r>
      <w:r w:rsidRPr="00010F4F">
        <w:rPr>
          <w:rFonts w:ascii="Times New Roman" w:hAnsi="Times New Roman" w:cs="Times New Roman"/>
          <w:color w:val="auto"/>
          <w:spacing w:val="2"/>
          <w:sz w:val="28"/>
          <w:szCs w:val="28"/>
        </w:rPr>
        <w:t>умения, приобретённые на уроках родного языка (прогно</w:t>
      </w:r>
      <w:r w:rsidRPr="00010F4F">
        <w:rPr>
          <w:rFonts w:ascii="Times New Roman" w:hAnsi="Times New Roman" w:cs="Times New Roman"/>
          <w:color w:val="auto"/>
          <w:sz w:val="28"/>
          <w:szCs w:val="28"/>
        </w:rPr>
        <w:t xml:space="preserve">зировать содержание текста по заголовку, данным к тексту </w:t>
      </w:r>
      <w:r w:rsidRPr="00010F4F">
        <w:rPr>
          <w:rFonts w:ascii="Times New Roman" w:hAnsi="Times New Roman" w:cs="Times New Roman"/>
          <w:color w:val="auto"/>
          <w:spacing w:val="2"/>
          <w:sz w:val="28"/>
          <w:szCs w:val="28"/>
        </w:rPr>
        <w:t xml:space="preserve">рисункам, списывать текст, выписывать отдельные слова и </w:t>
      </w:r>
      <w:r w:rsidRPr="00010F4F">
        <w:rPr>
          <w:rFonts w:ascii="Times New Roman" w:hAnsi="Times New Roman" w:cs="Times New Roman"/>
          <w:color w:val="auto"/>
          <w:sz w:val="28"/>
          <w:szCs w:val="28"/>
        </w:rPr>
        <w:t>предложения из текста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п.);</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совершенствуют общеречевые коммуникативные умения, например, начинать и завершать разговор, используя </w:t>
      </w:r>
      <w:r w:rsidRPr="00010F4F">
        <w:rPr>
          <w:rFonts w:ascii="Times New Roman" w:hAnsi="Times New Roman" w:cs="Times New Roman"/>
          <w:color w:val="auto"/>
          <w:spacing w:val="2"/>
          <w:sz w:val="28"/>
          <w:szCs w:val="28"/>
        </w:rPr>
        <w:t>речевые клише; поддерживать беседу, задавая вопросы и переспрашивая;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учатся осуществлять самоконтроль, самооценку;</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4"/>
          <w:sz w:val="28"/>
          <w:szCs w:val="28"/>
        </w:rPr>
        <w:t>учатся самостоятельно выполнять задания с использовани</w:t>
      </w:r>
      <w:r w:rsidRPr="00010F4F">
        <w:rPr>
          <w:rFonts w:ascii="Times New Roman" w:hAnsi="Times New Roman" w:cs="Times New Roman"/>
          <w:color w:val="auto"/>
          <w:spacing w:val="-2"/>
          <w:sz w:val="28"/>
          <w:szCs w:val="28"/>
        </w:rPr>
        <w:t>ем компьютера (при наличии мультимедийного приложения).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Общеучебные и специальные учебные умения, а также социокультурная осведомлённость приобретаются обучающимися  в процессе формирования коммуникативных умений в основных видах речевой деятельности. Поэтому они </w:t>
      </w:r>
      <w:r w:rsidRPr="00010F4F">
        <w:rPr>
          <w:rFonts w:ascii="Times New Roman" w:hAnsi="Times New Roman" w:cs="Times New Roman"/>
          <w:b/>
          <w:bCs/>
          <w:color w:val="auto"/>
          <w:sz w:val="28"/>
          <w:szCs w:val="28"/>
        </w:rPr>
        <w:t xml:space="preserve">не выделяются </w:t>
      </w:r>
      <w:r w:rsidRPr="00010F4F">
        <w:rPr>
          <w:rFonts w:ascii="Times New Roman" w:hAnsi="Times New Roman" w:cs="Times New Roman"/>
          <w:color w:val="auto"/>
          <w:sz w:val="28"/>
          <w:szCs w:val="28"/>
        </w:rPr>
        <w:t>отдельно в тематическом планировании.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 xml:space="preserve">Математика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Числа и величины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010F4F">
        <w:rPr>
          <w:rFonts w:ascii="Times New Roman" w:hAnsi="Times New Roman" w:cs="Times New Roman"/>
          <w:color w:val="auto"/>
          <w:spacing w:val="2"/>
          <w:sz w:val="28"/>
          <w:szCs w:val="28"/>
        </w:rPr>
        <w:t xml:space="preserve">ние и упорядочение однородных величин. Доля величины </w:t>
      </w:r>
      <w:r w:rsidRPr="00010F4F">
        <w:rPr>
          <w:rFonts w:ascii="Times New Roman" w:hAnsi="Times New Roman" w:cs="Times New Roman"/>
          <w:color w:val="auto"/>
          <w:sz w:val="28"/>
          <w:szCs w:val="28"/>
        </w:rPr>
        <w:t>(половина, треть, четверть, десятая, сотая, тысячная).</w:t>
      </w:r>
    </w:p>
    <w:p w:rsidR="006C480D" w:rsidRPr="00010F4F" w:rsidRDefault="006C480D" w:rsidP="00C431F6">
      <w:pPr>
        <w:tabs>
          <w:tab w:val="left" w:pos="108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Овладение умением располагать предметы на плоскости в заданном по отношении друг к другу положении  и словесно объяснять положение предметов на плоскости (на парте, на рельефных рисунках) и в пространстве (в классе).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Арифметические действия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Сложение, вычитание, умножение и деление. Названия </w:t>
      </w:r>
      <w:r w:rsidRPr="00010F4F">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010F4F">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010F4F">
        <w:rPr>
          <w:rFonts w:ascii="Times New Roman" w:hAnsi="Times New Roman" w:cs="Times New Roman"/>
          <w:color w:val="auto"/>
          <w:sz w:val="28"/>
          <w:szCs w:val="28"/>
        </w:rPr>
        <w:t>с остатком.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10F4F">
        <w:rPr>
          <w:rFonts w:ascii="Times New Roman" w:hAnsi="Times New Roman" w:cs="Times New Roman"/>
          <w:color w:val="auto"/>
          <w:spacing w:val="2"/>
          <w:sz w:val="28"/>
          <w:szCs w:val="28"/>
        </w:rPr>
        <w:t>свойств арифметических действий в вычислениях (переста</w:t>
      </w:r>
      <w:r w:rsidRPr="00010F4F">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Способы проверки правильности вычислений (алгоритм, </w:t>
      </w:r>
      <w:r w:rsidRPr="00010F4F">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текстовыми задачами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Решение текстовых задач арифметическим способом. Зада</w:t>
      </w:r>
      <w:r w:rsidRPr="00010F4F">
        <w:rPr>
          <w:rFonts w:ascii="Times New Roman" w:hAnsi="Times New Roman" w:cs="Times New Roman"/>
          <w:color w:val="auto"/>
          <w:sz w:val="28"/>
          <w:szCs w:val="28"/>
        </w:rPr>
        <w:t>чи, содержащие отношения «больше (меньше) на…», «больше (меньше) в…». Зависимости между величинами, характеризу</w:t>
      </w:r>
      <w:r w:rsidRPr="00010F4F">
        <w:rPr>
          <w:rFonts w:ascii="Times New Roman" w:hAnsi="Times New Roman" w:cs="Times New Roman"/>
          <w:color w:val="auto"/>
          <w:spacing w:val="2"/>
          <w:sz w:val="28"/>
          <w:szCs w:val="28"/>
        </w:rPr>
        <w:t>ющими процессы движения, работы, купли</w:t>
      </w:r>
      <w:r w:rsidRPr="00010F4F">
        <w:rPr>
          <w:rFonts w:ascii="Times New Roman" w:hAnsi="Times New Roman" w:cs="Times New Roman"/>
          <w:color w:val="auto"/>
          <w:spacing w:val="2"/>
          <w:sz w:val="28"/>
          <w:szCs w:val="28"/>
        </w:rPr>
        <w:noBreakHyphen/>
        <w:t>продажи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др. </w:t>
      </w:r>
      <w:r w:rsidRPr="00010F4F">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др. </w:t>
      </w:r>
      <w:r w:rsidRPr="00010F4F">
        <w:rPr>
          <w:rFonts w:ascii="Times New Roman" w:hAnsi="Times New Roman" w:cs="Times New Roman"/>
          <w:color w:val="auto"/>
          <w:spacing w:val="2"/>
          <w:sz w:val="28"/>
          <w:szCs w:val="28"/>
        </w:rPr>
        <w:t xml:space="preserve">Планирование хода решения задачи. Представление текста </w:t>
      </w:r>
      <w:r w:rsidRPr="00010F4F">
        <w:rPr>
          <w:rFonts w:ascii="Times New Roman" w:hAnsi="Times New Roman" w:cs="Times New Roman"/>
          <w:color w:val="auto"/>
          <w:sz w:val="28"/>
          <w:szCs w:val="28"/>
        </w:rPr>
        <w:t>задачи (схема, таблица, диаграмма и другие модели).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Задачи на нахождение доли целого и целого по его доле.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pacing w:val="2"/>
          <w:sz w:val="28"/>
          <w:szCs w:val="28"/>
        </w:rPr>
        <w:t>Пространственные отношения. Геометрические фи</w:t>
      </w:r>
      <w:r w:rsidRPr="00010F4F">
        <w:rPr>
          <w:rFonts w:ascii="Times New Roman" w:hAnsi="Times New Roman" w:cs="Times New Roman"/>
          <w:b/>
          <w:bCs/>
          <w:i/>
          <w:iCs/>
          <w:color w:val="auto"/>
          <w:sz w:val="28"/>
          <w:szCs w:val="28"/>
        </w:rPr>
        <w:t>гуры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пр.). Распознавание и изображение </w:t>
      </w:r>
      <w:r w:rsidRPr="00010F4F">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010F4F">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010F4F">
        <w:rPr>
          <w:rFonts w:ascii="Times New Roman" w:hAnsi="Times New Roman" w:cs="Times New Roman"/>
          <w:color w:val="auto"/>
          <w:sz w:val="28"/>
          <w:szCs w:val="28"/>
        </w:rPr>
        <w:t>куб, шар, параллелепипед, пирамида, цилиндр, конус.</w:t>
      </w:r>
    </w:p>
    <w:p w:rsidR="006C480D" w:rsidRPr="00010F4F" w:rsidRDefault="006C480D" w:rsidP="00C431F6">
      <w:pPr>
        <w:tabs>
          <w:tab w:val="left" w:pos="108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умениями выделять геометрические формы в рельефных рисунках, в моделях и натуральных предметах; пользоваться прибор</w:t>
      </w:r>
      <w:r>
        <w:rPr>
          <w:rFonts w:ascii="Times New Roman" w:hAnsi="Times New Roman"/>
          <w:sz w:val="28"/>
          <w:szCs w:val="28"/>
        </w:rPr>
        <w:t>ами</w:t>
      </w:r>
      <w:r w:rsidRPr="00D06459">
        <w:rPr>
          <w:bCs/>
          <w:sz w:val="28"/>
          <w:szCs w:val="28"/>
          <w:shd w:val="clear" w:color="auto" w:fill="FFFFFF"/>
        </w:rPr>
        <w:t xml:space="preserve"> </w:t>
      </w:r>
      <w:r w:rsidRPr="00D06459">
        <w:rPr>
          <w:rFonts w:ascii="Times New Roman" w:hAnsi="Times New Roman"/>
          <w:bCs/>
          <w:sz w:val="28"/>
          <w:szCs w:val="28"/>
          <w:shd w:val="clear" w:color="auto" w:fill="FFFFFF"/>
        </w:rPr>
        <w:t>для построения на плоскости слепыми и слабовидящими детьми различных математических графиков, геометрических фигур» (Приборы «Графика», «Школьник»)</w:t>
      </w:r>
      <w:r w:rsidRPr="00010F4F">
        <w:rPr>
          <w:rFonts w:ascii="Times New Roman" w:hAnsi="Times New Roman"/>
          <w:sz w:val="28"/>
          <w:szCs w:val="28"/>
        </w:rPr>
        <w:t xml:space="preserve"> и рельефной сеткой математического прибора для записи математических данных.</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Геометрические величины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Геометрические величины и их измерение. Измерение </w:t>
      </w:r>
      <w:r w:rsidRPr="00010F4F">
        <w:rPr>
          <w:rFonts w:ascii="Times New Roman" w:hAnsi="Times New Roman" w:cs="Times New Roman"/>
          <w:color w:val="auto"/>
          <w:sz w:val="28"/>
          <w:szCs w:val="28"/>
        </w:rPr>
        <w:t>длины отрезка. Единицы длины (мм, см, дм, м, км). Периметр. Вычисление периметра многоугольника.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Площадь геометрической фигуры. Единицы площади (см</w:t>
      </w:r>
      <w:r w:rsidRPr="00010F4F">
        <w:rPr>
          <w:rFonts w:ascii="Times New Roman" w:hAnsi="Times New Roman" w:cs="Times New Roman"/>
          <w:color w:val="auto"/>
          <w:sz w:val="28"/>
          <w:szCs w:val="28"/>
          <w:vertAlign w:val="superscript"/>
        </w:rPr>
        <w:t>2</w:t>
      </w:r>
      <w:r w:rsidRPr="00010F4F">
        <w:rPr>
          <w:rFonts w:ascii="Times New Roman" w:hAnsi="Times New Roman" w:cs="Times New Roman"/>
          <w:color w:val="auto"/>
          <w:sz w:val="28"/>
          <w:szCs w:val="28"/>
        </w:rPr>
        <w:t xml:space="preserve">, </w:t>
      </w:r>
      <w:r w:rsidRPr="00010F4F">
        <w:rPr>
          <w:rFonts w:ascii="Times New Roman" w:hAnsi="Times New Roman" w:cs="Times New Roman"/>
          <w:color w:val="auto"/>
          <w:spacing w:val="2"/>
          <w:sz w:val="28"/>
          <w:szCs w:val="28"/>
        </w:rPr>
        <w:t>дм</w:t>
      </w:r>
      <w:r w:rsidRPr="00010F4F">
        <w:rPr>
          <w:rFonts w:ascii="Times New Roman" w:hAnsi="Times New Roman" w:cs="Times New Roman"/>
          <w:color w:val="auto"/>
          <w:spacing w:val="2"/>
          <w:sz w:val="28"/>
          <w:szCs w:val="28"/>
          <w:vertAlign w:val="superscript"/>
        </w:rPr>
        <w:t>2</w:t>
      </w:r>
      <w:r w:rsidRPr="00010F4F">
        <w:rPr>
          <w:rFonts w:ascii="Times New Roman" w:hAnsi="Times New Roman" w:cs="Times New Roman"/>
          <w:color w:val="auto"/>
          <w:spacing w:val="2"/>
          <w:sz w:val="28"/>
          <w:szCs w:val="28"/>
        </w:rPr>
        <w:t>, м</w:t>
      </w:r>
      <w:r w:rsidRPr="00010F4F">
        <w:rPr>
          <w:rFonts w:ascii="Times New Roman" w:hAnsi="Times New Roman" w:cs="Times New Roman"/>
          <w:color w:val="auto"/>
          <w:spacing w:val="2"/>
          <w:sz w:val="28"/>
          <w:szCs w:val="28"/>
          <w:vertAlign w:val="superscript"/>
        </w:rPr>
        <w:t>2</w:t>
      </w:r>
      <w:r w:rsidRPr="00010F4F">
        <w:rPr>
          <w:rFonts w:ascii="Times New Roman" w:hAnsi="Times New Roman" w:cs="Times New Roman"/>
          <w:color w:val="auto"/>
          <w:spacing w:val="2"/>
          <w:sz w:val="28"/>
          <w:szCs w:val="28"/>
        </w:rPr>
        <w:t>). Точное и приближённое измерение площади гео</w:t>
      </w:r>
      <w:r w:rsidRPr="00010F4F">
        <w:rPr>
          <w:rFonts w:ascii="Times New Roman" w:hAnsi="Times New Roman" w:cs="Times New Roman"/>
          <w:color w:val="auto"/>
          <w:sz w:val="28"/>
          <w:szCs w:val="28"/>
        </w:rPr>
        <w:t>метрической фигуры. Вычисление площади прямоугольника.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информацией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Сбор и представление информации, связанной со счётом </w:t>
      </w:r>
      <w:r w:rsidRPr="00010F4F">
        <w:rPr>
          <w:rFonts w:ascii="Times New Roman" w:hAnsi="Times New Roman" w:cs="Times New Roman"/>
          <w:color w:val="auto"/>
          <w:spacing w:val="2"/>
          <w:sz w:val="28"/>
          <w:szCs w:val="28"/>
        </w:rPr>
        <w:t xml:space="preserve">(пересчётом), измерением величин; фиксирование, анализ </w:t>
      </w:r>
      <w:r w:rsidRPr="00010F4F">
        <w:rPr>
          <w:rFonts w:ascii="Times New Roman" w:hAnsi="Times New Roman" w:cs="Times New Roman"/>
          <w:color w:val="auto"/>
          <w:sz w:val="28"/>
          <w:szCs w:val="28"/>
        </w:rPr>
        <w:t>полученной информации.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Составление конечной последовательности (цепочки) пред</w:t>
      </w:r>
      <w:r w:rsidRPr="00010F4F">
        <w:rPr>
          <w:rFonts w:ascii="Times New Roman" w:hAnsi="Times New Roman" w:cs="Times New Roman"/>
          <w:color w:val="auto"/>
          <w:spacing w:val="2"/>
          <w:sz w:val="28"/>
          <w:szCs w:val="28"/>
        </w:rPr>
        <w:t>метов, чисел, геометрических фигур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др. по правилу. </w:t>
      </w:r>
      <w:r w:rsidRPr="00010F4F">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Чтение и заполнение таблицы. Интерпретация данных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таблицы. Чтение столбчатой диаграммы. Создание простейшей информационной модели (схема, таблица, цепочка).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Окружающий мир (человек, природа, общество)</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природа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Природа вокруг нас</w:t>
      </w:r>
      <w:r w:rsidRPr="00010F4F">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Вещество. </w:t>
      </w:r>
      <w:r w:rsidRPr="00010F4F">
        <w:rPr>
          <w:rFonts w:ascii="Times New Roman" w:hAnsi="Times New Roman" w:cs="Times New Roman"/>
          <w:color w:val="auto"/>
          <w:spacing w:val="2"/>
          <w:sz w:val="28"/>
          <w:szCs w:val="28"/>
        </w:rPr>
        <w:t xml:space="preserve">Разнообразие веществ в окружающем мире. </w:t>
      </w:r>
      <w:r w:rsidRPr="00010F4F">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Звёзды и планеты. </w:t>
      </w:r>
      <w:r w:rsidRPr="00010F4F">
        <w:rPr>
          <w:rFonts w:ascii="Times New Roman" w:hAnsi="Times New Roman" w:cs="Times New Roman"/>
          <w:iCs/>
          <w:color w:val="auto"/>
          <w:spacing w:val="2"/>
          <w:sz w:val="28"/>
          <w:szCs w:val="28"/>
        </w:rPr>
        <w:t xml:space="preserve">Солнце, </w:t>
      </w:r>
      <w:r w:rsidRPr="00010F4F">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010F4F">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010F4F">
        <w:rPr>
          <w:rFonts w:ascii="Times New Roman" w:hAnsi="Times New Roman" w:cs="Times New Roman"/>
          <w:iCs/>
          <w:color w:val="auto"/>
          <w:sz w:val="28"/>
          <w:szCs w:val="28"/>
        </w:rPr>
        <w:t>Важнейшие природные объекты своей страны, района</w:t>
      </w:r>
      <w:r w:rsidRPr="00010F4F">
        <w:rPr>
          <w:rFonts w:ascii="Times New Roman" w:hAnsi="Times New Roman" w:cs="Times New Roman"/>
          <w:color w:val="auto"/>
          <w:sz w:val="28"/>
          <w:szCs w:val="28"/>
        </w:rPr>
        <w:t>. Ориентирование на местности. Компас.</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Смена дня и ночи на Земле. Вращение Земли как при</w:t>
      </w:r>
      <w:r w:rsidRPr="00010F4F">
        <w:rPr>
          <w:rFonts w:ascii="Times New Roman" w:hAnsi="Times New Roman" w:cs="Times New Roman"/>
          <w:color w:val="auto"/>
          <w:spacing w:val="2"/>
          <w:sz w:val="28"/>
          <w:szCs w:val="28"/>
        </w:rPr>
        <w:t xml:space="preserve">чина смены дня и ночи. Времена года, их особенности </w:t>
      </w:r>
      <w:r w:rsidRPr="00010F4F">
        <w:rPr>
          <w:rFonts w:ascii="Times New Roman" w:hAnsi="Times New Roman" w:cs="Times New Roman"/>
          <w:color w:val="auto"/>
          <w:sz w:val="28"/>
          <w:szCs w:val="28"/>
        </w:rPr>
        <w:t xml:space="preserve">(на основе наблюдений). </w:t>
      </w:r>
      <w:r w:rsidRPr="00010F4F">
        <w:rPr>
          <w:rFonts w:ascii="Times New Roman" w:hAnsi="Times New Roman" w:cs="Times New Roman"/>
          <w:iCs/>
          <w:color w:val="auto"/>
          <w:sz w:val="28"/>
          <w:szCs w:val="28"/>
        </w:rPr>
        <w:t>Обращение Земли вокруг Солнца как причина смены времён года</w:t>
      </w:r>
      <w:r w:rsidRPr="00010F4F">
        <w:rPr>
          <w:rFonts w:ascii="Times New Roman" w:hAnsi="Times New Roman" w:cs="Times New Roman"/>
          <w:color w:val="auto"/>
          <w:sz w:val="28"/>
          <w:szCs w:val="28"/>
        </w:rPr>
        <w:t>. Смена времён года в родном крае на основе наблюдений.</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Погода, её составляющие (температура воздуха, облачность,</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010F4F">
        <w:rPr>
          <w:rFonts w:ascii="Times New Roman" w:hAnsi="Times New Roman" w:cs="Times New Roman"/>
          <w:iCs/>
          <w:color w:val="auto"/>
          <w:sz w:val="28"/>
          <w:szCs w:val="28"/>
        </w:rPr>
        <w:t>Предсказание погоды и его значение в жизни людей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Водоёмы, их разнообразие (океан, море, река, озеро, </w:t>
      </w:r>
      <w:r w:rsidRPr="00010F4F">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Воздух. Свойства воздуха. Значение воздуха для растений, животных,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Вода. Свойства воды. Состояния воды, её распространение </w:t>
      </w:r>
      <w:r w:rsidRPr="00010F4F">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Почва, её состав, значение для живой природы и для</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хозяйственной жизни человека.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10F4F">
        <w:rPr>
          <w:rFonts w:ascii="Times New Roman" w:hAnsi="Times New Roman" w:cs="Times New Roman"/>
          <w:color w:val="auto"/>
          <w:spacing w:val="2"/>
          <w:sz w:val="28"/>
          <w:szCs w:val="28"/>
        </w:rPr>
        <w:t xml:space="preserve">ста растений, фиксация изменений </w:t>
      </w:r>
      <w:r w:rsidRPr="00010F4F">
        <w:rPr>
          <w:rFonts w:ascii="Times New Roman" w:hAnsi="Times New Roman" w:cs="Times New Roman"/>
          <w:color w:val="auto"/>
          <w:sz w:val="28"/>
          <w:szCs w:val="28"/>
        </w:rPr>
        <w:t>на основе наблюдений реальных объектов посредством использования всех анализаторов (в том числе нарушенного зрения).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Деревья, кустарники, </w:t>
      </w:r>
      <w:r w:rsidRPr="00010F4F">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Грибы: съедобные и ядовитые. Правила сбора грибов.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010F4F">
        <w:rPr>
          <w:rFonts w:ascii="Times New Roman" w:hAnsi="Times New Roman" w:cs="Times New Roman"/>
          <w:color w:val="auto"/>
          <w:sz w:val="28"/>
          <w:szCs w:val="28"/>
        </w:rPr>
        <w:t xml:space="preserve"> рыбы, птицы, звери, их отличия. Особенности питания разных животных (хищные, растительноядные, всеядные). Раз</w:t>
      </w:r>
      <w:r w:rsidRPr="00010F4F">
        <w:rPr>
          <w:rFonts w:ascii="Times New Roman" w:hAnsi="Times New Roman" w:cs="Times New Roman"/>
          <w:color w:val="auto"/>
          <w:spacing w:val="-2"/>
          <w:sz w:val="28"/>
          <w:szCs w:val="28"/>
        </w:rPr>
        <w:t xml:space="preserve">множение животных (насекомые, рыбы, птицы, звери). Дикие </w:t>
      </w:r>
      <w:r w:rsidRPr="00010F4F">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6C480D" w:rsidRPr="00010F4F" w:rsidRDefault="006C480D" w:rsidP="00C431F6">
      <w:pPr>
        <w:pStyle w:val="a9"/>
        <w:spacing w:line="360" w:lineRule="auto"/>
        <w:ind w:firstLine="454"/>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Pr>
          <w:rFonts w:ascii="Times New Roman" w:hAnsi="Times New Roman" w:cs="Times New Roman"/>
          <w:color w:val="auto"/>
          <w:sz w:val="28"/>
          <w:szCs w:val="28"/>
        </w:rPr>
        <w:t xml:space="preserve"> </w:t>
      </w:r>
      <w:r w:rsidRPr="00010F4F">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10F4F">
        <w:rPr>
          <w:rFonts w:ascii="Times New Roman" w:hAnsi="Times New Roman" w:cs="Times New Roman"/>
          <w:iCs/>
          <w:color w:val="auto"/>
          <w:sz w:val="28"/>
          <w:szCs w:val="28"/>
        </w:rPr>
        <w:t xml:space="preserve">ловека на природные сообщества. Природные сообщества </w:t>
      </w:r>
      <w:r w:rsidRPr="00010F4F">
        <w:rPr>
          <w:rFonts w:ascii="Times New Roman" w:hAnsi="Times New Roman" w:cs="Times New Roman"/>
          <w:iCs/>
          <w:color w:val="auto"/>
          <w:spacing w:val="-2"/>
          <w:sz w:val="28"/>
          <w:szCs w:val="28"/>
        </w:rPr>
        <w:t>родного края (2—3</w:t>
      </w:r>
      <w:r w:rsidRPr="00010F4F">
        <w:rPr>
          <w:rFonts w:ascii="Times New Roman" w:hAnsi="Times New Roman" w:cs="Times New Roman"/>
          <w:color w:val="auto"/>
          <w:spacing w:val="-2"/>
          <w:sz w:val="28"/>
          <w:szCs w:val="28"/>
        </w:rPr>
        <w:t> </w:t>
      </w:r>
      <w:r w:rsidRPr="00010F4F">
        <w:rPr>
          <w:rFonts w:ascii="Times New Roman" w:hAnsi="Times New Roman" w:cs="Times New Roman"/>
          <w:iCs/>
          <w:color w:val="auto"/>
          <w:spacing w:val="-2"/>
          <w:sz w:val="28"/>
          <w:szCs w:val="28"/>
        </w:rPr>
        <w:t>примера на основе наблюдений)</w:t>
      </w:r>
      <w:r w:rsidRPr="00010F4F">
        <w:rPr>
          <w:rFonts w:ascii="Times New Roman" w:hAnsi="Times New Roman" w:cs="Times New Roman"/>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Природные зоны России: общее представление, основные </w:t>
      </w:r>
      <w:r w:rsidRPr="00010F4F">
        <w:rPr>
          <w:rFonts w:ascii="Times New Roman" w:hAnsi="Times New Roman" w:cs="Times New Roman"/>
          <w:color w:val="auto"/>
          <w:spacing w:val="2"/>
          <w:sz w:val="28"/>
          <w:szCs w:val="28"/>
        </w:rPr>
        <w:t xml:space="preserve">природные зоны (климат, растительный и животный мир, </w:t>
      </w:r>
      <w:r w:rsidRPr="00010F4F">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Человек как часть природы. Зависимость жизни человека </w:t>
      </w:r>
      <w:r w:rsidRPr="00010F4F">
        <w:rPr>
          <w:rFonts w:ascii="Times New Roman" w:hAnsi="Times New Roman" w:cs="Times New Roman"/>
          <w:color w:val="auto"/>
          <w:sz w:val="28"/>
          <w:szCs w:val="28"/>
        </w:rPr>
        <w:t>от природы. Этическое и эстетическое значение приро</w:t>
      </w:r>
      <w:r w:rsidRPr="00010F4F">
        <w:rPr>
          <w:rFonts w:ascii="Times New Roman" w:hAnsi="Times New Roman" w:cs="Times New Roman"/>
          <w:color w:val="auto"/>
          <w:spacing w:val="2"/>
          <w:sz w:val="28"/>
          <w:szCs w:val="28"/>
        </w:rPr>
        <w:t xml:space="preserve">ды в жизни человека. Освоение человеком законов жизни </w:t>
      </w:r>
      <w:r w:rsidRPr="00010F4F">
        <w:rPr>
          <w:rFonts w:ascii="Times New Roman" w:hAnsi="Times New Roman" w:cs="Times New Roman"/>
          <w:color w:val="auto"/>
          <w:sz w:val="28"/>
          <w:szCs w:val="28"/>
        </w:rPr>
        <w:t>при</w:t>
      </w:r>
      <w:r w:rsidRPr="00010F4F">
        <w:rPr>
          <w:rFonts w:ascii="Times New Roman" w:hAnsi="Times New Roman" w:cs="Times New Roman"/>
          <w:color w:val="auto"/>
          <w:spacing w:val="2"/>
          <w:sz w:val="28"/>
          <w:szCs w:val="28"/>
        </w:rPr>
        <w:t xml:space="preserve">роды посредством практической деятельности. Народный </w:t>
      </w:r>
      <w:r w:rsidRPr="00010F4F">
        <w:rPr>
          <w:rFonts w:ascii="Times New Roman" w:hAnsi="Times New Roman" w:cs="Times New Roman"/>
          <w:color w:val="auto"/>
          <w:sz w:val="28"/>
          <w:szCs w:val="28"/>
        </w:rPr>
        <w:t>календарь (приметы, поговорки, пословицы), определяющий сезонный труд людей.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Положительное и отрицательное влияние деятельности </w:t>
      </w:r>
      <w:r w:rsidRPr="00010F4F">
        <w:rPr>
          <w:rFonts w:ascii="Times New Roman" w:hAnsi="Times New Roman" w:cs="Times New Roman"/>
          <w:color w:val="auto"/>
          <w:sz w:val="28"/>
          <w:szCs w:val="28"/>
        </w:rPr>
        <w:t xml:space="preserve">человека на природу (в том числе на примере окружающей </w:t>
      </w:r>
      <w:r w:rsidRPr="00010F4F">
        <w:rPr>
          <w:rFonts w:ascii="Times New Roman" w:hAnsi="Times New Roman" w:cs="Times New Roman"/>
          <w:color w:val="auto"/>
          <w:spacing w:val="-2"/>
          <w:sz w:val="28"/>
          <w:szCs w:val="28"/>
        </w:rPr>
        <w:t xml:space="preserve">местности). Правила поведения в природе. Охрана природных </w:t>
      </w:r>
      <w:r w:rsidRPr="00010F4F">
        <w:rPr>
          <w:rFonts w:ascii="Times New Roman" w:hAnsi="Times New Roman" w:cs="Times New Roman"/>
          <w:color w:val="auto"/>
          <w:sz w:val="28"/>
          <w:szCs w:val="28"/>
        </w:rPr>
        <w:t>богатств: воды, воздуха, полезных ископаемых, растительно</w:t>
      </w:r>
      <w:r w:rsidRPr="00010F4F">
        <w:rPr>
          <w:rFonts w:ascii="Times New Roman" w:hAnsi="Times New Roman" w:cs="Times New Roman"/>
          <w:color w:val="auto"/>
          <w:spacing w:val="2"/>
          <w:sz w:val="28"/>
          <w:szCs w:val="28"/>
        </w:rPr>
        <w:t xml:space="preserve">го и животного мира. Заповедники, национальные парки, </w:t>
      </w:r>
      <w:r w:rsidRPr="00010F4F">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Общее представление о строении тела человека. Системы </w:t>
      </w:r>
      <w:r w:rsidRPr="00010F4F">
        <w:rPr>
          <w:rFonts w:ascii="Times New Roman" w:hAnsi="Times New Roman" w:cs="Times New Roman"/>
          <w:color w:val="auto"/>
          <w:spacing w:val="2"/>
          <w:sz w:val="28"/>
          <w:szCs w:val="28"/>
        </w:rPr>
        <w:t>органов (опорно­двигательная, пищеварительная, дыхатель</w:t>
      </w:r>
      <w:r w:rsidRPr="00010F4F">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010F4F">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010F4F">
        <w:rPr>
          <w:rFonts w:ascii="Times New Roman" w:hAnsi="Times New Roman" w:cs="Times New Roman"/>
          <w:color w:val="auto"/>
          <w:sz w:val="28"/>
          <w:szCs w:val="28"/>
        </w:rPr>
        <w:t xml:space="preserve">и здоровья окружающих его людей.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Общество как совокупность людей, которые объединены </w:t>
      </w:r>
      <w:r w:rsidRPr="00010F4F">
        <w:rPr>
          <w:rFonts w:ascii="Times New Roman" w:hAnsi="Times New Roman" w:cs="Times New Roman"/>
          <w:color w:val="auto"/>
          <w:sz w:val="28"/>
          <w:szCs w:val="28"/>
        </w:rPr>
        <w:t>общей культурой и связаны друг с другом совместной дея</w:t>
      </w:r>
      <w:r w:rsidRPr="00010F4F">
        <w:rPr>
          <w:rFonts w:ascii="Times New Roman" w:hAnsi="Times New Roman" w:cs="Times New Roman"/>
          <w:color w:val="auto"/>
          <w:spacing w:val="-4"/>
          <w:sz w:val="28"/>
          <w:szCs w:val="28"/>
        </w:rPr>
        <w:t>тельностью во имя общей цели. Духовно-нравственные и куль</w:t>
      </w:r>
      <w:r w:rsidRPr="00010F4F">
        <w:rPr>
          <w:rFonts w:ascii="Times New Roman" w:hAnsi="Times New Roman" w:cs="Times New Roman"/>
          <w:color w:val="auto"/>
          <w:sz w:val="28"/>
          <w:szCs w:val="28"/>
        </w:rPr>
        <w:t>турные ценности как основа жизнеспособности общества.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Человек как член общества, носитель и создатель культуры. Развитие куль</w:t>
      </w:r>
      <w:r w:rsidRPr="00010F4F">
        <w:rPr>
          <w:rFonts w:ascii="Times New Roman" w:hAnsi="Times New Roman" w:cs="Times New Roman"/>
          <w:color w:val="auto"/>
          <w:spacing w:val="2"/>
          <w:sz w:val="28"/>
          <w:szCs w:val="28"/>
        </w:rPr>
        <w:t xml:space="preserve">туры общества и каждого его члена. Общее представление о вкладе в культуру человечества традиций и религиозных </w:t>
      </w:r>
      <w:r w:rsidRPr="00010F4F">
        <w:rPr>
          <w:rFonts w:ascii="Times New Roman" w:hAnsi="Times New Roman" w:cs="Times New Roman"/>
          <w:color w:val="auto"/>
          <w:spacing w:val="-2"/>
          <w:sz w:val="28"/>
          <w:szCs w:val="28"/>
        </w:rPr>
        <w:t xml:space="preserve">воззрений разных народов. Взаимоотношения человека с </w:t>
      </w:r>
      <w:r w:rsidRPr="00010F4F">
        <w:rPr>
          <w:rFonts w:ascii="Times New Roman" w:hAnsi="Times New Roman" w:cs="Times New Roman"/>
          <w:color w:val="auto"/>
          <w:spacing w:val="2"/>
          <w:sz w:val="28"/>
          <w:szCs w:val="28"/>
        </w:rPr>
        <w:t>дру</w:t>
      </w:r>
      <w:r w:rsidRPr="00010F4F">
        <w:rPr>
          <w:rFonts w:ascii="Times New Roman" w:hAnsi="Times New Roman" w:cs="Times New Roman"/>
          <w:color w:val="auto"/>
          <w:sz w:val="28"/>
          <w:szCs w:val="28"/>
        </w:rPr>
        <w:t xml:space="preserve">гими людьми. Культура общения с представителями разных </w:t>
      </w:r>
      <w:r w:rsidRPr="00010F4F">
        <w:rPr>
          <w:rFonts w:ascii="Times New Roman" w:hAnsi="Times New Roman" w:cs="Times New Roman"/>
          <w:color w:val="auto"/>
          <w:spacing w:val="2"/>
          <w:sz w:val="28"/>
          <w:szCs w:val="28"/>
        </w:rPr>
        <w:t xml:space="preserve">национальностей, социальных групп: проявление уважения, </w:t>
      </w:r>
      <w:r w:rsidRPr="00010F4F">
        <w:rPr>
          <w:rFonts w:ascii="Times New Roman" w:hAnsi="Times New Roman" w:cs="Times New Roman"/>
          <w:color w:val="auto"/>
          <w:sz w:val="28"/>
          <w:szCs w:val="28"/>
        </w:rPr>
        <w:t xml:space="preserve">взаимопомощи, умения прислушиваться к чужому мнению. </w:t>
      </w:r>
      <w:r w:rsidRPr="00010F4F">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Понятие семьи. Семейные </w:t>
      </w:r>
      <w:r w:rsidRPr="00010F4F">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010F4F">
        <w:rPr>
          <w:rFonts w:ascii="Times New Roman" w:hAnsi="Times New Roman" w:cs="Times New Roman"/>
          <w:iCs/>
          <w:color w:val="auto"/>
          <w:sz w:val="28"/>
          <w:szCs w:val="28"/>
        </w:rPr>
        <w:t>Хозяйство семьи</w:t>
      </w:r>
      <w:r w:rsidRPr="00010F4F">
        <w:rPr>
          <w:rFonts w:ascii="Times New Roman"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010F4F">
        <w:rPr>
          <w:rFonts w:ascii="Times New Roman" w:hAnsi="Times New Roman" w:cs="Times New Roman"/>
          <w:color w:val="auto"/>
          <w:spacing w:val="2"/>
          <w:sz w:val="28"/>
          <w:szCs w:val="28"/>
        </w:rPr>
        <w:t xml:space="preserve">в культуре народов России и мира. Классный, школьный </w:t>
      </w:r>
      <w:r w:rsidRPr="00010F4F">
        <w:rPr>
          <w:rFonts w:ascii="Times New Roman" w:hAnsi="Times New Roman" w:cs="Times New Roman"/>
          <w:color w:val="auto"/>
          <w:sz w:val="28"/>
          <w:szCs w:val="28"/>
        </w:rPr>
        <w:t>коллектив, совместная учёба, игры, отдых. Составление режима дня школьника.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Друзья, взаимоотношения между ними; ценность друж</w:t>
      </w:r>
      <w:r w:rsidRPr="00010F4F">
        <w:rPr>
          <w:rFonts w:ascii="Times New Roman" w:hAnsi="Times New Roman" w:cs="Times New Roman"/>
          <w:color w:val="auto"/>
          <w:sz w:val="28"/>
          <w:szCs w:val="28"/>
        </w:rPr>
        <w:t xml:space="preserve">бы, согласия, взаимной помощи. Правила взаимоотношений со взрослыми, сверстниками, культура поведения в школе и других общественных местах.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010F4F">
        <w:rPr>
          <w:rFonts w:ascii="Times New Roman" w:hAnsi="Times New Roman" w:cs="Times New Roman"/>
          <w:iCs/>
          <w:color w:val="auto"/>
          <w:sz w:val="28"/>
          <w:szCs w:val="28"/>
        </w:rPr>
        <w:t>Средства связи</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почта</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телеграф</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телефон, электронная почта, аудио­ и видеочаты, форум.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pacing w:val="2"/>
          <w:sz w:val="28"/>
          <w:szCs w:val="28"/>
        </w:rPr>
        <w:t xml:space="preserve">Средства массовой информации: радио, телевидение, </w:t>
      </w:r>
      <w:r w:rsidRPr="00010F4F">
        <w:rPr>
          <w:rFonts w:ascii="Times New Roman" w:hAnsi="Times New Roman" w:cs="Times New Roman"/>
          <w:iCs/>
          <w:color w:val="auto"/>
          <w:spacing w:val="-2"/>
          <w:sz w:val="28"/>
          <w:szCs w:val="28"/>
        </w:rPr>
        <w:t>пресса, Интернет. Избирательность при пользовании сред</w:t>
      </w:r>
      <w:r w:rsidRPr="00010F4F">
        <w:rPr>
          <w:rFonts w:ascii="Times New Roman" w:hAnsi="Times New Roman" w:cs="Times New Roman"/>
          <w:iCs/>
          <w:color w:val="auto"/>
          <w:sz w:val="28"/>
          <w:szCs w:val="28"/>
        </w:rPr>
        <w:t xml:space="preserve">ствами массовой информации в целях сохранения духовно-нравственного здоровья.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Наша Родина. Ценност</w:t>
      </w:r>
      <w:r w:rsidRPr="00010F4F">
        <w:rPr>
          <w:rFonts w:ascii="Times New Roman" w:hAnsi="Times New Roman" w:cs="Times New Roman"/>
          <w:color w:val="auto"/>
          <w:spacing w:val="2"/>
          <w:sz w:val="28"/>
          <w:szCs w:val="28"/>
        </w:rPr>
        <w:t xml:space="preserve">но­смысловое содержание понятий «Родина», «Отечество», </w:t>
      </w:r>
      <w:r w:rsidRPr="00010F4F">
        <w:rPr>
          <w:rFonts w:ascii="Times New Roman" w:hAnsi="Times New Roman" w:cs="Times New Roman"/>
          <w:color w:val="auto"/>
          <w:sz w:val="28"/>
          <w:szCs w:val="28"/>
        </w:rPr>
        <w:t>«Отчизна». Государственная символика России: Государствен</w:t>
      </w:r>
      <w:r w:rsidRPr="00010F4F">
        <w:rPr>
          <w:rFonts w:ascii="Times New Roman" w:hAnsi="Times New Roman" w:cs="Times New Roman"/>
          <w:color w:val="auto"/>
          <w:spacing w:val="2"/>
          <w:sz w:val="28"/>
          <w:szCs w:val="28"/>
        </w:rPr>
        <w:t>ный герб России, Государственный флаг России, Государ</w:t>
      </w:r>
      <w:r w:rsidRPr="00010F4F">
        <w:rPr>
          <w:rFonts w:ascii="Times New Roman" w:hAnsi="Times New Roman" w:cs="Times New Roman"/>
          <w:color w:val="auto"/>
          <w:sz w:val="28"/>
          <w:szCs w:val="28"/>
        </w:rPr>
        <w:t>ственный гимн России; правила поведения при прослуши</w:t>
      </w:r>
      <w:r w:rsidRPr="00010F4F">
        <w:rPr>
          <w:rFonts w:ascii="Times New Roman" w:hAnsi="Times New Roman" w:cs="Times New Roman"/>
          <w:color w:val="auto"/>
          <w:spacing w:val="2"/>
          <w:sz w:val="28"/>
          <w:szCs w:val="28"/>
        </w:rPr>
        <w:t xml:space="preserve">вании гимна. Конституция — Основной закон Российской </w:t>
      </w:r>
      <w:r w:rsidRPr="00010F4F">
        <w:rPr>
          <w:rFonts w:ascii="Times New Roman" w:hAnsi="Times New Roman" w:cs="Times New Roman"/>
          <w:color w:val="auto"/>
          <w:sz w:val="28"/>
          <w:szCs w:val="28"/>
        </w:rPr>
        <w:t>Федерации. Права ребёнка.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Президент Российской Федерации. </w:t>
      </w:r>
      <w:r w:rsidRPr="00010F4F">
        <w:rPr>
          <w:rFonts w:ascii="Times New Roman" w:hAnsi="Times New Roman" w:cs="Times New Roman"/>
          <w:color w:val="auto"/>
          <w:sz w:val="28"/>
          <w:szCs w:val="28"/>
        </w:rPr>
        <w:t>Ответственность главы государства за социальное и духовно-</w:t>
      </w:r>
      <w:r w:rsidRPr="00010F4F">
        <w:rPr>
          <w:rFonts w:ascii="Times New Roman" w:hAnsi="Times New Roman" w:cs="Times New Roman"/>
          <w:color w:val="auto"/>
          <w:sz w:val="28"/>
          <w:szCs w:val="28"/>
        </w:rPr>
        <w:softHyphen/>
        <w:t>нравственное благополучие граждан.</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Праздник в жизни общества как средство укрепления об</w:t>
      </w:r>
      <w:r w:rsidRPr="00010F4F">
        <w:rPr>
          <w:rFonts w:ascii="Times New Roman" w:hAnsi="Times New Roman" w:cs="Times New Roman"/>
          <w:color w:val="auto"/>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010F4F">
        <w:rPr>
          <w:rFonts w:ascii="Times New Roman" w:hAnsi="Times New Roman" w:cs="Times New Roman"/>
          <w:color w:val="auto"/>
          <w:sz w:val="28"/>
          <w:szCs w:val="28"/>
        </w:rPr>
        <w:t xml:space="preserve"> День народного единства, День Конституции. Праздники и </w:t>
      </w:r>
      <w:r w:rsidRPr="00010F4F">
        <w:rPr>
          <w:rFonts w:ascii="Times New Roman" w:hAnsi="Times New Roman" w:cs="Times New Roman"/>
          <w:color w:val="auto"/>
          <w:spacing w:val="2"/>
          <w:sz w:val="28"/>
          <w:szCs w:val="28"/>
        </w:rPr>
        <w:t xml:space="preserve">памятные даты своего региона. Оформление плаката или </w:t>
      </w:r>
      <w:r w:rsidRPr="00010F4F">
        <w:rPr>
          <w:rFonts w:ascii="Times New Roman" w:hAnsi="Times New Roman" w:cs="Times New Roman"/>
          <w:color w:val="auto"/>
          <w:sz w:val="28"/>
          <w:szCs w:val="28"/>
        </w:rPr>
        <w:t>стенной газеты к общественному празднику.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Россия на карте, государственная граница России.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Москва  как столица России. Д</w:t>
      </w:r>
      <w:r w:rsidRPr="00010F4F">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010F4F">
        <w:rPr>
          <w:rFonts w:ascii="Times New Roman" w:hAnsi="Times New Roman" w:cs="Times New Roman"/>
          <w:color w:val="auto"/>
          <w:sz w:val="28"/>
          <w:szCs w:val="28"/>
        </w:rPr>
        <w:t>Москвы, строительство Кремля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др.). Герб Москвы. Расположение Москвы на карте.</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Города России. Санкт-Петербург: достопримечательности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(Зимний дворец, памятник Петру I — Медный всадник, </w:t>
      </w:r>
      <w:r w:rsidRPr="00010F4F">
        <w:rPr>
          <w:rFonts w:ascii="Times New Roman" w:hAnsi="Times New Roman" w:cs="Times New Roman"/>
          <w:iCs/>
          <w:color w:val="auto"/>
          <w:sz w:val="28"/>
          <w:szCs w:val="28"/>
        </w:rPr>
        <w:t>раз</w:t>
      </w:r>
      <w:r w:rsidRPr="00010F4F">
        <w:rPr>
          <w:rFonts w:ascii="Times New Roman" w:hAnsi="Times New Roman" w:cs="Times New Roman"/>
          <w:iCs/>
          <w:color w:val="auto"/>
          <w:spacing w:val="2"/>
          <w:sz w:val="28"/>
          <w:szCs w:val="28"/>
        </w:rPr>
        <w:t>водные мосты через Неву</w:t>
      </w:r>
      <w:r w:rsidRPr="00010F4F">
        <w:rPr>
          <w:rFonts w:ascii="Times New Roman" w:hAnsi="Times New Roman" w:cs="Times New Roman"/>
          <w:color w:val="auto"/>
          <w:spacing w:val="2"/>
          <w:sz w:val="28"/>
          <w:szCs w:val="28"/>
        </w:rPr>
        <w:t xml:space="preserve">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 xml:space="preserve">др.).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Города Золотого кольца </w:t>
      </w:r>
      <w:r w:rsidRPr="00010F4F">
        <w:rPr>
          <w:rFonts w:ascii="Times New Roman" w:hAnsi="Times New Roman" w:cs="Times New Roman"/>
          <w:color w:val="auto"/>
          <w:sz w:val="28"/>
          <w:szCs w:val="28"/>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Многонациональность</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010F4F">
        <w:rPr>
          <w:rFonts w:ascii="Times New Roman" w:hAnsi="Times New Roman" w:cs="Times New Roman"/>
          <w:color w:val="auto"/>
          <w:spacing w:val="2"/>
          <w:sz w:val="28"/>
          <w:szCs w:val="28"/>
        </w:rPr>
        <w:t xml:space="preserve">выбору). Основные религии народов России: православие, </w:t>
      </w:r>
      <w:r w:rsidRPr="00010F4F">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Родной край, родной город (населён</w:t>
      </w:r>
      <w:r w:rsidRPr="00010F4F">
        <w:rPr>
          <w:rFonts w:ascii="Times New Roman" w:hAnsi="Times New Roman" w:cs="Times New Roman"/>
          <w:color w:val="auto"/>
          <w:spacing w:val="2"/>
          <w:sz w:val="28"/>
          <w:szCs w:val="28"/>
        </w:rPr>
        <w:t xml:space="preserve">ный пункт), регион (область, край, республика): название, </w:t>
      </w:r>
      <w:r w:rsidRPr="00010F4F">
        <w:rPr>
          <w:rFonts w:ascii="Times New Roman" w:hAnsi="Times New Roman" w:cs="Times New Roman"/>
          <w:color w:val="auto"/>
          <w:sz w:val="28"/>
          <w:szCs w:val="28"/>
        </w:rPr>
        <w:t>основные достопримечательности; музеи, театры, спортивные комплексы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w:t>
      </w:r>
      <w:r w:rsidRPr="00010F4F">
        <w:rPr>
          <w:rFonts w:ascii="Times New Roman" w:hAnsi="Times New Roman" w:cs="Times New Roman"/>
          <w:color w:val="auto"/>
          <w:spacing w:val="2"/>
          <w:sz w:val="28"/>
          <w:szCs w:val="28"/>
        </w:rPr>
        <w:t>турные традиции людей в разные исторические времена.</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010F4F">
        <w:rPr>
          <w:rFonts w:ascii="Times New Roman" w:hAnsi="Times New Roman" w:cs="Times New Roman"/>
          <w:iCs/>
          <w:color w:val="auto"/>
          <w:spacing w:val="2"/>
          <w:sz w:val="28"/>
          <w:szCs w:val="28"/>
        </w:rPr>
        <w:t xml:space="preserve">Знакомство с </w:t>
      </w:r>
      <w:r w:rsidRPr="00010F4F">
        <w:rPr>
          <w:rFonts w:ascii="Times New Roman" w:hAnsi="Times New Roman" w:cs="Times New Roman"/>
          <w:iCs/>
          <w:color w:val="auto"/>
          <w:sz w:val="28"/>
          <w:szCs w:val="28"/>
        </w:rPr>
        <w:t>3—4</w:t>
      </w:r>
      <w:r w:rsidRPr="00010F4F">
        <w:rPr>
          <w:rFonts w:ascii="Times New Roman" w:hAnsi="Times New Roman" w:cs="Times New Roman"/>
          <w:color w:val="auto"/>
          <w:sz w:val="28"/>
          <w:szCs w:val="28"/>
        </w:rPr>
        <w:t> </w:t>
      </w:r>
      <w:r w:rsidRPr="00010F4F">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010F4F">
        <w:rPr>
          <w:rFonts w:ascii="Times New Roman" w:hAnsi="Times New Roman" w:cs="Times New Roman"/>
          <w:color w:val="auto"/>
          <w:sz w:val="28"/>
          <w:szCs w:val="28"/>
        </w:rPr>
        <w:t xml:space="preserve">.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Правила безопасной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Ценность здоровья и здорового образа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Режим дня школьника, чередование труда и отдыха 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010F4F">
        <w:rPr>
          <w:rFonts w:ascii="Times New Roman" w:hAnsi="Times New Roman" w:cs="Times New Roman"/>
          <w:color w:val="auto"/>
          <w:spacing w:val="2"/>
          <w:sz w:val="28"/>
          <w:szCs w:val="28"/>
        </w:rPr>
        <w:t>здоровья. Личная ответственность каждого человека за со</w:t>
      </w:r>
      <w:r w:rsidRPr="00010F4F">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010F4F">
        <w:rPr>
          <w:rFonts w:ascii="Times New Roman" w:hAnsi="Times New Roman" w:cs="Times New Roman"/>
          <w:color w:val="auto"/>
          <w:spacing w:val="2"/>
          <w:sz w:val="28"/>
          <w:szCs w:val="28"/>
        </w:rPr>
        <w:t>помощь при лёгких травмах (</w:t>
      </w:r>
      <w:r w:rsidRPr="00010F4F">
        <w:rPr>
          <w:rFonts w:ascii="Times New Roman" w:hAnsi="Times New Roman" w:cs="Times New Roman"/>
          <w:iCs/>
          <w:color w:val="auto"/>
          <w:spacing w:val="2"/>
          <w:sz w:val="28"/>
          <w:szCs w:val="28"/>
        </w:rPr>
        <w:t>ушиб</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Cs/>
          <w:color w:val="auto"/>
          <w:spacing w:val="2"/>
          <w:sz w:val="28"/>
          <w:szCs w:val="28"/>
        </w:rPr>
        <w:t>порез</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Cs/>
          <w:color w:val="auto"/>
          <w:spacing w:val="2"/>
          <w:sz w:val="28"/>
          <w:szCs w:val="28"/>
        </w:rPr>
        <w:t>ожог</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Cs/>
          <w:color w:val="auto"/>
          <w:spacing w:val="2"/>
          <w:sz w:val="28"/>
          <w:szCs w:val="28"/>
        </w:rPr>
        <w:t>обморожении</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перегреве</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Дорога от дома до школы, правила безопасного поведения </w:t>
      </w:r>
      <w:r w:rsidRPr="00010F4F">
        <w:rPr>
          <w:rFonts w:ascii="Times New Roman" w:hAnsi="Times New Roman" w:cs="Times New Roman"/>
          <w:color w:val="auto"/>
          <w:spacing w:val="2"/>
          <w:sz w:val="28"/>
          <w:szCs w:val="28"/>
        </w:rPr>
        <w:t>на дорогах, в лесу, в парке и других местах в разное время года. Пра</w:t>
      </w:r>
      <w:r w:rsidRPr="00010F4F">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Правила безопасного поведения в природе.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Основы религиозных культур и светской этики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Наша Родина Россия.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6C480D" w:rsidRPr="00010F4F" w:rsidRDefault="006C480D" w:rsidP="00C431F6">
      <w:pPr>
        <w:pStyle w:val="a9"/>
        <w:spacing w:line="360" w:lineRule="auto"/>
        <w:ind w:firstLine="709"/>
        <w:contextualSpacing/>
        <w:rPr>
          <w:rFonts w:ascii="Times New Roman" w:hAnsi="Times New Roman" w:cs="Times New Roman"/>
          <w:color w:val="auto"/>
          <w:spacing w:val="-3"/>
          <w:sz w:val="28"/>
          <w:szCs w:val="28"/>
        </w:rPr>
      </w:pPr>
      <w:r w:rsidRPr="00010F4F">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010F4F">
        <w:rPr>
          <w:rFonts w:ascii="Times New Roman" w:hAnsi="Times New Roman" w:cs="Times New Roman"/>
          <w:color w:val="auto"/>
          <w:sz w:val="28"/>
          <w:szCs w:val="28"/>
        </w:rPr>
        <w:t xml:space="preserve">Семья, семейные ценности. Долг, свобода, ответственность, </w:t>
      </w:r>
      <w:r w:rsidRPr="00010F4F">
        <w:rPr>
          <w:rFonts w:ascii="Times New Roman" w:hAnsi="Times New Roman" w:cs="Times New Roman"/>
          <w:color w:val="auto"/>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6C480D" w:rsidRPr="00010F4F" w:rsidRDefault="006C480D" w:rsidP="00C431F6">
      <w:pPr>
        <w:pStyle w:val="a9"/>
        <w:spacing w:line="360" w:lineRule="auto"/>
        <w:ind w:firstLine="709"/>
        <w:contextualSpacing/>
        <w:rPr>
          <w:rFonts w:ascii="Times New Roman" w:hAnsi="Times New Roman" w:cs="Times New Roman"/>
          <w:b/>
          <w:color w:val="auto"/>
          <w:sz w:val="28"/>
          <w:szCs w:val="28"/>
          <w:u w:val="single"/>
        </w:rPr>
      </w:pPr>
      <w:r w:rsidRPr="00010F4F">
        <w:rPr>
          <w:rFonts w:ascii="Times New Roman" w:hAnsi="Times New Roman" w:cs="Times New Roman"/>
          <w:b/>
          <w:color w:val="auto"/>
          <w:sz w:val="28"/>
          <w:szCs w:val="28"/>
          <w:u w:val="single"/>
        </w:rPr>
        <w:t>Изобразительное искусство. Тифлографика.</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Технические средства и приемы рельефного рисования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и назначение тифлографики для слепого обучающегося.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рельефного рисунка для учебно-практической деятельности. Тифлографические приборы для рисования слепых (</w:t>
      </w:r>
      <w:r>
        <w:rPr>
          <w:rFonts w:ascii="Times New Roman" w:hAnsi="Times New Roman" w:cs="Times New Roman"/>
          <w:color w:val="auto"/>
          <w:sz w:val="28"/>
          <w:szCs w:val="28"/>
        </w:rPr>
        <w:t>П</w:t>
      </w:r>
      <w:r w:rsidRPr="00010F4F">
        <w:rPr>
          <w:rFonts w:ascii="Times New Roman" w:hAnsi="Times New Roman" w:cs="Times New Roman"/>
          <w:color w:val="auto"/>
          <w:sz w:val="28"/>
          <w:szCs w:val="28"/>
        </w:rPr>
        <w:t>рибор</w:t>
      </w:r>
      <w:r>
        <w:rPr>
          <w:rFonts w:ascii="Times New Roman" w:hAnsi="Times New Roman" w:cs="Times New Roman"/>
          <w:color w:val="auto"/>
          <w:sz w:val="28"/>
          <w:szCs w:val="28"/>
        </w:rPr>
        <w:t>ы:</w:t>
      </w:r>
      <w:r w:rsidRPr="00010F4F">
        <w:rPr>
          <w:rFonts w:ascii="Times New Roman" w:hAnsi="Times New Roman" w:cs="Times New Roman"/>
          <w:color w:val="auto"/>
          <w:sz w:val="28"/>
          <w:szCs w:val="28"/>
        </w:rPr>
        <w:t xml:space="preserve"> Н.А.</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Семевского, Н.В.Клушиной</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 «Школ</w:t>
      </w:r>
      <w:r>
        <w:rPr>
          <w:rFonts w:ascii="Times New Roman" w:hAnsi="Times New Roman" w:cs="Times New Roman"/>
          <w:color w:val="auto"/>
          <w:sz w:val="28"/>
          <w:szCs w:val="28"/>
        </w:rPr>
        <w:t>ьник» и др.</w:t>
      </w:r>
      <w:r w:rsidRPr="00010F4F">
        <w:rPr>
          <w:rFonts w:ascii="Times New Roman" w:hAnsi="Times New Roman" w:cs="Times New Roman"/>
          <w:color w:val="auto"/>
          <w:sz w:val="28"/>
          <w:szCs w:val="28"/>
        </w:rPr>
        <w:t>).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Чтение рельефных изображений</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Чтение предметов простых форм, близких к геометрическим сенсорным эталонам. Чтение предметов, включающих сочетания геометрических форм. Чтение предметов сложной формы. Приемы изображения предметов разной степени сложности. Формирование опорных представлений.</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Выполнение аппликаций из готовых форм и фрагментов.</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Овладение элементарными навыками лепки. Лепка обследуемых предметов из пластилина.</w:t>
      </w:r>
    </w:p>
    <w:p w:rsidR="006C480D" w:rsidRDefault="006C480D" w:rsidP="00C431F6">
      <w:pPr>
        <w:pStyle w:val="a9"/>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Рисование с натуры</w:t>
      </w:r>
    </w:p>
    <w:p w:rsidR="006C480D" w:rsidRPr="00010F4F" w:rsidRDefault="006C480D" w:rsidP="00C431F6">
      <w:pPr>
        <w:pStyle w:val="a9"/>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color w:val="auto"/>
          <w:sz w:val="28"/>
          <w:szCs w:val="28"/>
        </w:rPr>
        <w:t>Рисование с натуры простых форм (линии) в различных положениях.</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w:t>
      </w:r>
      <w:r>
        <w:rPr>
          <w:rFonts w:ascii="Times New Roman" w:hAnsi="Times New Roman" w:cs="Times New Roman"/>
          <w:i w:val="0"/>
          <w:color w:val="auto"/>
          <w:sz w:val="28"/>
          <w:szCs w:val="28"/>
        </w:rPr>
        <w:t>(Приборы:</w:t>
      </w:r>
      <w:r w:rsidRPr="00010F4F">
        <w:rPr>
          <w:rFonts w:ascii="Times New Roman" w:hAnsi="Times New Roman" w:cs="Times New Roman"/>
          <w:i w:val="0"/>
          <w:color w:val="auto"/>
          <w:sz w:val="28"/>
          <w:szCs w:val="28"/>
        </w:rPr>
        <w:t xml:space="preserve"> Н.В.Клушиной</w:t>
      </w:r>
      <w:r>
        <w:rPr>
          <w:rFonts w:ascii="Times New Roman" w:hAnsi="Times New Roman" w:cs="Times New Roman"/>
          <w:i w:val="0"/>
          <w:color w:val="auto"/>
          <w:sz w:val="28"/>
          <w:szCs w:val="28"/>
        </w:rPr>
        <w:t>, «Школьник», «Графика»)</w:t>
      </w:r>
      <w:r w:rsidRPr="00010F4F">
        <w:rPr>
          <w:rFonts w:ascii="Times New Roman" w:hAnsi="Times New Roman" w:cs="Times New Roman"/>
          <w:i w:val="0"/>
          <w:color w:val="auto"/>
          <w:sz w:val="28"/>
          <w:szCs w:val="28"/>
        </w:rPr>
        <w:t>.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включающих волнистые, круговые линии.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лепка.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аппликации из готовых элементов, лепка.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 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Декоративное рисование</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w:t>
      </w:r>
      <w:r>
        <w:rPr>
          <w:rFonts w:ascii="Times New Roman" w:hAnsi="Times New Roman" w:cs="Times New Roman"/>
          <w:i w:val="0"/>
          <w:color w:val="auto"/>
          <w:sz w:val="28"/>
          <w:szCs w:val="28"/>
        </w:rPr>
        <w:t>-</w:t>
      </w:r>
      <w:r w:rsidRPr="00010F4F">
        <w:rPr>
          <w:rFonts w:ascii="Times New Roman" w:hAnsi="Times New Roman" w:cs="Times New Roman"/>
          <w:i w:val="0"/>
          <w:color w:val="auto"/>
          <w:sz w:val="28"/>
          <w:szCs w:val="28"/>
        </w:rPr>
        <w:t>прикладном искусстве.</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Выполнение простого орнамента в полосе по образцу из готовых форм.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Выполнение замкнутого орнамента по образцу с использованием трафаретов растительных форм.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Вариации на тему изученных орнаментов из пластичных материалов.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i w:val="0"/>
          <w:color w:val="auto"/>
          <w:sz w:val="28"/>
          <w:szCs w:val="28"/>
        </w:rPr>
        <w:t>Использование орнаментов в декоративно- прикладной деятельности</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Рисование на темы</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Понятие сюжета. Составление сюжетных ситуаций из моделей, игрушек.</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Понятие аппликации. Составление аппликации из готовых форм по образцу.</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Рельефное рисование сюжетов из простых предметов, изученных ранее. Использование трафаретов и шаблонов.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Рисование на темы по замыслу. Соотнесение рисунка и натуры.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Беседы об искусстве</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отношение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Восприятие и эмоциональная оценка произведений национального, российского и мирового искусства.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Знакомство с понятием «Иллюстрация». Знакомство с разными видами рельефа: контурный, аппликационный, барельефный.</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Знакомство с барельефными и горельефными изображениями животных, птиц. Знакомство со скульптурными портретами писателей.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Художественное конструирование, разнообразие материалов для художественного конструирования и моделирования (пластилин, бумага, картон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Декоративно-</w:t>
      </w:r>
      <w:r w:rsidRPr="00010F4F">
        <w:rPr>
          <w:rFonts w:ascii="Times New Roman" w:hAnsi="Times New Roman" w:cs="Times New Roman"/>
          <w:i w:val="0"/>
          <w:color w:val="auto"/>
          <w:sz w:val="28"/>
          <w:szCs w:val="28"/>
        </w:rPr>
        <w:softHyphen/>
        <w:t>прикладное искусство как вид художественной деятельности. Истоки декоративно</w:t>
      </w:r>
      <w:r w:rsidRPr="00010F4F">
        <w:rPr>
          <w:rFonts w:ascii="Times New Roman" w:hAnsi="Times New Roman" w:cs="Times New Roman"/>
          <w:i w:val="0"/>
          <w:color w:val="auto"/>
          <w:sz w:val="28"/>
          <w:szCs w:val="28"/>
        </w:rPr>
        <w:softHyphen/>
        <w:t xml:space="preserve"> прикладного искусства и его роль в жизни человека. Понятие о синтетическом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sidRPr="00010F4F">
        <w:rPr>
          <w:rFonts w:ascii="Times New Roman" w:hAnsi="Times New Roman" w:cs="Times New Roman"/>
          <w:i w:val="0"/>
          <w:color w:val="auto"/>
          <w:sz w:val="28"/>
          <w:szCs w:val="28"/>
        </w:rPr>
        <w:softHyphen/>
        <w:t>прикладном искусстве. Ознакомление с произведениями народных художественных промыслов в России (с учётом местных условий).</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Знакомство с народными промыслами по производству игрушек.</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Музыка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color w:val="auto"/>
          <w:sz w:val="28"/>
          <w:szCs w:val="28"/>
        </w:rPr>
        <w:t>Музыка в жизни человека.</w:t>
      </w:r>
      <w:r w:rsidRPr="00010F4F">
        <w:rPr>
          <w:rFonts w:ascii="Times New Roman" w:hAnsi="Times New Roman" w:cs="Times New Roman"/>
          <w:color w:val="auto"/>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Обобщённое представление об основных образно-</w:t>
      </w:r>
      <w:r w:rsidRPr="00010F4F">
        <w:rPr>
          <w:rFonts w:ascii="Times New Roman" w:hAnsi="Times New Roman" w:cs="Times New Roman"/>
          <w:color w:val="auto"/>
          <w:spacing w:val="2"/>
          <w:sz w:val="28"/>
          <w:szCs w:val="28"/>
        </w:rPr>
        <w:softHyphen/>
        <w:t>эмо</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ци</w:t>
      </w:r>
      <w:r w:rsidRPr="00010F4F">
        <w:rPr>
          <w:rFonts w:ascii="Times New Roman" w:hAnsi="Times New Roman" w:cs="Times New Roman"/>
          <w:color w:val="auto"/>
          <w:spacing w:val="2"/>
          <w:sz w:val="28"/>
          <w:szCs w:val="28"/>
        </w:rPr>
        <w:t xml:space="preserve">ональных сферах музыки и о многообразии музыкальных </w:t>
      </w:r>
      <w:r w:rsidRPr="00010F4F">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Отечественные народные музыкальные традиции. Твор</w:t>
      </w:r>
      <w:r w:rsidRPr="00010F4F">
        <w:rPr>
          <w:rFonts w:ascii="Times New Roman" w:hAnsi="Times New Roman" w:cs="Times New Roman"/>
          <w:color w:val="auto"/>
          <w:sz w:val="28"/>
          <w:szCs w:val="28"/>
        </w:rPr>
        <w:t xml:space="preserve">чество народов России. Музыкальный и поэтический фольклор: песни, танцы, действа, обряды, скороговорки, загадки, </w:t>
      </w:r>
      <w:r w:rsidRPr="00010F4F">
        <w:rPr>
          <w:rFonts w:ascii="Times New Roman" w:hAnsi="Times New Roman" w:cs="Times New Roman"/>
          <w:color w:val="auto"/>
          <w:spacing w:val="2"/>
          <w:sz w:val="28"/>
          <w:szCs w:val="28"/>
        </w:rPr>
        <w:t>игры</w:t>
      </w:r>
      <w:r w:rsidRPr="00010F4F">
        <w:rPr>
          <w:rFonts w:ascii="Times New Roman" w:hAnsi="Times New Roman" w:cs="Times New Roman"/>
          <w:color w:val="auto"/>
          <w:spacing w:val="2"/>
          <w:sz w:val="28"/>
          <w:szCs w:val="28"/>
        </w:rPr>
        <w:softHyphen/>
        <w:t xml:space="preserve">-драматизации. Историческое прошлое в музыкальных </w:t>
      </w:r>
      <w:r w:rsidRPr="00010F4F">
        <w:rPr>
          <w:rFonts w:ascii="Times New Roman" w:hAnsi="Times New Roman" w:cs="Times New Roman"/>
          <w:color w:val="auto"/>
          <w:sz w:val="28"/>
          <w:szCs w:val="28"/>
        </w:rPr>
        <w:t xml:space="preserve">образах. Народная и профессиональная музыка. Сочинения </w:t>
      </w:r>
      <w:r w:rsidRPr="00010F4F">
        <w:rPr>
          <w:rFonts w:ascii="Times New Roman" w:hAnsi="Times New Roman" w:cs="Times New Roman"/>
          <w:color w:val="auto"/>
          <w:spacing w:val="2"/>
          <w:sz w:val="28"/>
          <w:szCs w:val="28"/>
        </w:rPr>
        <w:t xml:space="preserve">отечественных композиторов о Родине. Духовная музыка в </w:t>
      </w:r>
      <w:r w:rsidRPr="00010F4F">
        <w:rPr>
          <w:rFonts w:ascii="Times New Roman" w:hAnsi="Times New Roman" w:cs="Times New Roman"/>
          <w:color w:val="auto"/>
          <w:sz w:val="28"/>
          <w:szCs w:val="28"/>
        </w:rPr>
        <w:t>творчестве композиторов.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i/>
          <w:color w:val="auto"/>
          <w:spacing w:val="-2"/>
          <w:sz w:val="28"/>
          <w:szCs w:val="28"/>
        </w:rPr>
        <w:t>Основные закономерности музыкального искусства.</w:t>
      </w:r>
      <w:r w:rsidRPr="00010F4F">
        <w:rPr>
          <w:rFonts w:ascii="Times New Roman" w:hAnsi="Times New Roman" w:cs="Times New Roman"/>
          <w:color w:val="auto"/>
          <w:spacing w:val="-2"/>
          <w:sz w:val="28"/>
          <w:szCs w:val="28"/>
        </w:rPr>
        <w:t xml:space="preserve"> Ин</w:t>
      </w:r>
      <w:r w:rsidRPr="00010F4F">
        <w:rPr>
          <w:rFonts w:ascii="Times New Roman" w:hAnsi="Times New Roman" w:cs="Times New Roman"/>
          <w:color w:val="auto"/>
          <w:sz w:val="28"/>
          <w:szCs w:val="28"/>
        </w:rPr>
        <w:t>тонационно-образная природа музыкального искусства. Вы</w:t>
      </w:r>
      <w:r w:rsidRPr="00010F4F">
        <w:rPr>
          <w:rFonts w:ascii="Times New Roman" w:hAnsi="Times New Roman" w:cs="Times New Roman"/>
          <w:color w:val="auto"/>
          <w:spacing w:val="-2"/>
          <w:sz w:val="28"/>
          <w:szCs w:val="28"/>
        </w:rPr>
        <w:t>разительность и изобразительность в музыке. Интонация как озвученное состояние, выражение эмоций и мыслей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010F4F">
        <w:rPr>
          <w:rFonts w:ascii="Times New Roman" w:hAnsi="Times New Roman" w:cs="Times New Roman"/>
          <w:color w:val="auto"/>
          <w:spacing w:val="2"/>
          <w:sz w:val="28"/>
          <w:szCs w:val="28"/>
        </w:rPr>
        <w:t xml:space="preserve">ства музыкальной выразительности (мелодия, ритм, темп, </w:t>
      </w:r>
      <w:r w:rsidRPr="00010F4F">
        <w:rPr>
          <w:rFonts w:ascii="Times New Roman" w:hAnsi="Times New Roman" w:cs="Times New Roman"/>
          <w:color w:val="auto"/>
          <w:sz w:val="28"/>
          <w:szCs w:val="28"/>
        </w:rPr>
        <w:t>динамика, тембр, лад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010F4F">
        <w:rPr>
          <w:rFonts w:ascii="Times New Roman" w:hAnsi="Times New Roman" w:cs="Times New Roman"/>
          <w:color w:val="auto"/>
          <w:spacing w:val="2"/>
          <w:sz w:val="28"/>
          <w:szCs w:val="28"/>
        </w:rPr>
        <w:t xml:space="preserve">слушатель. Особенности музыкальной речи в сочинениях </w:t>
      </w:r>
      <w:r w:rsidRPr="00010F4F">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музыки — сопоставление и столкновение чувств </w:t>
      </w:r>
      <w:r w:rsidRPr="00010F4F">
        <w:rPr>
          <w:rFonts w:ascii="Times New Roman" w:hAnsi="Times New Roman" w:cs="Times New Roman"/>
          <w:color w:val="auto"/>
          <w:spacing w:val="2"/>
          <w:sz w:val="28"/>
          <w:szCs w:val="28"/>
        </w:rPr>
        <w:t>и мыслей человека, музыкальных интонаций, тем, художе</w:t>
      </w:r>
      <w:r w:rsidRPr="00010F4F">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Формы построения музыки как обобщённое выражение </w:t>
      </w:r>
      <w:r w:rsidRPr="00010F4F">
        <w:rPr>
          <w:rFonts w:ascii="Times New Roman" w:hAnsi="Times New Roman" w:cs="Times New Roman"/>
          <w:color w:val="auto"/>
          <w:sz w:val="28"/>
          <w:szCs w:val="28"/>
        </w:rPr>
        <w:t>художественно</w:t>
      </w:r>
      <w:r w:rsidRPr="00010F4F">
        <w:rPr>
          <w:rFonts w:ascii="Times New Roman" w:hAnsi="Times New Roman" w:cs="Times New Roman"/>
          <w:color w:val="auto"/>
          <w:sz w:val="28"/>
          <w:szCs w:val="28"/>
        </w:rPr>
        <w:softHyphen/>
        <w:t>-образного содержания произведений. Формы одночастные, двух</w:t>
      </w:r>
      <w:r w:rsidRPr="00010F4F">
        <w:rPr>
          <w:rFonts w:ascii="Times New Roman" w:hAnsi="Times New Roman" w:cs="Times New Roman"/>
          <w:color w:val="auto"/>
          <w:sz w:val="28"/>
          <w:szCs w:val="28"/>
        </w:rPr>
        <w:noBreakHyphen/>
        <w:t xml:space="preserve"> и трёхчастные, вариации, рондо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i/>
          <w:color w:val="auto"/>
          <w:sz w:val="28"/>
          <w:szCs w:val="28"/>
        </w:rPr>
        <w:t>Музыкальная картина мира.</w:t>
      </w:r>
      <w:r w:rsidRPr="00010F4F">
        <w:rPr>
          <w:rFonts w:ascii="Times New Roman" w:hAnsi="Times New Roman" w:cs="Times New Roman"/>
          <w:color w:val="auto"/>
          <w:sz w:val="28"/>
          <w:szCs w:val="28"/>
        </w:rPr>
        <w:t xml:space="preserve"> Интонационное богатство </w:t>
      </w:r>
      <w:r w:rsidRPr="00010F4F">
        <w:rPr>
          <w:rFonts w:ascii="Times New Roman" w:hAnsi="Times New Roman" w:cs="Times New Roman"/>
          <w:color w:val="auto"/>
          <w:spacing w:val="2"/>
          <w:sz w:val="28"/>
          <w:szCs w:val="28"/>
        </w:rPr>
        <w:t xml:space="preserve">музыкального мира. Общие представления о музыкальной </w:t>
      </w:r>
      <w:r w:rsidRPr="00010F4F">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010F4F">
        <w:rPr>
          <w:rFonts w:ascii="Times New Roman" w:hAnsi="Times New Roman" w:cs="Times New Roman"/>
          <w:color w:val="auto"/>
          <w:spacing w:val="-2"/>
          <w:sz w:val="28"/>
          <w:szCs w:val="28"/>
        </w:rPr>
        <w:noBreakHyphen/>
        <w:t xml:space="preserve"> и телепередачи, видеофильмы, звукозаписи (CD, DVD).</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Различные виды музыки: вокальная, инструментальная; соль</w:t>
      </w:r>
      <w:r w:rsidRPr="00010F4F">
        <w:rPr>
          <w:rFonts w:ascii="Times New Roman" w:hAnsi="Times New Roman" w:cs="Times New Roman"/>
          <w:color w:val="auto"/>
          <w:spacing w:val="-4"/>
          <w:sz w:val="28"/>
          <w:szCs w:val="28"/>
        </w:rPr>
        <w:softHyphen/>
      </w:r>
      <w:r w:rsidRPr="00010F4F">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Народное и профессиональное музыкальное творчество раз</w:t>
      </w:r>
      <w:r w:rsidRPr="00010F4F">
        <w:rPr>
          <w:rFonts w:ascii="Times New Roman" w:hAnsi="Times New Roman" w:cs="Times New Roman"/>
          <w:color w:val="auto"/>
          <w:spacing w:val="-4"/>
          <w:sz w:val="28"/>
          <w:szCs w:val="28"/>
        </w:rPr>
        <w:softHyphen/>
      </w:r>
      <w:r w:rsidRPr="00010F4F">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w:t>
      </w:r>
      <w:r w:rsidRPr="00010F4F">
        <w:rPr>
          <w:rFonts w:ascii="Times New Roman" w:hAnsi="Times New Roman" w:cs="Times New Roman"/>
          <w:color w:val="auto"/>
          <w:sz w:val="28"/>
          <w:szCs w:val="28"/>
        </w:rPr>
        <w:softHyphen/>
        <w:t>поэтические традиции: содержание, образная сфера и музыкальный язык.</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Технология (труд)</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Трудовая деятельность и её значение в жизни человека. </w:t>
      </w:r>
      <w:r w:rsidRPr="00010F4F">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10F4F">
        <w:rPr>
          <w:rFonts w:ascii="Times New Roman" w:hAnsi="Times New Roman" w:cs="Times New Roman"/>
          <w:iCs/>
          <w:color w:val="auto"/>
          <w:sz w:val="28"/>
          <w:szCs w:val="28"/>
        </w:rPr>
        <w:t>архитектура</w:t>
      </w:r>
      <w:r w:rsidRPr="00010F4F">
        <w:rPr>
          <w:rFonts w:ascii="Times New Roman" w:hAnsi="Times New Roman" w:cs="Times New Roman"/>
          <w:color w:val="auto"/>
          <w:sz w:val="28"/>
          <w:szCs w:val="28"/>
        </w:rPr>
        <w:t>, скульптура, техника, предметы быта и декоративно</w:t>
      </w:r>
      <w:r w:rsidRPr="00010F4F">
        <w:rPr>
          <w:rFonts w:ascii="Times New Roman" w:hAnsi="Times New Roman" w:cs="Times New Roman"/>
          <w:color w:val="auto"/>
          <w:sz w:val="28"/>
          <w:szCs w:val="28"/>
        </w:rPr>
        <w:softHyphen/>
        <w:t>прикладного искусства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Элементарные общие правила создания предметов рукотворного</w:t>
      </w:r>
      <w:r w:rsidRPr="00010F4F">
        <w:rPr>
          <w:rFonts w:ascii="Times New Roman" w:hAnsi="Times New Roman" w:cs="Times New Roman"/>
          <w:color w:val="auto"/>
          <w:sz w:val="28"/>
          <w:szCs w:val="28"/>
        </w:rPr>
        <w:br/>
      </w:r>
      <w:r w:rsidRPr="00010F4F">
        <w:rPr>
          <w:rFonts w:ascii="Times New Roman" w:hAnsi="Times New Roman" w:cs="Times New Roman"/>
          <w:color w:val="auto"/>
          <w:spacing w:val="-2"/>
          <w:sz w:val="28"/>
          <w:szCs w:val="28"/>
        </w:rPr>
        <w:t>мира (удобство, эстетическая выразительность, проч</w:t>
      </w:r>
      <w:r w:rsidRPr="00010F4F">
        <w:rPr>
          <w:rFonts w:ascii="Times New Roman" w:hAnsi="Times New Roman" w:cs="Times New Roman"/>
          <w:color w:val="auto"/>
          <w:sz w:val="28"/>
          <w:szCs w:val="28"/>
        </w:rPr>
        <w:t xml:space="preserve">ность; гармония предметов и окружающей среды). Бережное отношение к природе как источнику сырьевых ресурсов. Мастера и их профессии; </w:t>
      </w:r>
      <w:r w:rsidRPr="00010F4F">
        <w:rPr>
          <w:rFonts w:ascii="Times New Roman" w:hAnsi="Times New Roman" w:cs="Times New Roman"/>
          <w:iCs/>
          <w:color w:val="auto"/>
          <w:sz w:val="28"/>
          <w:szCs w:val="28"/>
        </w:rPr>
        <w:t xml:space="preserve">традиции и творчество мастера в создании предметной среды (общее представление).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Накопление положительного опыта социальных контактов со сверстниками и взрослыми; умение работать в паре, в группе. Приобретение первоначальных навыков совместной продуктивной деятельности, сотрудничества, взаимопомощи, планирования и организации.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Развитие потребности к труду, овладение основными доступными трудовыми умениями; овладение представлениями о трудовых профессиях. Приобретение навыков самообслуживания, усвоение правил техники безопасности при обработке различных материалов.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Приемы ориентировки на рабочем месте. Рациональное размещение на рабочем месте материалов и инструментов, </w:t>
      </w:r>
      <w:r w:rsidRPr="00010F4F">
        <w:rPr>
          <w:rFonts w:ascii="Times New Roman" w:hAnsi="Times New Roman" w:cs="Times New Roman"/>
          <w:iCs/>
          <w:color w:val="auto"/>
          <w:spacing w:val="-2"/>
          <w:sz w:val="28"/>
          <w:szCs w:val="28"/>
        </w:rPr>
        <w:t>распределение рабочего времени</w:t>
      </w:r>
      <w:r w:rsidRPr="00010F4F">
        <w:rPr>
          <w:rFonts w:ascii="Times New Roman" w:hAnsi="Times New Roman" w:cs="Times New Roman"/>
          <w:color w:val="auto"/>
          <w:spacing w:val="-2"/>
          <w:sz w:val="28"/>
          <w:szCs w:val="28"/>
        </w:rPr>
        <w:t>. Анализ информа</w:t>
      </w:r>
      <w:r w:rsidRPr="00010F4F">
        <w:rPr>
          <w:rFonts w:ascii="Times New Roman" w:hAnsi="Times New Roman" w:cs="Times New Roman"/>
          <w:color w:val="auto"/>
          <w:spacing w:val="2"/>
          <w:sz w:val="28"/>
          <w:szCs w:val="28"/>
        </w:rPr>
        <w:t xml:space="preserve">ции (из дидактических материалов, выполненных рельефным способом), её </w:t>
      </w:r>
      <w:r w:rsidRPr="00010F4F">
        <w:rPr>
          <w:rFonts w:ascii="Times New Roman" w:hAnsi="Times New Roman" w:cs="Times New Roman"/>
          <w:color w:val="auto"/>
          <w:sz w:val="28"/>
          <w:szCs w:val="28"/>
        </w:rPr>
        <w:t>использование в организации работы. Алгоритм выполнения работы. Контроль и хода работы под контролем и с помощью учителя. Работа в малых группах, осуществление сотрудничества, выполнение социальных ролей (руководитель и подчинённый).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Элементарная творческая и проектная деятельность (создание замысла, его детализация и воплощение).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r w:rsidRPr="00010F4F">
        <w:rPr>
          <w:rFonts w:ascii="Times New Roman" w:hAnsi="Times New Roman" w:cs="Times New Roman"/>
          <w:caps/>
          <w:color w:val="auto"/>
          <w:sz w:val="28"/>
          <w:szCs w:val="28"/>
        </w:rPr>
        <w:t xml:space="preserve">. </w:t>
      </w:r>
      <w:r w:rsidRPr="00010F4F">
        <w:rPr>
          <w:rFonts w:ascii="Times New Roman" w:hAnsi="Times New Roman" w:cs="Times New Roman"/>
          <w:color w:val="auto"/>
          <w:sz w:val="28"/>
          <w:szCs w:val="28"/>
        </w:rPr>
        <w:t>Осуществлять элементарную проектную деятельность в малых группах. Культура межличностных отношений в совместной деятельности. Прогнозирование конечного практического результата, умение пользоваться доступными приемами работы с готовой звуковой информацией.   Результат проектной деятельности — изделия, праздники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п. </w:t>
      </w:r>
      <w:r w:rsidRPr="00010F4F">
        <w:rPr>
          <w:rFonts w:ascii="Times New Roman" w:hAnsi="Times New Roman" w:cs="Times New Roman"/>
          <w:color w:val="auto"/>
          <w:spacing w:val="2"/>
          <w:sz w:val="28"/>
          <w:szCs w:val="28"/>
        </w:rPr>
        <w:t>Выполнение доступных видов работ по самообслужива</w:t>
      </w:r>
      <w:r w:rsidRPr="00010F4F">
        <w:rPr>
          <w:rFonts w:ascii="Times New Roman" w:hAnsi="Times New Roman" w:cs="Times New Roman"/>
          <w:color w:val="auto"/>
          <w:sz w:val="28"/>
          <w:szCs w:val="28"/>
        </w:rPr>
        <w:t xml:space="preserve">нию, домашнему труду.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r w:rsidRPr="00010F4F">
        <w:rPr>
          <w:rFonts w:ascii="Times New Roman" w:hAnsi="Times New Roman" w:cs="Times New Roman"/>
          <w:caps/>
          <w:color w:val="auto"/>
          <w:sz w:val="28"/>
          <w:szCs w:val="28"/>
        </w:rPr>
        <w:t>С</w:t>
      </w:r>
      <w:r w:rsidRPr="00010F4F">
        <w:rPr>
          <w:rFonts w:ascii="Times New Roman" w:hAnsi="Times New Roman" w:cs="Times New Roman"/>
          <w:color w:val="auto"/>
          <w:sz w:val="28"/>
          <w:szCs w:val="28"/>
        </w:rPr>
        <w:t>амостоятельное комбинирование художественных технологий в соответствии с конструктивной задачей.</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Технология ручной обработки материалов. Элементы графической грамоты.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10F4F">
        <w:rPr>
          <w:rFonts w:ascii="Times New Roman" w:hAnsi="Times New Roman" w:cs="Times New Roman"/>
          <w:iCs/>
          <w:color w:val="auto"/>
          <w:sz w:val="28"/>
          <w:szCs w:val="28"/>
        </w:rPr>
        <w:t>Многообразие материалов и их практическое применение в жизни</w:t>
      </w:r>
      <w:r w:rsidRPr="00010F4F">
        <w:rPr>
          <w:rFonts w:ascii="Times New Roman" w:hAnsi="Times New Roman" w:cs="Times New Roman"/>
          <w:color w:val="auto"/>
          <w:sz w:val="28"/>
          <w:szCs w:val="28"/>
        </w:rPr>
        <w:t>. Распознавание материалов посредством тактильно-осязательного восприятия.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010F4F">
        <w:rPr>
          <w:rFonts w:ascii="Times New Roman" w:hAnsi="Times New Roman" w:cs="Times New Roman"/>
          <w:iCs/>
          <w:color w:val="auto"/>
          <w:sz w:val="28"/>
          <w:szCs w:val="28"/>
        </w:rPr>
        <w:t>Выбор материалов по их декоративно</w:t>
      </w:r>
      <w:r w:rsidRPr="00010F4F">
        <w:rPr>
          <w:rFonts w:ascii="Times New Roman" w:hAnsi="Times New Roman" w:cs="Times New Roman"/>
          <w:iCs/>
          <w:color w:val="auto"/>
          <w:sz w:val="28"/>
          <w:szCs w:val="28"/>
        </w:rPr>
        <w:softHyphen/>
        <w:t>-художе</w:t>
      </w:r>
      <w:r w:rsidRPr="00010F4F">
        <w:rPr>
          <w:rFonts w:ascii="Times New Roman" w:hAnsi="Times New Roman" w:cs="Times New Roman"/>
          <w:iCs/>
          <w:color w:val="auto"/>
          <w:spacing w:val="2"/>
          <w:sz w:val="28"/>
          <w:szCs w:val="28"/>
        </w:rPr>
        <w:t xml:space="preserve">ственным и конструктивным свойствам, использование </w:t>
      </w:r>
      <w:r w:rsidRPr="00010F4F">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экономная технологических операций; подбор материалов и инструментов; разметка; обработка с целью получения деталей, </w:t>
      </w:r>
      <w:r w:rsidRPr="00010F4F">
        <w:rPr>
          <w:rFonts w:ascii="Times New Roman" w:hAnsi="Times New Roman" w:cs="Times New Roman"/>
          <w:iCs/>
          <w:color w:val="auto"/>
          <w:spacing w:val="2"/>
          <w:sz w:val="28"/>
          <w:szCs w:val="28"/>
        </w:rPr>
        <w:t xml:space="preserve">сборка, отделка изделия; проверка изделия в действии, </w:t>
      </w:r>
      <w:r w:rsidRPr="00010F4F">
        <w:rPr>
          <w:rFonts w:ascii="Times New Roman" w:hAnsi="Times New Roman" w:cs="Times New Roman"/>
          <w:iCs/>
          <w:color w:val="auto"/>
          <w:sz w:val="28"/>
          <w:szCs w:val="28"/>
        </w:rPr>
        <w:t>внесение необходимых дополнений и изменений с помощью учителя</w:t>
      </w:r>
      <w:r w:rsidRPr="00010F4F">
        <w:rPr>
          <w:rFonts w:ascii="Times New Roman" w:hAnsi="Times New Roman" w:cs="Times New Roman"/>
          <w:color w:val="auto"/>
          <w:sz w:val="28"/>
          <w:szCs w:val="28"/>
        </w:rPr>
        <w:t>. Контроль выполнения отдельных операций и готового изделия (с помощью учителя).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Называние </w:t>
      </w:r>
      <w:r w:rsidRPr="00010F4F">
        <w:rPr>
          <w:rFonts w:ascii="Times New Roman" w:hAnsi="Times New Roman" w:cs="Times New Roman"/>
          <w:color w:val="auto"/>
          <w:spacing w:val="2"/>
          <w:sz w:val="28"/>
          <w:szCs w:val="28"/>
        </w:rPr>
        <w:t xml:space="preserve">и выполнение основных технологических операций ручной </w:t>
      </w:r>
      <w:r w:rsidRPr="00010F4F">
        <w:rPr>
          <w:rFonts w:ascii="Times New Roman" w:hAnsi="Times New Roman" w:cs="Times New Roman"/>
          <w:color w:val="auto"/>
          <w:sz w:val="28"/>
          <w:szCs w:val="28"/>
        </w:rPr>
        <w:t>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др.), сборка изделия (клеевое, </w:t>
      </w:r>
      <w:r w:rsidRPr="00010F4F">
        <w:rPr>
          <w:rFonts w:ascii="Times New Roman" w:hAnsi="Times New Roman" w:cs="Times New Roman"/>
          <w:color w:val="auto"/>
          <w:spacing w:val="2"/>
          <w:sz w:val="28"/>
          <w:szCs w:val="28"/>
        </w:rPr>
        <w:t>ниточное, проволочное, винтовое и другие виды соедине</w:t>
      </w:r>
      <w:r w:rsidRPr="00010F4F">
        <w:rPr>
          <w:rFonts w:ascii="Times New Roman" w:hAnsi="Times New Roman" w:cs="Times New Roman"/>
          <w:color w:val="auto"/>
          <w:sz w:val="28"/>
          <w:szCs w:val="28"/>
        </w:rPr>
        <w:t>ния), отделка изделия или его деталей (окрашивание, вышивка, аппликация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Использование измерений и построений для решения </w:t>
      </w:r>
      <w:r w:rsidRPr="00010F4F">
        <w:rPr>
          <w:rFonts w:ascii="Times New Roman" w:hAnsi="Times New Roman" w:cs="Times New Roman"/>
          <w:color w:val="auto"/>
          <w:sz w:val="28"/>
          <w:szCs w:val="28"/>
        </w:rPr>
        <w:t>практических задач. Виды условных графических изображе</w:t>
      </w:r>
      <w:r w:rsidRPr="00010F4F">
        <w:rPr>
          <w:rFonts w:ascii="Times New Roman" w:hAnsi="Times New Roman" w:cs="Times New Roman"/>
          <w:color w:val="auto"/>
          <w:spacing w:val="2"/>
          <w:sz w:val="28"/>
          <w:szCs w:val="28"/>
        </w:rPr>
        <w:t>ний: рельефный рисунок, простейший чертёж, развёртка, схема (их узнавание). Назначение линий чертежа (контурная, линия</w:t>
      </w:r>
      <w:r w:rsidRPr="00010F4F">
        <w:rPr>
          <w:rFonts w:ascii="Times New Roman" w:hAnsi="Times New Roman" w:cs="Times New Roman"/>
          <w:color w:val="auto"/>
          <w:sz w:val="28"/>
          <w:szCs w:val="28"/>
        </w:rPr>
        <w:t xml:space="preserve"> надреза, сгиба, размерная, осевая, центровая, линия разрыва). Чте</w:t>
      </w:r>
      <w:r w:rsidRPr="00010F4F">
        <w:rPr>
          <w:rFonts w:ascii="Times New Roman" w:hAnsi="Times New Roman" w:cs="Times New Roman"/>
          <w:color w:val="auto"/>
          <w:spacing w:val="2"/>
          <w:sz w:val="28"/>
          <w:szCs w:val="28"/>
        </w:rPr>
        <w:t>ние условных графических изображений. Разметка деталей прямоугольной, криволинейной формы или его развертки с помощью линейки в сантиметрах, угольника, шаблона,</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с опорой на простейший чертёж, выполненный рельефным способом. Изготовление изделий по рельефному рисунку, простейшему чертежу или схеме.</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Конструирование и моделирование.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Общее представление о конструировании как создании конструкции каких-</w:t>
      </w:r>
      <w:r w:rsidRPr="00010F4F">
        <w:rPr>
          <w:rFonts w:ascii="Times New Roman" w:hAnsi="Times New Roman" w:cs="Times New Roman"/>
          <w:color w:val="auto"/>
          <w:spacing w:val="2"/>
          <w:sz w:val="28"/>
          <w:szCs w:val="28"/>
        </w:rPr>
        <w:softHyphen/>
        <w:t xml:space="preserve">либо изделий (технических, бытовых, </w:t>
      </w:r>
      <w:r w:rsidRPr="00010F4F">
        <w:rPr>
          <w:rFonts w:ascii="Times New Roman" w:hAnsi="Times New Roman" w:cs="Times New Roman"/>
          <w:color w:val="auto"/>
          <w:sz w:val="28"/>
          <w:szCs w:val="28"/>
        </w:rPr>
        <w:t>учебных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sidRPr="00010F4F">
        <w:rPr>
          <w:rFonts w:ascii="Times New Roman" w:hAnsi="Times New Roman" w:cs="Times New Roman"/>
          <w:iCs/>
          <w:color w:val="auto"/>
          <w:sz w:val="28"/>
          <w:szCs w:val="28"/>
        </w:rPr>
        <w:t>различные виды конструкций и способы их сборки</w:t>
      </w:r>
      <w:r w:rsidRPr="00010F4F">
        <w:rPr>
          <w:rFonts w:ascii="Times New Roman" w:hAnsi="Times New Roman" w:cs="Times New Roman"/>
          <w:color w:val="auto"/>
          <w:sz w:val="28"/>
          <w:szCs w:val="28"/>
        </w:rPr>
        <w:t>. Виды и способы соединения деталей. Основные требования к изделию (соответствие</w:t>
      </w:r>
      <w:r w:rsidRPr="00010F4F">
        <w:rPr>
          <w:rFonts w:ascii="Times New Roman" w:hAnsi="Times New Roman" w:cs="Times New Roman"/>
          <w:color w:val="auto"/>
          <w:sz w:val="28"/>
          <w:szCs w:val="28"/>
        </w:rPr>
        <w:br/>
        <w:t>материала, конструкции и внешнего оформления назначению изделия).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Конструирование и моделирование изделий из различных материалов по образцу, рельефному рисунку, простейшему </w:t>
      </w:r>
      <w:r w:rsidRPr="00010F4F">
        <w:rPr>
          <w:rFonts w:ascii="Times New Roman" w:hAnsi="Times New Roman" w:cs="Times New Roman"/>
          <w:iCs/>
          <w:color w:val="auto"/>
          <w:sz w:val="28"/>
          <w:szCs w:val="28"/>
        </w:rPr>
        <w:t>чертежу, выполненному рельефным способом, по заданным условиям</w:t>
      </w:r>
      <w:r>
        <w:rPr>
          <w:rFonts w:ascii="Times New Roman" w:hAnsi="Times New Roman" w:cs="Times New Roman"/>
          <w:iCs/>
          <w:color w:val="auto"/>
          <w:sz w:val="28"/>
          <w:szCs w:val="28"/>
        </w:rPr>
        <w:t xml:space="preserve"> </w:t>
      </w:r>
      <w:r w:rsidRPr="00010F4F">
        <w:rPr>
          <w:rFonts w:ascii="Times New Roman" w:hAnsi="Times New Roman" w:cs="Times New Roman"/>
          <w:iCs/>
          <w:color w:val="auto"/>
          <w:sz w:val="28"/>
          <w:szCs w:val="28"/>
        </w:rPr>
        <w:t>(технико-</w:t>
      </w:r>
      <w:r w:rsidRPr="00010F4F">
        <w:rPr>
          <w:rFonts w:ascii="Times New Roman" w:hAnsi="Times New Roman" w:cs="Times New Roman"/>
          <w:iCs/>
          <w:color w:val="auto"/>
          <w:sz w:val="28"/>
          <w:szCs w:val="28"/>
        </w:rPr>
        <w:softHyphen/>
        <w:t xml:space="preserve">технологическим, </w:t>
      </w:r>
      <w:r w:rsidRPr="00010F4F">
        <w:rPr>
          <w:rFonts w:ascii="Times New Roman" w:hAnsi="Times New Roman" w:cs="Times New Roman"/>
          <w:iCs/>
          <w:color w:val="auto"/>
          <w:spacing w:val="-4"/>
          <w:sz w:val="28"/>
          <w:szCs w:val="28"/>
        </w:rPr>
        <w:t>функциональным, декоративно-</w:t>
      </w:r>
      <w:r w:rsidRPr="00010F4F">
        <w:rPr>
          <w:rFonts w:ascii="Times New Roman" w:hAnsi="Times New Roman" w:cs="Times New Roman"/>
          <w:iCs/>
          <w:color w:val="auto"/>
          <w:spacing w:val="-4"/>
          <w:sz w:val="28"/>
          <w:szCs w:val="28"/>
        </w:rPr>
        <w:softHyphen/>
        <w:t>художественным и</w:t>
      </w:r>
      <w:r w:rsidRPr="00010F4F">
        <w:rPr>
          <w:rFonts w:ascii="Cambria Math" w:hAnsi="Cambria Math" w:cs="Cambria Math"/>
          <w:iCs/>
          <w:color w:val="auto"/>
          <w:spacing w:val="-4"/>
          <w:sz w:val="28"/>
          <w:szCs w:val="28"/>
        </w:rPr>
        <w:t> </w:t>
      </w:r>
      <w:r w:rsidRPr="00010F4F">
        <w:rPr>
          <w:rFonts w:ascii="Times New Roman" w:hAnsi="Times New Roman" w:cs="Times New Roman"/>
          <w:iCs/>
          <w:color w:val="auto"/>
          <w:spacing w:val="-4"/>
          <w:sz w:val="28"/>
          <w:szCs w:val="28"/>
        </w:rPr>
        <w:t xml:space="preserve">пр.). </w:t>
      </w:r>
      <w:r w:rsidRPr="00010F4F">
        <w:rPr>
          <w:rFonts w:ascii="Times New Roman" w:hAnsi="Times New Roman" w:cs="Times New Roman"/>
          <w:color w:val="auto"/>
          <w:sz w:val="28"/>
          <w:szCs w:val="28"/>
        </w:rPr>
        <w:t>Конструирование и знакомство с элементами техники.</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Практика работы на компьютере</w:t>
      </w:r>
      <w:r>
        <w:rPr>
          <w:rFonts w:ascii="Times New Roman" w:hAnsi="Times New Roman" w:cs="Times New Roman"/>
          <w:b/>
          <w:bCs/>
          <w:i/>
          <w:color w:val="auto"/>
          <w:sz w:val="28"/>
          <w:szCs w:val="28"/>
        </w:rPr>
        <w:t xml:space="preserve"> со специальным программным обеспечением</w:t>
      </w:r>
      <w:r w:rsidRPr="00010F4F">
        <w:rPr>
          <w:rFonts w:ascii="Times New Roman" w:hAnsi="Times New Roman" w:cs="Times New Roman"/>
          <w:b/>
          <w:bCs/>
          <w:i/>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Информация, её отбор, анализ и систематизация. Использование компьютера </w:t>
      </w:r>
      <w:r>
        <w:rPr>
          <w:rFonts w:ascii="Times New Roman" w:hAnsi="Times New Roman" w:cs="Times New Roman"/>
          <w:color w:val="auto"/>
          <w:sz w:val="28"/>
          <w:szCs w:val="28"/>
        </w:rPr>
        <w:t xml:space="preserve">со специальным программным обеспечением </w:t>
      </w:r>
      <w:r w:rsidRPr="00010F4F">
        <w:rPr>
          <w:rFonts w:ascii="Times New Roman" w:hAnsi="Times New Roman" w:cs="Times New Roman"/>
          <w:color w:val="auto"/>
          <w:sz w:val="28"/>
          <w:szCs w:val="28"/>
        </w:rPr>
        <w:t>для поиска и воспроизведения необходимой информации. Способы получения, хранения, переработки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Назначение основных устройств компьютера </w:t>
      </w:r>
      <w:r>
        <w:rPr>
          <w:rFonts w:ascii="Times New Roman" w:hAnsi="Times New Roman" w:cs="Times New Roman"/>
          <w:sz w:val="28"/>
          <w:szCs w:val="28"/>
        </w:rPr>
        <w:t>со специальным программным обеспечением</w:t>
      </w:r>
      <w:r w:rsidRPr="00010F4F">
        <w:rPr>
          <w:rFonts w:ascii="Times New Roman" w:hAnsi="Times New Roman" w:cs="Times New Roman"/>
          <w:color w:val="auto"/>
          <w:spacing w:val="2"/>
          <w:sz w:val="28"/>
          <w:szCs w:val="28"/>
        </w:rPr>
        <w:t xml:space="preserve"> для ввода, вывода, обработки информации. Включение и выключение компьютера и подключаемых к нему устройств. Клавиату</w:t>
      </w:r>
      <w:r w:rsidRPr="00010F4F">
        <w:rPr>
          <w:rFonts w:ascii="Times New Roman" w:hAnsi="Times New Roman" w:cs="Times New Roman"/>
          <w:color w:val="auto"/>
          <w:sz w:val="28"/>
          <w:szCs w:val="28"/>
        </w:rPr>
        <w:t xml:space="preserve">ра, брайлевский дисплей, пользование мышью, использование </w:t>
      </w:r>
      <w:hyperlink r:id="rId9" w:history="1">
        <w:r w:rsidRPr="00010F4F">
          <w:rPr>
            <w:rStyle w:val="af6"/>
            <w:rFonts w:ascii="Times New Roman" w:hAnsi="Times New Roman"/>
            <w:color w:val="auto"/>
            <w:sz w:val="28"/>
            <w:szCs w:val="28"/>
            <w:u w:val="none"/>
          </w:rPr>
          <w:t>устройство вывода</w:t>
        </w:r>
      </w:hyperlink>
      <w:r w:rsidRPr="00010F4F">
        <w:rPr>
          <w:rFonts w:ascii="Times New Roman" w:hAnsi="Times New Roman" w:cs="Times New Roman"/>
          <w:color w:val="auto"/>
          <w:sz w:val="28"/>
          <w:szCs w:val="28"/>
          <w:shd w:val="clear" w:color="auto" w:fill="FFFFFF"/>
        </w:rPr>
        <w:t>, предназначенное для отображения текстовой информации в виде шеститочечных символов</w:t>
      </w:r>
      <w:r w:rsidRPr="00010F4F">
        <w:rPr>
          <w:rStyle w:val="apple-converted-space"/>
          <w:rFonts w:ascii="Times New Roman" w:hAnsi="Times New Roman"/>
          <w:color w:val="auto"/>
          <w:sz w:val="28"/>
          <w:szCs w:val="28"/>
          <w:shd w:val="clear" w:color="auto" w:fill="FFFFFF"/>
        </w:rPr>
        <w:t> </w:t>
      </w:r>
      <w:hyperlink r:id="rId10" w:history="1">
        <w:r w:rsidRPr="00010F4F">
          <w:rPr>
            <w:rStyle w:val="af6"/>
            <w:rFonts w:ascii="Times New Roman" w:hAnsi="Times New Roman"/>
            <w:color w:val="auto"/>
            <w:sz w:val="28"/>
            <w:szCs w:val="28"/>
            <w:u w:val="none"/>
          </w:rPr>
          <w:t>азбуки Брайля</w:t>
        </w:r>
      </w:hyperlink>
      <w:r w:rsidRPr="00010F4F">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shd w:val="clear" w:color="auto" w:fill="FFFFFF"/>
        </w:rPr>
        <w:t>программы чтения экрана на основе синтезатора речи. Ис</w:t>
      </w:r>
      <w:r w:rsidRPr="00010F4F">
        <w:rPr>
          <w:rFonts w:ascii="Times New Roman" w:hAnsi="Times New Roman" w:cs="Times New Roman"/>
          <w:color w:val="auto"/>
          <w:sz w:val="28"/>
          <w:szCs w:val="28"/>
        </w:rPr>
        <w:t xml:space="preserve">пользование компьютера </w:t>
      </w:r>
      <w:r>
        <w:rPr>
          <w:rFonts w:ascii="Times New Roman" w:hAnsi="Times New Roman" w:cs="Times New Roman"/>
          <w:sz w:val="28"/>
          <w:szCs w:val="28"/>
        </w:rPr>
        <w:t>со специальным программным обеспечением</w:t>
      </w:r>
      <w:r w:rsidRPr="00010F4F">
        <w:rPr>
          <w:rFonts w:ascii="Times New Roman" w:hAnsi="Times New Roman" w:cs="Times New Roman"/>
          <w:color w:val="auto"/>
          <w:sz w:val="28"/>
          <w:szCs w:val="28"/>
        </w:rPr>
        <w:t xml:space="preserve"> для решения доступных учеб</w:t>
      </w:r>
      <w:r w:rsidRPr="00010F4F">
        <w:rPr>
          <w:rFonts w:ascii="Times New Roman" w:hAnsi="Times New Roman" w:cs="Times New Roman"/>
          <w:color w:val="auto"/>
          <w:spacing w:val="2"/>
          <w:sz w:val="28"/>
          <w:szCs w:val="28"/>
        </w:rPr>
        <w:t>ных задач с простыми информационными объектами.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Простейшие приёмы поиска информации.</w:t>
      </w:r>
      <w:r w:rsidRPr="00010F4F">
        <w:rPr>
          <w:rFonts w:ascii="Times New Roman" w:hAnsi="Times New Roman" w:cs="Times New Roman"/>
          <w:color w:val="auto"/>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6C480D" w:rsidRPr="00010F4F" w:rsidRDefault="006C480D" w:rsidP="00C431F6">
      <w:pPr>
        <w:spacing w:after="0" w:line="360" w:lineRule="auto"/>
        <w:ind w:firstLine="709"/>
        <w:contextualSpacing/>
        <w:rPr>
          <w:rFonts w:ascii="Times New Roman" w:hAnsi="Times New Roman"/>
          <w:spacing w:val="2"/>
          <w:sz w:val="28"/>
          <w:szCs w:val="28"/>
        </w:rPr>
      </w:pPr>
      <w:r w:rsidRPr="00010F4F">
        <w:rPr>
          <w:rFonts w:ascii="Times New Roman" w:hAnsi="Times New Roman"/>
          <w:sz w:val="28"/>
          <w:szCs w:val="28"/>
        </w:rPr>
        <w:t xml:space="preserve">Работа с простыми информационными объектами: преобразование, создание, сохранение, удаление. Создание небольшого текста по интересной </w:t>
      </w:r>
      <w:r w:rsidRPr="00010F4F">
        <w:rPr>
          <w:rFonts w:ascii="Times New Roman" w:hAnsi="Times New Roman"/>
          <w:spacing w:val="2"/>
          <w:sz w:val="28"/>
          <w:szCs w:val="28"/>
        </w:rPr>
        <w:t xml:space="preserve">детям тематике. Вывод текста на брайлевский принтер.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Физическая культура</w:t>
      </w:r>
      <w:r w:rsidRPr="00010F4F">
        <w:rPr>
          <w:rStyle w:val="a5"/>
          <w:rFonts w:ascii="Times New Roman" w:hAnsi="Times New Roman"/>
          <w:b/>
          <w:i w:val="0"/>
          <w:color w:val="auto"/>
          <w:sz w:val="28"/>
          <w:szCs w:val="28"/>
          <w:u w:val="single"/>
        </w:rPr>
        <w:footnoteReference w:id="11"/>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Знания о физической культуре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Физическая культура. </w:t>
      </w:r>
      <w:r w:rsidRPr="00010F4F">
        <w:rPr>
          <w:rFonts w:ascii="Times New Roman" w:hAnsi="Times New Roman" w:cs="Times New Roman"/>
          <w:color w:val="auto"/>
          <w:sz w:val="28"/>
          <w:szCs w:val="28"/>
        </w:rPr>
        <w:t xml:space="preserve">Физическая культура как система </w:t>
      </w:r>
      <w:r w:rsidRPr="00010F4F">
        <w:rPr>
          <w:rFonts w:ascii="Times New Roman" w:hAnsi="Times New Roman" w:cs="Times New Roman"/>
          <w:color w:val="auto"/>
          <w:spacing w:val="2"/>
          <w:sz w:val="28"/>
          <w:szCs w:val="28"/>
        </w:rPr>
        <w:t xml:space="preserve">разнообразных форм занятий физическими упражнениями </w:t>
      </w:r>
      <w:r w:rsidRPr="00010F4F">
        <w:rPr>
          <w:rFonts w:ascii="Times New Roman" w:hAnsi="Times New Roman" w:cs="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Правила предупреждения травматизма во время занятий </w:t>
      </w:r>
      <w:r w:rsidRPr="00010F4F">
        <w:rPr>
          <w:rFonts w:ascii="Times New Roman" w:hAnsi="Times New Roman" w:cs="Times New Roman"/>
          <w:color w:val="auto"/>
          <w:sz w:val="28"/>
          <w:szCs w:val="28"/>
        </w:rPr>
        <w:t>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Из истории физической культуры. </w:t>
      </w:r>
      <w:r w:rsidRPr="00010F4F">
        <w:rPr>
          <w:rFonts w:ascii="Times New Roman" w:hAnsi="Times New Roman" w:cs="Times New Roman"/>
          <w:color w:val="auto"/>
          <w:spacing w:val="2"/>
          <w:sz w:val="28"/>
          <w:szCs w:val="28"/>
        </w:rPr>
        <w:t xml:space="preserve">История развития </w:t>
      </w:r>
      <w:r w:rsidRPr="00010F4F">
        <w:rPr>
          <w:rFonts w:ascii="Times New Roman" w:hAnsi="Times New Roman" w:cs="Times New Roman"/>
          <w:color w:val="auto"/>
          <w:sz w:val="28"/>
          <w:szCs w:val="28"/>
        </w:rPr>
        <w:t>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4"/>
          <w:sz w:val="28"/>
          <w:szCs w:val="28"/>
        </w:rPr>
        <w:t xml:space="preserve">Физические упражнения. </w:t>
      </w:r>
      <w:r w:rsidRPr="00010F4F">
        <w:rPr>
          <w:rFonts w:ascii="Times New Roman" w:hAnsi="Times New Roman" w:cs="Times New Roman"/>
          <w:color w:val="auto"/>
          <w:spacing w:val="-4"/>
          <w:sz w:val="28"/>
          <w:szCs w:val="28"/>
        </w:rPr>
        <w:t>Физические упражнения, их вли</w:t>
      </w:r>
      <w:r w:rsidRPr="00010F4F">
        <w:rPr>
          <w:rFonts w:ascii="Times New Roman" w:hAnsi="Times New Roman" w:cs="Times New Roman"/>
          <w:color w:val="auto"/>
          <w:spacing w:val="-2"/>
          <w:sz w:val="28"/>
          <w:szCs w:val="28"/>
        </w:rPr>
        <w:t xml:space="preserve">яние на физическое развитие и развитие физических качеств. </w:t>
      </w:r>
      <w:r w:rsidRPr="00010F4F">
        <w:rPr>
          <w:rFonts w:ascii="Times New Roman" w:hAnsi="Times New Roman" w:cs="Times New Roman"/>
          <w:color w:val="auto"/>
          <w:spacing w:val="-4"/>
          <w:sz w:val="28"/>
          <w:szCs w:val="28"/>
        </w:rPr>
        <w:t>Физическая подготовка и её связь с развитием основных физи</w:t>
      </w:r>
      <w:r w:rsidRPr="00010F4F">
        <w:rPr>
          <w:rFonts w:ascii="Times New Roman" w:hAnsi="Times New Roman" w:cs="Times New Roman"/>
          <w:color w:val="auto"/>
          <w:spacing w:val="-2"/>
          <w:sz w:val="28"/>
          <w:szCs w:val="28"/>
        </w:rPr>
        <w:t xml:space="preserve">ческих качеств. Характеристика основных физических качеств: силы, быстроты, выносливости, </w:t>
      </w:r>
      <w:r w:rsidRPr="00010F4F">
        <w:rPr>
          <w:rFonts w:ascii="Times New Roman" w:hAnsi="Times New Roman" w:cs="Times New Roman"/>
          <w:color w:val="auto"/>
          <w:kern w:val="1"/>
          <w:sz w:val="28"/>
          <w:szCs w:val="28"/>
        </w:rPr>
        <w:t>ловкости,</w:t>
      </w:r>
      <w:r w:rsidRPr="00010F4F">
        <w:rPr>
          <w:rFonts w:ascii="Times New Roman" w:hAnsi="Times New Roman" w:cs="Times New Roman"/>
          <w:color w:val="auto"/>
          <w:spacing w:val="-2"/>
          <w:sz w:val="28"/>
          <w:szCs w:val="28"/>
        </w:rPr>
        <w:t xml:space="preserve"> гибкости и равновесия. </w:t>
      </w:r>
      <w:r w:rsidRPr="00010F4F">
        <w:rPr>
          <w:rFonts w:ascii="Times New Roman" w:hAnsi="Times New Roman" w:cs="Times New Roman"/>
          <w:color w:val="auto"/>
          <w:sz w:val="28"/>
          <w:szCs w:val="28"/>
        </w:rPr>
        <w:t>Физические упражнения и осанка. Физическая нагрузка. Противопоказания к физическим упражнениям и нагрузкам. Спорт и спортивные игры. Возможности незрячего человека заниматься спортом.</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color w:val="auto"/>
          <w:sz w:val="28"/>
          <w:szCs w:val="28"/>
        </w:rPr>
        <w:t>Накопление опыта безбоязненного самостоятельного передвижения в знакомом пространстве с изменением  темпа движения</w:t>
      </w:r>
      <w:r w:rsidRPr="00010F4F">
        <w:rPr>
          <w:rFonts w:ascii="Times New Roman" w:hAnsi="Times New Roman" w:cs="Times New Roman"/>
          <w:b/>
          <w:b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Способы физкультурной деятельности</w:t>
      </w:r>
    </w:p>
    <w:p w:rsidR="006C480D" w:rsidRPr="00010F4F" w:rsidRDefault="006C480D" w:rsidP="00C431F6">
      <w:pPr>
        <w:tabs>
          <w:tab w:val="left" w:pos="1080"/>
        </w:tabs>
        <w:suppressAutoHyphen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b/>
          <w:bCs/>
          <w:spacing w:val="2"/>
          <w:sz w:val="28"/>
          <w:szCs w:val="28"/>
        </w:rPr>
        <w:t xml:space="preserve">Самостоятельные занятия. </w:t>
      </w:r>
      <w:r w:rsidRPr="00010F4F">
        <w:rPr>
          <w:rFonts w:ascii="Times New Roman" w:hAnsi="Times New Roman"/>
          <w:spacing w:val="2"/>
          <w:sz w:val="28"/>
          <w:szCs w:val="28"/>
        </w:rPr>
        <w:t>Составление режима дня. Выполнение культурно-гигиенических навыков для занятий физической культурой.</w:t>
      </w:r>
      <w:r w:rsidRPr="00010F4F">
        <w:rPr>
          <w:rFonts w:ascii="Times New Roman" w:hAnsi="Times New Roman"/>
          <w:spacing w:val="2"/>
          <w:sz w:val="28"/>
          <w:szCs w:val="28"/>
        </w:rPr>
        <w:br/>
      </w:r>
      <w:r w:rsidRPr="00010F4F">
        <w:rPr>
          <w:rFonts w:ascii="Times New Roman" w:hAnsi="Times New Roman"/>
          <w:spacing w:val="-2"/>
          <w:sz w:val="28"/>
          <w:szCs w:val="28"/>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r w:rsidRPr="00010F4F">
        <w:rPr>
          <w:rFonts w:ascii="Times New Roman" w:hAnsi="Times New Roman"/>
          <w:sz w:val="28"/>
          <w:szCs w:val="28"/>
        </w:rPr>
        <w:t>Овладение знаниями о доступных для состояния здоровья физических упражнений; умение их выполнять.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Самостоятельные игры и развлечения. </w:t>
      </w:r>
      <w:r w:rsidRPr="00010F4F">
        <w:rPr>
          <w:rFonts w:ascii="Times New Roman" w:hAnsi="Times New Roman" w:cs="Times New Roman"/>
          <w:color w:val="auto"/>
          <w:sz w:val="28"/>
          <w:szCs w:val="28"/>
        </w:rPr>
        <w:t>Участие в  подвижных играх (на спортивных площадках и в спортивных залах).</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Физическое совершенствование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Физкультурно-</w:t>
      </w:r>
      <w:r w:rsidRPr="00010F4F">
        <w:rPr>
          <w:rFonts w:ascii="Times New Roman" w:hAnsi="Times New Roman" w:cs="Times New Roman"/>
          <w:b/>
          <w:bCs/>
          <w:color w:val="auto"/>
          <w:sz w:val="28"/>
          <w:szCs w:val="28"/>
        </w:rPr>
        <w:softHyphen/>
        <w:t xml:space="preserve">оздоровительная деятельность. </w:t>
      </w:r>
      <w:r w:rsidRPr="00010F4F">
        <w:rPr>
          <w:rFonts w:ascii="Times New Roman" w:hAnsi="Times New Roman" w:cs="Times New Roman"/>
          <w:color w:val="auto"/>
          <w:sz w:val="28"/>
          <w:szCs w:val="28"/>
        </w:rPr>
        <w:t>Комплексы физических упражнений для утренней зарядки, физкультминуток.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Комплексы упражнений на развитие физических качеств.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Комплексы упражнений на развитие мелкой моторики рук.</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Комплексы дыхательных упражнений.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Упражнения на развитие навыков пространственной ориентировки.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Упражнения на расслабление (физическое и психическое).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Упражнения на равновесие, на координацию.</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Спортивно-</w:t>
      </w:r>
      <w:r w:rsidRPr="00010F4F">
        <w:rPr>
          <w:rFonts w:ascii="Times New Roman" w:hAnsi="Times New Roman" w:cs="Times New Roman"/>
          <w:b/>
          <w:bCs/>
          <w:color w:val="auto"/>
          <w:sz w:val="28"/>
          <w:szCs w:val="28"/>
        </w:rPr>
        <w:softHyphen/>
        <w:t>оздоровительная деятельность.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pacing w:val="2"/>
          <w:sz w:val="28"/>
          <w:szCs w:val="28"/>
        </w:rPr>
        <w:t xml:space="preserve">Гимнастика с основами акробатики. </w:t>
      </w:r>
      <w:r w:rsidRPr="00010F4F">
        <w:rPr>
          <w:rFonts w:ascii="Times New Roman" w:hAnsi="Times New Roman" w:cs="Times New Roman"/>
          <w:iCs/>
          <w:color w:val="auto"/>
          <w:spacing w:val="2"/>
          <w:sz w:val="28"/>
          <w:szCs w:val="28"/>
        </w:rPr>
        <w:t xml:space="preserve">Организующие </w:t>
      </w:r>
      <w:r w:rsidRPr="00010F4F">
        <w:rPr>
          <w:rFonts w:ascii="Times New Roman" w:hAnsi="Times New Roman" w:cs="Times New Roman"/>
          <w:iCs/>
          <w:color w:val="auto"/>
          <w:sz w:val="28"/>
          <w:szCs w:val="28"/>
        </w:rPr>
        <w:t>команды и приёмы.</w:t>
      </w:r>
      <w:r>
        <w:rPr>
          <w:rFonts w:ascii="Times New Roman" w:hAnsi="Times New Roman" w:cs="Times New Roman"/>
          <w:iCs/>
          <w:color w:val="auto"/>
          <w:sz w:val="28"/>
          <w:szCs w:val="28"/>
        </w:rPr>
        <w:t xml:space="preserve"> </w:t>
      </w:r>
      <w:r w:rsidRPr="00010F4F">
        <w:rPr>
          <w:rFonts w:ascii="Times New Roman" w:hAnsi="Times New Roman" w:cs="Times New Roman"/>
          <w:color w:val="auto"/>
          <w:sz w:val="28"/>
          <w:szCs w:val="28"/>
        </w:rPr>
        <w:t>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Общеразвивающие  упражнения</w:t>
      </w:r>
    </w:p>
    <w:p w:rsidR="006C480D" w:rsidRPr="00010F4F" w:rsidRDefault="006C480D" w:rsidP="00C431F6">
      <w:pPr>
        <w:pStyle w:val="a9"/>
        <w:spacing w:line="360" w:lineRule="auto"/>
        <w:ind w:firstLine="709"/>
        <w:contextualSpacing/>
        <w:rPr>
          <w:rFonts w:ascii="Times New Roman" w:hAnsi="Times New Roman" w:cs="Times New Roman"/>
          <w:i/>
          <w:iCs/>
          <w:color w:val="auto"/>
          <w:spacing w:val="2"/>
          <w:sz w:val="28"/>
          <w:szCs w:val="28"/>
        </w:rPr>
      </w:pPr>
      <w:r w:rsidRPr="00010F4F">
        <w:rPr>
          <w:rFonts w:ascii="Times New Roman" w:hAnsi="Times New Roman" w:cs="Times New Roman"/>
          <w:bCs/>
          <w:iCs/>
          <w:color w:val="auto"/>
          <w:sz w:val="28"/>
          <w:szCs w:val="28"/>
        </w:rPr>
        <w:t>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6C480D" w:rsidRPr="00010F4F" w:rsidRDefault="006C480D" w:rsidP="00C431F6">
      <w:pPr>
        <w:pStyle w:val="a9"/>
        <w:spacing w:line="360" w:lineRule="auto"/>
        <w:ind w:firstLine="709"/>
        <w:contextualSpacing/>
        <w:rPr>
          <w:rFonts w:ascii="Times New Roman" w:hAnsi="Times New Roman" w:cs="Times New Roman"/>
          <w:i/>
          <w:iCs/>
          <w:color w:val="auto"/>
          <w:spacing w:val="-4"/>
          <w:sz w:val="28"/>
          <w:szCs w:val="28"/>
        </w:rPr>
      </w:pPr>
      <w:r w:rsidRPr="00010F4F">
        <w:rPr>
          <w:rFonts w:ascii="Times New Roman" w:hAnsi="Times New Roman" w:cs="Times New Roman"/>
          <w:i/>
          <w:iCs/>
          <w:color w:val="auto"/>
          <w:sz w:val="28"/>
          <w:szCs w:val="28"/>
        </w:rPr>
        <w:t xml:space="preserve">Акробатические упражнения. </w:t>
      </w:r>
      <w:r w:rsidRPr="00010F4F">
        <w:rPr>
          <w:rFonts w:ascii="Times New Roman" w:hAnsi="Times New Roman" w:cs="Times New Roman"/>
          <w:color w:val="auto"/>
          <w:sz w:val="28"/>
          <w:szCs w:val="28"/>
        </w:rPr>
        <w:t>Упоры; седы; упражнения</w:t>
      </w:r>
      <w:r w:rsidRPr="00010F4F">
        <w:rPr>
          <w:rFonts w:ascii="Times New Roman" w:hAnsi="Times New Roman" w:cs="Times New Roman"/>
          <w:color w:val="auto"/>
          <w:sz w:val="28"/>
          <w:szCs w:val="28"/>
        </w:rPr>
        <w:br/>
        <w:t>в группировке; перекаты; стойка на лопатках. Простейшие соединения разученных движений.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t xml:space="preserve">Гимнастические упражнения прикладного характера. </w:t>
      </w:r>
      <w:r w:rsidRPr="00010F4F">
        <w:rPr>
          <w:rFonts w:ascii="Times New Roman" w:hAnsi="Times New Roman" w:cs="Times New Roman"/>
          <w:color w:val="auto"/>
          <w:spacing w:val="2"/>
          <w:sz w:val="28"/>
          <w:szCs w:val="28"/>
        </w:rPr>
        <w:t xml:space="preserve">Упражнения с предметами (гимнастические палки, обручи, с озвученными мячами, мячами разной фактуры, со скакалкой и др.). Упражнения для формирования осанки. Передвижение по гимнастической </w:t>
      </w:r>
      <w:r w:rsidRPr="00010F4F">
        <w:rPr>
          <w:rFonts w:ascii="Times New Roman" w:hAnsi="Times New Roman" w:cs="Times New Roman"/>
          <w:color w:val="auto"/>
          <w:sz w:val="28"/>
          <w:szCs w:val="28"/>
        </w:rPr>
        <w:t xml:space="preserve">стенке. Преодоление полосы препятствий с элементами лазанья, перелезания, переползания, передвижение по наклонной гимнастической скамейке. Упражнения с большими мячами. Упражнения в равновесии. Упражнения на точность. Ритмические упражнения. Упражнения в равновесии. </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
          <w:bCs/>
          <w:i/>
          <w:iCs/>
          <w:color w:val="auto"/>
          <w:sz w:val="28"/>
          <w:szCs w:val="28"/>
        </w:rPr>
        <w:t xml:space="preserve">Лёгкая атлетика.  </w:t>
      </w:r>
      <w:r w:rsidRPr="00010F4F">
        <w:rPr>
          <w:rFonts w:ascii="Times New Roman" w:hAnsi="Times New Roman" w:cs="Times New Roman"/>
          <w:bCs/>
          <w:i/>
          <w:iCs/>
          <w:color w:val="auto"/>
          <w:sz w:val="28"/>
          <w:szCs w:val="28"/>
        </w:rPr>
        <w:t xml:space="preserve">Упражнения в ходьбе: </w:t>
      </w:r>
      <w:r w:rsidRPr="00010F4F">
        <w:rPr>
          <w:rFonts w:ascii="Times New Roman" w:hAnsi="Times New Roman" w:cs="Times New Roman"/>
          <w:bCs/>
          <w:iCs/>
          <w:color w:val="auto"/>
          <w:sz w:val="28"/>
          <w:szCs w:val="28"/>
        </w:rPr>
        <w:t>свободная ходьба в одном направлении всей группой, соблюдая общий темп, ускоренная ходьба, ходьба на носках,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Беговые упражнения: </w:t>
      </w:r>
      <w:r w:rsidRPr="00010F4F">
        <w:rPr>
          <w:rFonts w:ascii="Times New Roman" w:hAnsi="Times New Roman" w:cs="Times New Roman"/>
          <w:iCs/>
          <w:color w:val="auto"/>
          <w:sz w:val="28"/>
          <w:szCs w:val="28"/>
        </w:rPr>
        <w:t>медленный бег; бег с переменой направления по сигналу; медленный бег на месте; бег на расстояние; бег на носках; бег с преодолением простейших препятствий; бег в чередовании с ходьбой; быстрый бег на месте; равномерный бег; свободный бег в играх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Прыжковые упражнения (выполняются только на матах): </w:t>
      </w:r>
      <w:r w:rsidRPr="00010F4F">
        <w:rPr>
          <w:rFonts w:ascii="Times New Roman" w:hAnsi="Times New Roman" w:cs="Times New Roman"/>
          <w:iCs/>
          <w:color w:val="auto"/>
          <w:sz w:val="28"/>
          <w:szCs w:val="28"/>
        </w:rPr>
        <w:t xml:space="preserve">легкие подскоки на месте на двух ногах, руки на поясе; на одной ноге, с небольшим продвижением вперед; прыжки на двух ногах через скакалку; прыжок в длину с места на мат; прыжки на месте на двух ногах с поворотом; прыжки на месте с разным положением рук; прыжки в играх; </w:t>
      </w:r>
      <w:r w:rsidRPr="00010F4F">
        <w:rPr>
          <w:rFonts w:ascii="Times New Roman" w:hAnsi="Times New Roman" w:cs="Times New Roman"/>
          <w:color w:val="auto"/>
          <w:sz w:val="28"/>
          <w:szCs w:val="28"/>
        </w:rPr>
        <w:t>на одной ноге и двух ногах на месте и с продвижением.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Броски:  </w:t>
      </w:r>
      <w:r w:rsidRPr="00010F4F">
        <w:rPr>
          <w:rFonts w:ascii="Times New Roman" w:hAnsi="Times New Roman" w:cs="Times New Roman"/>
          <w:iCs/>
          <w:color w:val="auto"/>
          <w:sz w:val="28"/>
          <w:szCs w:val="28"/>
        </w:rPr>
        <w:t xml:space="preserve">броски двумя руками большого мяча в пол, стену, вверх с последующей ловлей, </w:t>
      </w:r>
      <w:r w:rsidRPr="00010F4F">
        <w:rPr>
          <w:rFonts w:ascii="Times New Roman" w:hAnsi="Times New Roman" w:cs="Times New Roman"/>
          <w:color w:val="auto"/>
          <w:sz w:val="28"/>
          <w:szCs w:val="28"/>
        </w:rPr>
        <w:t>большого мяча (1 кг) на дальность разными способами.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Метание: </w:t>
      </w:r>
      <w:r w:rsidRPr="00010F4F">
        <w:rPr>
          <w:rFonts w:ascii="Times New Roman" w:hAnsi="Times New Roman" w:cs="Times New Roman"/>
          <w:color w:val="auto"/>
          <w:sz w:val="28"/>
          <w:szCs w:val="28"/>
        </w:rPr>
        <w:t>малого мяча, камешков на точность и на дальность; метание в звучащую цель; метание мячей в играх; метание различных легких предметов на точность и на дальность; метание различных предметов в играх.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Лыжная подготовка.</w:t>
      </w:r>
      <w:r w:rsidRPr="00010F4F">
        <w:rPr>
          <w:rFonts w:ascii="Times New Roman" w:hAnsi="Times New Roman" w:cs="Times New Roman"/>
          <w:bCs/>
          <w:iCs/>
          <w:color w:val="auto"/>
          <w:sz w:val="28"/>
          <w:szCs w:val="28"/>
        </w:rPr>
        <w:t xml:space="preserve"> Строевые упражнения, ходьба с лыжами на плече, </w:t>
      </w:r>
      <w:r w:rsidRPr="00010F4F">
        <w:rPr>
          <w:rFonts w:ascii="Times New Roman" w:hAnsi="Times New Roman" w:cs="Times New Roman"/>
          <w:color w:val="auto"/>
          <w:sz w:val="28"/>
          <w:szCs w:val="28"/>
        </w:rPr>
        <w:t>передвижение на лыжах; повороты; передвижение в слабом темпе на расстояние; подъёмы; спуски; торможение, игры на лыжах.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 xml:space="preserve">Плавание. </w:t>
      </w:r>
      <w:r w:rsidRPr="00010F4F">
        <w:rPr>
          <w:rFonts w:ascii="Times New Roman" w:hAnsi="Times New Roman" w:cs="Times New Roman"/>
          <w:i/>
          <w:iCs/>
          <w:color w:val="auto"/>
          <w:sz w:val="28"/>
          <w:szCs w:val="28"/>
        </w:rPr>
        <w:t xml:space="preserve">Подводящие упражнения: </w:t>
      </w:r>
      <w:r w:rsidRPr="00010F4F">
        <w:rPr>
          <w:rFonts w:ascii="Times New Roman" w:hAnsi="Times New Roman" w:cs="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010F4F">
        <w:rPr>
          <w:rFonts w:ascii="Times New Roman" w:hAnsi="Times New Roman" w:cs="Times New Roman"/>
          <w:i/>
          <w:iCs/>
          <w:color w:val="auto"/>
          <w:sz w:val="28"/>
          <w:szCs w:val="28"/>
        </w:rPr>
        <w:t xml:space="preserve">Проплывание учебных дистанций: </w:t>
      </w:r>
      <w:r w:rsidRPr="00010F4F">
        <w:rPr>
          <w:rFonts w:ascii="Times New Roman" w:hAnsi="Times New Roman" w:cs="Times New Roman"/>
          <w:color w:val="auto"/>
          <w:sz w:val="28"/>
          <w:szCs w:val="28"/>
        </w:rPr>
        <w:t>произвольным способом.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 xml:space="preserve">Подвижные и спортивные игры. </w:t>
      </w:r>
      <w:r w:rsidRPr="00010F4F">
        <w:rPr>
          <w:rFonts w:ascii="Times New Roman" w:hAnsi="Times New Roman" w:cs="Times New Roman"/>
          <w:i/>
          <w:iCs/>
          <w:color w:val="auto"/>
          <w:sz w:val="28"/>
          <w:szCs w:val="28"/>
        </w:rPr>
        <w:t xml:space="preserve">На материале гимнастики с основами акробатики: </w:t>
      </w:r>
      <w:r w:rsidRPr="00010F4F">
        <w:rPr>
          <w:rFonts w:ascii="Times New Roman" w:hAnsi="Times New Roman" w:cs="Times New Roman"/>
          <w:color w:val="auto"/>
          <w:sz w:val="28"/>
          <w:szCs w:val="28"/>
        </w:rPr>
        <w:t>игровые задания с исполь</w:t>
      </w:r>
      <w:r w:rsidRPr="00010F4F">
        <w:rPr>
          <w:rFonts w:ascii="Times New Roman" w:hAnsi="Times New Roman" w:cs="Times New Roman"/>
          <w:color w:val="auto"/>
          <w:spacing w:val="2"/>
          <w:sz w:val="28"/>
          <w:szCs w:val="28"/>
        </w:rPr>
        <w:t xml:space="preserve">зованием строевых упражнений, упражнений на внимание, </w:t>
      </w:r>
      <w:r w:rsidRPr="00010F4F">
        <w:rPr>
          <w:rFonts w:ascii="Times New Roman" w:hAnsi="Times New Roman" w:cs="Times New Roman"/>
          <w:color w:val="auto"/>
          <w:sz w:val="28"/>
          <w:szCs w:val="28"/>
        </w:rPr>
        <w:t>силу, ловкость и координацию.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На материале лёгкой атлетики: </w:t>
      </w:r>
      <w:r w:rsidRPr="00010F4F">
        <w:rPr>
          <w:rFonts w:ascii="Times New Roman" w:hAnsi="Times New Roman" w:cs="Times New Roman"/>
          <w:color w:val="auto"/>
          <w:sz w:val="28"/>
          <w:szCs w:val="28"/>
        </w:rPr>
        <w:t>прыжки, бег, метания и броски; упражнения на координацию, выносливость и быстроту.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t xml:space="preserve">На материале лыжной подготовки: </w:t>
      </w:r>
      <w:r w:rsidRPr="00010F4F">
        <w:rPr>
          <w:rFonts w:ascii="Times New Roman" w:hAnsi="Times New Roman" w:cs="Times New Roman"/>
          <w:color w:val="auto"/>
          <w:spacing w:val="2"/>
          <w:sz w:val="28"/>
          <w:szCs w:val="28"/>
        </w:rPr>
        <w:t>эстафеты в пере</w:t>
      </w:r>
      <w:r w:rsidRPr="00010F4F">
        <w:rPr>
          <w:rFonts w:ascii="Times New Roman" w:hAnsi="Times New Roman" w:cs="Times New Roman"/>
          <w:color w:val="auto"/>
          <w:sz w:val="28"/>
          <w:szCs w:val="28"/>
        </w:rPr>
        <w:t>движении на лыжах, упражнения на выносливость и координацию.</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i/>
          <w:iCs/>
          <w:color w:val="auto"/>
          <w:sz w:val="28"/>
          <w:szCs w:val="28"/>
        </w:rPr>
        <w:t>На материале спортивных игр: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Футбола, хоккея: </w:t>
      </w:r>
      <w:r w:rsidRPr="00010F4F">
        <w:rPr>
          <w:rFonts w:ascii="Times New Roman" w:hAnsi="Times New Roman" w:cs="Times New Roman"/>
          <w:color w:val="auto"/>
          <w:sz w:val="28"/>
          <w:szCs w:val="28"/>
        </w:rPr>
        <w:t xml:space="preserve">удар по неподвижному и катящемуся звучащему мячу; </w:t>
      </w:r>
      <w:r w:rsidRPr="00010F4F">
        <w:rPr>
          <w:rFonts w:ascii="Times New Roman" w:hAnsi="Times New Roman" w:cs="Times New Roman"/>
          <w:color w:val="auto"/>
          <w:spacing w:val="2"/>
          <w:sz w:val="28"/>
          <w:szCs w:val="28"/>
        </w:rPr>
        <w:t xml:space="preserve"> ведение мяча; подвижные игры на материале </w:t>
      </w:r>
      <w:r w:rsidRPr="00010F4F">
        <w:rPr>
          <w:rFonts w:ascii="Times New Roman" w:hAnsi="Times New Roman" w:cs="Times New Roman"/>
          <w:color w:val="auto"/>
          <w:sz w:val="28"/>
          <w:szCs w:val="28"/>
        </w:rPr>
        <w:t>футбола.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Баскетбола: </w:t>
      </w:r>
      <w:r w:rsidRPr="00010F4F">
        <w:rPr>
          <w:rFonts w:ascii="Times New Roman" w:hAnsi="Times New Roman" w:cs="Times New Roman"/>
          <w:color w:val="auto"/>
          <w:sz w:val="28"/>
          <w:szCs w:val="28"/>
        </w:rPr>
        <w:t>отбивание мяча.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Роллингболл и гандбол</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На материале лёгкой атлетики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t>Развитие координации</w:t>
      </w:r>
      <w:r w:rsidRPr="00010F4F">
        <w:rPr>
          <w:rFonts w:ascii="Times New Roman" w:hAnsi="Times New Roman" w:cs="Times New Roman"/>
          <w:iCs/>
          <w:color w:val="auto"/>
          <w:spacing w:val="2"/>
          <w:sz w:val="28"/>
          <w:szCs w:val="28"/>
        </w:rPr>
        <w:t xml:space="preserve">: перебежки шеренгах взявшись за руки; бег в парах за руки; остановка в </w:t>
      </w:r>
      <w:r w:rsidRPr="00010F4F">
        <w:rPr>
          <w:rFonts w:ascii="Times New Roman" w:hAnsi="Times New Roman" w:cs="Times New Roman"/>
          <w:color w:val="auto"/>
          <w:spacing w:val="2"/>
          <w:sz w:val="28"/>
          <w:szCs w:val="28"/>
        </w:rPr>
        <w:t>беге</w:t>
      </w:r>
      <w:r w:rsidRPr="00010F4F">
        <w:rPr>
          <w:rFonts w:ascii="Times New Roman" w:hAnsi="Times New Roman" w:cs="Times New Roman"/>
          <w:color w:val="auto"/>
          <w:sz w:val="28"/>
          <w:szCs w:val="28"/>
        </w:rPr>
        <w:t>; прыжки  на месте на одной ноге и двух ногах поочерёдно.</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i/>
          <w:iCs/>
          <w:color w:val="auto"/>
          <w:spacing w:val="2"/>
          <w:sz w:val="28"/>
          <w:szCs w:val="28"/>
        </w:rPr>
        <w:t xml:space="preserve">Развитие быстроты: </w:t>
      </w:r>
      <w:r w:rsidRPr="00010F4F">
        <w:rPr>
          <w:rFonts w:ascii="Times New Roman" w:hAnsi="Times New Roman" w:cs="Times New Roman"/>
          <w:color w:val="auto"/>
          <w:spacing w:val="2"/>
          <w:sz w:val="28"/>
          <w:szCs w:val="28"/>
        </w:rPr>
        <w:t xml:space="preserve">повторное выполнение беговых упражнений с максимальной скоростью; бег со страховкой по наклонной в максимальном темпе; </w:t>
      </w:r>
      <w:r w:rsidRPr="00010F4F">
        <w:rPr>
          <w:rFonts w:ascii="Times New Roman" w:hAnsi="Times New Roman" w:cs="Times New Roman"/>
          <w:color w:val="auto"/>
          <w:sz w:val="28"/>
          <w:szCs w:val="28"/>
        </w:rPr>
        <w:t>броски в стенку мяча в мак</w:t>
      </w:r>
      <w:r w:rsidRPr="00010F4F">
        <w:rPr>
          <w:rFonts w:ascii="Times New Roman" w:hAnsi="Times New Roman" w:cs="Times New Roman"/>
          <w:color w:val="auto"/>
          <w:spacing w:val="2"/>
          <w:sz w:val="28"/>
          <w:szCs w:val="28"/>
        </w:rPr>
        <w:t>симальном темпе, из разных исходных положений.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выносливости: </w:t>
      </w:r>
      <w:r w:rsidRPr="00010F4F">
        <w:rPr>
          <w:rFonts w:ascii="Times New Roman" w:hAnsi="Times New Roman" w:cs="Times New Roman"/>
          <w:iCs/>
          <w:color w:val="auto"/>
          <w:sz w:val="28"/>
          <w:szCs w:val="28"/>
        </w:rPr>
        <w:t xml:space="preserve">ходьба на дистанции в режиме умеренной интенсивности; </w:t>
      </w:r>
      <w:r w:rsidRPr="00010F4F">
        <w:rPr>
          <w:rFonts w:ascii="Times New Roman" w:hAnsi="Times New Roman" w:cs="Times New Roman"/>
          <w:color w:val="auto"/>
          <w:sz w:val="28"/>
          <w:szCs w:val="28"/>
        </w:rPr>
        <w:t>равномерный бег в режиме умеренной интенсивности.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силовых способностей: </w:t>
      </w:r>
      <w:r w:rsidRPr="00010F4F">
        <w:rPr>
          <w:rFonts w:ascii="Times New Roman" w:hAnsi="Times New Roman" w:cs="Times New Roman"/>
          <w:color w:val="auto"/>
          <w:sz w:val="28"/>
          <w:szCs w:val="28"/>
        </w:rPr>
        <w:t xml:space="preserve">передача набивного мяча (1 кг) в максимальном темпе, по </w:t>
      </w:r>
      <w:r w:rsidRPr="00010F4F">
        <w:rPr>
          <w:rFonts w:ascii="Times New Roman" w:hAnsi="Times New Roman" w:cs="Times New Roman"/>
          <w:color w:val="auto"/>
          <w:spacing w:val="2"/>
          <w:sz w:val="28"/>
          <w:szCs w:val="28"/>
        </w:rPr>
        <w:t xml:space="preserve">кругу, из разных исходных положений; метание набивных </w:t>
      </w:r>
      <w:r w:rsidRPr="00010F4F">
        <w:rPr>
          <w:rFonts w:ascii="Times New Roman" w:hAnsi="Times New Roman" w:cs="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010F4F">
        <w:rPr>
          <w:rFonts w:ascii="Times New Roman" w:hAnsi="Times New Roman" w:cs="Times New Roman"/>
          <w:color w:val="auto"/>
          <w:spacing w:val="2"/>
          <w:sz w:val="28"/>
          <w:szCs w:val="28"/>
        </w:rPr>
        <w:t>снизу, от груди); повторное выполнение беговых нагрузок</w:t>
      </w:r>
      <w:r w:rsidRPr="00010F4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 </w:t>
      </w:r>
      <w:r w:rsidRPr="00010F4F">
        <w:rPr>
          <w:rFonts w:ascii="Times New Roman" w:hAnsi="Times New Roman" w:cs="Times New Roman"/>
          <w:color w:val="auto"/>
          <w:sz w:val="28"/>
          <w:szCs w:val="28"/>
        </w:rPr>
        <w:t>горку; прыжки в высоту на месте с касанием рукой подвешенных звучащих ориентиров.</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На материале лыжной подготовки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координации: </w:t>
      </w:r>
      <w:r w:rsidRPr="00010F4F">
        <w:rPr>
          <w:rFonts w:ascii="Times New Roman" w:hAnsi="Times New Roman" w:cs="Times New Roman"/>
          <w:color w:val="auto"/>
          <w:sz w:val="28"/>
          <w:szCs w:val="28"/>
        </w:rPr>
        <w:t>перенос тяжести тела с лыжи на лыжу (на месте, в движении, прыжком с опорой на палки); комплексы обще</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развивающих упражнений с изменением поз тела, стоя на лыжах; скольжение на правой (левой) ноге после двух-</w:t>
      </w:r>
      <w:r w:rsidRPr="00010F4F">
        <w:rPr>
          <w:rFonts w:ascii="Times New Roman" w:hAnsi="Times New Roman" w:cs="Times New Roman"/>
          <w:color w:val="auto"/>
          <w:sz w:val="28"/>
          <w:szCs w:val="28"/>
        </w:rPr>
        <w:softHyphen/>
        <w:t>трёх шагов.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выносливости: </w:t>
      </w:r>
      <w:r w:rsidRPr="00010F4F">
        <w:rPr>
          <w:rFonts w:ascii="Times New Roman" w:hAnsi="Times New Roman" w:cs="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На материале плавания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выносливости: </w:t>
      </w:r>
      <w:r w:rsidRPr="00010F4F">
        <w:rPr>
          <w:rFonts w:ascii="Times New Roman" w:hAnsi="Times New Roman" w:cs="Times New Roman"/>
          <w:color w:val="auto"/>
          <w:sz w:val="28"/>
          <w:szCs w:val="28"/>
        </w:rPr>
        <w:t>повторное выполнение освоенных движений.</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Коррекционно-развивающая область.</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Коррекционные курсы</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Ритмика</w:t>
      </w:r>
      <w:r w:rsidRPr="00010F4F">
        <w:rPr>
          <w:rStyle w:val="a5"/>
          <w:rFonts w:ascii="Times New Roman" w:hAnsi="Times New Roman"/>
          <w:b/>
          <w:sz w:val="28"/>
          <w:szCs w:val="28"/>
          <w:u w:val="single"/>
        </w:rPr>
        <w:footnoteReference w:id="12"/>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Ритмика.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т.ч. в учебной деятельности. Музыка и движение. Красота движения и  музыкально -</w:t>
      </w:r>
      <w:r>
        <w:rPr>
          <w:rFonts w:ascii="Times New Roman" w:hAnsi="Times New Roman"/>
          <w:sz w:val="28"/>
          <w:szCs w:val="28"/>
        </w:rPr>
        <w:t xml:space="preserve"> </w:t>
      </w:r>
      <w:r w:rsidRPr="00010F4F">
        <w:rPr>
          <w:rFonts w:ascii="Times New Roman" w:hAnsi="Times New Roman"/>
          <w:sz w:val="28"/>
          <w:szCs w:val="28"/>
        </w:rPr>
        <w:t>ритмическая  деятельность. Упражнения в музыкально-ритмической деятельности.  Танцевальные движения и танцы. Движение и речь. Ритмика и слух, ритмика и зрение.</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Специальные ритмические упражнения.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Ритмические координированные движения рук. Упражнения для глаз, их движений. </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Динамичность, ритмичность, устремленность движений. Упражнения для  глаз, их движений.</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Содержание и амплитуда движения. 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для ступни ног. Вставание на полупальцы. Выставление ноги на носок. Полуприседание. Выставление ноги на пятку, носок.</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Элементы танцев.</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Танцы.</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Красота движения. Танец. Хоровод. Хлопки. Красивые, изящные движения. Виды танцев. Весёлые, грустные мелодии. Народные мелодии. </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Музыкально-ритмические и речевые игры.</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 </w:t>
      </w:r>
    </w:p>
    <w:p w:rsidR="006C480D" w:rsidRPr="00010F4F" w:rsidRDefault="006C480D" w:rsidP="00C431F6">
      <w:pPr>
        <w:pStyle w:val="af4"/>
        <w:spacing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Адаптивная физическая культура</w:t>
      </w:r>
      <w:r w:rsidRPr="00010F4F">
        <w:rPr>
          <w:rStyle w:val="a5"/>
          <w:rFonts w:ascii="Times New Roman" w:hAnsi="Times New Roman"/>
          <w:b/>
          <w:sz w:val="28"/>
          <w:szCs w:val="28"/>
          <w:u w:val="single"/>
        </w:rPr>
        <w:footnoteReference w:id="13"/>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Адаптивная физическая культура (теоретические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Занятия адаптивной физкультурой. Упражнения адаптивной физкультуры и их роль для здоровья человека. Правильное дыхание. Осанка человека. Подвижные игры, их правила, требования к играющим. Гигиенические навыки занятий адаптивной физкультурой. Занятия на тренажерах. Зрение и упражнения адаптивной физкультурой.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Общие упражнения.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Лечебно - корригирующие упражнения.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Дыхательные упражнения (для обучающихся1-ой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3-й группы).</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для обучающихся с остаточным зрением. Упражнения, закрепляющие умения естественно двигаться.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6C480D" w:rsidRPr="00010F4F" w:rsidRDefault="006C480D" w:rsidP="00C431F6">
      <w:pPr>
        <w:pStyle w:val="2"/>
        <w:spacing w:before="0" w:after="0" w:line="360" w:lineRule="auto"/>
        <w:ind w:firstLine="709"/>
        <w:contextualSpacing/>
        <w:jc w:val="both"/>
        <w:rPr>
          <w:rFonts w:ascii="Times New Roman" w:hAnsi="Times New Roman" w:cs="Times New Roman"/>
          <w:color w:val="auto"/>
          <w:sz w:val="28"/>
          <w:szCs w:val="28"/>
          <w:u w:val="single"/>
        </w:rPr>
      </w:pPr>
      <w:r w:rsidRPr="00010F4F">
        <w:rPr>
          <w:rFonts w:ascii="Times New Roman" w:hAnsi="Times New Roman" w:cs="Times New Roman"/>
          <w:color w:val="auto"/>
          <w:sz w:val="28"/>
          <w:szCs w:val="28"/>
          <w:u w:val="single"/>
        </w:rPr>
        <w:t>Охрана, развитие остаточного зрения и зрительного восприятия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Охрана зрения</w:t>
      </w:r>
      <w:r>
        <w:rPr>
          <w:rFonts w:ascii="Times New Roman" w:hAnsi="Times New Roman"/>
          <w:b/>
          <w:i/>
          <w:sz w:val="28"/>
          <w:szCs w:val="28"/>
        </w:rPr>
        <w:t xml:space="preserve"> </w:t>
      </w:r>
      <w:r w:rsidRPr="00010F4F">
        <w:rPr>
          <w:rFonts w:ascii="Times New Roman" w:hAnsi="Times New Roman"/>
          <w:b/>
          <w:i/>
          <w:sz w:val="28"/>
          <w:szCs w:val="28"/>
        </w:rPr>
        <w:t>и стабилизация зрительных функций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Зрение и его роль в жизни человека. Зрительная работоспособность. Зрительное утомление. Профилактика зрительного утомления. Упражнения для глаз. Физкультура и зрение. Гигиенические требования к оптическим средствам. Тифлотехнические средства поддержания и улучшения остаточного зрения.</w:t>
      </w:r>
    </w:p>
    <w:p w:rsidR="006C480D" w:rsidRPr="00010F4F" w:rsidRDefault="006C480D" w:rsidP="00C431F6">
      <w:pPr>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Развитие регулирующей и контролирующей роли зрения</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Ориентировка на листе клетчатой бумаги. Выполнение простых графических диктантов (до 4-6 команд). Обведение по внешнему и внутреннему контуру. Составление орнаментов из геометрических фигур и выкладывание из мозаики. Размещение предмета в заданной точке.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Использование клетки как меры измерения. </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 xml:space="preserve">Знакомство с прямой линией, расположенной в разном положении (горизонтальная, вертикальная, наклонная) и их сочетаниями. </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 xml:space="preserve">Выполнение различных видов штриховок. Нахождение в задания закономерности и продолжение их по аналогии. </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6C480D" w:rsidRPr="00010F4F" w:rsidRDefault="006C480D" w:rsidP="00C431F6">
      <w:pPr>
        <w:pStyle w:val="afa"/>
        <w:spacing w:line="360" w:lineRule="auto"/>
        <w:ind w:firstLine="708"/>
        <w:contextualSpacing/>
        <w:jc w:val="both"/>
        <w:rPr>
          <w:szCs w:val="28"/>
        </w:rPr>
      </w:pPr>
      <w:r w:rsidRPr="00010F4F">
        <w:rPr>
          <w:szCs w:val="28"/>
        </w:rPr>
        <w:t>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6C480D" w:rsidRPr="00010F4F" w:rsidRDefault="006C480D" w:rsidP="00C431F6">
      <w:pPr>
        <w:pStyle w:val="20"/>
        <w:spacing w:after="0" w:line="360" w:lineRule="auto"/>
        <w:ind w:firstLine="708"/>
        <w:contextualSpacing/>
        <w:rPr>
          <w:rFonts w:ascii="Times New Roman" w:hAnsi="Times New Roman"/>
          <w:sz w:val="28"/>
          <w:szCs w:val="28"/>
        </w:rPr>
      </w:pPr>
      <w:r w:rsidRPr="00010F4F">
        <w:rPr>
          <w:rFonts w:ascii="Times New Roman" w:hAnsi="Times New Roman"/>
          <w:sz w:val="28"/>
          <w:szCs w:val="28"/>
        </w:rPr>
        <w:t>Работа с крупной мозаикой.</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ориентировочно-поисковой роли зрения</w:t>
      </w:r>
    </w:p>
    <w:p w:rsidR="006C480D" w:rsidRPr="00010F4F" w:rsidRDefault="006C480D" w:rsidP="00C431F6">
      <w:pPr>
        <w:pStyle w:val="afa"/>
        <w:spacing w:line="360" w:lineRule="auto"/>
        <w:ind w:firstLine="708"/>
        <w:contextualSpacing/>
        <w:jc w:val="both"/>
        <w:rPr>
          <w:szCs w:val="28"/>
        </w:rPr>
      </w:pPr>
      <w:r w:rsidRPr="00010F4F">
        <w:rPr>
          <w:szCs w:val="28"/>
        </w:rPr>
        <w:t>Формирование умения копировать объекты.</w:t>
      </w:r>
    </w:p>
    <w:p w:rsidR="006C480D" w:rsidRPr="00010F4F" w:rsidRDefault="006C480D" w:rsidP="00C431F6">
      <w:pPr>
        <w:pStyle w:val="afa"/>
        <w:spacing w:line="360" w:lineRule="auto"/>
        <w:ind w:firstLine="708"/>
        <w:contextualSpacing/>
        <w:jc w:val="both"/>
        <w:rPr>
          <w:szCs w:val="28"/>
        </w:rPr>
      </w:pPr>
      <w:r w:rsidRPr="00010F4F">
        <w:rPr>
          <w:szCs w:val="28"/>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6C480D" w:rsidRPr="00010F4F" w:rsidRDefault="006C480D" w:rsidP="00C431F6">
      <w:pPr>
        <w:pStyle w:val="afa"/>
        <w:spacing w:line="360" w:lineRule="auto"/>
        <w:ind w:firstLine="708"/>
        <w:contextualSpacing/>
        <w:jc w:val="both"/>
        <w:rPr>
          <w:szCs w:val="28"/>
        </w:rPr>
      </w:pPr>
      <w:r w:rsidRPr="00010F4F">
        <w:rPr>
          <w:szCs w:val="28"/>
        </w:rPr>
        <w:t>Развитие зрительной дифференцировки расстояния между предметами. Зрительная дифференцировка расстояния между предметами (3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6C480D" w:rsidRPr="00010F4F" w:rsidRDefault="006C480D" w:rsidP="00C431F6">
      <w:pPr>
        <w:pStyle w:val="afa"/>
        <w:spacing w:line="360" w:lineRule="auto"/>
        <w:ind w:firstLine="708"/>
        <w:contextualSpacing/>
        <w:jc w:val="both"/>
        <w:rPr>
          <w:szCs w:val="28"/>
        </w:rPr>
      </w:pPr>
      <w:r w:rsidRPr="00010F4F">
        <w:rPr>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Развитие умения использовать технические средства для рассматривания мелки</w:t>
      </w:r>
      <w:r w:rsidRPr="00010F4F">
        <w:rPr>
          <w:sz w:val="28"/>
          <w:szCs w:val="28"/>
        </w:rPr>
        <w:t>х</w:t>
      </w:r>
      <w:r w:rsidRPr="00010F4F">
        <w:rPr>
          <w:rFonts w:ascii="Times New Roman" w:hAnsi="Times New Roman"/>
          <w:sz w:val="28"/>
          <w:szCs w:val="28"/>
        </w:rPr>
        <w:t xml:space="preserve"> объектов на иллюстрациях.</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010F4F">
        <w:rPr>
          <w:rFonts w:ascii="Times New Roman" w:hAnsi="Times New Roman"/>
          <w:sz w:val="28"/>
          <w:szCs w:val="28"/>
        </w:rPr>
        <w:tab/>
      </w:r>
    </w:p>
    <w:p w:rsidR="006C480D" w:rsidRPr="00010F4F" w:rsidRDefault="006C480D" w:rsidP="00C431F6">
      <w:pPr>
        <w:pStyle w:val="afa"/>
        <w:spacing w:line="360" w:lineRule="auto"/>
        <w:ind w:firstLine="708"/>
        <w:contextualSpacing/>
        <w:jc w:val="both"/>
        <w:rPr>
          <w:szCs w:val="28"/>
        </w:rPr>
      </w:pPr>
      <w:r w:rsidRPr="00010F4F">
        <w:rPr>
          <w:szCs w:val="28"/>
        </w:rPr>
        <w:t>Формирование представлений о протяженности пространства, о расстоянии между предметами в процессе передвижения.</w:t>
      </w:r>
    </w:p>
    <w:p w:rsidR="006C480D" w:rsidRPr="00010F4F" w:rsidRDefault="006C480D" w:rsidP="00C431F6">
      <w:pPr>
        <w:pStyle w:val="afa"/>
        <w:spacing w:line="360" w:lineRule="auto"/>
        <w:ind w:firstLine="708"/>
        <w:contextualSpacing/>
        <w:jc w:val="both"/>
        <w:rPr>
          <w:szCs w:val="28"/>
        </w:rPr>
      </w:pPr>
      <w:r w:rsidRPr="00010F4F">
        <w:rPr>
          <w:szCs w:val="28"/>
        </w:rPr>
        <w:t>Упражнение в узнавании предметов на большом расстоянии.</w:t>
      </w:r>
    </w:p>
    <w:p w:rsidR="006C480D" w:rsidRPr="00010F4F" w:rsidRDefault="006C480D" w:rsidP="00C431F6">
      <w:pPr>
        <w:pStyle w:val="afa"/>
        <w:spacing w:line="360" w:lineRule="auto"/>
        <w:contextualSpacing/>
        <w:jc w:val="both"/>
        <w:rPr>
          <w:szCs w:val="28"/>
        </w:rPr>
      </w:pPr>
      <w:r w:rsidRPr="00010F4F">
        <w:rPr>
          <w:szCs w:val="28"/>
        </w:rPr>
        <w:tab/>
        <w:t xml:space="preserve">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w:t>
      </w:r>
    </w:p>
    <w:p w:rsidR="006C480D" w:rsidRPr="00010F4F" w:rsidRDefault="006C480D" w:rsidP="00C431F6">
      <w:pPr>
        <w:pStyle w:val="20"/>
        <w:spacing w:after="0" w:line="360" w:lineRule="auto"/>
        <w:ind w:firstLine="708"/>
        <w:contextualSpacing/>
        <w:jc w:val="both"/>
        <w:rPr>
          <w:rFonts w:ascii="Times New Roman" w:hAnsi="Times New Roman"/>
          <w:i/>
          <w:sz w:val="28"/>
          <w:szCs w:val="28"/>
        </w:rPr>
      </w:pPr>
      <w:r w:rsidRPr="00010F4F">
        <w:rPr>
          <w:rFonts w:ascii="Times New Roman" w:hAnsi="Times New Roman"/>
          <w:b/>
          <w:i/>
          <w:sz w:val="28"/>
          <w:szCs w:val="28"/>
        </w:rPr>
        <w:t>Развитие информационно-познавательной роли зрения</w:t>
      </w:r>
    </w:p>
    <w:p w:rsidR="006C480D" w:rsidRPr="00010F4F" w:rsidRDefault="006C480D" w:rsidP="00C431F6">
      <w:pPr>
        <w:pStyle w:val="afa"/>
        <w:spacing w:line="360" w:lineRule="auto"/>
        <w:ind w:firstLine="709"/>
        <w:contextualSpacing/>
        <w:jc w:val="both"/>
        <w:rPr>
          <w:szCs w:val="28"/>
        </w:rPr>
      </w:pPr>
      <w:r w:rsidRPr="00010F4F">
        <w:rPr>
          <w:szCs w:val="28"/>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6C480D" w:rsidRPr="00010F4F" w:rsidRDefault="006C480D" w:rsidP="00C431F6">
      <w:pPr>
        <w:pStyle w:val="afa"/>
        <w:spacing w:line="360" w:lineRule="auto"/>
        <w:ind w:firstLine="709"/>
        <w:contextualSpacing/>
        <w:jc w:val="both"/>
        <w:rPr>
          <w:szCs w:val="28"/>
        </w:rPr>
      </w:pPr>
      <w:r w:rsidRPr="00010F4F">
        <w:rPr>
          <w:szCs w:val="28"/>
        </w:rPr>
        <w:t>Совершенствование операций  узнавания, локализации из множества, соотнесения, сравнения.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узоры. Совершенствование способности различать цветов при увеличении поля восприятия и расстояния между цветными объектами.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5-и фигур). Узнавание, локализация, соотнесение ранее усвоенных форм, если объект восприятия предлагается в новом пространственном положении.</w:t>
      </w:r>
    </w:p>
    <w:p w:rsidR="006C480D" w:rsidRPr="00010F4F" w:rsidRDefault="006C480D" w:rsidP="00C431F6">
      <w:pPr>
        <w:pStyle w:val="afa"/>
        <w:spacing w:line="360" w:lineRule="auto"/>
        <w:ind w:firstLine="709"/>
        <w:contextualSpacing/>
        <w:jc w:val="both"/>
        <w:rPr>
          <w:szCs w:val="28"/>
        </w:rPr>
      </w:pPr>
      <w:r w:rsidRPr="00010F4F">
        <w:rPr>
          <w:szCs w:val="28"/>
        </w:rPr>
        <w:t>Сравнение величины предметов по переменным параметрам.</w:t>
      </w:r>
    </w:p>
    <w:p w:rsidR="006C480D" w:rsidRPr="00010F4F" w:rsidRDefault="006C480D" w:rsidP="00C431F6">
      <w:pPr>
        <w:pStyle w:val="afa"/>
        <w:spacing w:line="360" w:lineRule="auto"/>
        <w:ind w:firstLine="709"/>
        <w:contextualSpacing/>
        <w:jc w:val="both"/>
        <w:rPr>
          <w:szCs w:val="28"/>
        </w:rPr>
      </w:pPr>
      <w:r w:rsidRPr="00010F4F">
        <w:rPr>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6C480D" w:rsidRPr="00010F4F" w:rsidRDefault="006C480D" w:rsidP="00C431F6">
      <w:pPr>
        <w:pStyle w:val="afa"/>
        <w:spacing w:line="360" w:lineRule="auto"/>
        <w:ind w:firstLine="709"/>
        <w:contextualSpacing/>
        <w:jc w:val="both"/>
        <w:rPr>
          <w:szCs w:val="28"/>
        </w:rPr>
      </w:pPr>
      <w:r w:rsidRPr="00010F4F">
        <w:rPr>
          <w:szCs w:val="28"/>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6C480D" w:rsidRPr="00010F4F" w:rsidRDefault="006C480D" w:rsidP="00C431F6">
      <w:pPr>
        <w:pStyle w:val="afa"/>
        <w:spacing w:line="360" w:lineRule="auto"/>
        <w:ind w:firstLine="709"/>
        <w:contextualSpacing/>
        <w:jc w:val="both"/>
        <w:rPr>
          <w:szCs w:val="28"/>
        </w:rPr>
      </w:pPr>
      <w:r w:rsidRPr="00010F4F">
        <w:rPr>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Социально-бытовая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Личная гигиена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Распорядок дня, необходимость его соблюдения.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личной гигиены</w:t>
      </w:r>
      <w:r>
        <w:rPr>
          <w:rFonts w:ascii="Times New Roman" w:hAnsi="Times New Roman"/>
          <w:sz w:val="28"/>
          <w:szCs w:val="28"/>
        </w:rPr>
        <w:t xml:space="preserve"> мальчиков и девочек</w:t>
      </w:r>
      <w:r w:rsidRPr="00010F4F">
        <w:rPr>
          <w:rFonts w:ascii="Times New Roman" w:hAnsi="Times New Roman"/>
          <w:sz w:val="28"/>
          <w:szCs w:val="28"/>
        </w:rPr>
        <w:t>.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расчесывания волос, хранение расчески, приемы чистки расчески. Различные сортами мыла, шампуня. Выбор шампуня для мытья головы, мыть голову.</w:t>
      </w:r>
    </w:p>
    <w:p w:rsidR="006C480D" w:rsidRPr="00010F4F" w:rsidRDefault="006C480D" w:rsidP="00C431F6">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Щетки для мытья рук.</w:t>
      </w:r>
    </w:p>
    <w:p w:rsidR="006C480D" w:rsidRPr="00010F4F" w:rsidRDefault="006C480D" w:rsidP="00C431F6">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во времени по часам.</w:t>
      </w:r>
      <w:r w:rsidRPr="00010F4F">
        <w:rPr>
          <w:rFonts w:ascii="Times New Roman" w:hAnsi="Times New Roman"/>
          <w:sz w:val="28"/>
          <w:szCs w:val="28"/>
        </w:rPr>
        <w:tab/>
      </w:r>
      <w:r w:rsidRPr="00010F4F">
        <w:rPr>
          <w:rFonts w:ascii="Times New Roman" w:hAnsi="Times New Roman"/>
          <w:sz w:val="28"/>
          <w:szCs w:val="28"/>
        </w:rPr>
        <w:tab/>
      </w:r>
    </w:p>
    <w:p w:rsidR="006C480D" w:rsidRPr="00010F4F" w:rsidRDefault="006C480D" w:rsidP="00C431F6">
      <w:pPr>
        <w:tabs>
          <w:tab w:val="left" w:pos="708"/>
          <w:tab w:val="left" w:pos="1416"/>
          <w:tab w:val="left" w:pos="2124"/>
          <w:tab w:val="left" w:pos="2832"/>
          <w:tab w:val="left" w:pos="3540"/>
          <w:tab w:val="left" w:pos="5235"/>
        </w:tabs>
        <w:suppressAutoHyphens/>
        <w:spacing w:after="0" w:line="360" w:lineRule="auto"/>
        <w:contextualSpacing/>
        <w:jc w:val="both"/>
        <w:rPr>
          <w:rFonts w:ascii="Times New Roman" w:hAnsi="Times New Roman"/>
          <w:b/>
          <w:i/>
          <w:sz w:val="28"/>
          <w:szCs w:val="28"/>
        </w:rPr>
      </w:pPr>
      <w:r w:rsidRPr="00010F4F">
        <w:rPr>
          <w:rFonts w:ascii="Times New Roman" w:hAnsi="Times New Roman"/>
          <w:b/>
          <w:sz w:val="28"/>
          <w:szCs w:val="28"/>
        </w:rPr>
        <w:tab/>
      </w:r>
      <w:r w:rsidRPr="00010F4F">
        <w:rPr>
          <w:rFonts w:ascii="Times New Roman" w:hAnsi="Times New Roman"/>
          <w:b/>
          <w:i/>
          <w:sz w:val="28"/>
          <w:szCs w:val="28"/>
        </w:rPr>
        <w:t>Одежда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Лицевая и изнаночная стороны одежды. Части одежды: воротник, рукава, манжеты, карманы, спинку, полочки.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Виды тканей, из которых шьют одежду: хлопчатобумажная, шерстяная.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Чистика одежды щеткой по плану: воротник, лацканы, низ изделия, все изделие целиком.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личной гигиены.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Техника безопасности при работе с утюгом, иглой, булавкой, ножницами.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Мелкий ремонт одежды: пришивание пуговицы, вешалки, обметывание петли для пуговиц, зашивание одежду по распоровшемуся шву, подшивание подогнутого кра</w:t>
      </w:r>
      <w:r>
        <w:rPr>
          <w:rFonts w:ascii="Times New Roman" w:hAnsi="Times New Roman"/>
          <w:sz w:val="28"/>
          <w:szCs w:val="28"/>
        </w:rPr>
        <w:t>я</w:t>
      </w:r>
      <w:r w:rsidRPr="00010F4F">
        <w:rPr>
          <w:rFonts w:ascii="Times New Roman" w:hAnsi="Times New Roman"/>
          <w:sz w:val="28"/>
          <w:szCs w:val="28"/>
        </w:rPr>
        <w:t xml:space="preserve"> одежды.</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Части обуви: носок, пятка, голенище, подошва, каблук, стелька.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Виды труда по уходу за обувью. Материалы, инструменты, необходимые для ухода за обувью.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Размещение обуви в отведенном для этого месте.</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 xml:space="preserve">Питание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Мытье овощей, фруктов, ягоды.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Извлечение продуктов из упаковки: разворачивание, вскры</w:t>
      </w:r>
      <w:r>
        <w:rPr>
          <w:rFonts w:ascii="Times New Roman" w:hAnsi="Times New Roman"/>
          <w:sz w:val="28"/>
          <w:szCs w:val="28"/>
        </w:rPr>
        <w:t>т</w:t>
      </w:r>
      <w:r w:rsidRPr="00010F4F">
        <w:rPr>
          <w:rFonts w:ascii="Times New Roman" w:hAnsi="Times New Roman"/>
          <w:sz w:val="28"/>
          <w:szCs w:val="28"/>
        </w:rPr>
        <w:t>ие упаковки, выливание жидких продуктов, высыпание сыпучих продуктов, выкладывание овощей и фруктов.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Сервировка стола к завтраку, ужину или обеду.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Уход за посудой и столовыми принадлежностями.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Жилище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Функциональное назначение, предметное наполнение школьных и домашних помещений.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Предметы мебели и их части.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Уход за комнатными растениями. Соблюдение санитарно-гигиенические требований и правилам безопасности при уходе за комнатными растениями.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в социально-бытовой ориентировке.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Пользование бытовыми приборами, соблюдение техники безопасности.</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Транспорт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Назначение транспорта (перевозка людей, грузов; уборка улиц; тушение пожара).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описанию и по характерным звукам. Представления о наличии маршрута у общественного транспорта.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части транспорта: кабина водителя, кузов, колеса, салон для пассажиров.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Остановки транспортных средств. Обозначения номеров пассажирских транспортных средств.</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Вход и выход из пассажирского транспортного средства.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Разные виды салонов транспортных средств, ориентировка в салонах.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Профессии людей на транспорте: водитель, кондуктор, контролер.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Оплата проезда в общественном транспорте.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Обращение с проездными билетами: предъявление кондуктору, контролёру, водителю по их требованию, сохранение до конца поездки.</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Правила поведения пассажиров в общественном транспорте.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Пользование формами речевого этикета пассажиров.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Предприятия торговли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Правила поведения при покупке товаров.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формулы речевого этикета покупателя.</w:t>
      </w:r>
    </w:p>
    <w:p w:rsidR="006C480D" w:rsidRPr="00010F4F" w:rsidRDefault="006C480D" w:rsidP="00C431F6">
      <w:pPr>
        <w:suppressAutoHyphens/>
        <w:spacing w:after="0" w:line="360" w:lineRule="auto"/>
        <w:ind w:firstLine="708"/>
        <w:contextualSpacing/>
        <w:jc w:val="both"/>
        <w:rPr>
          <w:rFonts w:ascii="Times New Roman" w:hAnsi="Times New Roman"/>
          <w:i/>
          <w:sz w:val="28"/>
          <w:szCs w:val="28"/>
        </w:rPr>
      </w:pPr>
      <w:r w:rsidRPr="00010F4F">
        <w:rPr>
          <w:rFonts w:ascii="Times New Roman" w:hAnsi="Times New Roman"/>
          <w:b/>
          <w:i/>
          <w:sz w:val="28"/>
          <w:szCs w:val="28"/>
        </w:rPr>
        <w:t>Культура поведения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Соблюдение правил поведения в повседневной жизни и в общественных местах.</w:t>
      </w:r>
    </w:p>
    <w:p w:rsidR="006C480D" w:rsidRPr="00010F4F" w:rsidRDefault="006C480D" w:rsidP="00C431F6">
      <w:pPr>
        <w:spacing w:after="0" w:line="360" w:lineRule="auto"/>
        <w:ind w:right="-5" w:firstLine="709"/>
        <w:contextualSpacing/>
        <w:jc w:val="both"/>
        <w:rPr>
          <w:rFonts w:ascii="Times New Roman" w:hAnsi="Times New Roman"/>
          <w:sz w:val="28"/>
          <w:szCs w:val="28"/>
        </w:rPr>
      </w:pPr>
      <w:r w:rsidRPr="00010F4F">
        <w:rPr>
          <w:rFonts w:ascii="Times New Roman" w:hAnsi="Times New Roman"/>
          <w:sz w:val="28"/>
          <w:szCs w:val="28"/>
        </w:rPr>
        <w:t>Воспитание умения содержать в порядке место, где трудится, занимается, играет. Формирование умения и желания трудиться.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6C480D" w:rsidRPr="00010F4F" w:rsidRDefault="006C480D" w:rsidP="00C431F6">
      <w:pPr>
        <w:spacing w:after="0" w:line="360" w:lineRule="auto"/>
        <w:ind w:right="-5"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Использовать неречевые средства общения (сдержанная поза, умеренность жестикуляции, поворот туловища к говорящему). </w:t>
      </w:r>
    </w:p>
    <w:p w:rsidR="006C480D" w:rsidRPr="00010F4F" w:rsidRDefault="006C480D" w:rsidP="00C431F6">
      <w:pPr>
        <w:spacing w:after="0" w:line="360" w:lineRule="auto"/>
        <w:ind w:right="-5" w:firstLine="709"/>
        <w:contextualSpacing/>
        <w:jc w:val="both"/>
        <w:rPr>
          <w:rFonts w:ascii="Times New Roman" w:hAnsi="Times New Roman"/>
          <w:sz w:val="28"/>
          <w:szCs w:val="28"/>
        </w:rPr>
      </w:pPr>
      <w:r w:rsidRPr="00010F4F">
        <w:rPr>
          <w:rFonts w:ascii="Times New Roman" w:hAnsi="Times New Roman"/>
          <w:sz w:val="28"/>
          <w:szCs w:val="28"/>
        </w:rPr>
        <w:t>Воспитание необходимости содержать в чистоте лицо, руки,  тело,  при</w:t>
      </w:r>
      <w:r w:rsidRPr="00010F4F">
        <w:rPr>
          <w:rFonts w:ascii="Times New Roman" w:hAnsi="Times New Roman"/>
          <w:sz w:val="28"/>
          <w:szCs w:val="28"/>
        </w:rPr>
        <w:softHyphen/>
        <w:t xml:space="preserve">чёску, одежду, обувь.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010F4F">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010F4F">
        <w:rPr>
          <w:rFonts w:ascii="Times New Roman" w:hAnsi="Times New Roman"/>
          <w:sz w:val="28"/>
          <w:szCs w:val="28"/>
        </w:rPr>
        <w:softHyphen/>
        <w:t>вильно пользоваться столовыми приборами.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Выбор подарков, изготовление своими руками.</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Медицинская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Пользование градусником. Оказание первой помощи при ожоге, порезе, ушибе.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Уход за средствами оптической коррекции зрения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гимнастики для глаз для предупреждения или снятия зрительного переутомления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Обращение к услугам различных служб и учреждений.</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Пространственная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сохранных анализаторов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Ориентировка на рельефных планах и макетах замкнутого и свободного пространства. Условные изображения на рельефных планах.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 троллейбусе, трамвае, автобусе, маршрутном такси, машинах, метро.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Конкретизация предметных и пространственных представлений в условиях реального ближайшего окружения школы.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представлений о крупных культурно-бытовых учреждениях населенного пункта и об их предметном наполнении.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перехода улицы для незрячих.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рельефных планов и макетов.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Самостоятельное составление плана замкнутого и свободного пространства по словесному описанию.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правильного жеста, указывающего направление.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при обследовании предметов, находящихся выше или ниже роста ребенка.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при совместной ориентировке со зрячими и самостоятельной ориентировке в помещениях школы, на пришкольном участке, на улицах города, в транспорте.</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Поза при самостоятельной свободной ходьбе в знакомом и незнакомом свободном пространстве.</w:t>
      </w:r>
      <w:r w:rsidRPr="00010F4F">
        <w:rPr>
          <w:rFonts w:ascii="Times New Roman" w:hAnsi="Times New Roman"/>
          <w:b/>
          <w:sz w:val="28"/>
          <w:szCs w:val="28"/>
        </w:rPr>
        <w:tab/>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при отыскивании упавших предметов.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 общества: игры «Магазин», «Почта», «Поликлиника».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поведения обучающегося в общественных местах. Культура поведения, общения и ориентировки со зрячими сверстниками и родителями (в городском транспорте, театре, кафе, парке, в гостях).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обучающегося в магазине: обращение к продавцу, кассиру, покупка продуктов.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на почте: отправление писем, посылок.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Обращение за помощью к незнакомому человеку. Совместная ориентировка с незнакомым человеком.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 и другими тифлотехническими средствами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Значение белой трости в ориентировке слепого, функции трости, виды тростей, способы индивидуального подбора трости.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ориентировки с тростью: правильный захват и удерживание трости, техника безопасности при обращении с тростью.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Обращение с тростью при переходе через улицу.</w:t>
      </w:r>
    </w:p>
    <w:p w:rsidR="006C480D" w:rsidRPr="00010F4F" w:rsidRDefault="006C480D" w:rsidP="00C431F6">
      <w:pPr>
        <w:pStyle w:val="2"/>
        <w:spacing w:before="0" w:after="0" w:line="360" w:lineRule="auto"/>
        <w:ind w:firstLine="709"/>
        <w:contextualSpacing/>
        <w:jc w:val="both"/>
        <w:rPr>
          <w:rFonts w:ascii="Times New Roman" w:hAnsi="Times New Roman" w:cs="Times New Roman"/>
          <w:color w:val="auto"/>
          <w:sz w:val="28"/>
          <w:szCs w:val="28"/>
          <w:u w:val="single"/>
        </w:rPr>
      </w:pPr>
      <w:r w:rsidRPr="00010F4F">
        <w:rPr>
          <w:rFonts w:ascii="Times New Roman" w:hAnsi="Times New Roman" w:cs="Times New Roman"/>
          <w:color w:val="auto"/>
          <w:sz w:val="28"/>
          <w:szCs w:val="28"/>
          <w:u w:val="single"/>
        </w:rPr>
        <w:t>Развитие осязания и мелкой моторики</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 xml:space="preserve">Роль осязания в жизнедеятельности слепого.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Роль осязания в  жизнедеятельности человека, познании окружающего мира, отдельных предметов и явлений, овладении пространством.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компенсаторных возможностей субъективного отражения и построения объективной картины происходящего в ближайшем окружении и в природе, предметно - объектного наполнения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Значение использования осязательных навыков в различных видах учебной и внеклассной деятельности, приемов и способов тактильно-осязательного восприятия для освоения предметно-пространственной среды.</w:t>
      </w:r>
    </w:p>
    <w:p w:rsidR="006C480D" w:rsidRPr="00010F4F" w:rsidRDefault="006C480D" w:rsidP="00C431F6">
      <w:pPr>
        <w:suppressAutoHyphens/>
        <w:spacing w:after="0" w:line="360" w:lineRule="auto"/>
        <w:ind w:left="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строении и возможностях рук.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 о строении и возможностях руки как средства познания окружающего мира, расширения границ познавательных возможностей. Виды движений верхних конечностей и способы их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Совершенствование мелких точных координированных действий с предметами, необходимыми в учебной деятельности, в быту, для возможности </w:t>
      </w:r>
      <w:r>
        <w:rPr>
          <w:rFonts w:ascii="Times New Roman" w:hAnsi="Times New Roman"/>
          <w:sz w:val="28"/>
          <w:szCs w:val="28"/>
        </w:rPr>
        <w:t>использования</w:t>
      </w:r>
      <w:r w:rsidRPr="00010F4F">
        <w:rPr>
          <w:rFonts w:ascii="Times New Roman" w:hAnsi="Times New Roman"/>
          <w:sz w:val="28"/>
          <w:szCs w:val="28"/>
        </w:rPr>
        <w:t xml:space="preserve"> рельефно-точечного шрифта письма, чтения по системе Л. Брайля и повышения их скорости. Приемы и упражнения развития осязания и мелкой моторики, приемы и способы тактильно-осязательного восприятия предметно-пространственной среды.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осязания и мелкой моторики, ритмичности движений, направленных на формирование навыков самостоятельной рельефно-графической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рациональных обследовательских действий, развитие элементарных практических навыков рельефно-графического изображения.</w:t>
      </w:r>
    </w:p>
    <w:p w:rsidR="006C480D" w:rsidRPr="00010F4F" w:rsidRDefault="006C480D" w:rsidP="00C431F6">
      <w:pPr>
        <w:pStyle w:val="a9"/>
        <w:suppressAutoHyphens/>
        <w:autoSpaceDN/>
        <w:adjustRightInd/>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 xml:space="preserve">Формирование навыков осязательного обследования сенсорных эталонов.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Выделение сенсорных эталонов формы. Культура осязания. Алгоритм осязательного обследования эталонов формы. Бимануальное обследование.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Осязательное обследование формы объемных, плоскостных сенсорных эталонов, чтение их изображений, выполненных различными видами рельефа.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Взаимосвязь сенсорного эталона и его графического изображения.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Распознавание и называние геометрических фигур (треугольник, прямоугольник, квадрат, окружность, круг).</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Распознавание и называние геометрических тел (шар, куб, параллелепипед, пирамида, цилиндр, конус).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Приемы сравнения и классификации предметов по форме. Использование тифлотехнических средств </w:t>
      </w:r>
      <w:r>
        <w:rPr>
          <w:rFonts w:ascii="Times New Roman" w:hAnsi="Times New Roman"/>
          <w:sz w:val="28"/>
          <w:szCs w:val="28"/>
        </w:rPr>
        <w:t xml:space="preserve">для самостоятельной рельефно-графической деятельности по изображению предметов </w:t>
      </w:r>
      <w:r w:rsidRPr="00010F4F">
        <w:rPr>
          <w:rFonts w:ascii="Times New Roman" w:hAnsi="Times New Roman"/>
          <w:sz w:val="28"/>
          <w:szCs w:val="28"/>
        </w:rPr>
        <w:t>(</w:t>
      </w:r>
      <w:r>
        <w:rPr>
          <w:rFonts w:ascii="Times New Roman" w:hAnsi="Times New Roman"/>
          <w:sz w:val="28"/>
          <w:szCs w:val="28"/>
        </w:rPr>
        <w:t>П</w:t>
      </w:r>
      <w:r w:rsidRPr="00010F4F">
        <w:rPr>
          <w:rFonts w:ascii="Times New Roman" w:hAnsi="Times New Roman"/>
          <w:sz w:val="28"/>
          <w:szCs w:val="28"/>
        </w:rPr>
        <w:t>рибор</w:t>
      </w:r>
      <w:r>
        <w:rPr>
          <w:rFonts w:ascii="Times New Roman" w:hAnsi="Times New Roman"/>
          <w:sz w:val="28"/>
          <w:szCs w:val="28"/>
        </w:rPr>
        <w:t>ы</w:t>
      </w:r>
      <w:r w:rsidRPr="00010F4F">
        <w:rPr>
          <w:rFonts w:ascii="Times New Roman" w:hAnsi="Times New Roman"/>
          <w:sz w:val="28"/>
          <w:szCs w:val="28"/>
        </w:rPr>
        <w:t xml:space="preserve"> Н.В.</w:t>
      </w:r>
      <w:r>
        <w:rPr>
          <w:rFonts w:ascii="Times New Roman" w:hAnsi="Times New Roman"/>
          <w:sz w:val="28"/>
          <w:szCs w:val="28"/>
        </w:rPr>
        <w:t xml:space="preserve"> </w:t>
      </w:r>
      <w:r w:rsidRPr="00010F4F">
        <w:rPr>
          <w:rFonts w:ascii="Times New Roman" w:hAnsi="Times New Roman"/>
          <w:sz w:val="28"/>
          <w:szCs w:val="28"/>
        </w:rPr>
        <w:t xml:space="preserve">Клушиной, </w:t>
      </w:r>
      <w:r>
        <w:rPr>
          <w:rFonts w:ascii="Times New Roman" w:hAnsi="Times New Roman"/>
          <w:sz w:val="28"/>
          <w:szCs w:val="28"/>
        </w:rPr>
        <w:t>Н.А. Семевского; «Графика»; «Школьник» и др.</w:t>
      </w:r>
      <w:r w:rsidRPr="00010F4F">
        <w:rPr>
          <w:rFonts w:ascii="Times New Roman" w:hAnsi="Times New Roman"/>
          <w:sz w:val="28"/>
          <w:szCs w:val="28"/>
        </w:rPr>
        <w:t>) для самостоятельной рельефно-графической деятельности по изображению формы сенсорных эталонов.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об осязательных признаках и фактуре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Сенсорные эталоны осязательных признаков (твердость, мягкость, температура, гладкость и т.д.). Дифференцировка осязательных признаков и свойств предметов. Сравнение осязательных признаков и свойств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Фактура поверхности. Виды фактур. Дифференцировка и классификация предметов окружающего мира по их признакам, свойствам и фактуре.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Приемы сравнения, сходства и различия объектов по их свойствам, признакам и фактуре.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Восприятие фактуры предметов на рельефно – графических пособиях.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величине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Осязательное обследование предметов разной величины. Обследование величины предметов с использованием осязательных ориентиров (ладонь, пальцы и т.д.)</w:t>
      </w:r>
      <w:r>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Дифференцировка осязательных признаков величины предметов. Сравнение осязательных признаков величины.</w:t>
      </w:r>
    </w:p>
    <w:p w:rsidR="006C480D" w:rsidRPr="00010F4F" w:rsidRDefault="006C480D" w:rsidP="00C431F6">
      <w:pPr>
        <w:spacing w:after="0" w:line="360" w:lineRule="auto"/>
        <w:ind w:left="708"/>
        <w:contextualSpacing/>
        <w:jc w:val="both"/>
        <w:rPr>
          <w:rFonts w:ascii="Times New Roman" w:hAnsi="Times New Roman"/>
          <w:sz w:val="28"/>
          <w:szCs w:val="28"/>
        </w:rPr>
      </w:pPr>
      <w:r w:rsidRPr="00010F4F">
        <w:rPr>
          <w:rFonts w:ascii="Times New Roman" w:hAnsi="Times New Roman"/>
          <w:sz w:val="28"/>
          <w:szCs w:val="28"/>
        </w:rPr>
        <w:t>Приемы сравнения, сходства и различия объектов по величине. Сравнение предметов по их габаритным размерам: длине, ширине, высоте; владение способами наложения и приложения.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величины предметов на рельефно – графических пособиях.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w:t>
      </w:r>
      <w:r>
        <w:rPr>
          <w:rFonts w:ascii="Times New Roman" w:hAnsi="Times New Roman"/>
          <w:sz w:val="28"/>
          <w:szCs w:val="28"/>
        </w:rPr>
        <w:t xml:space="preserve">вание тифлотехнических средств (Приборы Н.В.Клушиной, Н.А. Семевского; «Графика»; «Школьник» и др.) </w:t>
      </w:r>
      <w:r w:rsidRPr="00010F4F">
        <w:rPr>
          <w:rFonts w:ascii="Times New Roman" w:hAnsi="Times New Roman"/>
          <w:sz w:val="28"/>
          <w:szCs w:val="28"/>
        </w:rPr>
        <w:t xml:space="preserve">для самостоятельной рельефно-графической деятельности по  изображению величины предметов.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навыков осязательного восприятия предметов простой и сложной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 осязательного обследования предметов простой формы. Бимануальное обследование симметричных предметов простой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Осязательное обследование предметов простой формы, соотнесение их с сенсорными эталонами. </w:t>
      </w:r>
      <w:r w:rsidRPr="00010F4F">
        <w:rPr>
          <w:rFonts w:ascii="Times New Roman" w:hAnsi="Times New Roman"/>
          <w:spacing w:val="2"/>
          <w:sz w:val="28"/>
          <w:szCs w:val="28"/>
        </w:rPr>
        <w:t>Соотнесение реальных объектов простой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 осязательного обследования предметов сложной формы. Бимануальное обследование несимметричных предметов сложной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Осязательное обследование предметов сложной формы, соотнесение их конструкции с сенсорными эталонами. </w:t>
      </w:r>
      <w:r w:rsidRPr="00010F4F">
        <w:rPr>
          <w:rFonts w:ascii="Times New Roman" w:hAnsi="Times New Roman"/>
          <w:spacing w:val="2"/>
          <w:sz w:val="28"/>
          <w:szCs w:val="28"/>
        </w:rPr>
        <w:t>Соотнесение реальных объектов сложной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Чтение рельефных изображений, простейших схем, чертежей.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Соотнесение рельефных изображений в букваре с натуральными объектами и их моделями, предметов окружающего мира – с изображениями на рельефных рисунках.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Выделение геометрических форм в рельефных рисунках, в моделях и натуральных предметах.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Обследование группы предметов, сравнение их по форме, величине и положении в пространстве.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тифлотехнических средств </w:t>
      </w:r>
      <w:r>
        <w:rPr>
          <w:rFonts w:ascii="Times New Roman" w:hAnsi="Times New Roman"/>
          <w:sz w:val="28"/>
          <w:szCs w:val="28"/>
        </w:rPr>
        <w:t xml:space="preserve">(Приборы Н.В.Клушиной, Н.А. Семевского; «Графика»; «Школьник» и др.) </w:t>
      </w:r>
      <w:r w:rsidRPr="00010F4F">
        <w:rPr>
          <w:rFonts w:ascii="Times New Roman" w:hAnsi="Times New Roman"/>
          <w:sz w:val="28"/>
          <w:szCs w:val="28"/>
        </w:rPr>
        <w:t>для самостоятельной рельефно-графической деятельности по  изображению предметов простой и сложной формы.</w:t>
      </w:r>
    </w:p>
    <w:p w:rsidR="006C480D" w:rsidRPr="00010F4F" w:rsidRDefault="006C480D" w:rsidP="00C431F6">
      <w:pPr>
        <w:suppressAutoHyphen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на микроплоскости с помощью осязания.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осязания в процессе ориентировки в окружающем мире. Ориентировка в микропространстве, на микроплоскости (на рабочем месте, на плоскости стола, в учебнике, в тетради, на брайлевском приборе, на индивидуальном фланелеграфе, при работе с рассыпной кассой).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Выделение посредством осязания сторон, границ, середины микроплоскости (лист, стол), нахождение при помощи осязательных приемов середины, горизонтали/вертикали, выделение параллельности сторон. Навыки использования тифлотехнических приборов (</w:t>
      </w:r>
      <w:r>
        <w:rPr>
          <w:rFonts w:ascii="Times New Roman" w:hAnsi="Times New Roman"/>
          <w:sz w:val="28"/>
          <w:szCs w:val="28"/>
        </w:rPr>
        <w:t>П</w:t>
      </w:r>
      <w:r w:rsidRPr="00010F4F">
        <w:rPr>
          <w:rFonts w:ascii="Times New Roman" w:hAnsi="Times New Roman"/>
          <w:sz w:val="28"/>
          <w:szCs w:val="28"/>
        </w:rPr>
        <w:t>рибор для письма Л.Брайля, математический прибор Н.В.Клушиной, прибор для рисования «Школьник»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осязательных навыков ориентировки на микроплоскости в предметно-практической деятельности.</w:t>
      </w:r>
    </w:p>
    <w:p w:rsidR="006C480D" w:rsidRPr="00010F4F" w:rsidRDefault="006C480D" w:rsidP="00C431F6">
      <w:pPr>
        <w:tabs>
          <w:tab w:val="left" w:pos="709"/>
        </w:tabs>
        <w:suppressAutoHyphens/>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Осязание при формировании представлений о человеке.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представлений о себе и круге близких людей, осознание общности и различий с другими людьми. Развитие навыков ориентировки в пространстве, схемы тела для развития представлений о себе и своих возможностях. Формирование представления образа  другого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осязания и мелкой моторики для формирования и конкретизации представлений об облике человека и его ближайшем окружении. Навыки восприятия алгоритмов лица и тела, приемы осязания при знакомстве и общении со сверстниками и взрослыми.</w:t>
      </w:r>
    </w:p>
    <w:p w:rsidR="006C480D" w:rsidRPr="00010F4F" w:rsidRDefault="006C480D" w:rsidP="00C431F6">
      <w:pPr>
        <w:pStyle w:val="2"/>
        <w:spacing w:before="0" w:after="0" w:line="360" w:lineRule="auto"/>
        <w:ind w:firstLine="709"/>
        <w:contextualSpacing/>
        <w:jc w:val="both"/>
        <w:rPr>
          <w:rFonts w:ascii="Times New Roman" w:hAnsi="Times New Roman" w:cs="Times New Roman"/>
          <w:color w:val="auto"/>
          <w:sz w:val="28"/>
          <w:szCs w:val="28"/>
          <w:u w:val="single"/>
        </w:rPr>
      </w:pPr>
      <w:r w:rsidRPr="00010F4F">
        <w:rPr>
          <w:rFonts w:ascii="Times New Roman" w:hAnsi="Times New Roman" w:cs="Times New Roman"/>
          <w:color w:val="auto"/>
          <w:sz w:val="28"/>
          <w:szCs w:val="28"/>
          <w:u w:val="single"/>
        </w:rPr>
        <w:t>Развитие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Общение и его роль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образа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коммуникативной грамотности.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с кинетическими: жесты, поза, мимика невербальными средствами.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знаний и умений в области вербальной коммуникации.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знаний о средствах ревой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выразить свои мысли, чувства, идеи, способности понимать, что было сказано или сделано для тебя.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знаний и умений в области социального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умений привлечь внимание к себе, к предмету, к явлению, к другому человеку, предлагать и вступать во взаимодействие, предлагать,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компенсаторных способов устранения  коммуникативных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слухового восприятия как способа ориентации в коммуникативной ситуации. Формирование умений моделировать ситуацию общения. Развитие воображения. Расширение опыта в подключении и использовании остаточного зрения в ситуацию общения, социального взаимодействия. Развитие способности к координации очерёдности высказываний. Развитие регулирующей функции эмоций в процессе общения. Формирование речевых моделей.</w:t>
      </w:r>
    </w:p>
    <w:p w:rsidR="006C480D"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p>
    <w:p w:rsidR="006C480D"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p>
    <w:p w:rsidR="006C480D"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3.2.3.</w:t>
      </w:r>
      <w:r w:rsidRPr="00010F4F">
        <w:rPr>
          <w:rFonts w:ascii="Cambria Math" w:hAnsi="Cambria Math" w:cs="Cambria Math"/>
          <w:b/>
          <w:sz w:val="28"/>
          <w:szCs w:val="28"/>
        </w:rPr>
        <w:t> </w:t>
      </w:r>
      <w:r w:rsidRPr="00010F4F">
        <w:rPr>
          <w:rFonts w:ascii="Times New Roman" w:hAnsi="Times New Roman"/>
          <w:b/>
          <w:sz w:val="28"/>
          <w:szCs w:val="28"/>
        </w:rPr>
        <w:t xml:space="preserve">Программа духовно-нравственного развития, воспитания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Программа духовно-нравственного развития, воспитания слепых обучающихся направлена на духовно-нравственное развитие обучающихся, их социализацию, организацию нравственного уклада школьной жизни в единстве урочной, внеурочной и внешкольной деятельности, в совместной </w:t>
      </w:r>
      <w:r w:rsidRPr="00010F4F">
        <w:rPr>
          <w:rFonts w:ascii="Times New Roman" w:hAnsi="Times New Roman" w:cs="Times New Roman"/>
          <w:color w:val="auto"/>
          <w:sz w:val="28"/>
          <w:szCs w:val="28"/>
        </w:rPr>
        <w:softHyphen/>
        <w:t>педагогической работе образовательной организации, семьи и других институтов общества.</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Целью</w:t>
      </w:r>
      <w:r w:rsidRPr="00010F4F">
        <w:rPr>
          <w:rFonts w:ascii="Times New Roman" w:hAnsi="Times New Roman" w:cs="Times New Roman"/>
          <w:color w:val="auto"/>
          <w:sz w:val="28"/>
          <w:szCs w:val="28"/>
        </w:rPr>
        <w:t xml:space="preserve"> духовно-нравственного развития, воспитания слепых обу</w:t>
      </w:r>
      <w:r w:rsidRPr="00010F4F">
        <w:rPr>
          <w:rFonts w:ascii="Times New Roman" w:hAnsi="Times New Roman" w:cs="Times New Roman"/>
          <w:color w:val="auto"/>
          <w:spacing w:val="-2"/>
          <w:sz w:val="28"/>
          <w:szCs w:val="28"/>
        </w:rPr>
        <w:t>чающихся являет</w:t>
      </w:r>
      <w:r w:rsidRPr="00010F4F">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активности, самостоятельности, коммуникабельности, развитие мотивационно - потребности сферы.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Задачи</w:t>
      </w:r>
      <w:r w:rsidRPr="00010F4F">
        <w:rPr>
          <w:rFonts w:ascii="Times New Roman" w:hAnsi="Times New Roman" w:cs="Times New Roman"/>
          <w:color w:val="auto"/>
          <w:sz w:val="28"/>
          <w:szCs w:val="28"/>
        </w:rPr>
        <w:t xml:space="preserve"> духовно</w:t>
      </w:r>
      <w:r w:rsidRPr="00010F4F">
        <w:rPr>
          <w:rFonts w:ascii="Times New Roman" w:hAnsi="Times New Roman" w:cs="Times New Roman"/>
          <w:color w:val="auto"/>
          <w:sz w:val="28"/>
          <w:szCs w:val="28"/>
        </w:rPr>
        <w:softHyphen/>
        <w:t>-нравственного развития, воспитания слепых обучающихся:</w:t>
      </w:r>
    </w:p>
    <w:p w:rsidR="006C480D" w:rsidRPr="00010F4F" w:rsidRDefault="006C480D" w:rsidP="00C431F6">
      <w:pPr>
        <w:pStyle w:val="a9"/>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гражданско-патриотическое воспитание, направленное на формирование и развитие личности;</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основ нравственного самосознания лич</w:t>
      </w:r>
      <w:r w:rsidRPr="00010F4F">
        <w:rPr>
          <w:rFonts w:ascii="Times New Roman" w:hAnsi="Times New Roman" w:cs="Times New Roman"/>
          <w:color w:val="auto"/>
          <w:sz w:val="28"/>
          <w:szCs w:val="28"/>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основ нравственного отношения к жизни в обществе зрячих;</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способности к преодолению трудностей, развитие мобильности;</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эстетического сознания, нравственных и эстетических ценностей и культуры поведения;</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 xml:space="preserve">формирование </w:t>
      </w:r>
      <w:r w:rsidRPr="00010F4F">
        <w:rPr>
          <w:rFonts w:ascii="Times New Roman" w:hAnsi="Times New Roman" w:cs="Times New Roman"/>
          <w:color w:val="auto"/>
          <w:sz w:val="28"/>
          <w:szCs w:val="28"/>
        </w:rPr>
        <w:t xml:space="preserve">навыков организации сотрудничества с педагогами, сверстниками, родителями в решении общих проблем; </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воспитание потребности в социальных контактах, социально-бытовой и пространственно-ориентировочной деятельности; </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уважительного отношения </w:t>
      </w:r>
      <w:r w:rsidRPr="00010F4F">
        <w:rPr>
          <w:rFonts w:ascii="Times New Roman" w:hAnsi="Times New Roman" w:cs="Times New Roman"/>
          <w:color w:val="auto"/>
          <w:spacing w:val="2"/>
          <w:sz w:val="28"/>
          <w:szCs w:val="28"/>
        </w:rPr>
        <w:t>к родителям, заботливого отношения к стар</w:t>
      </w:r>
      <w:r w:rsidRPr="00010F4F">
        <w:rPr>
          <w:rFonts w:ascii="Times New Roman" w:hAnsi="Times New Roman" w:cs="Times New Roman"/>
          <w:color w:val="auto"/>
          <w:sz w:val="28"/>
          <w:szCs w:val="28"/>
        </w:rPr>
        <w:t>шим и младшим;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представления о семейных ценностях, ген</w:t>
      </w:r>
      <w:r w:rsidRPr="00010F4F">
        <w:rPr>
          <w:rFonts w:ascii="Times New Roman" w:hAnsi="Times New Roman" w:cs="Times New Roman"/>
          <w:color w:val="auto"/>
          <w:sz w:val="28"/>
          <w:szCs w:val="28"/>
        </w:rPr>
        <w:t>дерных семейных ролях и уважения к ним;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бережного отношения к своему здоровью, сохранным анализаторам, в том числе к остаточному зрению и здоровому образу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Образовательная организация может конкретизировать об</w:t>
      </w:r>
      <w:r w:rsidRPr="00010F4F">
        <w:rPr>
          <w:rFonts w:ascii="Times New Roman" w:hAnsi="Times New Roman" w:cs="Times New Roman"/>
          <w:color w:val="auto"/>
          <w:spacing w:val="2"/>
          <w:sz w:val="28"/>
          <w:szCs w:val="28"/>
        </w:rPr>
        <w:t>щие задачи духовно -</w:t>
      </w:r>
      <w:r w:rsidRPr="00010F4F">
        <w:rPr>
          <w:rFonts w:ascii="Times New Roman" w:hAnsi="Times New Roman" w:cs="Times New Roman"/>
          <w:color w:val="auto"/>
          <w:spacing w:val="2"/>
          <w:sz w:val="28"/>
          <w:szCs w:val="28"/>
        </w:rPr>
        <w:softHyphen/>
        <w:t xml:space="preserve"> нравственного развития, воспитания слепых </w:t>
      </w:r>
      <w:r w:rsidRPr="00010F4F">
        <w:rPr>
          <w:rFonts w:ascii="Times New Roman" w:hAnsi="Times New Roman" w:cs="Times New Roman"/>
          <w:color w:val="auto"/>
          <w:sz w:val="28"/>
          <w:szCs w:val="28"/>
        </w:rPr>
        <w:t>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основу содержания программы духовно-нравственного развития, воспитания слепых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w:t>
      </w:r>
      <w:r w:rsidRPr="00010F4F">
        <w:rPr>
          <w:rFonts w:ascii="Times New Roman" w:hAnsi="Times New Roman"/>
          <w:sz w:val="28"/>
        </w:rPr>
        <w:t xml:space="preserve">чет образовательных потребностей, опора на сохранные анализаторы, развитие нравственных чувств и представлений </w:t>
      </w:r>
      <w:r w:rsidRPr="00010F4F">
        <w:rPr>
          <w:rFonts w:ascii="Times New Roman" w:hAnsi="Times New Roman"/>
          <w:sz w:val="28"/>
          <w:szCs w:val="28"/>
        </w:rPr>
        <w:t>слепых</w:t>
      </w:r>
      <w:r w:rsidRPr="00010F4F">
        <w:rPr>
          <w:rFonts w:ascii="Times New Roman" w:hAnsi="Times New Roman"/>
          <w:sz w:val="28"/>
        </w:rPr>
        <w:t>, обогащение социально-нравственного опыта, создание условий, максимально приближенных к реальной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программы духовно-нравственного развития, воспитания слепых обучающихся осуществляется по следующим </w:t>
      </w:r>
      <w:r w:rsidRPr="00010F4F">
        <w:rPr>
          <w:rFonts w:ascii="Times New Roman" w:hAnsi="Times New Roman"/>
          <w:b/>
          <w:sz w:val="28"/>
          <w:szCs w:val="28"/>
        </w:rPr>
        <w:t>направлениям</w:t>
      </w:r>
      <w:r w:rsidRPr="00010F4F">
        <w:rPr>
          <w:rFonts w:ascii="Times New Roman" w:hAnsi="Times New Roman"/>
          <w:sz w:val="28"/>
          <w:szCs w:val="28"/>
        </w:rPr>
        <w:t>, включающим духовные, нравственные и культурные традиции нашей страны: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Воспитание гражданственности, патриотизма, уважения </w:t>
      </w:r>
      <w:r w:rsidRPr="00010F4F">
        <w:rPr>
          <w:rFonts w:ascii="Times New Roman" w:hAnsi="Times New Roman" w:cs="Times New Roman"/>
          <w:color w:val="auto"/>
          <w:sz w:val="28"/>
          <w:szCs w:val="28"/>
        </w:rPr>
        <w:t>к правам, свободам и обязанностям человека.</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 xml:space="preserve">любовь к России, своему народу, своему краю, своей школе; правовое государство; гражданское </w:t>
      </w:r>
      <w:r w:rsidRPr="00010F4F">
        <w:rPr>
          <w:rFonts w:ascii="Times New Roman" w:hAnsi="Times New Roman" w:cs="Times New Roman"/>
          <w:i/>
          <w:iCs/>
          <w:color w:val="auto"/>
          <w:spacing w:val="-2"/>
          <w:sz w:val="28"/>
          <w:szCs w:val="28"/>
        </w:rPr>
        <w:t>общество; закон и правопорядок; поликультурный мир; сво</w:t>
      </w:r>
      <w:r w:rsidRPr="00010F4F">
        <w:rPr>
          <w:rFonts w:ascii="Times New Roman" w:hAnsi="Times New Roman" w:cs="Times New Roman"/>
          <w:i/>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нравственных чувств и этического сознания.</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выбор;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уважение к родителям; забота о старших</w:t>
      </w:r>
      <w:r w:rsidRPr="00010F4F">
        <w:rPr>
          <w:rFonts w:ascii="Times New Roman" w:hAnsi="Times New Roman" w:cs="Times New Roman"/>
          <w:i/>
          <w:iCs/>
          <w:color w:val="auto"/>
          <w:sz w:val="28"/>
          <w:szCs w:val="28"/>
        </w:rPr>
        <w:br/>
        <w:t xml:space="preserve">и младших; физическое и психическое здоровье, физическое самосовершенствование; стремление к здоровому образу жизни; нравственное здоровье; </w:t>
      </w:r>
      <w:r w:rsidRPr="00010F4F">
        <w:rPr>
          <w:rFonts w:ascii="Times New Roman" w:hAnsi="Times New Roman" w:cs="Times New Roman"/>
          <w:i/>
          <w:color w:val="auto"/>
          <w:sz w:val="28"/>
          <w:szCs w:val="28"/>
        </w:rPr>
        <w:t>охрана остаточного зрения</w:t>
      </w:r>
      <w:r w:rsidRPr="00010F4F">
        <w:rPr>
          <w:rFonts w:ascii="Times New Roman" w:hAnsi="Times New Roman" w:cs="Times New Roman"/>
          <w:color w:val="auto"/>
          <w:sz w:val="28"/>
          <w:szCs w:val="28"/>
        </w:rPr>
        <w:t xml:space="preserve">, </w:t>
      </w:r>
      <w:r w:rsidRPr="00010F4F">
        <w:rPr>
          <w:rFonts w:ascii="Times New Roman" w:hAnsi="Times New Roman" w:cs="Times New Roman"/>
          <w:i/>
          <w:color w:val="auto"/>
          <w:sz w:val="28"/>
          <w:szCs w:val="28"/>
        </w:rPr>
        <w:t>социально-бытовая активность; социально-бытовая независимость</w:t>
      </w:r>
      <w:r w:rsidRPr="00010F4F">
        <w:rPr>
          <w:rFonts w:ascii="Times New Roman" w:hAnsi="Times New Roman" w:cs="Times New Roman"/>
          <w:i/>
          <w:iCs/>
          <w:color w:val="auto"/>
          <w:sz w:val="28"/>
          <w:szCs w:val="28"/>
        </w:rPr>
        <w:t>, мобильность.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трудолюбия, творческого отношения к учению, труду, жизни.</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pacing w:val="2"/>
          <w:sz w:val="28"/>
          <w:szCs w:val="28"/>
        </w:rPr>
        <w:t xml:space="preserve">Ценности: </w:t>
      </w:r>
      <w:r w:rsidRPr="00010F4F">
        <w:rPr>
          <w:rFonts w:ascii="Times New Roman" w:hAnsi="Times New Roman" w:cs="Times New Roman"/>
          <w:i/>
          <w:iCs/>
          <w:color w:val="auto"/>
          <w:spacing w:val="2"/>
          <w:sz w:val="28"/>
          <w:szCs w:val="28"/>
        </w:rPr>
        <w:t xml:space="preserve">родная земля; заповедная природа; планета </w:t>
      </w:r>
      <w:r w:rsidRPr="00010F4F">
        <w:rPr>
          <w:rFonts w:ascii="Times New Roman" w:hAnsi="Times New Roman" w:cs="Times New Roman"/>
          <w:i/>
          <w:iCs/>
          <w:color w:val="auto"/>
          <w:sz w:val="28"/>
          <w:szCs w:val="28"/>
        </w:rPr>
        <w:t>Земля; экологическое сознание; чувство нового.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010F4F">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 xml:space="preserve">красота; гармония; духовный мир человека; </w:t>
      </w:r>
      <w:r w:rsidRPr="00010F4F">
        <w:rPr>
          <w:rFonts w:ascii="Times New Roman" w:hAnsi="Times New Roman" w:cs="Times New Roman"/>
          <w:i/>
          <w:iCs/>
          <w:color w:val="auto"/>
          <w:spacing w:val="-3"/>
          <w:sz w:val="28"/>
          <w:szCs w:val="28"/>
        </w:rPr>
        <w:t>эстетическое развитие, самовыражение в творчестве и ис</w:t>
      </w:r>
      <w:r w:rsidRPr="00010F4F">
        <w:rPr>
          <w:rFonts w:ascii="Times New Roman" w:hAnsi="Times New Roman" w:cs="Times New Roman"/>
          <w:i/>
          <w:iCs/>
          <w:color w:val="auto"/>
          <w:sz w:val="28"/>
          <w:szCs w:val="28"/>
        </w:rPr>
        <w:t>кусстве; чувство нового.</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Реализация перечисленных направлений, включающих духовные, нравственные и культурные традиции нашей страны, способствует личностно-социальному развитию </w:t>
      </w:r>
      <w:r w:rsidRPr="00010F4F">
        <w:rPr>
          <w:rFonts w:ascii="Times New Roman" w:hAnsi="Times New Roman"/>
          <w:sz w:val="28"/>
          <w:szCs w:val="28"/>
        </w:rPr>
        <w:t>слепых</w:t>
      </w:r>
      <w:r w:rsidRPr="00010F4F">
        <w:rPr>
          <w:rFonts w:ascii="Times New Roman" w:hAnsi="Times New Roman"/>
          <w:sz w:val="28"/>
        </w:rPr>
        <w:t xml:space="preserve"> обучающихся, их социализации.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6C480D" w:rsidRPr="00010F4F" w:rsidRDefault="006C480D" w:rsidP="00C431F6">
      <w:pPr>
        <w:pStyle w:val="3"/>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Основное содержание духовно </w:t>
      </w:r>
      <w:r w:rsidRPr="00010F4F">
        <w:rPr>
          <w:rFonts w:ascii="Times New Roman" w:hAnsi="Times New Roman" w:cs="Times New Roman"/>
          <w:color w:val="auto"/>
          <w:sz w:val="28"/>
          <w:szCs w:val="28"/>
        </w:rPr>
        <w:softHyphen/>
        <w:t xml:space="preserve">- нравственного развития, воспитания слепых обучающихся: </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10F4F">
        <w:rPr>
          <w:rFonts w:ascii="Times New Roman" w:hAnsi="Times New Roman" w:cs="Times New Roman"/>
          <w:b w:val="0"/>
          <w:bCs w:val="0"/>
          <w:i w:val="0"/>
          <w:iCs w:val="0"/>
          <w:color w:val="auto"/>
          <w:sz w:val="28"/>
          <w:szCs w:val="28"/>
        </w:rPr>
        <w:t>Воспитание гражданственности, патриотизма, уважения к правам, свободам и обязанностям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элементарные представления о политическом устройстве </w:t>
      </w:r>
      <w:r w:rsidRPr="00010F4F">
        <w:rPr>
          <w:rFonts w:ascii="Times New Roman" w:hAnsi="Times New Roman" w:cs="Times New Roman"/>
          <w:color w:val="auto"/>
          <w:spacing w:val="2"/>
          <w:sz w:val="28"/>
          <w:szCs w:val="28"/>
        </w:rPr>
        <w:t xml:space="preserve">Российского государства, его институтах, их роли в жизни </w:t>
      </w:r>
      <w:r w:rsidRPr="00010F4F">
        <w:rPr>
          <w:rFonts w:ascii="Times New Roman" w:hAnsi="Times New Roman" w:cs="Times New Roman"/>
          <w:color w:val="auto"/>
          <w:sz w:val="28"/>
          <w:szCs w:val="28"/>
        </w:rPr>
        <w:t>общества, важнейших законах государства;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10F4F">
        <w:rPr>
          <w:rFonts w:ascii="Times New Roman" w:hAnsi="Times New Roman" w:cs="Times New Roman"/>
          <w:color w:val="auto"/>
          <w:sz w:val="28"/>
          <w:szCs w:val="28"/>
        </w:rPr>
        <w:t>в котором находится образовательное учреждение;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элементарные представления о правах и обязанностях граж</w:t>
      </w:r>
      <w:r w:rsidRPr="00010F4F">
        <w:rPr>
          <w:rFonts w:ascii="Times New Roman" w:hAnsi="Times New Roman" w:cs="Times New Roman"/>
          <w:color w:val="auto"/>
          <w:sz w:val="28"/>
          <w:szCs w:val="28"/>
        </w:rPr>
        <w:t>данина России;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ценностное отношение к своему национальному языку </w:t>
      </w:r>
      <w:r w:rsidRPr="00010F4F">
        <w:rPr>
          <w:rFonts w:ascii="Times New Roman" w:hAnsi="Times New Roman" w:cs="Times New Roman"/>
          <w:color w:val="auto"/>
          <w:sz w:val="28"/>
          <w:szCs w:val="28"/>
        </w:rPr>
        <w:t>и культуре;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начальные представления о народах России, об их общей исторической судьбе, о единстве народов нашей страны;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элементарные представления о национальных героях и </w:t>
      </w:r>
      <w:r w:rsidRPr="00010F4F">
        <w:rPr>
          <w:rFonts w:ascii="Times New Roman" w:hAnsi="Times New Roman" w:cs="Times New Roman"/>
          <w:color w:val="auto"/>
          <w:sz w:val="28"/>
          <w:szCs w:val="28"/>
        </w:rPr>
        <w:t>важнейших событиях истории России и её народов;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интерес к государственным праздникам и важнейшим </w:t>
      </w:r>
      <w:r w:rsidRPr="00010F4F">
        <w:rPr>
          <w:rFonts w:ascii="Times New Roman" w:hAnsi="Times New Roman" w:cs="Times New Roman"/>
          <w:color w:val="auto"/>
          <w:sz w:val="28"/>
          <w:szCs w:val="28"/>
        </w:rPr>
        <w:t xml:space="preserve">событиям в жизни России, субъекта Российской Федерации, </w:t>
      </w:r>
      <w:r w:rsidRPr="00010F4F">
        <w:rPr>
          <w:rFonts w:ascii="Times New Roman" w:hAnsi="Times New Roman" w:cs="Times New Roman"/>
          <w:color w:val="auto"/>
          <w:spacing w:val="2"/>
          <w:sz w:val="28"/>
          <w:szCs w:val="28"/>
        </w:rPr>
        <w:t>края (населённого пункта), в котором находится образова</w:t>
      </w:r>
      <w:r w:rsidRPr="00010F4F">
        <w:rPr>
          <w:rFonts w:ascii="Times New Roman" w:hAnsi="Times New Roman" w:cs="Times New Roman"/>
          <w:color w:val="auto"/>
          <w:sz w:val="28"/>
          <w:szCs w:val="28"/>
        </w:rPr>
        <w:t>тельное учреждение;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начальные представления слепых обучающихся о своих правах и обязанностях;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активно участвовать в делах класса, школы, семьи, своего села, города;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любовь к образовательному учреждению, своему селу, городу, народу, России;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уважение к защитникам Родины;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отвечать за свои поступки;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позитивное, доверительное отношение к окружающим;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Воспитание нравственных чувств и этического сознания: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хороших и плохих поступков;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 религиозной картине ми</w:t>
      </w:r>
      <w:r w:rsidRPr="00010F4F">
        <w:rPr>
          <w:rFonts w:ascii="Times New Roman" w:hAnsi="Times New Roman" w:cs="Times New Roman"/>
          <w:color w:val="auto"/>
          <w:sz w:val="28"/>
          <w:szCs w:val="28"/>
        </w:rPr>
        <w:softHyphen/>
        <w:t>ра, роли традиционных религий в развитии Российского государства, в истории и культуре нашей страны.</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бережное, гуманное отношение ко всему живому;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правил этики, культуры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к проявлению волевых усилий; к преодолению иждивенчества;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представления о возможном негативном влиянии на мо</w:t>
      </w:r>
      <w:r w:rsidRPr="00010F4F">
        <w:rPr>
          <w:rFonts w:ascii="Times New Roman" w:hAnsi="Times New Roman" w:cs="Times New Roman"/>
          <w:color w:val="auto"/>
          <w:spacing w:val="2"/>
          <w:sz w:val="28"/>
          <w:szCs w:val="28"/>
        </w:rPr>
        <w:t>рально -</w:t>
      </w:r>
      <w:r w:rsidRPr="00010F4F">
        <w:rPr>
          <w:rFonts w:ascii="Times New Roman" w:hAnsi="Times New Roman" w:cs="Times New Roman"/>
          <w:color w:val="auto"/>
          <w:spacing w:val="2"/>
          <w:sz w:val="28"/>
          <w:szCs w:val="28"/>
        </w:rPr>
        <w:softHyphen/>
        <w:t xml:space="preserve"> психологическое состояние человека компьютерных </w:t>
      </w:r>
      <w:r w:rsidRPr="00010F4F">
        <w:rPr>
          <w:rFonts w:ascii="Times New Roman" w:hAnsi="Times New Roman" w:cs="Times New Roman"/>
          <w:color w:val="auto"/>
          <w:sz w:val="28"/>
          <w:szCs w:val="28"/>
        </w:rPr>
        <w:t>игр, кинофильмов, телевизионных передач, рекламы;</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pacing w:val="-4"/>
          <w:sz w:val="28"/>
          <w:szCs w:val="28"/>
        </w:rPr>
        <w:t>Воспитание трудолюбия, творческого отношения к уче</w:t>
      </w:r>
      <w:r w:rsidRPr="00010F4F">
        <w:rPr>
          <w:rFonts w:ascii="Times New Roman" w:hAnsi="Times New Roman" w:cs="Times New Roman"/>
          <w:bCs/>
          <w:iCs/>
          <w:color w:val="auto"/>
          <w:sz w:val="28"/>
          <w:szCs w:val="28"/>
        </w:rPr>
        <w:t>нию, труду, жизни: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уважение к труду и творчеству старших и сверстников;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 профессиях;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ценностное отношение к учёбе как виду творческой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первоначальные навыки коллективной работы</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 проявлять дисциплинированность, последователь</w:t>
      </w:r>
      <w:r w:rsidRPr="00010F4F">
        <w:rPr>
          <w:rFonts w:ascii="Times New Roman" w:hAnsi="Times New Roman" w:cs="Times New Roman"/>
          <w:color w:val="auto"/>
          <w:sz w:val="28"/>
          <w:szCs w:val="28"/>
        </w:rPr>
        <w:t>ность и настойчивость в выполнении учебных и учебно-трудовых заданий;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соблюдать порядок на рабочем месте;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бережное отношение к результатам своего труда, труда </w:t>
      </w:r>
      <w:r w:rsidRPr="00010F4F">
        <w:rPr>
          <w:rFonts w:ascii="Times New Roman" w:hAnsi="Times New Roman" w:cs="Times New Roman"/>
          <w:color w:val="auto"/>
          <w:sz w:val="28"/>
          <w:szCs w:val="28"/>
        </w:rPr>
        <w:t>других людей, к школьному имуществу, учебникам, личным вещам;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Воспитание положительного отношения к природе, окружающей среде (экологическое воспитание):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интереса к природе, природным явлениям и </w:t>
      </w:r>
      <w:r w:rsidRPr="00010F4F">
        <w:rPr>
          <w:rFonts w:ascii="Times New Roman" w:hAnsi="Times New Roman" w:cs="Times New Roman"/>
          <w:color w:val="auto"/>
          <w:sz w:val="28"/>
          <w:szCs w:val="28"/>
        </w:rPr>
        <w:t>формам жизни, понимание активной роли человека в природе;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ценностное отношение к природе и всем формам жизни;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элементарный опыт природоохранительной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бережное отношение к растениям и животным.</w:t>
      </w:r>
    </w:p>
    <w:p w:rsidR="006C480D" w:rsidRPr="00010F4F" w:rsidRDefault="006C480D" w:rsidP="00C431F6">
      <w:pPr>
        <w:pStyle w:val="af3"/>
        <w:spacing w:line="360" w:lineRule="auto"/>
        <w:ind w:firstLine="709"/>
        <w:contextualSpacing/>
        <w:rPr>
          <w:rFonts w:ascii="Times New Roman" w:hAnsi="Times New Roman" w:cs="Times New Roman"/>
          <w:b w:val="0"/>
          <w:i w:val="0"/>
          <w:color w:val="auto"/>
          <w:sz w:val="28"/>
          <w:szCs w:val="28"/>
        </w:rPr>
      </w:pPr>
      <w:r w:rsidRPr="00010F4F">
        <w:rPr>
          <w:rFonts w:ascii="Times New Roman" w:hAnsi="Times New Roman" w:cs="Times New Roman"/>
          <w:b w:val="0"/>
          <w:i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10F4F">
        <w:rPr>
          <w:rFonts w:ascii="Times New Roman" w:hAnsi="Times New Roman" w:cs="Times New Roman"/>
          <w:b w:val="0"/>
          <w:i w:val="0"/>
          <w:color w:val="auto"/>
          <w:sz w:val="28"/>
          <w:szCs w:val="28"/>
        </w:rPr>
        <w:t>и ценностях (эстетическое воспитание):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представления о душевной и физической красоте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интерес к чтению, произведениям искусства, детским </w:t>
      </w:r>
      <w:r w:rsidRPr="00010F4F">
        <w:rPr>
          <w:rFonts w:ascii="Times New Roman" w:hAnsi="Times New Roman" w:cs="Times New Roman"/>
          <w:color w:val="auto"/>
          <w:sz w:val="28"/>
          <w:szCs w:val="28"/>
        </w:rPr>
        <w:t>спектаклям, концертам, выставкам, музыке;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интерес к занятиям художественным творчеством;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к опрятному внешнему виду;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отрицательное отношение к некрасивым поступкам и неряшливости.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тоже время, в программу должны быть включены мероприятия, способствующие интеграции слепых обучающихся в широкий социум.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качестве таких мероприятий выступают: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творческой деятельности, творческих конкурсах;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навыков творческого применения знаний, полученных при изучении учебных предметов на практике;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кругозора о жизни зрячего социума;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знакомство с деятельностью различных организаций и сотрудничество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игровых программах, позволяющих школьникам приобретать опыт ролевого нравственного партнёрского взаимодействия в системе координат «слепой-слепой», «слепой - зрячий»;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коллективных играх, досуговых мероприятиях;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экскурсиях для ознакомления с различными видами труда, профессиями;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игровых ситуациях по мотивам различных профессий;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приобретение умений и навыков самообслуживания в школе и дома;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во встречах и беседах с выпускниками своей школы;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посещение конкурсов и фестивалей;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получение первоначального опыта самореализации в доступных  видах творческой деятельности (на уроках и в условиях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Важным </w:t>
      </w:r>
      <w:r w:rsidRPr="00010F4F">
        <w:rPr>
          <w:rFonts w:ascii="Times New Roman" w:hAnsi="Times New Roman"/>
          <w:b/>
          <w:sz w:val="28"/>
          <w:szCs w:val="28"/>
        </w:rPr>
        <w:t>условием</w:t>
      </w:r>
      <w:r w:rsidRPr="00010F4F">
        <w:rPr>
          <w:rFonts w:ascii="Times New Roman" w:hAnsi="Times New Roman"/>
          <w:sz w:val="28"/>
          <w:szCs w:val="28"/>
        </w:rPr>
        <w:t xml:space="preserve"> эффективной реализации задач духовно-нравственного развития, воспитания слепых обучающихся является эффективность педагогического взаимодействия различных социальных субъектов (семья, организаций дополнительного образования, культуры, спорта) при ведущей роли педагогического коллектива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Для организации нравственного уклада жизни слепого обучающегося решающее значение имеет взаимодействие образовательной организации и семьи.  Образовательная организация, с одной стороны, направляет свои усилия на: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содействие родителям (законным представителям) в решении индивидуальных духовно-нравственного проблем воспитания, в том числе в решении вопросов удовлетворения индивидуальных особых образовательных и личностных потребностей слепого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культуры каждого из родителей (законных представителей) слепого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слепых обучающихся, формирования адекватного отношения к запросам и возможностям своего ребёнка.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 другой стороны, образовательная организация во взаимодействии с семьёй опирается на положительный опыт семейного воспитания слепого обучающегося и продуктивно его используют в образовательном процессе.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работе с родителями </w:t>
      </w:r>
      <w:r w:rsidRPr="00010F4F">
        <w:rPr>
          <w:rFonts w:ascii="Times New Roman" w:hAnsi="Times New Roman" w:cs="Times New Roman"/>
          <w:color w:val="auto"/>
          <w:spacing w:val="2"/>
          <w:sz w:val="28"/>
          <w:szCs w:val="28"/>
        </w:rPr>
        <w:t>(законными представителями) могут быть использованы раз</w:t>
      </w:r>
      <w:r w:rsidRPr="00010F4F">
        <w:rPr>
          <w:rFonts w:ascii="Times New Roman" w:hAnsi="Times New Roman" w:cs="Times New Roman"/>
          <w:color w:val="auto"/>
          <w:sz w:val="28"/>
          <w:szCs w:val="28"/>
        </w:rPr>
        <w:t xml:space="preserve">личные организационные формы, в том числе: родительские собрания, </w:t>
      </w:r>
      <w:r w:rsidRPr="00010F4F">
        <w:rPr>
          <w:rFonts w:ascii="Times New Roman" w:hAnsi="Times New Roman" w:cs="Times New Roman"/>
          <w:color w:val="auto"/>
          <w:spacing w:val="2"/>
          <w:sz w:val="28"/>
          <w:szCs w:val="28"/>
        </w:rPr>
        <w:t xml:space="preserve">родительские конференции, </w:t>
      </w:r>
      <w:r w:rsidRPr="00010F4F">
        <w:rPr>
          <w:rFonts w:ascii="Times New Roman" w:hAnsi="Times New Roman" w:cs="Times New Roman"/>
          <w:color w:val="auto"/>
          <w:sz w:val="28"/>
          <w:szCs w:val="28"/>
        </w:rPr>
        <w:t>собрания-диспуты, родительские лек</w:t>
      </w:r>
      <w:r w:rsidRPr="00010F4F">
        <w:rPr>
          <w:rFonts w:ascii="Times New Roman" w:hAnsi="Times New Roman" w:cs="Times New Roman"/>
          <w:color w:val="auto"/>
          <w:spacing w:val="2"/>
          <w:sz w:val="28"/>
          <w:szCs w:val="28"/>
        </w:rPr>
        <w:t>тории, семейная гостиная, встречи за круглым столом, ве</w:t>
      </w:r>
      <w:r w:rsidRPr="00010F4F">
        <w:rPr>
          <w:rFonts w:ascii="Times New Roman" w:hAnsi="Times New Roman" w:cs="Times New Roman"/>
          <w:color w:val="auto"/>
          <w:sz w:val="28"/>
          <w:szCs w:val="28"/>
        </w:rPr>
        <w:t>чера вопросов и ответов, семинары, воскресные школы семьи, тренинги для родителей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качестве</w:t>
      </w:r>
      <w:r w:rsidRPr="00010F4F">
        <w:rPr>
          <w:rFonts w:ascii="Times New Roman" w:hAnsi="Times New Roman" w:cs="Times New Roman"/>
          <w:b/>
          <w:color w:val="auto"/>
          <w:sz w:val="28"/>
          <w:szCs w:val="28"/>
        </w:rPr>
        <w:t xml:space="preserve"> планируемых результатов</w:t>
      </w:r>
      <w:r w:rsidRPr="00010F4F">
        <w:rPr>
          <w:rFonts w:ascii="Times New Roman" w:hAnsi="Times New Roman" w:cs="Times New Roman"/>
          <w:color w:val="auto"/>
          <w:sz w:val="28"/>
          <w:szCs w:val="28"/>
        </w:rPr>
        <w:t xml:space="preserve"> духовно-нравственного развития, воспитания обучающихся выступают: </w:t>
      </w:r>
      <w:r w:rsidRPr="00010F4F">
        <w:rPr>
          <w:rFonts w:ascii="Times New Roman" w:hAnsi="Times New Roman"/>
          <w:color w:val="auto"/>
          <w:sz w:val="28"/>
        </w:rPr>
        <w:t xml:space="preserve">расширение, обогащение  духовно-нравственных представлений, нивелирование негативных качеств характера и личностных проявлений </w:t>
      </w:r>
      <w:r w:rsidRPr="00010F4F">
        <w:rPr>
          <w:rFonts w:ascii="Times New Roman" w:hAnsi="Times New Roman"/>
          <w:color w:val="auto"/>
          <w:sz w:val="28"/>
          <w:szCs w:val="28"/>
        </w:rPr>
        <w:t>слепых</w:t>
      </w:r>
      <w:r w:rsidRPr="00010F4F">
        <w:rPr>
          <w:rFonts w:ascii="Times New Roman" w:hAnsi="Times New Roman"/>
          <w:color w:val="auto"/>
          <w:sz w:val="28"/>
        </w:rPr>
        <w:t xml:space="preserve"> обучающихся, что проявляется в: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воспитании любви к своей Родине: любви к своей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любви к своему национальному языку, культуре;</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позитивного отношения к семье в жизни человека, знание традиций российской семьи;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уважительного отношения к родителям, заботливого отношения к старшим и младшим;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трудолюбия, усердия;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развитии чувства прекрасного, развити</w:t>
      </w:r>
      <w:r>
        <w:rPr>
          <w:rFonts w:ascii="Times New Roman" w:hAnsi="Times New Roman"/>
          <w:sz w:val="28"/>
        </w:rPr>
        <w:t>и</w:t>
      </w:r>
      <w:r w:rsidRPr="00010F4F">
        <w:rPr>
          <w:rFonts w:ascii="Times New Roman" w:hAnsi="Times New Roman"/>
          <w:sz w:val="28"/>
        </w:rPr>
        <w:t xml:space="preserve"> умения находить и прекрасное в окружающей жизни</w:t>
      </w:r>
      <w:r>
        <w:rPr>
          <w:rFonts w:ascii="Times New Roman" w:hAnsi="Times New Roman"/>
          <w:sz w:val="28"/>
        </w:rPr>
        <w:t>,</w:t>
      </w:r>
      <w:r w:rsidRPr="00010F4F">
        <w:rPr>
          <w:rFonts w:ascii="Times New Roman" w:hAnsi="Times New Roman"/>
          <w:sz w:val="28"/>
        </w:rPr>
        <w:t xml:space="preserve"> и самореализовываться в доступных видах художественной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сформированности культуры поведения (вербальной и невербальной);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развитии доброжелательности и эмоциональной отзывчивости, понимания чувств других людей и сопереживания им;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развитии потребности в двигательной активности, участие в предметно-практической деятельности (социально-бытовой, ориентировочной и др.);</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бережного отношения к своему здоровью, сохранным анализаторам.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Особыми достижениями в духовно-нравственном развитии, воспитании </w:t>
      </w:r>
      <w:r w:rsidRPr="00010F4F">
        <w:rPr>
          <w:rFonts w:ascii="Times New Roman" w:hAnsi="Times New Roman"/>
          <w:sz w:val="28"/>
          <w:szCs w:val="28"/>
        </w:rPr>
        <w:t>слепых</w:t>
      </w:r>
      <w:r w:rsidRPr="00010F4F">
        <w:rPr>
          <w:rFonts w:ascii="Times New Roman" w:hAnsi="Times New Roman"/>
          <w:sz w:val="28"/>
        </w:rPr>
        <w:t xml:space="preserve">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3.2.4.</w:t>
      </w:r>
      <w:r w:rsidRPr="00010F4F">
        <w:rPr>
          <w:rFonts w:ascii="Cambria Math" w:hAnsi="Cambria Math" w:cs="Cambria Math"/>
          <w:b/>
          <w:sz w:val="28"/>
          <w:szCs w:val="28"/>
        </w:rPr>
        <w:t> </w:t>
      </w:r>
      <w:r w:rsidRPr="00010F4F">
        <w:rPr>
          <w:rFonts w:ascii="Times New Roman" w:hAnsi="Times New Roman"/>
          <w:b/>
          <w:sz w:val="28"/>
          <w:szCs w:val="28"/>
        </w:rPr>
        <w:t xml:space="preserve">Программа формирования экологической культуры, здорового и безопасного образа жизни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Процесс формирования экологической культуры, здорового и безопасного образа жизни, являясь составной частью воспитательного процесса слепых обучающихся,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6C480D" w:rsidRPr="00010F4F" w:rsidRDefault="006C480D" w:rsidP="00C431F6">
      <w:pPr>
        <w:pStyle w:val="a9"/>
        <w:spacing w:line="360" w:lineRule="auto"/>
        <w:ind w:firstLine="709"/>
        <w:contextualSpacing/>
        <w:rPr>
          <w:rStyle w:val="Zag11"/>
          <w:rFonts w:ascii="Times New Roman" w:hAnsi="Times New Roman" w:cs="Times New Roman"/>
          <w:color w:val="auto"/>
          <w:spacing w:val="2"/>
          <w:sz w:val="28"/>
          <w:szCs w:val="28"/>
        </w:rPr>
      </w:pPr>
      <w:r w:rsidRPr="00010F4F">
        <w:rPr>
          <w:rStyle w:val="Zag11"/>
          <w:rFonts w:ascii="Times New Roman" w:hAnsi="Times New Roman" w:cs="Times New Roman"/>
          <w:color w:val="auto"/>
          <w:spacing w:val="2"/>
          <w:sz w:val="28"/>
          <w:szCs w:val="28"/>
        </w:rPr>
        <w:t>Программа построена на основе общенациональных цен</w:t>
      </w:r>
      <w:r w:rsidRPr="00010F4F">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010F4F">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w:t>
      </w:r>
    </w:p>
    <w:p w:rsidR="006C480D" w:rsidRPr="00010F4F" w:rsidRDefault="006C480D" w:rsidP="00C431F6">
      <w:pPr>
        <w:pStyle w:val="a9"/>
        <w:spacing w:line="360" w:lineRule="auto"/>
        <w:ind w:firstLine="709"/>
        <w:contextualSpacing/>
        <w:rPr>
          <w:rStyle w:val="Zag11"/>
          <w:rFonts w:ascii="Times New Roman" w:hAnsi="Times New Roman" w:cs="Times New Roman"/>
          <w:color w:val="auto"/>
          <w:spacing w:val="2"/>
          <w:sz w:val="28"/>
          <w:szCs w:val="28"/>
        </w:rPr>
      </w:pPr>
      <w:r w:rsidRPr="00010F4F">
        <w:rPr>
          <w:rStyle w:val="Zag11"/>
          <w:rFonts w:ascii="Times New Roman" w:hAnsi="Times New Roman" w:cs="Times New Roman"/>
          <w:color w:val="auto"/>
          <w:spacing w:val="2"/>
          <w:sz w:val="28"/>
          <w:szCs w:val="28"/>
        </w:rPr>
        <w:t xml:space="preserve">Программа направлена на развитие мотивации и готовности слепых обучающихся повышать свою </w:t>
      </w:r>
      <w:r w:rsidRPr="00010F4F">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010F4F">
        <w:rPr>
          <w:rStyle w:val="Zag11"/>
          <w:rFonts w:ascii="Times New Roman" w:hAnsi="Times New Roman" w:cs="Times New Roman"/>
          <w:color w:val="auto"/>
          <w:spacing w:val="2"/>
          <w:sz w:val="28"/>
          <w:szCs w:val="28"/>
        </w:rPr>
        <w:t>осознанно придерживаться здорового и экологически без</w:t>
      </w:r>
      <w:r w:rsidRPr="00010F4F">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010F4F">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слепыми обучающимися правил собственной безопасности жизнедеятельности в предметно-пространственной среде школы.</w:t>
      </w:r>
    </w:p>
    <w:p w:rsidR="006C480D" w:rsidRPr="00010F4F" w:rsidRDefault="006C480D" w:rsidP="00C431F6">
      <w:pPr>
        <w:pStyle w:val="a9"/>
        <w:spacing w:line="360" w:lineRule="auto"/>
        <w:ind w:firstLine="709"/>
        <w:contextualSpacing/>
        <w:rPr>
          <w:rStyle w:val="Zag11"/>
          <w:rFonts w:ascii="Times New Roman" w:hAnsi="Times New Roman" w:cs="Times New Roman"/>
          <w:color w:val="auto"/>
          <w:sz w:val="28"/>
          <w:szCs w:val="28"/>
        </w:rPr>
      </w:pPr>
      <w:r w:rsidRPr="00010F4F">
        <w:rPr>
          <w:rStyle w:val="Zag11"/>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cформирована с учётом факторов, оказывающих негативное влияние на состояние здоровья </w:t>
      </w:r>
      <w:r w:rsidRPr="00010F4F">
        <w:rPr>
          <w:rFonts w:ascii="Times New Roman" w:hAnsi="Times New Roman" w:cs="Times New Roman"/>
          <w:color w:val="auto"/>
          <w:kern w:val="2"/>
          <w:sz w:val="28"/>
          <w:szCs w:val="28"/>
        </w:rPr>
        <w:t xml:space="preserve">слепых </w:t>
      </w:r>
      <w:r w:rsidRPr="00010F4F">
        <w:rPr>
          <w:rStyle w:val="Zag11"/>
          <w:rFonts w:ascii="Times New Roman" w:hAnsi="Times New Roman" w:cs="Times New Roman"/>
          <w:color w:val="auto"/>
          <w:sz w:val="28"/>
          <w:szCs w:val="28"/>
        </w:rPr>
        <w:t>обучающихся:</w:t>
      </w:r>
    </w:p>
    <w:p w:rsidR="006C480D" w:rsidRPr="00010F4F" w:rsidRDefault="006C480D" w:rsidP="00C431F6">
      <w:pPr>
        <w:pStyle w:val="aa"/>
        <w:spacing w:line="360" w:lineRule="auto"/>
        <w:ind w:firstLine="709"/>
        <w:contextualSpacing/>
        <w:rPr>
          <w:rStyle w:val="Zag11"/>
          <w:rFonts w:ascii="Times New Roman" w:hAnsi="Times New Roman" w:cs="Times New Roman"/>
          <w:color w:val="auto"/>
          <w:sz w:val="28"/>
          <w:szCs w:val="28"/>
        </w:rPr>
      </w:pPr>
      <w:r w:rsidRPr="00010F4F">
        <w:rPr>
          <w:rStyle w:val="Zag11"/>
          <w:rFonts w:ascii="Times New Roman" w:hAnsi="Times New Roman" w:cs="Times New Roman"/>
          <w:color w:val="auto"/>
          <w:sz w:val="28"/>
          <w:szCs w:val="28"/>
        </w:rPr>
        <w:t>неблагоприятные экологические, социально-экономические условия;</w:t>
      </w:r>
    </w:p>
    <w:p w:rsidR="006C480D" w:rsidRPr="00010F4F" w:rsidRDefault="006C480D" w:rsidP="00C431F6">
      <w:pPr>
        <w:pStyle w:val="aa"/>
        <w:spacing w:line="360" w:lineRule="auto"/>
        <w:ind w:firstLine="709"/>
        <w:contextualSpacing/>
        <w:rPr>
          <w:rStyle w:val="Zag11"/>
          <w:rFonts w:ascii="Times New Roman" w:hAnsi="Times New Roman" w:cs="Times New Roman"/>
          <w:color w:val="auto"/>
          <w:spacing w:val="2"/>
          <w:sz w:val="28"/>
          <w:szCs w:val="28"/>
        </w:rPr>
      </w:pPr>
      <w:r w:rsidRPr="00010F4F">
        <w:rPr>
          <w:rStyle w:val="Zag11"/>
          <w:rFonts w:ascii="Times New Roman" w:hAnsi="Times New Roman" w:cs="Times New Roman"/>
          <w:color w:val="auto"/>
          <w:spacing w:val="-2"/>
          <w:sz w:val="28"/>
          <w:szCs w:val="28"/>
        </w:rPr>
        <w:t>факторы риска, имеющие место в образовательных организациях</w:t>
      </w:r>
      <w:r w:rsidRPr="00010F4F">
        <w:rPr>
          <w:rStyle w:val="Zag11"/>
          <w:rFonts w:ascii="Times New Roman" w:hAnsi="Times New Roman" w:cs="Times New Roman"/>
          <w:color w:val="auto"/>
          <w:spacing w:val="2"/>
          <w:sz w:val="28"/>
          <w:szCs w:val="28"/>
        </w:rPr>
        <w:t xml:space="preserve"> и приводящие к ухудшению здоровья обучающихся (факторы негативного влияния на остаточное зрение, сохранные анализаторы и др.);</w:t>
      </w:r>
    </w:p>
    <w:p w:rsidR="006C480D" w:rsidRPr="00010F4F" w:rsidRDefault="006C480D" w:rsidP="00C431F6">
      <w:pPr>
        <w:spacing w:after="0" w:line="360" w:lineRule="auto"/>
        <w:ind w:firstLine="708"/>
        <w:contextualSpacing/>
        <w:jc w:val="both"/>
        <w:rPr>
          <w:rStyle w:val="Zag11"/>
          <w:rFonts w:ascii="Times New Roman" w:hAnsi="Times New Roman"/>
          <w:color w:val="auto"/>
          <w:sz w:val="28"/>
          <w:szCs w:val="28"/>
        </w:rPr>
      </w:pPr>
      <w:r w:rsidRPr="00010F4F">
        <w:rPr>
          <w:rStyle w:val="Zag11"/>
          <w:rFonts w:ascii="Times New Roman" w:hAnsi="Times New Roman"/>
          <w:color w:val="auto"/>
          <w:spacing w:val="2"/>
          <w:sz w:val="28"/>
          <w:szCs w:val="28"/>
        </w:rPr>
        <w:t xml:space="preserve">факторы риска, отражающие трудности пространственной ориентировки при преодолении препятствий в условиях </w:t>
      </w:r>
      <w:r w:rsidRPr="00010F4F">
        <w:rPr>
          <w:rFonts w:ascii="Times New Roman" w:hAnsi="Times New Roman"/>
          <w:sz w:val="28"/>
          <w:szCs w:val="28"/>
        </w:rPr>
        <w:t>осуществления практической деятельности на суженой сенсорной основе.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Цель программы:</w:t>
      </w:r>
      <w:r w:rsidRPr="00010F4F">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Задачами</w:t>
      </w:r>
      <w:r w:rsidRPr="00010F4F">
        <w:rPr>
          <w:rFonts w:ascii="Times New Roman" w:hAnsi="Times New Roman"/>
          <w:sz w:val="28"/>
          <w:szCs w:val="28"/>
        </w:rPr>
        <w:t xml:space="preserve"> программы выступают: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экологических знаний, представлений;</w:t>
      </w:r>
    </w:p>
    <w:p w:rsidR="006C480D"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представлений о факторах </w:t>
      </w:r>
      <w:r>
        <w:rPr>
          <w:rFonts w:ascii="Times New Roman" w:hAnsi="Times New Roman"/>
          <w:sz w:val="28"/>
          <w:szCs w:val="28"/>
        </w:rPr>
        <w:t>риска для здоровья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потребности в использовании средств оптической коррекции (для слепых обучающихся с остаточным зрением),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представлений о здоровом образе жизни, и способах его поддерживания;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бережного отношения к живой и неживой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Наиболее эффективным путём формирования экологической культуры, здорового и безопасного образа жизни слепых обучающихся является направляемая и организуемая взрослыми практическая работа обучающихся с учетом их особых образовательных потребностей, способствующая: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практическому освоению ими знаний основ здорового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адаптации к предметно-пространственной среде образовательной организации;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развитию потребности взаимодействия с природной средой;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 (для слепых с остаточным зрением).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слепых, их особые образовательные потребности.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Этапы организации работы образовательной организации по реализации программы.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Первый этапнаправлен на анализ состояния и планирование работы образовательной организации по данному направлению 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здоровьесберегающей среды в образовательной организации с учетом особых образовательных потребностей слепых обучающихся (создание безбарьерной предметно-пространственной и социальной среды, строгое соблюдение регламента физических нагрузок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выделение приоритетных направлений работы с учетом типологических и индивидуальных особенностей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Второй этапнаправлен на реализацию работы по формированию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Работа со слепыми обучающимися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об экологически сообразном поведении человека в быту и природе;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освоение предметно-пространственной среды образовательной организации;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реализовываться за счет: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просветительской работы по вопросам формирования у слепых обучающихся основ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Основные направления реализации программы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создание экологически безопасной, здоровьесберегающей инфраструктуры, безбарьерной среды для слепого обучающегося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спортивно-</w:t>
      </w:r>
      <w:r w:rsidRPr="00010F4F">
        <w:rPr>
          <w:rFonts w:ascii="Times New Roman" w:hAnsi="Times New Roman"/>
          <w:sz w:val="28"/>
          <w:szCs w:val="28"/>
        </w:rPr>
        <w:softHyphen/>
        <w:t>оздоровительной работы с учетом особых образовательных потребностей и индивидуальных особенностей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экологически сообразного поведения в быту и природе;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лечебно-восстановительной и профилактической работы;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работы с родителями (законными представителями) и другими организациями.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Экологически безопасная, здоровьесберегающая инфраструктура, безбарьерная среда для слепого обучающегося в образовательной организации предполагает: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слепых с остаточным зрением), нормам пожарной безопасности;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качественного горячего питания обучающихся, в том числе горячих завтраков;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наличие помещений для медицинского персонала;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оборудованных помещений для формирования у слепых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со слепыми обучающимися, способных обеспечить профилактику травм (в том числе психологических), обеспечить их психоэмоциональное благополучие.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урочной, внеурочной и внешкольной деятельности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 индивидуальным возможностям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медицинскими и педагогическими работниками правил взаимодействия в системе координат «слепой-зрячий»;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010F4F">
        <w:rPr>
          <w:rFonts w:ascii="Times New Roman" w:hAnsi="Times New Roman"/>
          <w:sz w:val="28"/>
          <w:szCs w:val="28"/>
        </w:rPr>
        <w:softHyphen/>
        <w:t>визуальных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осуществление индивидуального контроля за соблюдением режима зрительной нагрузки в учебной деятельности (для слепых с остаточным зрением), физических нагрузок на занятиях физической культурой, соблюдение слепыми обучающимися имеющихся противопоказаний.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спортивно-оздоровительной работы,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и индивидуальных особенностей слепых обучающихся 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физическое развитие слепых обучающихся на уроках физкультуры, занятиях адаптивной физической культурой, ритмикой с учетом имеющихся у обучающихся противопоказаний;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часа активных движений (динамической паузы между 3-4 уроками);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регулярное проведение спортивно</w:t>
      </w:r>
      <w:r w:rsidRPr="00010F4F">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экологически сообразного поведения в быту и природе предусматривает: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создание условий для непосредственного контакта с объектами живой и неживой природы;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лечебно-восстановительной и профилактической работы предусматривает: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контроль соблюдением офтальмо-гигиенических условий (в том числе учет противопоказаний) воспитания и обучения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мероприятия для слепых с остаточным зрением,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обучающимися комплексов упражнений для глаз);</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у обучающихся и их родителей (законных представителей) сознательного отношения к охране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офтальмологического сопровождения обучающегося с остаточным зрением в учебном процессе.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Работа с родителями (законными представителями)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компетентности родителей (законных представителей) по вопросам включения слепого обучающегося в чувственно-практическое взаимодействие с окружающим социумом, природной средой;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остаточного зрения, сохранных анализаторов, коррекции его физического развития;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 качестве </w:t>
      </w:r>
      <w:r w:rsidRPr="00010F4F">
        <w:rPr>
          <w:rFonts w:ascii="Times New Roman" w:hAnsi="Times New Roman"/>
          <w:b/>
          <w:sz w:val="28"/>
        </w:rPr>
        <w:t>конкретных планируемых результатов</w:t>
      </w:r>
      <w:r w:rsidRPr="00010F4F">
        <w:rPr>
          <w:rFonts w:ascii="Times New Roman" w:hAnsi="Times New Roman"/>
          <w:sz w:val="28"/>
        </w:rPr>
        <w:t xml:space="preserve">освоения </w:t>
      </w:r>
      <w:r w:rsidRPr="00010F4F">
        <w:rPr>
          <w:rFonts w:ascii="Times New Roman" w:hAnsi="Times New Roman"/>
          <w:sz w:val="28"/>
          <w:szCs w:val="28"/>
        </w:rPr>
        <w:t>слепыми</w:t>
      </w:r>
      <w:r w:rsidRPr="00010F4F">
        <w:rPr>
          <w:rFonts w:ascii="Times New Roman" w:hAnsi="Times New Roman"/>
          <w:sz w:val="28"/>
        </w:rPr>
        <w:t xml:space="preserve"> обучающимися программы экологической культуры, здорового и безопасного образа жизнивыступают: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элементарных экологических знаний, представлений;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сформированность представлений о факторах риска для здоровья человека, для </w:t>
      </w:r>
      <w:r w:rsidRPr="00010F4F">
        <w:rPr>
          <w:rFonts w:ascii="Times New Roman" w:hAnsi="Times New Roman"/>
          <w:sz w:val="28"/>
          <w:szCs w:val="28"/>
        </w:rPr>
        <w:t>остаточного</w:t>
      </w:r>
      <w:r w:rsidRPr="00010F4F">
        <w:rPr>
          <w:rFonts w:ascii="Times New Roman" w:hAnsi="Times New Roman"/>
          <w:sz w:val="28"/>
        </w:rPr>
        <w:t xml:space="preserve"> зрения (бесконтрольные физические нагрузки, нерегламентированная зрительная работа, обострение хронических заболеваний);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развитие позитивного отношения к использованию тифлотехнических средств и приемов, облегчающих учебно-познавательную деятельность;</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 (для слепых с остаточным зрением);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элементарных представлений о здоровом образе жизни, и способах его поддерживания;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воспитание бережного отношения к живой и неживой природе;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 качестве обобщенных результатов реализации программы могут выступать следующие показатели: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динамика показателей здоровья обучающихся (общего показателя здоровья, состояния зрительной системы, сохранных анализаторов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динамика показателей количества пропусков по болезни и др.</w:t>
      </w: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3.2.5.</w:t>
      </w:r>
      <w:r w:rsidRPr="00010F4F">
        <w:rPr>
          <w:rFonts w:ascii="Cambria Math" w:hAnsi="Cambria Math" w:cs="Cambria Math"/>
          <w:b/>
          <w:sz w:val="28"/>
          <w:szCs w:val="28"/>
        </w:rPr>
        <w:t> </w:t>
      </w:r>
      <w:r w:rsidRPr="00010F4F">
        <w:rPr>
          <w:rFonts w:ascii="Times New Roman" w:hAnsi="Times New Roman"/>
          <w:b/>
          <w:sz w:val="28"/>
          <w:szCs w:val="28"/>
        </w:rPr>
        <w:t>Программа коррекционной работы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Целью</w:t>
      </w:r>
      <w:r w:rsidRPr="00010F4F">
        <w:rPr>
          <w:rFonts w:ascii="Times New Roman" w:hAnsi="Times New Roman" w:cs="Times New Roman"/>
          <w:color w:val="auto"/>
          <w:sz w:val="28"/>
          <w:szCs w:val="28"/>
        </w:rPr>
        <w:t xml:space="preserve"> программы коррекционной работы </w:t>
      </w:r>
      <w:r w:rsidRPr="00010F4F">
        <w:rPr>
          <w:rFonts w:ascii="Times New Roman" w:hAnsi="Times New Roman" w:cs="Times New Roman"/>
          <w:color w:val="auto"/>
          <w:spacing w:val="-2"/>
          <w:sz w:val="28"/>
          <w:szCs w:val="28"/>
        </w:rPr>
        <w:t xml:space="preserve">выступает </w:t>
      </w:r>
      <w:r w:rsidRPr="00010F4F">
        <w:rPr>
          <w:rFonts w:ascii="Times New Roman" w:hAnsi="Times New Roman" w:cs="Times New Roman"/>
          <w:color w:val="auto"/>
          <w:spacing w:val="2"/>
          <w:sz w:val="28"/>
          <w:szCs w:val="28"/>
        </w:rPr>
        <w:t>оказание помощи слепым обучающимся</w:t>
      </w:r>
      <w:r w:rsidRPr="00010F4F">
        <w:rPr>
          <w:rFonts w:ascii="Times New Roman" w:hAnsi="Times New Roman" w:cs="Times New Roman"/>
          <w:color w:val="auto"/>
          <w:sz w:val="28"/>
          <w:szCs w:val="28"/>
        </w:rPr>
        <w:t xml:space="preserve"> в освоении АООП НОО</w:t>
      </w:r>
      <w:r w:rsidRPr="00010F4F">
        <w:rPr>
          <w:rFonts w:ascii="Times New Roman" w:hAnsi="Times New Roman" w:cs="Times New Roman"/>
          <w:color w:val="auto"/>
          <w:spacing w:val="-3"/>
          <w:sz w:val="28"/>
          <w:szCs w:val="28"/>
        </w:rPr>
        <w:t>, коррекцию недостатков в физи</w:t>
      </w:r>
      <w:r w:rsidRPr="00010F4F">
        <w:rPr>
          <w:rFonts w:ascii="Times New Roman" w:hAnsi="Times New Roman" w:cs="Times New Roman"/>
          <w:color w:val="auto"/>
          <w:sz w:val="28"/>
          <w:szCs w:val="28"/>
        </w:rPr>
        <w:t>ческом и (или) психическом развитии обучающихся, их социальную адаптацию.</w:t>
      </w:r>
    </w:p>
    <w:p w:rsidR="006C480D" w:rsidRPr="00010F4F" w:rsidRDefault="006C480D" w:rsidP="00C431F6">
      <w:pPr>
        <w:pStyle w:val="aa"/>
        <w:spacing w:line="360" w:lineRule="auto"/>
        <w:ind w:firstLine="709"/>
        <w:contextualSpacing/>
        <w:rPr>
          <w:rFonts w:ascii="Times New Roman" w:hAnsi="Times New Roman" w:cs="Times New Roman"/>
          <w:bCs/>
          <w:color w:val="auto"/>
          <w:sz w:val="28"/>
          <w:szCs w:val="28"/>
        </w:rPr>
      </w:pPr>
      <w:r w:rsidRPr="00010F4F">
        <w:rPr>
          <w:rFonts w:ascii="Times New Roman" w:hAnsi="Times New Roman" w:cs="Times New Roman"/>
          <w:b/>
          <w:bCs/>
          <w:color w:val="auto"/>
          <w:sz w:val="28"/>
          <w:szCs w:val="28"/>
        </w:rPr>
        <w:t>Задачами</w:t>
      </w:r>
      <w:r w:rsidRPr="00010F4F">
        <w:rPr>
          <w:rFonts w:ascii="Times New Roman" w:hAnsi="Times New Roman" w:cs="Times New Roman"/>
          <w:bCs/>
          <w:color w:val="auto"/>
          <w:sz w:val="28"/>
          <w:szCs w:val="28"/>
        </w:rPr>
        <w:t xml:space="preserve"> программы выступают: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слепого обучающегося;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создание условий для формирования у слепых умений и навыков, способствующих их социальной адаптации и интеграции;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профилактика возникновения вторичных отклонений в развитии, коррекция физического развития;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оптимизация процесса освоения слепыми обучающимися АООП НОО;</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воспитания слепых </w:t>
      </w:r>
      <w:r w:rsidRPr="00010F4F">
        <w:rPr>
          <w:rFonts w:ascii="Times New Roman" w:hAnsi="Times New Roman"/>
          <w:sz w:val="28"/>
          <w:szCs w:val="28"/>
        </w:rPr>
        <w:t>обучающихся</w:t>
      </w:r>
      <w:r w:rsidRPr="00010F4F">
        <w:rPr>
          <w:rFonts w:ascii="Times New Roman" w:hAnsi="Times New Roman"/>
          <w:sz w:val="28"/>
        </w:rPr>
        <w:t>.</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Программа коррекционной работы направлена на:</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выявление особых образовательных потребностей обучающихся;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Программа </w:t>
      </w:r>
      <w:r w:rsidRPr="00010F4F">
        <w:rPr>
          <w:rFonts w:ascii="Times New Roman" w:hAnsi="Times New Roman"/>
          <w:sz w:val="28"/>
        </w:rPr>
        <w:tab/>
        <w:t>коррекционной работы предусматривает: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проведение обследования слепых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осуществление мероприятий, способствующих социальной адаптации и интеграции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осуществление текущей диагностики, позволяющей получать информацию о состоянии психоэмоционального статуса обучающихся, продвижении слепых обучающихся в овладении специальными знаниями, умениями и навыками;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корректирование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обеспечение непрерывности коррекционной поддержки обучающихся в образовательном процессе и повседневной жизни;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оценку достижения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ind w:firstLine="708"/>
        <w:contextualSpacing/>
        <w:jc w:val="both"/>
        <w:rPr>
          <w:rFonts w:ascii="Times New Roman" w:hAnsi="Times New Roman"/>
          <w:i/>
          <w:sz w:val="28"/>
        </w:rPr>
      </w:pPr>
      <w:r w:rsidRPr="00010F4F">
        <w:rPr>
          <w:rFonts w:ascii="Times New Roman" w:hAnsi="Times New Roman"/>
          <w:i/>
          <w:sz w:val="28"/>
        </w:rPr>
        <w:t>Направления коррекционной работы и их содержание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Программа коррекционной работы со слепыми обучающимися на степени НОО включает в себя взаимосвязанные направления работы, отражающие ее основное содержание.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Д</w:t>
      </w:r>
      <w:r w:rsidRPr="00010F4F">
        <w:rPr>
          <w:rFonts w:ascii="Times New Roman" w:hAnsi="Times New Roman"/>
          <w:i/>
          <w:sz w:val="28"/>
        </w:rPr>
        <w:t xml:space="preserve">иагностическое направление </w:t>
      </w:r>
      <w:r w:rsidRPr="00010F4F">
        <w:rPr>
          <w:rFonts w:ascii="Times New Roman" w:hAnsi="Times New Roman"/>
          <w:sz w:val="28"/>
        </w:rPr>
        <w:t>предполагает</w:t>
      </w:r>
      <w:r w:rsidRPr="004A3E6A">
        <w:rPr>
          <w:rFonts w:ascii="Times New Roman" w:hAnsi="Times New Roman"/>
          <w:sz w:val="28"/>
        </w:rPr>
        <w:t xml:space="preserve"> </w:t>
      </w:r>
      <w:r w:rsidRPr="00010F4F">
        <w:rPr>
          <w:rFonts w:ascii="Times New Roman" w:hAnsi="Times New Roman"/>
          <w:sz w:val="28"/>
        </w:rPr>
        <w:t>как</w:t>
      </w:r>
      <w:r w:rsidRPr="004A3E6A">
        <w:rPr>
          <w:rFonts w:ascii="Times New Roman" w:hAnsi="Times New Roman"/>
          <w:sz w:val="28"/>
        </w:rPr>
        <w:t xml:space="preserve"> </w:t>
      </w:r>
      <w:r w:rsidRPr="00010F4F">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изучения и анализа данных, представленных психолого-медико-педагогической комиссией на каждого обучающегося;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изучения социальной ситуации развития и условий семейного воспитания слепого обучающегося;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наблюдения за слепым обучающимся с целью выявления трудностей адаптации к условиям образовательной организации;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проведение обследования слепых обучающихся с целью выявления особых образовательных (в том числе и индивидуальных) потребностей;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осуществление текущей диагностики, позволяющей получать информацию о состоянии психоэмоционального статуса слепых обучающихся, о его продвижении  в овладении специальными знаниями, умениями и навыками;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мониторинг достижений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Коррекционно-развивающее направление </w:t>
      </w:r>
      <w:r w:rsidRPr="00010F4F">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создания образовательной среды, способствующей личностному развитию каждого обучающегося;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обогащения чувственного опыта, активного и систематического включения в деятельность слепых обучающихся сохранных анализаторов;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проведения групповой коррекционной работы посредством реализации курсов коррекционно-развивающей области («Ритмика», «Адаптивная физическая культура», «</w:t>
      </w:r>
      <w:r w:rsidRPr="00010F4F">
        <w:rPr>
          <w:rFonts w:ascii="Times New Roman" w:hAnsi="Times New Roman"/>
          <w:sz w:val="28"/>
          <w:szCs w:val="28"/>
        </w:rPr>
        <w:t>Охрана, развитие остаточного зрения и зрительного восприятия</w:t>
      </w:r>
      <w:r w:rsidRPr="00010F4F">
        <w:rPr>
          <w:rFonts w:ascii="Times New Roman" w:hAnsi="Times New Roman"/>
          <w:sz w:val="28"/>
        </w:rPr>
        <w:t xml:space="preserve">», </w:t>
      </w:r>
      <w:r w:rsidRPr="00010F4F">
        <w:rPr>
          <w:rFonts w:ascii="Times New Roman" w:hAnsi="Times New Roman"/>
          <w:sz w:val="28"/>
          <w:szCs w:val="28"/>
        </w:rPr>
        <w:t>«Развитие осязания и мелкой моторики»,</w:t>
      </w:r>
      <w:r w:rsidRPr="004A3E6A">
        <w:rPr>
          <w:rFonts w:ascii="Times New Roman" w:hAnsi="Times New Roman"/>
          <w:sz w:val="28"/>
          <w:szCs w:val="28"/>
        </w:rPr>
        <w:t xml:space="preserve"> </w:t>
      </w:r>
      <w:r w:rsidRPr="00010F4F">
        <w:rPr>
          <w:rFonts w:ascii="Times New Roman" w:hAnsi="Times New Roman"/>
          <w:sz w:val="28"/>
        </w:rPr>
        <w:t>«Социально-бытовая ориентировка», «Пространственная ориентировка», «Развитие коммуникативной деятельности»,  «Развитие коммуникативной деятельности») с учетом особых образовательных потребностей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реализации мероприятий, способствующих социальной адаптации и интеграции слепых обучающихся;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реализации комплексных (с учетом данных, полученных от различных специалистов) рекомендаций по вопросам обучения и воспитания слепого обучающегося.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Консультативное направление </w:t>
      </w:r>
      <w:r w:rsidRPr="00010F4F">
        <w:rPr>
          <w:rFonts w:ascii="Times New Roman" w:hAnsi="Times New Roman"/>
          <w:sz w:val="28"/>
        </w:rPr>
        <w:t xml:space="preserve">обеспечивает непрерывность коррекционной поддержки </w:t>
      </w:r>
      <w:r w:rsidRPr="00010F4F">
        <w:rPr>
          <w:rFonts w:ascii="Times New Roman" w:hAnsi="Times New Roman"/>
          <w:kern w:val="2"/>
          <w:sz w:val="28"/>
          <w:szCs w:val="28"/>
        </w:rPr>
        <w:t xml:space="preserve">слепых </w:t>
      </w:r>
      <w:r w:rsidRPr="00010F4F">
        <w:rPr>
          <w:rFonts w:ascii="Times New Roman" w:hAnsi="Times New Roman"/>
          <w:sz w:val="28"/>
        </w:rPr>
        <w:t>обучающихся в образовательном процессе и повседневной жизни, что реализуется посредством: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взаимодействия с родителями (законными представителями) по вопросам обучения и воспитания слепых (в том числе и по вопросам создания необходимых офтальмо-гигиенических условий для обучения и воспитания слепых с остаточным зрением);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проведения специалистами (медицинскими работниками, психологами, учителями-дефектологами) консультаций педагогических работников по вопросам организации и содержания коррекционной поддержки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и оказание консультативной поддержки родителям (законным представителям), педагогическим работникам  в их реализации.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Информационно-просветительское направление </w:t>
      </w:r>
      <w:r w:rsidRPr="00010F4F">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слепых,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w:t>
      </w:r>
      <w:r w:rsidRPr="00010F4F">
        <w:rPr>
          <w:rFonts w:ascii="Times New Roman" w:hAnsi="Times New Roman"/>
          <w:sz w:val="28"/>
        </w:rPr>
        <w:t xml:space="preserve">коррекционной работы слепыми обучающимися </w:t>
      </w:r>
      <w:r w:rsidRPr="00010F4F">
        <w:rPr>
          <w:rFonts w:ascii="Times New Roman" w:hAnsi="Times New Roman"/>
          <w:sz w:val="28"/>
          <w:szCs w:val="28"/>
        </w:rPr>
        <w:t xml:space="preserve">выступают: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rPr>
        <w:t xml:space="preserve">освоение образовательной среды, </w:t>
      </w:r>
      <w:r w:rsidRPr="00010F4F">
        <w:rPr>
          <w:rFonts w:ascii="Times New Roman" w:hAnsi="Times New Roman"/>
          <w:sz w:val="28"/>
          <w:szCs w:val="28"/>
        </w:rPr>
        <w:t>повышение возможностей в пространственной и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совершенствование навыков ориентировки в микропространстве и формирование умений в ориентировке в макропространстве;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расширение круга предметно-практических умений и навыков;</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szCs w:val="28"/>
        </w:rP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освоенных ориентировочных умений и навыков в новых (нестандартных) ситуациях;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осуществление учебно-познавательной деятельности с учетом имеющихся противопоказаний и ограничений;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сформированность самостоятельности и мобильности в учебной деятельности и повседневной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познавательной и социальной активности;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szCs w:val="28"/>
        </w:rPr>
        <w:t xml:space="preserve">овладение вербальными и невербальными средствами общения;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расширение представлений о широком социуме;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воспитания слепых.</w:t>
      </w:r>
    </w:p>
    <w:p w:rsidR="006C480D" w:rsidRPr="00010F4F" w:rsidRDefault="006C480D" w:rsidP="00C431F6">
      <w:pPr>
        <w:spacing w:after="0" w:line="360" w:lineRule="auto"/>
        <w:ind w:firstLine="709"/>
        <w:contextualSpacing/>
        <w:jc w:val="both"/>
        <w:rPr>
          <w:rFonts w:ascii="Times New Roman" w:hAnsi="Times New Roman"/>
          <w:i/>
          <w:sz w:val="28"/>
        </w:rPr>
      </w:pPr>
      <w:r w:rsidRPr="00010F4F">
        <w:rPr>
          <w:rFonts w:ascii="Times New Roman" w:hAnsi="Times New Roman"/>
          <w:i/>
          <w:sz w:val="28"/>
        </w:rPr>
        <w:t>Механизм взаимодействия специалистов по реализации программы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комплексного (обследование всеми специалистами: медицинскими работниками, психологами, педагогами) обследования обучающегося; </w:t>
      </w:r>
    </w:p>
    <w:p w:rsidR="006C480D" w:rsidRPr="00010F4F" w:rsidRDefault="006C480D" w:rsidP="00C431F6">
      <w:pPr>
        <w:tabs>
          <w:tab w:val="left" w:pos="709"/>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слепого обучающегося.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rPr>
      </w:pPr>
      <w:r w:rsidRPr="00010F4F">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слепых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3.2.6.</w:t>
      </w:r>
      <w:r w:rsidRPr="00010F4F">
        <w:rPr>
          <w:rFonts w:ascii="Cambria Math" w:hAnsi="Cambria Math" w:cs="Cambria Math"/>
          <w:b/>
          <w:sz w:val="28"/>
          <w:szCs w:val="28"/>
        </w:rPr>
        <w:t> </w:t>
      </w:r>
      <w:r w:rsidRPr="00010F4F">
        <w:rPr>
          <w:rFonts w:ascii="Times New Roman" w:hAnsi="Times New Roman"/>
          <w:b/>
          <w:sz w:val="28"/>
          <w:szCs w:val="28"/>
        </w:rPr>
        <w:t>Программа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 xml:space="preserve">Целью </w:t>
      </w:r>
      <w:r w:rsidRPr="00010F4F">
        <w:rPr>
          <w:rFonts w:ascii="Times New Roman" w:hAnsi="Times New Roman"/>
          <w:bCs/>
          <w:sz w:val="28"/>
          <w:szCs w:val="28"/>
        </w:rPr>
        <w:t>организации внеурочной деятельности</w:t>
      </w:r>
      <w:r w:rsidRPr="00010F4F">
        <w:rPr>
          <w:rFonts w:ascii="Times New Roman" w:hAnsi="Times New Roman"/>
          <w:sz w:val="28"/>
          <w:szCs w:val="28"/>
        </w:rPr>
        <w:t xml:space="preserve"> является создание условий для достижения слепыми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Задачами </w:t>
      </w:r>
      <w:r w:rsidRPr="00010F4F">
        <w:rPr>
          <w:rFonts w:ascii="Times New Roman" w:hAnsi="Times New Roman"/>
          <w:sz w:val="28"/>
          <w:szCs w:val="28"/>
        </w:rPr>
        <w:t>организации внеурочной деятельности является: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адаптации слепых</w:t>
      </w:r>
      <w:r w:rsidRPr="004A3E6A">
        <w:rPr>
          <w:rFonts w:ascii="Times New Roman" w:hAnsi="Times New Roman"/>
          <w:sz w:val="28"/>
          <w:szCs w:val="28"/>
        </w:rPr>
        <w:t xml:space="preserve"> </w:t>
      </w:r>
      <w:r w:rsidRPr="00010F4F">
        <w:rPr>
          <w:rFonts w:ascii="Times New Roman" w:hAnsi="Times New Roman"/>
          <w:sz w:val="28"/>
          <w:szCs w:val="28"/>
        </w:rPr>
        <w:t>обучающихся к школьному обучению;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оптимизация учебной нагрузки слепых обучающихся, учет возрастных и индивидуальных особенностей, особых образовательных потребностей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улучшение условий для развития слепых; содействие  развитию</w:t>
      </w:r>
      <w:r w:rsidRPr="00010F4F">
        <w:rPr>
          <w:rFonts w:ascii="Times New Roman" w:hAnsi="Times New Roman"/>
          <w:b/>
          <w:bCs/>
          <w:sz w:val="28"/>
          <w:szCs w:val="28"/>
        </w:rPr>
        <w:t xml:space="preserve">  </w:t>
      </w:r>
      <w:r w:rsidRPr="00010F4F">
        <w:rPr>
          <w:rFonts w:ascii="Times New Roman" w:hAnsi="Times New Roman"/>
          <w:sz w:val="28"/>
          <w:szCs w:val="28"/>
        </w:rPr>
        <w:t>индивидуальности  обучающихся;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  слепых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тем или иным видом деятельности, чувством собственной значимости;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личности обучающихся, коррекция нарушений развития и профилактика возникновения вторичных отклонений.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Совершенствование содержания, организационных форм реализации внеурочной деятельности слепых обучающихся будет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за счет создания условий, максимально приближенных к реальной жизни).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Внеурочная деятельность должна способствовать социальной интеграции слепых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Внеурочная деятельность</w:t>
      </w:r>
      <w:r w:rsidRPr="004A3E6A">
        <w:rPr>
          <w:sz w:val="28"/>
          <w:szCs w:val="28"/>
        </w:rPr>
        <w:t xml:space="preserve"> </w:t>
      </w:r>
      <w:r w:rsidRPr="00010F4F">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Спортивно-оздоровительное направление предполагает: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здоровью и здоровому образу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 установку на здоровый образ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к реализации основ здорового образа жизни, к здоровьесберегающему поведению.</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Духовно-нравственное направление предполагает:</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формирование основ нравственного отношения к жизни в обществе зрячих - развитие личности, стремящейся к активности, самостоятельности, к независимости в практических вопросах от зрячих, преодолению иждивенчества;</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мотивационной основы внеучебной деятельности, </w:t>
      </w:r>
      <w:r w:rsidRPr="00010F4F">
        <w:rPr>
          <w:rFonts w:ascii="Times New Roman" w:hAnsi="Times New Roman" w:cs="Times New Roman"/>
          <w:color w:val="auto"/>
          <w:sz w:val="28"/>
          <w:szCs w:val="28"/>
        </w:rPr>
        <w:t>включающей социальные, учебно-познавательные и внешние мотивы;</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учебно-познавательного интереса к внеучебному материалу;</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ориентация в нравственном содержании и смысле</w:t>
      </w:r>
      <w:r>
        <w:rPr>
          <w:rFonts w:ascii="Times New Roman" w:hAnsi="Times New Roman" w:cs="Times New Roman"/>
          <w:color w:val="auto"/>
          <w:spacing w:val="2"/>
          <w:sz w:val="28"/>
          <w:szCs w:val="28"/>
        </w:rPr>
        <w:t>,</w:t>
      </w:r>
      <w:r w:rsidRPr="00010F4F">
        <w:rPr>
          <w:rFonts w:ascii="Times New Roman" w:hAnsi="Times New Roman" w:cs="Times New Roman"/>
          <w:color w:val="auto"/>
          <w:spacing w:val="2"/>
          <w:sz w:val="28"/>
          <w:szCs w:val="28"/>
        </w:rPr>
        <w:t xml:space="preserve"> как </w:t>
      </w:r>
      <w:r w:rsidRPr="00010F4F">
        <w:rPr>
          <w:rFonts w:ascii="Times New Roman" w:hAnsi="Times New Roman" w:cs="Times New Roman"/>
          <w:color w:val="auto"/>
          <w:sz w:val="28"/>
          <w:szCs w:val="28"/>
        </w:rPr>
        <w:t>собственных поступков, так и поступков окружающих людей;</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основных моральных норм и ориентация на их выполнение;</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формирование эстетических потребностей и чувств; </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способность к оценке своего участия во внеурочной деятельности;</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способность к оценке, как </w:t>
      </w:r>
      <w:r w:rsidRPr="00010F4F">
        <w:rPr>
          <w:rFonts w:ascii="Times New Roman" w:hAnsi="Times New Roman" w:cs="Times New Roman"/>
          <w:color w:val="auto"/>
          <w:sz w:val="28"/>
          <w:szCs w:val="28"/>
        </w:rPr>
        <w:t>собственных поступков, так и поступков окружающих людей;</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чувств других людей и сопереживание им;</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развитие чувства нового, предметных и познавательных чувств.</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Социальное направление предполагает: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внутренней позиции школьника на уровне положитель</w:t>
      </w:r>
      <w:r w:rsidRPr="00010F4F">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010F4F">
        <w:rPr>
          <w:rFonts w:ascii="Times New Roman" w:hAnsi="Times New Roman" w:cs="Times New Roman"/>
          <w:color w:val="auto"/>
          <w:sz w:val="28"/>
          <w:szCs w:val="28"/>
        </w:rPr>
        <w:t xml:space="preserve">«хорошего обучающегося»;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формирование навыков организации сотрудничества с педагогами, сверстниками, родителями (законными представителями)</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10F4F">
        <w:rPr>
          <w:rFonts w:ascii="Times New Roman" w:hAnsi="Times New Roman" w:cs="Times New Roman"/>
          <w:color w:val="auto"/>
          <w:sz w:val="28"/>
          <w:szCs w:val="28"/>
        </w:rPr>
        <w:t xml:space="preserve">вместной деятельности;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адекватное использование компенсаторных способов, сохранных анализаторов (в том числе остаточного зрения) для решения </w:t>
      </w:r>
      <w:r w:rsidRPr="00010F4F">
        <w:rPr>
          <w:rFonts w:ascii="Times New Roman" w:hAnsi="Times New Roman" w:cs="Times New Roman"/>
          <w:color w:val="auto"/>
          <w:sz w:val="28"/>
          <w:szCs w:val="28"/>
        </w:rPr>
        <w:t>различных коммуникативных задач;</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укрепление доверия к другим людям;</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10F4F">
        <w:rPr>
          <w:rFonts w:ascii="Times New Roman" w:hAnsi="Times New Roman" w:cs="Times New Roman"/>
          <w:color w:val="auto"/>
          <w:sz w:val="28"/>
          <w:szCs w:val="28"/>
        </w:rPr>
        <w:t xml:space="preserve">го </w:t>
      </w:r>
      <w:r w:rsidRPr="00010F4F">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10F4F">
        <w:rPr>
          <w:rFonts w:ascii="Times New Roman" w:hAnsi="Times New Roman" w:cs="Times New Roman"/>
          <w:color w:val="auto"/>
          <w:spacing w:val="2"/>
          <w:sz w:val="28"/>
          <w:szCs w:val="28"/>
        </w:rPr>
        <w:t xml:space="preserve">ле сопровождая его аудиовизуальной поддержкой), владеть </w:t>
      </w:r>
      <w:r w:rsidRPr="00010F4F">
        <w:rPr>
          <w:rFonts w:ascii="Times New Roman" w:hAnsi="Times New Roman" w:cs="Times New Roman"/>
          <w:color w:val="auto"/>
          <w:sz w:val="28"/>
          <w:szCs w:val="28"/>
        </w:rPr>
        <w:t>диалогической формой коммуникации, используя, в том чис</w:t>
      </w:r>
      <w:r w:rsidRPr="00010F4F">
        <w:rPr>
          <w:rFonts w:ascii="Times New Roman" w:hAnsi="Times New Roman" w:cs="Times New Roman"/>
          <w:color w:val="auto"/>
          <w:spacing w:val="2"/>
          <w:sz w:val="28"/>
          <w:szCs w:val="28"/>
        </w:rPr>
        <w:t>ле средства и инструменты ИКТ и дистанционного обще</w:t>
      </w:r>
      <w:r w:rsidRPr="00010F4F">
        <w:rPr>
          <w:rFonts w:ascii="Times New Roman" w:hAnsi="Times New Roman" w:cs="Times New Roman"/>
          <w:color w:val="auto"/>
          <w:sz w:val="28"/>
          <w:szCs w:val="28"/>
        </w:rPr>
        <w:t>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адекватных невербальны</w:t>
      </w:r>
      <w:r>
        <w:rPr>
          <w:rFonts w:ascii="Times New Roman" w:hAnsi="Times New Roman"/>
          <w:sz w:val="28"/>
          <w:szCs w:val="28"/>
        </w:rPr>
        <w:t>х</w:t>
      </w:r>
      <w:r w:rsidRPr="00010F4F">
        <w:rPr>
          <w:rFonts w:ascii="Times New Roman" w:hAnsi="Times New Roman"/>
          <w:sz w:val="28"/>
          <w:szCs w:val="28"/>
        </w:rPr>
        <w:t xml:space="preserve"> средств общения для взаимодействия со сверстниками и взрослыми. </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Общеинтеллектуальное направление предполагает:</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сформированность умения принимать и сохранять учебную задачу;</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учитывать выделенные учителем ориентиры - действия в но</w:t>
      </w:r>
      <w:r w:rsidRPr="00010F4F">
        <w:rPr>
          <w:rFonts w:ascii="Times New Roman" w:hAnsi="Times New Roman" w:cs="Times New Roman"/>
          <w:color w:val="auto"/>
          <w:sz w:val="28"/>
          <w:szCs w:val="28"/>
        </w:rPr>
        <w:t>вом учебном материале в сотрудничестве с учителем;</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сформированность умения планировать свои действия в соответствии с поставленной задачей и условиями её реализации, в том числе во внутреннем плане;</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учитывать установленные правила в планировании и конт</w:t>
      </w:r>
      <w:r w:rsidRPr="00010F4F">
        <w:rPr>
          <w:rFonts w:ascii="Times New Roman" w:hAnsi="Times New Roman" w:cs="Times New Roman"/>
          <w:color w:val="auto"/>
          <w:sz w:val="28"/>
          <w:szCs w:val="28"/>
        </w:rPr>
        <w:t xml:space="preserve">роле способа решения; </w:t>
      </w:r>
      <w:r w:rsidRPr="00010F4F">
        <w:rPr>
          <w:rFonts w:ascii="Times New Roman" w:hAnsi="Times New Roman" w:cs="Times New Roman"/>
          <w:color w:val="auto"/>
          <w:spacing w:val="-2"/>
          <w:sz w:val="28"/>
          <w:szCs w:val="28"/>
        </w:rPr>
        <w:t>осуществлять итоговый и пошаговый контроль по резуль</w:t>
      </w:r>
      <w:r w:rsidRPr="00010F4F">
        <w:rPr>
          <w:rFonts w:ascii="Times New Roman" w:hAnsi="Times New Roman" w:cs="Times New Roman"/>
          <w:color w:val="auto"/>
          <w:sz w:val="28"/>
          <w:szCs w:val="28"/>
        </w:rPr>
        <w:t>тату;</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оценивать правильность выполнения действия на уровне </w:t>
      </w:r>
      <w:r w:rsidRPr="00010F4F">
        <w:rPr>
          <w:rFonts w:ascii="Times New Roman" w:hAnsi="Times New Roman" w:cs="Times New Roman"/>
          <w:color w:val="auto"/>
          <w:spacing w:val="2"/>
          <w:sz w:val="28"/>
          <w:szCs w:val="28"/>
        </w:rPr>
        <w:t>адекватной ретроспективной оценки соответствия результа</w:t>
      </w:r>
      <w:r w:rsidRPr="00010F4F">
        <w:rPr>
          <w:rFonts w:ascii="Times New Roman" w:hAnsi="Times New Roman" w:cs="Times New Roman"/>
          <w:color w:val="auto"/>
          <w:sz w:val="28"/>
          <w:szCs w:val="28"/>
        </w:rPr>
        <w:t>тов требованиям данной задачи;</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сформированность</w:t>
      </w:r>
      <w:r>
        <w:rPr>
          <w:rFonts w:ascii="Times New Roman" w:hAnsi="Times New Roman" w:cs="Times New Roman"/>
          <w:color w:val="auto"/>
          <w:spacing w:val="-4"/>
          <w:sz w:val="28"/>
          <w:szCs w:val="28"/>
        </w:rPr>
        <w:t xml:space="preserve"> </w:t>
      </w:r>
      <w:r w:rsidRPr="00010F4F">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компенсаторные способы во внеурочной деятельности;</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алгоритмизацию действий как основу компенсации;</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осуществлять поиск, запись необходимой информации для выполнения учебных заданий, на основе овладения рельефно-точечным шрифтом Л. Брайля, с использованием учебной литературы, энциклопедий, справочников (включая электронные, </w:t>
      </w:r>
      <w:r w:rsidRPr="00010F4F">
        <w:rPr>
          <w:rFonts w:ascii="Times New Roman" w:hAnsi="Times New Roman" w:cs="Times New Roman"/>
          <w:color w:val="auto"/>
          <w:spacing w:val="-2"/>
          <w:sz w:val="28"/>
          <w:szCs w:val="28"/>
        </w:rPr>
        <w:t xml:space="preserve">цифровые), в открытом информационном пространстве, в том </w:t>
      </w:r>
      <w:r w:rsidRPr="00010F4F">
        <w:rPr>
          <w:rFonts w:ascii="Times New Roman" w:hAnsi="Times New Roman" w:cs="Times New Roman"/>
          <w:color w:val="auto"/>
          <w:sz w:val="28"/>
          <w:szCs w:val="28"/>
        </w:rPr>
        <w:t>числе контролируемом пространстве Интернета;</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знаково-символические средства, в том чис</w:t>
      </w:r>
      <w:r w:rsidRPr="00010F4F">
        <w:rPr>
          <w:rFonts w:ascii="Times New Roman" w:hAnsi="Times New Roman" w:cs="Times New Roman"/>
          <w:color w:val="auto"/>
          <w:sz w:val="28"/>
          <w:szCs w:val="28"/>
        </w:rPr>
        <w:t>ле модели и схемы, для решения задач.</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Общекультурное направление предполагает:</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правил этики, культуры речи;</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интереса к природе, природным явлениям и </w:t>
      </w:r>
      <w:r w:rsidRPr="00010F4F">
        <w:rPr>
          <w:rFonts w:ascii="Times New Roman" w:hAnsi="Times New Roman" w:cs="Times New Roman"/>
          <w:color w:val="auto"/>
          <w:sz w:val="28"/>
          <w:szCs w:val="28"/>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010F4F">
        <w:rPr>
          <w:rFonts w:ascii="Times New Roman" w:hAnsi="Times New Roman" w:cs="Times New Roman"/>
          <w:color w:val="auto"/>
          <w:sz w:val="28"/>
          <w:szCs w:val="28"/>
        </w:rPr>
        <w:t>спектаклям, концертам, выставкам, музыке;</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повышение интереса к занятиям художественным творчеством;</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предупреждение вербализма знаний и умений; установление связи чувственного и логического;</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компенсаторных способов познавательной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Данные направления являются содержательным ориентиром для разработки соответствующих программ. Образовательная</w:t>
      </w:r>
      <w:r>
        <w:rPr>
          <w:rFonts w:ascii="Times New Roman" w:hAnsi="Times New Roman"/>
          <w:sz w:val="28"/>
          <w:szCs w:val="28"/>
        </w:rPr>
        <w:t xml:space="preserve"> </w:t>
      </w:r>
      <w:r w:rsidRPr="00010F4F">
        <w:rPr>
          <w:rFonts w:ascii="Times New Roman" w:hAnsi="Times New Roman"/>
          <w:sz w:val="28"/>
          <w:szCs w:val="28"/>
        </w:rPr>
        <w:t xml:space="preserve">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особенностей обучающихся, потребностей обучающихся и их родителей. </w:t>
      </w:r>
    </w:p>
    <w:p w:rsidR="006C480D" w:rsidRPr="00010F4F" w:rsidRDefault="006C480D" w:rsidP="00C431F6">
      <w:pPr>
        <w:pStyle w:val="a9"/>
        <w:spacing w:line="360" w:lineRule="auto"/>
        <w:ind w:firstLine="709"/>
        <w:contextualSpacing/>
        <w:rPr>
          <w:rFonts w:ascii="Times New Roman" w:hAnsi="Times New Roman" w:cs="Times New Roman"/>
          <w:bCs/>
          <w:color w:val="auto"/>
          <w:spacing w:val="2"/>
          <w:sz w:val="28"/>
          <w:szCs w:val="28"/>
        </w:rPr>
      </w:pPr>
      <w:r w:rsidRPr="00010F4F">
        <w:rPr>
          <w:rFonts w:ascii="Times New Roman" w:hAnsi="Times New Roman" w:cs="Times New Roman"/>
          <w:color w:val="auto"/>
          <w:sz w:val="28"/>
          <w:szCs w:val="28"/>
        </w:rPr>
        <w:t xml:space="preserve">Внеурочная деятельность </w:t>
      </w:r>
      <w:r w:rsidRPr="00010F4F">
        <w:rPr>
          <w:rFonts w:ascii="Times New Roman" w:hAnsi="Times New Roman" w:cs="Times New Roman"/>
          <w:color w:val="auto"/>
          <w:kern w:val="2"/>
          <w:sz w:val="28"/>
          <w:szCs w:val="28"/>
        </w:rPr>
        <w:t xml:space="preserve">слепых </w:t>
      </w:r>
      <w:r w:rsidRPr="00010F4F">
        <w:rPr>
          <w:rFonts w:ascii="Times New Roman" w:hAnsi="Times New Roman" w:cs="Times New Roman"/>
          <w:color w:val="auto"/>
          <w:sz w:val="28"/>
          <w:szCs w:val="28"/>
        </w:rPr>
        <w:t>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Формы организации внеурочной деятельности</w:t>
      </w:r>
      <w:r w:rsidRPr="00010F4F">
        <w:rPr>
          <w:rFonts w:ascii="Times New Roman" w:hAnsi="Times New Roman" w:cs="Times New Roman"/>
          <w:color w:val="auto"/>
          <w:spacing w:val="2"/>
          <w:sz w:val="28"/>
          <w:szCs w:val="28"/>
        </w:rPr>
        <w:t>, как и</w:t>
      </w:r>
      <w:r w:rsidRPr="00010F4F">
        <w:rPr>
          <w:rFonts w:ascii="Times New Roman" w:hAnsi="Times New Roman" w:cs="Times New Roman"/>
          <w:color w:val="auto"/>
          <w:spacing w:val="2"/>
          <w:sz w:val="28"/>
          <w:szCs w:val="28"/>
        </w:rPr>
        <w:br/>
        <w:t xml:space="preserve">в целом образовательного процесса, в рамках реализации адаптированной основной общеобразовательной программы начального общего </w:t>
      </w:r>
      <w:r w:rsidRPr="00010F4F">
        <w:rPr>
          <w:rFonts w:ascii="Times New Roman" w:hAnsi="Times New Roman" w:cs="Times New Roman"/>
          <w:color w:val="auto"/>
          <w:sz w:val="28"/>
          <w:szCs w:val="28"/>
        </w:rPr>
        <w:t xml:space="preserve">образования определяет образовательная организация.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Содер</w:t>
      </w:r>
      <w:r w:rsidRPr="00010F4F">
        <w:rPr>
          <w:rFonts w:ascii="Times New Roman" w:hAnsi="Times New Roman" w:cs="Times New Roman"/>
          <w:color w:val="auto"/>
          <w:spacing w:val="2"/>
          <w:sz w:val="28"/>
          <w:szCs w:val="28"/>
        </w:rPr>
        <w:t>жание занятий, предусмотренных во внеурочной деятельности, должно формироваться с учётом пожеланий обучаю</w:t>
      </w:r>
      <w:r w:rsidRPr="00010F4F">
        <w:rPr>
          <w:rFonts w:ascii="Times New Roman" w:hAnsi="Times New Roman" w:cs="Times New Roman"/>
          <w:color w:val="auto"/>
          <w:sz w:val="28"/>
          <w:szCs w:val="28"/>
        </w:rPr>
        <w:t>щихся и их родителей (законных представителей) и осущест</w:t>
      </w:r>
      <w:r w:rsidRPr="00010F4F">
        <w:rPr>
          <w:rFonts w:ascii="Times New Roman" w:hAnsi="Times New Roman" w:cs="Times New Roman"/>
          <w:color w:val="auto"/>
          <w:spacing w:val="2"/>
          <w:sz w:val="28"/>
          <w:szCs w:val="28"/>
        </w:rPr>
        <w:t>вляться в формах, отличных от урочной системы обучения.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Традиционные формы организации внеурочной деятельности слепых обучающихся: </w:t>
      </w:r>
      <w:r w:rsidRPr="00010F4F">
        <w:rPr>
          <w:rFonts w:ascii="Times New Roman" w:hAnsi="Times New Roman" w:cs="Times New Roman"/>
          <w:color w:val="auto"/>
          <w:sz w:val="28"/>
          <w:szCs w:val="28"/>
        </w:rPr>
        <w:t xml:space="preserve">экскурсии, кружки, секции, соревнования, праздники, конференции, научные клубы школьников, общественно полезные практики, смотры-конкурсы, викторины, беседы, культпоходы в театр, фестивали, игры (сюжетно-ролевые, подвижные и спортивные игры и т.п.), туристические походы, творческие мастерские, поисковые исследования, факультативы.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Нетрадиционные формы организации внеурочной деятельности слепых обучающихся: презентация предмета, факта, явления, события; защита проекта; чаепитие и др.</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При организации внеурочной деятельности обучающихся образовательные организации могут использоваться </w:t>
      </w:r>
      <w:r w:rsidRPr="00010F4F">
        <w:rPr>
          <w:rFonts w:ascii="Times New Roman" w:hAnsi="Times New Roman" w:cs="Times New Roman"/>
          <w:color w:val="auto"/>
          <w:spacing w:val="-2"/>
          <w:sz w:val="28"/>
          <w:szCs w:val="28"/>
        </w:rPr>
        <w:t>возможности организаций дополнительного образования, куль</w:t>
      </w:r>
      <w:r w:rsidRPr="00010F4F">
        <w:rPr>
          <w:rFonts w:ascii="Times New Roman" w:hAnsi="Times New Roman" w:cs="Times New Roman"/>
          <w:color w:val="auto"/>
          <w:spacing w:val="2"/>
          <w:sz w:val="28"/>
          <w:szCs w:val="28"/>
        </w:rPr>
        <w:t>туры и спорта. В период каникул для продолжения внеуроч</w:t>
      </w:r>
      <w:r w:rsidRPr="00010F4F">
        <w:rPr>
          <w:rFonts w:ascii="Times New Roman" w:hAnsi="Times New Roman" w:cs="Times New Roman"/>
          <w:color w:val="auto"/>
          <w:sz w:val="28"/>
          <w:szCs w:val="28"/>
        </w:rPr>
        <w:t>ной деятельности могут использоваться возможности специа</w:t>
      </w:r>
      <w:r w:rsidRPr="00010F4F">
        <w:rPr>
          <w:rFonts w:ascii="Times New Roman" w:hAnsi="Times New Roman" w:cs="Times New Roman"/>
          <w:color w:val="auto"/>
          <w:spacing w:val="2"/>
          <w:sz w:val="28"/>
          <w:szCs w:val="28"/>
        </w:rPr>
        <w:t>лизированных лагерей, тематических лагерных смен, летних школ.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непосредственно в образовательной организации (по типу «школы полного дня»);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010F4F">
        <w:rPr>
          <w:rFonts w:ascii="Times New Roman" w:hAnsi="Times New Roman" w:cs="Times New Roman"/>
          <w:color w:val="auto"/>
          <w:spacing w:val="2"/>
          <w:sz w:val="28"/>
          <w:szCs w:val="28"/>
        </w:rPr>
        <w:t xml:space="preserve">педагогов образовательного учреждения (комбинированная </w:t>
      </w:r>
      <w:r w:rsidRPr="00010F4F">
        <w:rPr>
          <w:rFonts w:ascii="Times New Roman" w:hAnsi="Times New Roman" w:cs="Times New Roman"/>
          <w:color w:val="auto"/>
          <w:sz w:val="28"/>
          <w:szCs w:val="28"/>
        </w:rPr>
        <w:t>схема);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совместно с организациями дополнительного образования обучающихся, спортивными объектами, учреждениями культуры.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качестве наиболее эффективной модели осуществления внеурочной деятельности со слепыми обучающимися выступает ее организация непосредственно в образовательной организации, где сохраняется содержательное единство учебного, воспитательного, развивающего (в том числе и коррекционно-развивающего) процессов.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Внеурочная деятельность тесно связана с дополнительным образованием в части создания условий для развития </w:t>
      </w:r>
      <w:r w:rsidRPr="00010F4F">
        <w:rPr>
          <w:rFonts w:ascii="Times New Roman" w:hAnsi="Times New Roman" w:cs="Times New Roman"/>
          <w:color w:val="auto"/>
          <w:spacing w:val="2"/>
          <w:sz w:val="28"/>
          <w:szCs w:val="28"/>
        </w:rPr>
        <w:t xml:space="preserve">творческих интересов </w:t>
      </w:r>
      <w:r w:rsidRPr="00010F4F">
        <w:rPr>
          <w:rFonts w:ascii="Times New Roman" w:hAnsi="Times New Roman" w:cs="Times New Roman"/>
          <w:color w:val="auto"/>
          <w:sz w:val="28"/>
          <w:szCs w:val="28"/>
        </w:rPr>
        <w:t>обучающихся</w:t>
      </w:r>
      <w:r w:rsidRPr="00010F4F">
        <w:rPr>
          <w:rFonts w:ascii="Times New Roman" w:hAnsi="Times New Roman" w:cs="Times New Roman"/>
          <w:color w:val="auto"/>
          <w:spacing w:val="2"/>
          <w:sz w:val="28"/>
          <w:szCs w:val="28"/>
        </w:rPr>
        <w:t>, включения их в художествен</w:t>
      </w:r>
      <w:r w:rsidRPr="00010F4F">
        <w:rPr>
          <w:rFonts w:ascii="Times New Roman" w:hAnsi="Times New Roman" w:cs="Times New Roman"/>
          <w:color w:val="auto"/>
          <w:sz w:val="28"/>
          <w:szCs w:val="28"/>
        </w:rPr>
        <w:t>ную, техническую, спортивную и другую деятельность.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Основное преимущество совместной организации внеуроч</w:t>
      </w:r>
      <w:r w:rsidRPr="00010F4F">
        <w:rPr>
          <w:rFonts w:ascii="Times New Roman" w:hAnsi="Times New Roman" w:cs="Times New Roman"/>
          <w:color w:val="auto"/>
          <w:spacing w:val="2"/>
          <w:sz w:val="28"/>
          <w:szCs w:val="28"/>
        </w:rPr>
        <w:t xml:space="preserve">ной деятельности заключается в предоставлении широкого </w:t>
      </w:r>
      <w:r w:rsidRPr="00010F4F">
        <w:rPr>
          <w:rFonts w:ascii="Times New Roman" w:hAnsi="Times New Roman" w:cs="Times New Roman"/>
          <w:color w:val="auto"/>
          <w:sz w:val="28"/>
          <w:szCs w:val="28"/>
        </w:rPr>
        <w:t>выбора занятий для слепого обучающегося на основе спектра направлений детских объединений по интересам, возможности свободного самоопределения, привлечения к осуществлению внеурочной деятельности квалифицированных специалистов, а также практико</w:t>
      </w:r>
      <w:r w:rsidRPr="00010F4F">
        <w:rPr>
          <w:rFonts w:ascii="Times New Roman" w:hAnsi="Times New Roman" w:cs="Times New Roman"/>
          <w:color w:val="auto"/>
          <w:sz w:val="28"/>
          <w:szCs w:val="28"/>
        </w:rPr>
        <w:softHyphen/>
        <w:t>-ориентированной и деятельностной основы организации образовательного процесса.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Координирующую роль в организации внеурочной дея</w:t>
      </w:r>
      <w:r w:rsidRPr="00010F4F">
        <w:rPr>
          <w:rFonts w:ascii="Times New Roman" w:hAnsi="Times New Roman" w:cs="Times New Roman"/>
          <w:color w:val="auto"/>
          <w:sz w:val="28"/>
          <w:szCs w:val="28"/>
        </w:rPr>
        <w:t xml:space="preserve">тельности выполняет, как правило, классный руководитель, </w:t>
      </w:r>
      <w:r w:rsidRPr="00010F4F">
        <w:rPr>
          <w:rFonts w:ascii="Times New Roman" w:hAnsi="Times New Roman" w:cs="Times New Roman"/>
          <w:color w:val="auto"/>
          <w:spacing w:val="2"/>
          <w:sz w:val="28"/>
          <w:szCs w:val="28"/>
        </w:rPr>
        <w:t xml:space="preserve">который взаимодействует с педагогическими работниками, </w:t>
      </w:r>
      <w:r w:rsidRPr="00010F4F">
        <w:rPr>
          <w:rFonts w:ascii="Times New Roman" w:hAnsi="Times New Roman" w:cs="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010F4F">
        <w:rPr>
          <w:rFonts w:ascii="Times New Roman" w:hAnsi="Times New Roman" w:cs="Times New Roman"/>
          <w:color w:val="auto"/>
          <w:spacing w:val="2"/>
          <w:sz w:val="28"/>
          <w:szCs w:val="28"/>
        </w:rPr>
        <w:t>органы самоуправления, обеспечивает внеурочную деятель</w:t>
      </w:r>
      <w:r w:rsidRPr="00010F4F">
        <w:rPr>
          <w:rFonts w:ascii="Times New Roman" w:hAnsi="Times New Roman" w:cs="Times New Roman"/>
          <w:color w:val="auto"/>
          <w:sz w:val="28"/>
          <w:szCs w:val="28"/>
        </w:rPr>
        <w:t>ность обучающихся в соответствии с их выбором.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в образовательной организации рекомендуется использовать план внеурочной деятельности,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План внеурочной деятельности</w:t>
      </w:r>
      <w:r w:rsidRPr="00010F4F">
        <w:rPr>
          <w:rFonts w:ascii="Times New Roman" w:hAnsi="Times New Roman" w:cs="Times New Roman"/>
          <w:color w:val="auto"/>
          <w:spacing w:val="2"/>
          <w:sz w:val="28"/>
          <w:szCs w:val="28"/>
        </w:rPr>
        <w:t xml:space="preserve"> формируется</w:t>
      </w:r>
      <w:r w:rsidRPr="00010F4F">
        <w:rPr>
          <w:rFonts w:ascii="Times New Roman" w:hAnsi="Times New Roman"/>
          <w:color w:val="auto"/>
          <w:spacing w:val="2"/>
          <w:sz w:val="28"/>
          <w:szCs w:val="28"/>
        </w:rPr>
        <w:t xml:space="preserve"> образовательной организацией</w:t>
      </w:r>
      <w:r>
        <w:rPr>
          <w:rFonts w:ascii="Times New Roman" w:hAnsi="Times New Roman"/>
          <w:color w:val="auto"/>
          <w:spacing w:val="2"/>
          <w:sz w:val="28"/>
          <w:szCs w:val="28"/>
        </w:rPr>
        <w:t xml:space="preserve"> </w:t>
      </w:r>
      <w:r w:rsidRPr="00010F4F">
        <w:rPr>
          <w:rFonts w:ascii="Times New Roman" w:hAnsi="Times New Roman" w:cs="Times New Roman"/>
          <w:color w:val="auto"/>
          <w:sz w:val="28"/>
          <w:szCs w:val="28"/>
        </w:rPr>
        <w:t xml:space="preserve">и </w:t>
      </w:r>
      <w:r w:rsidRPr="00010F4F">
        <w:rPr>
          <w:rFonts w:ascii="Times New Roman" w:hAnsi="Times New Roman" w:cs="Times New Roman"/>
          <w:color w:val="auto"/>
          <w:spacing w:val="2"/>
          <w:sz w:val="28"/>
          <w:szCs w:val="28"/>
        </w:rPr>
        <w:t xml:space="preserve">должен быть направлен в первую очередь на достижение </w:t>
      </w:r>
      <w:r w:rsidRPr="00010F4F">
        <w:rPr>
          <w:rFonts w:ascii="Times New Roman" w:hAnsi="Times New Roman" w:cs="Times New Roman"/>
          <w:color w:val="auto"/>
          <w:sz w:val="28"/>
          <w:szCs w:val="28"/>
        </w:rPr>
        <w:t>обучающимися планируемых резуль</w:t>
      </w:r>
      <w:r w:rsidRPr="00010F4F">
        <w:rPr>
          <w:rFonts w:ascii="Times New Roman" w:hAnsi="Times New Roman" w:cs="Times New Roman"/>
          <w:color w:val="auto"/>
          <w:spacing w:val="-2"/>
          <w:sz w:val="28"/>
          <w:szCs w:val="28"/>
        </w:rPr>
        <w:t>татов освоения основной общеобразовательной программы началь</w:t>
      </w:r>
      <w:r w:rsidRPr="00010F4F">
        <w:rPr>
          <w:rFonts w:ascii="Times New Roman" w:hAnsi="Times New Roman" w:cs="Times New Roman"/>
          <w:color w:val="auto"/>
          <w:sz w:val="28"/>
          <w:szCs w:val="28"/>
        </w:rPr>
        <w:t>ного общего образования.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 взаимодействии образовательной организации с другими организациями создается общее программно ­ методическое пространство, рабочие программы курсов внеурочной деятель</w:t>
      </w:r>
      <w:r w:rsidRPr="00010F4F">
        <w:rPr>
          <w:rFonts w:ascii="Times New Roman" w:hAnsi="Times New Roman" w:cs="Times New Roman"/>
          <w:color w:val="auto"/>
          <w:spacing w:val="2"/>
          <w:sz w:val="28"/>
          <w:szCs w:val="28"/>
        </w:rPr>
        <w:t>ности, которые должны быть сориентированы на планируемые результаты освоения адаптированной основной общеобразовательной про</w:t>
      </w:r>
      <w:r w:rsidRPr="00010F4F">
        <w:rPr>
          <w:rFonts w:ascii="Times New Roman" w:hAnsi="Times New Roman" w:cs="Times New Roman"/>
          <w:color w:val="auto"/>
          <w:sz w:val="28"/>
          <w:szCs w:val="28"/>
        </w:rPr>
        <w:t>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внеурочной деятельности выступают личностные и метапредметные результаты.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Личностные результаты</w:t>
      </w:r>
      <w:r w:rsidRPr="00010F4F">
        <w:rPr>
          <w:rFonts w:ascii="Times New Roman" w:hAnsi="Times New Roman"/>
          <w:sz w:val="28"/>
          <w:szCs w:val="28"/>
        </w:rPr>
        <w:t xml:space="preserve"> включают готовность и способность слепых обучающихся к саморазвитию, сформированность мотивации к познанию, ценностно-смыслове установки, отражающие их индивидуально-личностные позиции, социальные компетенции, личностные качества; сформированность основ гражданской идентичности, в том числе: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уважительного отношения к иному мнению, истории и культуре других народов;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навыками адаптации в динамично изменяющемся и развивающемся мире;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эстетических потребностей, ценностей и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слепыми и зрячими в разных социальных ситуациях, умения не создавать конфликтов и находить выходы из спорных ситуаций;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Метапредметные</w:t>
      </w:r>
      <w:r w:rsidRPr="00010F4F">
        <w:rPr>
          <w:rFonts w:ascii="Times New Roman" w:hAnsi="Times New Roman"/>
          <w:sz w:val="28"/>
          <w:szCs w:val="28"/>
        </w:rPr>
        <w:t xml:space="preserve"> результаты освоения слепыми обучающимися программы внеурочной деятельности предполагают: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способностью принимать и сохранять цели и задачи учебной деятельности, поиска средств ее осуществления;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способов решения проблем творческого и поискового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начальных форм познавательной и личностной рефлексии;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различных способов поиска (в справочных источниках и открытом учебном информационном пространстве сети Интернет</w:t>
      </w:r>
      <w:r>
        <w:rPr>
          <w:rFonts w:ascii="Times New Roman" w:hAnsi="Times New Roman"/>
          <w:sz w:val="28"/>
          <w:szCs w:val="28"/>
        </w:rPr>
        <w:t>)</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Pr>
          <w:rFonts w:ascii="Times New Roman" w:hAnsi="Times New Roman"/>
          <w:sz w:val="28"/>
          <w:szCs w:val="28"/>
        </w:rPr>
        <w:t>е</w:t>
      </w:r>
      <w:r w:rsidRPr="00010F4F">
        <w:rPr>
          <w:rFonts w:ascii="Times New Roman" w:hAnsi="Times New Roman"/>
          <w:sz w:val="28"/>
          <w:szCs w:val="28"/>
        </w:rPr>
        <w:t xml:space="preserve"> </w:t>
      </w:r>
      <w:r>
        <w:rPr>
          <w:rFonts w:ascii="Times New Roman" w:hAnsi="Times New Roman"/>
          <w:sz w:val="28"/>
          <w:szCs w:val="28"/>
        </w:rPr>
        <w:t>по</w:t>
      </w:r>
      <w:r w:rsidRPr="00010F4F">
        <w:rPr>
          <w:rFonts w:ascii="Times New Roman" w:hAnsi="Times New Roman"/>
          <w:sz w:val="28"/>
          <w:szCs w:val="28"/>
        </w:rPr>
        <w:t>стро</w:t>
      </w:r>
      <w:r>
        <w:rPr>
          <w:rFonts w:ascii="Times New Roman" w:hAnsi="Times New Roman"/>
          <w:sz w:val="28"/>
          <w:szCs w:val="28"/>
        </w:rPr>
        <w:t>ение</w:t>
      </w:r>
      <w:r w:rsidRPr="00010F4F">
        <w:rPr>
          <w:rFonts w:ascii="Times New Roman" w:hAnsi="Times New Roman"/>
          <w:sz w:val="28"/>
          <w:szCs w:val="28"/>
        </w:rPr>
        <w:t xml:space="preserve"> речево</w:t>
      </w:r>
      <w:r>
        <w:rPr>
          <w:rFonts w:ascii="Times New Roman" w:hAnsi="Times New Roman"/>
          <w:sz w:val="28"/>
          <w:szCs w:val="28"/>
        </w:rPr>
        <w:t>го</w:t>
      </w:r>
      <w:r w:rsidRPr="00010F4F">
        <w:rPr>
          <w:rFonts w:ascii="Times New Roman" w:hAnsi="Times New Roman"/>
          <w:sz w:val="28"/>
          <w:szCs w:val="28"/>
        </w:rPr>
        <w:t xml:space="preserve"> высказывани</w:t>
      </w:r>
      <w:r>
        <w:rPr>
          <w:rFonts w:ascii="Times New Roman" w:hAnsi="Times New Roman"/>
          <w:sz w:val="28"/>
          <w:szCs w:val="28"/>
        </w:rPr>
        <w:t>я</w:t>
      </w:r>
      <w:r w:rsidRPr="00010F4F">
        <w:rPr>
          <w:rFonts w:ascii="Times New Roman" w:hAnsi="Times New Roman"/>
          <w:sz w:val="28"/>
          <w:szCs w:val="28"/>
        </w:rPr>
        <w:t xml:space="preserve"> в соответствии с задачами коммуникации и составлять тексты в устной и письменной формах;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готовность конструктивно разрешать конфликты посредством учета интересов сторон и сотрудничества;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C480D" w:rsidRPr="00010F4F" w:rsidRDefault="006C480D" w:rsidP="00C431F6">
      <w:pPr>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3.3. Организационный раздел</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3.3.1. Учебный план</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образовательных организаций Российской Федерации, реализующих АООП НОО для слепых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для слепых обучающихся и выполнение гигиенических требований к</w:t>
      </w:r>
      <w:r>
        <w:rPr>
          <w:rFonts w:ascii="Times New Roman" w:hAnsi="Times New Roman"/>
          <w:sz w:val="28"/>
        </w:rPr>
        <w:t xml:space="preserve"> </w:t>
      </w:r>
      <w:r w:rsidRPr="00010F4F">
        <w:rPr>
          <w:rFonts w:ascii="Times New Roman" w:hAnsi="Times New Roman"/>
          <w:sz w:val="28"/>
        </w:rPr>
        <w:t>режиму образовательного процесса, установленных СанПиНом.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готовность слепых обучающихся к продолжению образования на последующей ступени основного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здорового образа жизни, элементарных правил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личностное развитие слепого обучающегося в соответствии с его индивидуальностью;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минимизацию негативного влияния слепоты на развитие обучающегося и профилактику возникновения вторичных отклонений.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реализующая АООП НОО для слепых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10F4F">
        <w:rPr>
          <w:rFonts w:ascii="Times New Roman" w:hAnsi="Times New Roman"/>
          <w:sz w:val="28"/>
        </w:rPr>
        <w:t> </w:t>
      </w:r>
      <w:r w:rsidRPr="00010F4F">
        <w:rPr>
          <w:rFonts w:ascii="Times New Roman" w:hAnsi="Times New Roman"/>
          <w:sz w:val="28"/>
        </w:rPr>
        <w:t>т.</w:t>
      </w:r>
      <w:r w:rsidRPr="00010F4F">
        <w:rPr>
          <w:rFonts w:ascii="Times New Roman" w:hAnsi="Times New Roman"/>
          <w:sz w:val="28"/>
        </w:rPr>
        <w:t> </w:t>
      </w:r>
      <w:r w:rsidRPr="00010F4F">
        <w:rPr>
          <w:rFonts w:ascii="Times New Roman" w:hAnsi="Times New Roman"/>
          <w:sz w:val="28"/>
        </w:rPr>
        <w:t>д.).</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содержит перечень учебных предметов: «Русский язык», «Литературное чтение», «Иностранный язык», «Окружающий мир (человек, природа, общество)», «Математика</w:t>
      </w:r>
      <w:r>
        <w:rPr>
          <w:rFonts w:ascii="Times New Roman" w:hAnsi="Times New Roman"/>
          <w:sz w:val="28"/>
        </w:rPr>
        <w:t>», «Изобразительное искусство. Тифлографика</w:t>
      </w:r>
      <w:r w:rsidRPr="00010F4F">
        <w:rPr>
          <w:rFonts w:ascii="Times New Roman" w:hAnsi="Times New Roman"/>
          <w:sz w:val="28"/>
        </w:rPr>
        <w:t xml:space="preserve">», «Музыка», «Технология (труд)», «Физическая культура».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изучение предметов «Русский язык», «Литературное чтение», должен корректироваться в рамках предметной области «Филология» с учетом включения 1-2 часов из части формируемой участниками образовательного процесса.</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факультативные курсы, обеспечивающие реализацию индивидуальных особых образовательных потребностей слепых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pacing w:val="2"/>
          <w:sz w:val="28"/>
          <w:szCs w:val="28"/>
        </w:rPr>
      </w:pPr>
      <w:r w:rsidRPr="00010F4F">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r w:rsidRPr="00010F4F">
        <w:rPr>
          <w:rFonts w:ascii="Times New Roman" w:hAnsi="Times New Roman"/>
          <w:spacing w:val="2"/>
          <w:sz w:val="28"/>
          <w:szCs w:val="28"/>
        </w:rPr>
        <w:t xml:space="preserve">общеинтеллектуальное, </w:t>
      </w:r>
      <w:r w:rsidRPr="00010F4F">
        <w:rPr>
          <w:rFonts w:ascii="Times New Roman" w:hAnsi="Times New Roman"/>
          <w:sz w:val="28"/>
          <w:szCs w:val="28"/>
        </w:rPr>
        <w:t>общекультурное, спортивно-оздоровительное и, обеспечивающую личностное развитие слепых обучающихся</w:t>
      </w:r>
      <w:r w:rsidRPr="00010F4F">
        <w:rPr>
          <w:rFonts w:ascii="Times New Roman" w:hAnsi="Times New Roman"/>
          <w:spacing w:val="2"/>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слепоты на результат обучения и профилактику возникновения вторичных отклонений в развитии.</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olor w:val="auto"/>
          <w:sz w:val="28"/>
        </w:rPr>
        <w:t>Коррекционно-развивающая область включает следующие коррекционные курсы: «Ритмика», «Адаптивная физическая культура»,</w:t>
      </w:r>
      <w:r>
        <w:rPr>
          <w:rFonts w:ascii="Times New Roman" w:hAnsi="Times New Roman"/>
          <w:color w:val="auto"/>
          <w:sz w:val="28"/>
        </w:rPr>
        <w:t xml:space="preserve"> </w:t>
      </w:r>
      <w:r w:rsidRPr="00010F4F">
        <w:rPr>
          <w:rFonts w:ascii="Times New Roman" w:hAnsi="Times New Roman" w:cs="Times New Roman"/>
          <w:color w:val="auto"/>
          <w:sz w:val="28"/>
          <w:szCs w:val="28"/>
        </w:rPr>
        <w:t>«Охрана, развитие остаточного зрения и зрительного восприятия», Развитие осязания и мелкой моторики», «</w:t>
      </w:r>
      <w:r w:rsidRPr="00010F4F">
        <w:rPr>
          <w:rFonts w:ascii="Times New Roman" w:hAnsi="Times New Roman"/>
          <w:color w:val="auto"/>
          <w:sz w:val="28"/>
        </w:rPr>
        <w:t>Социально-бытовая ориентировка», «Пространственная ориентировка»,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коррекционно-развивающую область, закрепляется локальным актом образовательной организации.</w:t>
      </w:r>
    </w:p>
    <w:p w:rsidR="006C480D" w:rsidRPr="00010F4F"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010F4F">
        <w:rPr>
          <w:rFonts w:ascii="Times New Roman" w:hAnsi="Times New Roman"/>
          <w:b/>
          <w:sz w:val="28"/>
          <w:szCs w:val="28"/>
        </w:rPr>
        <w:t>Учебный план разрабатывается на основании следующих нормативных документов:</w:t>
      </w:r>
      <w:r w:rsidRPr="00010F4F">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Режим работы</w:t>
      </w:r>
      <w:r w:rsidRPr="00010F4F">
        <w:rPr>
          <w:rFonts w:ascii="Times New Roman" w:hAnsi="Times New Roman"/>
        </w:rPr>
        <w:t xml:space="preserve">. </w:t>
      </w:r>
      <w:r w:rsidRPr="00010F4F">
        <w:rPr>
          <w:rFonts w:ascii="Times New Roman" w:hAnsi="Times New Roman"/>
          <w:sz w:val="28"/>
        </w:rPr>
        <w:t>Образовательная организация осуществляет образовательную деятельность посредством реализации АООП НОО для слепых обучающихся.</w:t>
      </w:r>
    </w:p>
    <w:p w:rsidR="006C480D" w:rsidRPr="00010F4F" w:rsidRDefault="006C480D" w:rsidP="00C431F6">
      <w:pPr>
        <w:spacing w:after="0" w:line="360" w:lineRule="auto"/>
        <w:ind w:firstLine="720"/>
        <w:contextualSpacing/>
        <w:jc w:val="both"/>
        <w:rPr>
          <w:rFonts w:ascii="Times New Roman" w:hAnsi="Times New Roman"/>
        </w:rPr>
      </w:pPr>
      <w:r w:rsidRPr="00010F4F">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Pr>
          <w:rFonts w:ascii="Times New Roman" w:hAnsi="Times New Roman"/>
          <w:sz w:val="28"/>
        </w:rPr>
        <w:t xml:space="preserve"> </w:t>
      </w:r>
      <w:r w:rsidRPr="00010F4F">
        <w:rPr>
          <w:rFonts w:ascii="Times New Roman" w:hAnsi="Times New Roman"/>
          <w:sz w:val="28"/>
        </w:rPr>
        <w:t xml:space="preserve">режиму образовательного процесса, установленных СанПиНом и предусматривает 5– летний срок  (1-5 класс) освоения АООП НОО для слепых обучающихся.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 xml:space="preserve">Количество учебных занятий за 5 учебных лет не может составлять более 3821 часа.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Учитывая психофизические возможности слепых, учебные занятия в образовательной организации, реализующей АООП НОО для слепых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слепых обучающихся в 1 классе устанавливаются в течение года дополнительные недельные каникулы.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Pr>
          <w:rFonts w:ascii="Times New Roman" w:hAnsi="Times New Roman"/>
          <w:sz w:val="28"/>
        </w:rPr>
        <w:t xml:space="preserve"> </w:t>
      </w:r>
      <w:r w:rsidRPr="00010F4F">
        <w:rPr>
          <w:rFonts w:ascii="Times New Roman" w:hAnsi="Times New Roman"/>
          <w:sz w:val="28"/>
        </w:rPr>
        <w:t>обеспечивает качественное усвоение учебных предметов. Учебные занятия в</w:t>
      </w:r>
      <w:r>
        <w:rPr>
          <w:rFonts w:ascii="Times New Roman" w:hAnsi="Times New Roman"/>
          <w:sz w:val="28"/>
        </w:rPr>
        <w:t xml:space="preserve"> </w:t>
      </w:r>
      <w:r w:rsidRPr="00010F4F">
        <w:rPr>
          <w:rFonts w:ascii="Times New Roman" w:hAnsi="Times New Roman"/>
          <w:sz w:val="28"/>
        </w:rPr>
        <w:t>школе с 1-го по 5-й класс начинаются в 9 часов, нулевые уроки отсутствуют.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Продолжительность урока во 2– 5 - х классах – 40 минут, в 1- ом классе – 35 минут. Продолжительность перемен между уроками 10 минут, после 2-го и 3-го уроков – по 20 минут.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С целью реализации «ступенчатого» метода постепенного наращивания</w:t>
      </w:r>
    </w:p>
    <w:p w:rsidR="006C480D" w:rsidRPr="00010F4F" w:rsidRDefault="006C480D" w:rsidP="00C431F6">
      <w:pPr>
        <w:spacing w:after="0" w:line="360" w:lineRule="auto"/>
        <w:contextualSpacing/>
        <w:jc w:val="both"/>
        <w:rPr>
          <w:rFonts w:ascii="Times New Roman" w:hAnsi="Times New Roman"/>
        </w:rPr>
      </w:pPr>
      <w:r w:rsidRPr="00010F4F">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Pr>
          <w:rFonts w:ascii="Times New Roman" w:hAnsi="Times New Roman"/>
          <w:sz w:val="28"/>
        </w:rPr>
        <w:t xml:space="preserve"> </w:t>
      </w:r>
      <w:r w:rsidRPr="00010F4F">
        <w:rPr>
          <w:rFonts w:ascii="Times New Roman" w:hAnsi="Times New Roman"/>
          <w:sz w:val="28"/>
        </w:rPr>
        <w:t xml:space="preserve">обозначенных СанПиНом. Общее время выполнения заданий по всем учебным предметам (вместе с чтением) в 3-м классе – до 1,5 ч (90 минут), в 4–5 -м – до 2 ч – 120 минут.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Pr>
          <w:rFonts w:ascii="Times New Roman" w:hAnsi="Times New Roman"/>
          <w:sz w:val="28"/>
          <w:szCs w:val="28"/>
        </w:rPr>
        <w:t xml:space="preserve"> </w:t>
      </w:r>
      <w:r w:rsidRPr="00010F4F">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10F4F">
        <w:rPr>
          <w:rFonts w:ascii="Times New Roman" w:hAnsi="Times New Roman"/>
          <w:sz w:val="28"/>
        </w:rPr>
        <w:t>образовательной организации</w:t>
      </w:r>
      <w:r w:rsidRPr="00010F4F">
        <w:rPr>
          <w:rFonts w:ascii="Times New Roman" w:hAnsi="Times New Roman"/>
          <w:sz w:val="28"/>
          <w:szCs w:val="28"/>
        </w:rPr>
        <w:t>.</w:t>
      </w:r>
    </w:p>
    <w:p w:rsidR="006C480D" w:rsidRPr="008028A4" w:rsidRDefault="006C480D" w:rsidP="00C431F6">
      <w:pPr>
        <w:pStyle w:val="aa"/>
        <w:spacing w:line="360" w:lineRule="auto"/>
        <w:ind w:firstLine="454"/>
        <w:contextualSpacing/>
        <w:jc w:val="center"/>
        <w:rPr>
          <w:rFonts w:ascii="Times New Roman" w:hAnsi="Times New Roman" w:cs="Times New Roman"/>
          <w:b/>
          <w:color w:val="auto"/>
          <w:sz w:val="28"/>
          <w:szCs w:val="28"/>
        </w:rPr>
      </w:pPr>
      <w:r w:rsidRPr="008028A4">
        <w:rPr>
          <w:rFonts w:ascii="Times New Roman" w:hAnsi="Times New Roman" w:cs="Times New Roman"/>
          <w:b/>
          <w:color w:val="auto"/>
          <w:sz w:val="28"/>
          <w:szCs w:val="28"/>
        </w:rPr>
        <w:t>Примерный годовой учебный план начального общего образования слепых обучающихся (вариант 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269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4820"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0"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269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850"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rPr>
          <w:trHeight w:val="368"/>
        </w:trPr>
        <w:tc>
          <w:tcPr>
            <w:tcW w:w="10348"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Филология</w:t>
            </w: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val="en-US"/>
              </w:rPr>
            </w:pPr>
            <w:r w:rsidRPr="00010F4F">
              <w:rPr>
                <w:rFonts w:ascii="Times New Roman" w:hAnsi="Times New Roman" w:cs="Times New Roman"/>
                <w:color w:val="auto"/>
                <w:sz w:val="20"/>
                <w:szCs w:val="20"/>
              </w:rPr>
              <w:t>136</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743</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Литературное чтение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642</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Иностранный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204</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 и информатика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Обществознание и естествознание (окружающий мир)</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Окружающий мир (человек, природа, общество)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236</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Изобразительное искусство. Тифлографика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 (труд)</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551"/>
        </w:trPr>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религиозных культур и светской этики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3549</w:t>
            </w:r>
          </w:p>
        </w:tc>
      </w:tr>
      <w:tr w:rsidR="006C480D" w:rsidRPr="00473E2C" w:rsidTr="001A1573">
        <w:tc>
          <w:tcPr>
            <w:tcW w:w="4678" w:type="dxa"/>
            <w:gridSpan w:val="2"/>
          </w:tcPr>
          <w:p w:rsidR="006C480D" w:rsidRPr="00010F4F" w:rsidRDefault="006C480D" w:rsidP="00C431F6">
            <w:pPr>
              <w:pStyle w:val="aa"/>
              <w:spacing w:line="360" w:lineRule="auto"/>
              <w:ind w:firstLine="33"/>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272</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851" w:type="dxa"/>
          </w:tcPr>
          <w:p w:rsidR="006C480D" w:rsidRPr="00010F4F" w:rsidRDefault="006C480D" w:rsidP="00C431F6">
            <w:pPr>
              <w:pStyle w:val="aa"/>
              <w:tabs>
                <w:tab w:val="left" w:pos="225"/>
                <w:tab w:val="center" w:pos="317"/>
              </w:tabs>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ab/>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Охрана, развитие остаточного зрения и зрительного восприятия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осязания и мелкой моторики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коммуникативной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851" w:type="dxa"/>
          </w:tcPr>
          <w:p w:rsidR="006C480D" w:rsidRPr="00010F4F" w:rsidRDefault="006C480D" w:rsidP="00C431F6">
            <w:pPr>
              <w:pStyle w:val="aa"/>
              <w:tabs>
                <w:tab w:val="left" w:pos="225"/>
                <w:tab w:val="center" w:pos="317"/>
              </w:tabs>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ab/>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Спортивно-оздоровительное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Духовно-нравственное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Социальное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Общеинтеллектуальное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Общекультурное</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p w:rsidR="006C480D" w:rsidRPr="00D357BB" w:rsidRDefault="006C480D" w:rsidP="00C431F6">
      <w:pPr>
        <w:pStyle w:val="aa"/>
        <w:spacing w:line="360" w:lineRule="auto"/>
        <w:ind w:firstLine="0"/>
        <w:contextualSpacing/>
        <w:jc w:val="center"/>
        <w:rPr>
          <w:rFonts w:ascii="Times New Roman" w:hAnsi="Times New Roman" w:cs="Times New Roman"/>
          <w:b/>
          <w:color w:val="auto"/>
          <w:sz w:val="28"/>
          <w:szCs w:val="28"/>
        </w:rPr>
      </w:pPr>
      <w:r w:rsidRPr="00D357BB">
        <w:rPr>
          <w:rFonts w:ascii="Times New Roman" w:hAnsi="Times New Roman" w:cs="Times New Roman"/>
          <w:b/>
          <w:color w:val="auto"/>
          <w:sz w:val="28"/>
          <w:szCs w:val="28"/>
        </w:rPr>
        <w:t>Примерный недельный учебный план начального общего образования слепых обучающихся (вариант 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269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4820"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0"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269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850"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348"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Филология</w:t>
            </w: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val="en-US"/>
              </w:rPr>
            </w:pPr>
            <w:r w:rsidRPr="00010F4F">
              <w:rPr>
                <w:rFonts w:ascii="Times New Roman" w:hAnsi="Times New Roman" w:cs="Times New Roman"/>
                <w:color w:val="auto"/>
                <w:sz w:val="20"/>
                <w:szCs w:val="20"/>
              </w:rPr>
              <w:t>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22</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Литературное чтение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19</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Иностранный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 и информатика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20</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Обществознание и естествознание (окружающий мир)</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Окружающий мир (человек, природа, общество)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Изобразительное искусство. Тифлографика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 (труд)</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rPr>
          <w:trHeight w:val="551"/>
        </w:trPr>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религиозных культур и светской этики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105</w:t>
            </w:r>
          </w:p>
        </w:tc>
      </w:tr>
      <w:tr w:rsidR="006C480D" w:rsidRPr="00473E2C" w:rsidTr="001A1573">
        <w:tc>
          <w:tcPr>
            <w:tcW w:w="4678" w:type="dxa"/>
            <w:gridSpan w:val="2"/>
          </w:tcPr>
          <w:p w:rsidR="006C480D" w:rsidRPr="00010F4F" w:rsidRDefault="006C480D" w:rsidP="00C431F6">
            <w:pPr>
              <w:pStyle w:val="aa"/>
              <w:spacing w:line="360" w:lineRule="auto"/>
              <w:ind w:firstLine="33"/>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 из них*</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Охрана, развитие остаточного зрения и зрительного восприятия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осязания и мелкой моторики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коммуникативной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Спортивно-оздоровительное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Духовно-нравственное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Социальное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Общеинтеллектуальное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Общекультурное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161</w:t>
            </w:r>
          </w:p>
        </w:tc>
      </w:tr>
    </w:tbl>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pStyle w:val="aa"/>
        <w:spacing w:line="360" w:lineRule="auto"/>
        <w:ind w:firstLine="0"/>
        <w:contextualSpacing/>
        <w:rPr>
          <w:rFonts w:ascii="Times New Roman" w:hAnsi="Times New Roman" w:cs="Times New Roman"/>
          <w:b/>
          <w:color w:val="auto"/>
          <w:sz w:val="28"/>
          <w:szCs w:val="28"/>
        </w:rPr>
      </w:pPr>
    </w:p>
    <w:p w:rsidR="006C480D" w:rsidRPr="00010F4F" w:rsidRDefault="006C480D" w:rsidP="00C431F6">
      <w:pPr>
        <w:pStyle w:val="aa"/>
        <w:spacing w:line="360" w:lineRule="auto"/>
        <w:ind w:firstLine="0"/>
        <w:contextualSpacing/>
        <w:jc w:val="center"/>
        <w:outlineLvl w:val="2"/>
        <w:rPr>
          <w:rFonts w:ascii="Times New Roman" w:hAnsi="Times New Roman" w:cs="Times New Roman"/>
          <w:b/>
          <w:color w:val="auto"/>
          <w:sz w:val="28"/>
          <w:szCs w:val="28"/>
        </w:rPr>
      </w:pPr>
      <w:r w:rsidRPr="00010F4F">
        <w:rPr>
          <w:rFonts w:ascii="Times New Roman" w:hAnsi="Times New Roman" w:cs="Times New Roman"/>
          <w:b/>
          <w:color w:val="auto"/>
          <w:sz w:val="28"/>
          <w:szCs w:val="28"/>
        </w:rPr>
        <w:t>3.3.2. Система условий реализации адаптированной основной общеобразовательной программы начального общего образования</w:t>
      </w:r>
      <w:r>
        <w:rPr>
          <w:rFonts w:ascii="Times New Roman" w:hAnsi="Times New Roman" w:cs="Times New Roman"/>
          <w:b/>
          <w:color w:val="auto"/>
          <w:sz w:val="28"/>
          <w:szCs w:val="28"/>
        </w:rPr>
        <w:t xml:space="preserve"> </w:t>
      </w:r>
      <w:r w:rsidRPr="00010F4F">
        <w:rPr>
          <w:rFonts w:ascii="Times New Roman" w:hAnsi="Times New Roman" w:cs="Times New Roman"/>
          <w:b/>
          <w:color w:val="auto"/>
          <w:sz w:val="28"/>
          <w:szCs w:val="28"/>
        </w:rPr>
        <w:t>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состояни</w:t>
      </w:r>
      <w:r>
        <w:rPr>
          <w:rFonts w:ascii="Times New Roman" w:hAnsi="Times New Roman"/>
          <w:sz w:val="28"/>
          <w:szCs w:val="28"/>
        </w:rPr>
        <w:t>я</w:t>
      </w:r>
      <w:r w:rsidRPr="00010F4F">
        <w:rPr>
          <w:rFonts w:ascii="Times New Roman" w:hAnsi="Times New Roman"/>
          <w:sz w:val="28"/>
          <w:szCs w:val="28"/>
        </w:rPr>
        <w:t xml:space="preserve">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14"/>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кадровым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слепыми обучающимися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Уровень квалификации педагогических работников, реализующих АООП НОО для слепых</w:t>
      </w:r>
      <w:r w:rsidRPr="00010F4F">
        <w:rPr>
          <w:rFonts w:ascii="Times New Roman" w:hAnsi="Times New Roman"/>
          <w:i/>
          <w:sz w:val="28"/>
        </w:rPr>
        <w:t xml:space="preserve">, </w:t>
      </w:r>
      <w:r w:rsidRPr="00010F4F">
        <w:rPr>
          <w:rFonts w:ascii="Times New Roman" w:hAnsi="Times New Roman"/>
          <w:sz w:val="28"/>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6C480D" w:rsidRPr="00010F4F" w:rsidRDefault="006C480D" w:rsidP="00C431F6">
      <w:pPr>
        <w:pStyle w:val="Textbody"/>
        <w:spacing w:after="0" w:line="360" w:lineRule="auto"/>
        <w:ind w:firstLine="708"/>
        <w:contextualSpacing/>
        <w:jc w:val="both"/>
        <w:rPr>
          <w:sz w:val="28"/>
        </w:rPr>
      </w:pPr>
      <w:r w:rsidRPr="00010F4F">
        <w:rPr>
          <w:i/>
          <w:sz w:val="28"/>
        </w:rPr>
        <w:t>Учитель-дефектолог</w:t>
      </w:r>
      <w:r w:rsidRPr="00010F4F">
        <w:rPr>
          <w:sz w:val="28"/>
        </w:rPr>
        <w:t xml:space="preserve"> (тифлопедагог)</w:t>
      </w:r>
      <w:r>
        <w:rPr>
          <w:sz w:val="28"/>
        </w:rPr>
        <w:t xml:space="preserve"> </w:t>
      </w:r>
      <w:r w:rsidRPr="00010F4F">
        <w:rPr>
          <w:sz w:val="28"/>
        </w:rPr>
        <w:t xml:space="preserve">должен иметь </w:t>
      </w:r>
      <w:r w:rsidRPr="00010F4F">
        <w:rPr>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профилю «Специальное педагогическое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специальности "Тифлопедагогика".</w:t>
      </w:r>
    </w:p>
    <w:p w:rsidR="006C480D" w:rsidRPr="00010F4F" w:rsidRDefault="006C480D" w:rsidP="00C431F6">
      <w:pPr>
        <w:pStyle w:val="Textbody"/>
        <w:spacing w:after="0" w:line="360" w:lineRule="auto"/>
        <w:ind w:firstLine="708"/>
        <w:contextualSpacing/>
        <w:jc w:val="both"/>
        <w:rPr>
          <w:sz w:val="28"/>
        </w:rPr>
      </w:pPr>
      <w:r w:rsidRPr="00010F4F">
        <w:rPr>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w:t>
      </w:r>
      <w:r>
        <w:rPr>
          <w:sz w:val="28"/>
        </w:rPr>
        <w:t xml:space="preserve"> </w:t>
      </w:r>
      <w:r w:rsidRPr="00010F4F">
        <w:rPr>
          <w:sz w:val="28"/>
        </w:rPr>
        <w:t xml:space="preserve">должны пройти переподготовку в области тифлопедагогики.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Воспитатель</w:t>
      </w:r>
      <w:r w:rsidRPr="00010F4F">
        <w:rPr>
          <w:rFonts w:ascii="Times New Roman" w:hAnsi="Times New Roman"/>
          <w:sz w:val="28"/>
        </w:rPr>
        <w:t xml:space="preserve"> должен иметь:</w:t>
      </w:r>
    </w:p>
    <w:p w:rsidR="006C480D" w:rsidRPr="00010F4F" w:rsidRDefault="006C480D" w:rsidP="00C431F6">
      <w:pPr>
        <w:numPr>
          <w:ilvl w:val="0"/>
          <w:numId w:val="7"/>
        </w:numPr>
        <w:tabs>
          <w:tab w:val="left" w:pos="1418"/>
        </w:tabs>
        <w:spacing w:after="0" w:line="360" w:lineRule="auto"/>
        <w:ind w:left="0" w:firstLine="709"/>
        <w:contextualSpacing/>
        <w:jc w:val="both"/>
        <w:rPr>
          <w:rFonts w:ascii="Times New Roman" w:hAnsi="Times New Roman"/>
          <w:kern w:val="2"/>
          <w:sz w:val="28"/>
        </w:rPr>
      </w:pPr>
      <w:r w:rsidRPr="00010F4F">
        <w:rPr>
          <w:rFonts w:ascii="Times New Roman" w:hAnsi="Times New Roman"/>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профилю «Специальное педагогическое образование»;</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специальности "Тифлопедагогика";</w:t>
      </w:r>
    </w:p>
    <w:p w:rsidR="006C480D" w:rsidRPr="00010F4F" w:rsidRDefault="006C480D" w:rsidP="00C431F6">
      <w:pPr>
        <w:pStyle w:val="Textbody"/>
        <w:numPr>
          <w:ilvl w:val="0"/>
          <w:numId w:val="7"/>
        </w:numPr>
        <w:spacing w:after="0" w:line="360" w:lineRule="auto"/>
        <w:ind w:left="0" w:firstLine="709"/>
        <w:contextualSpacing/>
        <w:jc w:val="both"/>
        <w:rPr>
          <w:sz w:val="28"/>
        </w:rPr>
      </w:pPr>
      <w:r w:rsidRPr="00010F4F">
        <w:rPr>
          <w:sz w:val="28"/>
        </w:rPr>
        <w:t>среднее или высшее профессиональное педагогическое образование и документ о повышении квалификации в области тифлопедагогики.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повышения квалификации в области тифлопедагогики.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 xml:space="preserve">Учитель-дефектолог </w:t>
      </w:r>
      <w:r w:rsidRPr="00010F4F">
        <w:rPr>
          <w:rFonts w:ascii="Times New Roman" w:hAnsi="Times New Roman"/>
          <w:sz w:val="28"/>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 реализации АООП НОО для слепых обучающихся образовательная организация может обеспечить (по рекомендации психолого-медико-педагогической комиссии) участие </w:t>
      </w:r>
      <w:r w:rsidRPr="00010F4F">
        <w:rPr>
          <w:i/>
          <w:sz w:val="28"/>
        </w:rPr>
        <w:t>тьютора</w:t>
      </w:r>
      <w:r w:rsidRPr="00010F4F">
        <w:rPr>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процессе реализации АООП НОО для слепых обучающихся образовательная организация может временно или постоянно обеспечить участие </w:t>
      </w:r>
      <w:r w:rsidRPr="00010F4F">
        <w:rPr>
          <w:i/>
          <w:sz w:val="28"/>
        </w:rPr>
        <w:t>ассистента (помощника)</w:t>
      </w:r>
      <w:r w:rsidRPr="00010F4F">
        <w:rPr>
          <w:rStyle w:val="a5"/>
          <w:sz w:val="28"/>
        </w:rPr>
        <w:footnoteReference w:id="15"/>
      </w:r>
      <w:r w:rsidRPr="00010F4F">
        <w:rPr>
          <w:sz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pStyle w:val="Textbody"/>
        <w:spacing w:after="0" w:line="360" w:lineRule="auto"/>
        <w:ind w:firstLine="708"/>
        <w:contextualSpacing/>
        <w:jc w:val="both"/>
        <w:rPr>
          <w:sz w:val="28"/>
        </w:rPr>
      </w:pPr>
      <w:r w:rsidRPr="00010F4F">
        <w:rPr>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lang w:eastAsia="en-US"/>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16"/>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Pr="004167FD" w:rsidRDefault="006C480D" w:rsidP="00C431F6">
      <w:pPr>
        <w:shd w:val="clear" w:color="auto" w:fill="FFFFFF"/>
        <w:spacing w:after="0" w:line="360" w:lineRule="auto"/>
        <w:contextualSpacing/>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6C480D" w:rsidRPr="004167FD" w:rsidRDefault="006C480D" w:rsidP="00C431F6">
      <w:pPr>
        <w:shd w:val="clear" w:color="auto" w:fill="FFFFFF"/>
        <w:spacing w:after="0" w:line="360" w:lineRule="auto"/>
        <w:contextualSpacing/>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6C480D" w:rsidRPr="008E3C9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 ИПР инвалида, школьного психолого-педагогического консилиума в соответствии с кадровыми и материально-техническими</w:t>
      </w:r>
      <w:r>
        <w:rPr>
          <w:rFonts w:ascii="Times New Roman" w:hAnsi="Times New Roman"/>
          <w:spacing w:val="-2"/>
          <w:sz w:val="28"/>
          <w:szCs w:val="28"/>
        </w:rPr>
        <w:t xml:space="preserve"> условиями реализации АООП НОО слепых обучающихся, </w:t>
      </w:r>
      <w:r w:rsidRPr="008E3C9D">
        <w:rPr>
          <w:rFonts w:ascii="Times New Roman" w:hAnsi="Times New Roman"/>
          <w:spacing w:val="-2"/>
          <w:sz w:val="28"/>
          <w:szCs w:val="28"/>
        </w:rPr>
        <w:t>требованиями к наполняемости классов в соответствии с СанПиН</w:t>
      </w:r>
      <w:r>
        <w:rPr>
          <w:rFonts w:ascii="Times New Roman" w:hAnsi="Times New Roman"/>
          <w:spacing w:val="-2"/>
          <w:sz w:val="28"/>
          <w:szCs w:val="28"/>
        </w:rPr>
        <w:t>ом</w:t>
      </w:r>
      <w:r w:rsidRPr="008E3C9D">
        <w:rPr>
          <w:rFonts w:ascii="Times New Roman" w:hAnsi="Times New Roman"/>
          <w:spacing w:val="-2"/>
          <w:sz w:val="28"/>
          <w:szCs w:val="28"/>
        </w:rPr>
        <w:t>.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Pr="004167F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6C480D" w:rsidRPr="004167F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 непосредственно связанные с оказанием </w:t>
      </w:r>
      <w:r w:rsidRPr="004167FD">
        <w:rPr>
          <w:rFonts w:ascii="Times New Roman" w:hAnsi="Times New Roman"/>
          <w:sz w:val="28"/>
          <w:szCs w:val="28"/>
        </w:rPr>
        <w:t>государственной услуги;</w:t>
      </w:r>
    </w:p>
    <w:p w:rsidR="006C480D" w:rsidRPr="004167FD" w:rsidRDefault="006C480D" w:rsidP="00C431F6">
      <w:pPr>
        <w:shd w:val="clear" w:color="auto" w:fill="FFFFFF"/>
        <w:spacing w:after="0" w:line="360" w:lineRule="auto"/>
        <w:ind w:right="7" w:firstLine="670"/>
        <w:contextualSpacing/>
        <w:jc w:val="both"/>
        <w:rPr>
          <w:rFonts w:ascii="Times New Roman" w:hAnsi="Times New Roman"/>
          <w:sz w:val="28"/>
          <w:szCs w:val="28"/>
        </w:rPr>
      </w:pPr>
      <w:r w:rsidRPr="006A05C6">
        <w:rPr>
          <w:rFonts w:ascii="Times New Roman" w:hAnsi="Times New Roman"/>
          <w:sz w:val="28"/>
          <w:szCs w:val="28"/>
        </w:rPr>
        <w:t>НЗ</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6C480D" w:rsidRPr="004167F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sidRPr="004167FD">
        <w:rPr>
          <w:rFonts w:ascii="Times New Roman" w:hAnsi="Times New Roman"/>
          <w:spacing w:val="-4"/>
          <w:sz w:val="28"/>
          <w:szCs w:val="28"/>
        </w:rPr>
        <w:t>Нормативные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r>
        <w:rPr>
          <w:rFonts w:ascii="Times New Roman" w:hAnsi="Times New Roman"/>
          <w:spacing w:val="-1"/>
          <w:sz w:val="28"/>
          <w:szCs w:val="28"/>
        </w:rPr>
        <w:t>,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6C480D" w:rsidRPr="009D49E3"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contextualSpacing/>
        <w:jc w:val="both"/>
        <w:rPr>
          <w:rFonts w:ascii="Times New Roman" w:hAnsi="Times New Roman"/>
          <w:sz w:val="28"/>
          <w:szCs w:val="28"/>
        </w:rPr>
      </w:pP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6C480D" w:rsidRPr="004167FD"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Pr="0081481B"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  непосредственно потребляемых в процессе оказания государственной услуги,</w:t>
      </w:r>
      <w:r>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 учебные пособия, учебно-методические материалы,</w:t>
      </w:r>
      <w:r>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6C480D" w:rsidRPr="009D0DCE"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 непосредственно связанные с оказанием государственной услуги</w:t>
      </w:r>
      <w:r>
        <w:rPr>
          <w:rFonts w:ascii="Times New Roman" w:hAnsi="Times New Roman"/>
          <w:spacing w:val="-1"/>
          <w:sz w:val="28"/>
          <w:szCs w:val="28"/>
        </w:rPr>
        <w:t>, в том числе з</w:t>
      </w:r>
      <w:r w:rsidRPr="0081481B">
        <w:rPr>
          <w:rFonts w:ascii="Times New Roman" w:hAnsi="Times New Roman"/>
          <w:spacing w:val="-1"/>
          <w:sz w:val="28"/>
          <w:szCs w:val="28"/>
        </w:rPr>
        <w:t>атраты на приобретение расходных материалов, моющих средств,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 xml:space="preserve">времени персонала на количество единиц времени, необходимых для </w:t>
      </w:r>
      <w:r w:rsidRPr="004167FD">
        <w:rPr>
          <w:rFonts w:ascii="Times New Roman" w:hAnsi="Times New Roman"/>
          <w:spacing w:val="-3"/>
          <w:sz w:val="28"/>
          <w:szCs w:val="28"/>
        </w:rPr>
        <w:t xml:space="preserve">оказания единицы государственной услуги, с учетом стимулирующих выплат </w:t>
      </w:r>
      <w:r w:rsidRPr="004167FD">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r>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6C480D" w:rsidRPr="004167F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4167FD" w:rsidRDefault="006C480D" w:rsidP="00C431F6">
      <w:pPr>
        <w:spacing w:after="0" w:line="360" w:lineRule="auto"/>
        <w:ind w:firstLine="540"/>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Pr>
          <w:rFonts w:ascii="Times New Roman" w:hAnsi="Times New Roman"/>
          <w:spacing w:val="-2"/>
          <w:sz w:val="28"/>
          <w:szCs w:val="28"/>
        </w:rPr>
        <w:t>слепых</w:t>
      </w:r>
      <w:r>
        <w:rPr>
          <w:rFonts w:ascii="Times New Roman" w:hAnsi="Times New Roman"/>
          <w:sz w:val="28"/>
          <w:szCs w:val="28"/>
        </w:rPr>
        <w:t xml:space="preserve"> обучающихся</w:t>
      </w:r>
      <w:r w:rsidRPr="004167FD">
        <w:rPr>
          <w:rFonts w:ascii="Times New Roman" w:hAnsi="Times New Roman"/>
          <w:sz w:val="28"/>
          <w:szCs w:val="28"/>
        </w:rPr>
        <w:t>:</w:t>
      </w:r>
    </w:p>
    <w:p w:rsidR="006C480D" w:rsidRPr="006A05C6" w:rsidRDefault="006C480D" w:rsidP="00C431F6">
      <w:pPr>
        <w:spacing w:after="0" w:line="360" w:lineRule="auto"/>
        <w:ind w:firstLine="540"/>
        <w:contextualSpacing/>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w:t>
      </w:r>
      <w:r>
        <w:rPr>
          <w:rFonts w:ascii="Times New Roman" w:hAnsi="Times New Roman"/>
          <w:spacing w:val="-2"/>
          <w:sz w:val="28"/>
          <w:szCs w:val="28"/>
        </w:rPr>
        <w:t>слепых</w:t>
      </w:r>
      <w:r>
        <w:rPr>
          <w:rFonts w:ascii="Times New Roman" w:hAnsi="Times New Roman"/>
          <w:sz w:val="28"/>
          <w:szCs w:val="28"/>
        </w:rPr>
        <w:t xml:space="preserve"> обучающихся </w:t>
      </w:r>
      <w:r w:rsidRPr="004167FD">
        <w:rPr>
          <w:rFonts w:ascii="Times New Roman" w:hAnsi="Times New Roman"/>
          <w:sz w:val="28"/>
          <w:szCs w:val="28"/>
        </w:rPr>
        <w:t>может определяться по формуле:</w:t>
      </w:r>
    </w:p>
    <w:p w:rsidR="006C480D" w:rsidRPr="004167FD" w:rsidRDefault="006C480D" w:rsidP="00C431F6">
      <w:pPr>
        <w:spacing w:after="0" w:line="360" w:lineRule="auto"/>
        <w:ind w:firstLine="540"/>
        <w:contextualSpacing/>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i/>
          <w:sz w:val="28"/>
          <w:szCs w:val="28"/>
        </w:rPr>
        <w:t>,</w:t>
      </w:r>
      <w:r w:rsidRPr="004167FD">
        <w:rPr>
          <w:rFonts w:ascii="Times New Roman" w:hAnsi="Times New Roman"/>
          <w:b/>
          <w:bCs/>
          <w:i/>
          <w:iCs/>
          <w:sz w:val="28"/>
          <w:szCs w:val="28"/>
        </w:rPr>
        <w:t>где:</w:t>
      </w:r>
    </w:p>
    <w:p w:rsidR="006C480D" w:rsidRPr="004167FD" w:rsidRDefault="006C480D" w:rsidP="00C431F6">
      <w:pPr>
        <w:spacing w:after="0" w:line="360" w:lineRule="auto"/>
        <w:ind w:firstLine="540"/>
        <w:contextualSpacing/>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Pr>
          <w:rFonts w:ascii="Times New Roman" w:hAnsi="Times New Roman"/>
          <w:spacing w:val="-2"/>
          <w:sz w:val="28"/>
          <w:szCs w:val="28"/>
        </w:rPr>
        <w:t>слепым</w:t>
      </w:r>
      <w:r>
        <w:rPr>
          <w:rFonts w:ascii="Times New Roman" w:hAnsi="Times New Roman"/>
          <w:sz w:val="28"/>
          <w:szCs w:val="28"/>
        </w:rPr>
        <w:t xml:space="preserve"> обучающимся</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6C480D" w:rsidRPr="004167FD" w:rsidRDefault="006C480D" w:rsidP="00C431F6">
      <w:pPr>
        <w:tabs>
          <w:tab w:val="left" w:pos="709"/>
        </w:tabs>
        <w:spacing w:after="0" w:line="360" w:lineRule="auto"/>
        <w:ind w:firstLine="709"/>
        <w:contextualSpacing/>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Pr="004167FD" w:rsidRDefault="006C480D" w:rsidP="00C431F6">
      <w:pPr>
        <w:spacing w:after="0" w:line="360" w:lineRule="auto"/>
        <w:ind w:firstLine="709"/>
        <w:contextualSpacing/>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1,302;</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w:t>
      </w:r>
      <w:r>
        <w:rPr>
          <w:rFonts w:ascii="Times New Roman" w:hAnsi="Times New Roman"/>
          <w:sz w:val="28"/>
          <w:szCs w:val="28"/>
        </w:rPr>
        <w:t>,</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 xml:space="preserve">),в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sidRPr="004167FD">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 xml:space="preserve">в соответствии с кадровыми  условиями с учетом специфики обучающихся 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6C480D" w:rsidRPr="008E3C9D" w:rsidRDefault="006C480D" w:rsidP="00C431F6">
      <w:pPr>
        <w:spacing w:after="0" w:line="360" w:lineRule="auto"/>
        <w:ind w:firstLine="709"/>
        <w:contextualSpacing/>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 xml:space="preserve">в соответствии с кадровыми и материально-техническими условиями с учетом специфики обучающихся по АООП НОО типа </w:t>
      </w:r>
      <w:r>
        <w:rPr>
          <w:rFonts w:ascii="Times New Roman" w:hAnsi="Times New Roman"/>
          <w:sz w:val="28"/>
          <w:szCs w:val="28"/>
          <w:lang w:val="en-US"/>
        </w:rPr>
        <w:t>j</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Pr>
          <w:rFonts w:ascii="Times New Roman" w:hAnsi="Times New Roman"/>
          <w:sz w:val="28"/>
          <w:szCs w:val="28"/>
        </w:rPr>
        <w:t xml:space="preserve"> по АООП НОО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6C480D" w:rsidRPr="00124C76"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 xml:space="preserve">раты на общехозяйственные нужды 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 с учетом действующей системы оплаты труда</w:t>
      </w:r>
      <w:r w:rsidRPr="004167FD">
        <w:rPr>
          <w:rFonts w:ascii="Times New Roman" w:hAnsi="Times New Roman"/>
          <w:sz w:val="28"/>
          <w:szCs w:val="28"/>
        </w:rPr>
        <w:t xml:space="preserve"> в пределах фонда оплаты труда, установленного образовательной организации учредителем.</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A713A1" w:rsidRDefault="006C480D" w:rsidP="00C431F6">
      <w:pPr>
        <w:spacing w:after="0" w:line="360" w:lineRule="auto"/>
        <w:ind w:firstLine="709"/>
        <w:contextualSpacing/>
        <w:jc w:val="both"/>
      </w:pPr>
      <w:r w:rsidRPr="004167F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010F4F" w:rsidRDefault="006C480D" w:rsidP="00C431F6">
      <w:pPr>
        <w:pStyle w:val="Textbody"/>
        <w:spacing w:after="0" w:line="360" w:lineRule="auto"/>
        <w:ind w:firstLine="709"/>
        <w:contextualSpacing/>
        <w:jc w:val="both"/>
        <w:rPr>
          <w:b/>
          <w:sz w:val="28"/>
        </w:rPr>
      </w:pPr>
      <w:r w:rsidRPr="00010F4F">
        <w:rPr>
          <w:b/>
          <w:sz w:val="28"/>
          <w:szCs w:val="28"/>
        </w:rPr>
        <w:t xml:space="preserve">Требования к материально-техническим условиям реализации </w:t>
      </w:r>
      <w:r w:rsidRPr="00010F4F">
        <w:rPr>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 xml:space="preserve">Финансовое обеспечение образования слепых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6C480D" w:rsidRPr="00010F4F" w:rsidRDefault="006C480D" w:rsidP="00C431F6">
      <w:pPr>
        <w:pStyle w:val="Standard"/>
        <w:spacing w:line="360" w:lineRule="auto"/>
        <w:ind w:firstLine="708"/>
        <w:contextualSpacing/>
        <w:jc w:val="both"/>
        <w:rPr>
          <w:b/>
          <w:sz w:val="28"/>
          <w:szCs w:val="28"/>
        </w:rPr>
      </w:pPr>
      <w:r w:rsidRPr="00010F4F">
        <w:rPr>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ФГОС НОО,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010F4F">
        <w:rPr>
          <w:rStyle w:val="a5"/>
          <w:sz w:val="28"/>
          <w:szCs w:val="28"/>
        </w:rPr>
        <w:footnoteReference w:id="17"/>
      </w:r>
      <w:r w:rsidRPr="00010F4F">
        <w:rPr>
          <w:sz w:val="28"/>
          <w:szCs w:val="28"/>
        </w:rPr>
        <w:t xml:space="preserve">.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Финансирование коррекционно-развивающей области должно осуществляться в объеме, предусмотренном законодательством.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слепых.</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r w:rsidRPr="00010F4F">
        <w:rPr>
          <w:rStyle w:val="a5"/>
          <w:sz w:val="28"/>
          <w:szCs w:val="28"/>
        </w:rPr>
        <w:footnoteReference w:id="18"/>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соответствии с требованиями Стандарта для обеспечения всех предметных областей, включая коррекционно-развивающую область, и внеурочную деятельность </w:t>
      </w:r>
      <w:r w:rsidRPr="00010F4F">
        <w:rPr>
          <w:sz w:val="28"/>
        </w:rPr>
        <w:t>образовательная организация</w:t>
      </w:r>
      <w:r w:rsidRPr="00010F4F">
        <w:rPr>
          <w:sz w:val="28"/>
          <w:szCs w:val="28"/>
        </w:rPr>
        <w:t xml:space="preserve">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pStyle w:val="Standard"/>
        <w:numPr>
          <w:ilvl w:val="0"/>
          <w:numId w:val="6"/>
        </w:numPr>
        <w:tabs>
          <w:tab w:val="left" w:pos="851"/>
        </w:tabs>
        <w:spacing w:line="360" w:lineRule="auto"/>
        <w:ind w:left="0" w:firstLine="709"/>
        <w:contextualSpacing/>
        <w:jc w:val="both"/>
        <w:textAlignment w:val="auto"/>
        <w:rPr>
          <w:sz w:val="28"/>
          <w:szCs w:val="28"/>
        </w:rPr>
      </w:pPr>
      <w:r w:rsidRPr="00010F4F">
        <w:rPr>
          <w:sz w:val="28"/>
          <w:szCs w:val="28"/>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учебными помещениями для осуществления образовательного процесса (классами, специальными кабинетами) 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r w:rsidRPr="00010F4F">
        <w:rPr>
          <w:i/>
          <w:sz w:val="28"/>
          <w:szCs w:val="28"/>
        </w:rPr>
        <w:t>;</w:t>
      </w:r>
    </w:p>
    <w:p w:rsidR="006C480D" w:rsidRPr="00010F4F" w:rsidRDefault="006C480D" w:rsidP="00C431F6">
      <w:pPr>
        <w:pStyle w:val="Standard"/>
        <w:spacing w:line="360" w:lineRule="auto"/>
        <w:ind w:firstLine="709"/>
        <w:contextualSpacing/>
        <w:jc w:val="both"/>
      </w:pPr>
      <w:r w:rsidRPr="00010F4F">
        <w:rPr>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актовым залом;</w:t>
      </w:r>
    </w:p>
    <w:p w:rsidR="006C480D" w:rsidRPr="00010F4F" w:rsidRDefault="006C480D" w:rsidP="00C431F6">
      <w:pPr>
        <w:pStyle w:val="Standard"/>
        <w:spacing w:line="360" w:lineRule="auto"/>
        <w:ind w:firstLine="709"/>
        <w:contextualSpacing/>
        <w:jc w:val="both"/>
      </w:pPr>
      <w:r w:rsidRPr="00010F4F">
        <w:rPr>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гардеробами, санузлами, местами личной гигиены;</w:t>
      </w:r>
    </w:p>
    <w:p w:rsidR="006C480D" w:rsidRPr="00010F4F" w:rsidRDefault="006C480D" w:rsidP="00C431F6">
      <w:pPr>
        <w:pStyle w:val="Standard"/>
        <w:spacing w:line="360" w:lineRule="auto"/>
        <w:ind w:firstLine="709"/>
        <w:contextualSpacing/>
        <w:jc w:val="both"/>
      </w:pPr>
      <w:r w:rsidRPr="00010F4F">
        <w:rPr>
          <w:sz w:val="28"/>
          <w:szCs w:val="28"/>
        </w:rPr>
        <w:t>• участком (территорией) с необходимым набором оснащённых зон.</w:t>
      </w:r>
    </w:p>
    <w:p w:rsidR="006C480D" w:rsidRPr="00010F4F" w:rsidRDefault="006C480D" w:rsidP="00C431F6">
      <w:pPr>
        <w:pStyle w:val="Standard"/>
        <w:spacing w:line="360" w:lineRule="auto"/>
        <w:ind w:firstLine="709"/>
        <w:contextualSpacing/>
        <w:jc w:val="both"/>
      </w:pPr>
      <w:r w:rsidRPr="00010F4F">
        <w:rPr>
          <w:sz w:val="28"/>
          <w:szCs w:val="28"/>
        </w:rPr>
        <w:t xml:space="preserve">Информационно-образовательная среда </w:t>
      </w:r>
      <w:r w:rsidRPr="00010F4F">
        <w:rPr>
          <w:sz w:val="28"/>
        </w:rPr>
        <w:t>образовательной организации</w:t>
      </w:r>
      <w:r w:rsidRPr="00010F4F">
        <w:rPr>
          <w:sz w:val="28"/>
          <w:szCs w:val="28"/>
        </w:rPr>
        <w:t>,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Информационно-образовательная среда </w:t>
      </w:r>
      <w:r w:rsidRPr="00010F4F">
        <w:rPr>
          <w:sz w:val="28"/>
        </w:rPr>
        <w:t>образовательной организации</w:t>
      </w:r>
      <w:r>
        <w:rPr>
          <w:sz w:val="28"/>
        </w:rPr>
        <w:t xml:space="preserve"> </w:t>
      </w:r>
      <w:r w:rsidRPr="00010F4F">
        <w:rPr>
          <w:sz w:val="28"/>
          <w:szCs w:val="28"/>
        </w:rPr>
        <w:t xml:space="preserve">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w:t>
      </w:r>
      <w:r w:rsidRPr="00010F4F">
        <w:rPr>
          <w:sz w:val="28"/>
        </w:rPr>
        <w:t>образовательной организации</w:t>
      </w:r>
      <w:r w:rsidRPr="00010F4F">
        <w:rPr>
          <w:sz w:val="28"/>
          <w:szCs w:val="28"/>
        </w:rPr>
        <w:t xml:space="preserve"> с органами, осуществляющими управление в сфере образования и с другими </w:t>
      </w:r>
      <w:r w:rsidRPr="00010F4F">
        <w:rPr>
          <w:sz w:val="28"/>
        </w:rPr>
        <w:t>образовательными организациями</w:t>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pStyle w:val="Standard"/>
        <w:spacing w:line="360" w:lineRule="auto"/>
        <w:ind w:firstLine="709"/>
        <w:contextualSpacing/>
        <w:jc w:val="both"/>
        <w:rPr>
          <w:sz w:val="28"/>
          <w:szCs w:val="28"/>
        </w:rPr>
      </w:pPr>
      <w:r w:rsidRPr="00010F4F">
        <w:rPr>
          <w:sz w:val="28"/>
        </w:rPr>
        <w:t>Образовательная организация</w:t>
      </w:r>
      <w:r w:rsidRPr="00010F4F">
        <w:rPr>
          <w:sz w:val="28"/>
          <w:szCs w:val="28"/>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pStyle w:val="Standard"/>
        <w:spacing w:line="360" w:lineRule="auto"/>
        <w:ind w:firstLine="708"/>
        <w:contextualSpacing/>
        <w:jc w:val="both"/>
        <w:rPr>
          <w:b/>
          <w:i/>
          <w:iCs/>
          <w:sz w:val="28"/>
        </w:rPr>
      </w:pPr>
      <w:r w:rsidRPr="00010F4F">
        <w:rPr>
          <w:b/>
          <w:i/>
          <w:iCs/>
          <w:sz w:val="28"/>
        </w:rPr>
        <w:t>Требования к организации процесса обучения.</w:t>
      </w:r>
    </w:p>
    <w:p w:rsidR="006C480D" w:rsidRPr="00010F4F" w:rsidRDefault="006C480D" w:rsidP="00C431F6">
      <w:pPr>
        <w:numPr>
          <w:ilvl w:val="0"/>
          <w:numId w:val="14"/>
        </w:numPr>
        <w:spacing w:after="0" w:line="360" w:lineRule="auto"/>
        <w:ind w:left="0" w:firstLine="708"/>
        <w:contextualSpacing/>
        <w:jc w:val="both"/>
        <w:rPr>
          <w:rFonts w:ascii="Times New Roman" w:hAnsi="Times New Roman"/>
          <w:sz w:val="28"/>
        </w:rPr>
      </w:pPr>
      <w:r w:rsidRPr="00010F4F">
        <w:rPr>
          <w:rFonts w:ascii="Times New Roman" w:hAnsi="Times New Roman"/>
          <w:sz w:val="28"/>
        </w:rPr>
        <w:t>Требования к наполняемости классов.</w:t>
      </w:r>
      <w:r w:rsidRPr="00010F4F">
        <w:rPr>
          <w:rFonts w:ascii="Times New Roman" w:hAnsi="Times New Roman"/>
          <w:sz w:val="28"/>
          <w:szCs w:val="28"/>
        </w:rPr>
        <w:t xml:space="preserve"> Наполняемость классов </w:t>
      </w:r>
      <w:r>
        <w:rPr>
          <w:rFonts w:ascii="Times New Roman" w:hAnsi="Times New Roman"/>
          <w:sz w:val="28"/>
          <w:szCs w:val="28"/>
        </w:rPr>
        <w:t>составляет 9 человек</w:t>
      </w:r>
      <w:r w:rsidRPr="00010F4F">
        <w:rPr>
          <w:rFonts w:ascii="Times New Roman" w:hAnsi="Times New Roman"/>
          <w:sz w:val="28"/>
          <w:szCs w:val="28"/>
        </w:rPr>
        <w:t>.</w:t>
      </w:r>
    </w:p>
    <w:p w:rsidR="006C480D" w:rsidRPr="00010F4F" w:rsidRDefault="006C480D" w:rsidP="00C431F6">
      <w:pPr>
        <w:numPr>
          <w:ilvl w:val="0"/>
          <w:numId w:val="14"/>
        </w:numPr>
        <w:spacing w:after="0" w:line="360" w:lineRule="auto"/>
        <w:ind w:left="0" w:firstLine="708"/>
        <w:contextualSpacing/>
        <w:jc w:val="both"/>
        <w:rPr>
          <w:rFonts w:ascii="Times New Roman" w:hAnsi="Times New Roman"/>
          <w:sz w:val="28"/>
        </w:rPr>
      </w:pPr>
      <w:r w:rsidRPr="00010F4F">
        <w:rPr>
          <w:rFonts w:ascii="Times New Roman" w:hAnsi="Times New Roman"/>
          <w:sz w:val="28"/>
        </w:rPr>
        <w:t>Требования к организации работы по реализации АООП НОО:</w:t>
      </w:r>
    </w:p>
    <w:p w:rsidR="006C480D" w:rsidRPr="00010F4F" w:rsidRDefault="006C480D" w:rsidP="00C431F6">
      <w:pPr>
        <w:pStyle w:val="Standard"/>
        <w:spacing w:line="360" w:lineRule="auto"/>
        <w:ind w:firstLine="708"/>
        <w:contextualSpacing/>
        <w:jc w:val="both"/>
        <w:rPr>
          <w:sz w:val="28"/>
        </w:rPr>
      </w:pPr>
      <w:r w:rsidRPr="00010F4F">
        <w:rPr>
          <w:sz w:val="28"/>
        </w:rPr>
        <w:t>систематическое и целенаправленное развитие сохранных органов чувств;</w:t>
      </w:r>
    </w:p>
    <w:p w:rsidR="006C480D" w:rsidRPr="00010F4F" w:rsidRDefault="006C480D" w:rsidP="00C431F6">
      <w:pPr>
        <w:pStyle w:val="Standard"/>
        <w:spacing w:line="360" w:lineRule="auto"/>
        <w:ind w:firstLine="708"/>
        <w:contextualSpacing/>
        <w:jc w:val="both"/>
        <w:rPr>
          <w:sz w:val="28"/>
        </w:rPr>
      </w:pPr>
      <w:r w:rsidRPr="00010F4F">
        <w:rPr>
          <w:sz w:val="28"/>
        </w:rPr>
        <w:t>обеспечение доступности учебной информации для непосредственного восприятия (с помощью остаточного зрения и/или осязания) слепыми обучающимися;</w:t>
      </w:r>
    </w:p>
    <w:p w:rsidR="006C480D" w:rsidRPr="00657630" w:rsidRDefault="006C480D" w:rsidP="00C431F6">
      <w:pPr>
        <w:autoSpaceDE w:val="0"/>
        <w:autoSpaceDN w:val="0"/>
        <w:adjustRightInd w:val="0"/>
        <w:spacing w:after="0" w:line="360" w:lineRule="auto"/>
        <w:ind w:firstLine="708"/>
        <w:contextualSpacing/>
        <w:jc w:val="both"/>
        <w:rPr>
          <w:rFonts w:ascii="Times New Roman" w:hAnsi="Times New Roman"/>
          <w:color w:val="000000"/>
          <w:sz w:val="28"/>
          <w:szCs w:val="28"/>
        </w:rPr>
      </w:pPr>
      <w:r w:rsidRPr="00657630">
        <w:rPr>
          <w:rFonts w:ascii="Times New Roman" w:hAnsi="Times New Roman"/>
          <w:sz w:val="28"/>
        </w:rPr>
        <w:t>необходимость использования специальных приемов организации учебно-познавательной деятельности слепых обучающихся</w:t>
      </w:r>
      <w:r>
        <w:rPr>
          <w:rFonts w:ascii="Times New Roman" w:hAnsi="Times New Roman"/>
          <w:sz w:val="28"/>
        </w:rPr>
        <w:t>:</w:t>
      </w:r>
      <w:r>
        <w:rPr>
          <w:rFonts w:ascii="Times New Roman" w:hAnsi="Times New Roman"/>
          <w:color w:val="000000"/>
          <w:sz w:val="28"/>
          <w:szCs w:val="28"/>
        </w:rPr>
        <w:t xml:space="preserve"> </w:t>
      </w:r>
      <w:r w:rsidRPr="00657630">
        <w:rPr>
          <w:rFonts w:ascii="Times New Roman" w:hAnsi="Times New Roman"/>
          <w:color w:val="000000"/>
          <w:sz w:val="28"/>
          <w:szCs w:val="28"/>
        </w:rPr>
        <w:t>инструктивно-методические рекомендации о порядке, последовательности, этапности дея</w:t>
      </w:r>
      <w:r>
        <w:rPr>
          <w:rFonts w:ascii="Times New Roman" w:hAnsi="Times New Roman"/>
          <w:color w:val="000000"/>
          <w:sz w:val="28"/>
          <w:szCs w:val="28"/>
        </w:rPr>
        <w:t>тельности слепых и слабовидящих</w:t>
      </w:r>
      <w:r w:rsidRPr="00657630">
        <w:rPr>
          <w:rFonts w:ascii="Times New Roman" w:hAnsi="Times New Roman"/>
          <w:color w:val="000000"/>
          <w:sz w:val="28"/>
          <w:szCs w:val="28"/>
        </w:rPr>
        <w:t xml:space="preserve">, </w:t>
      </w:r>
      <w:r>
        <w:rPr>
          <w:rFonts w:ascii="Times New Roman" w:hAnsi="Times New Roman"/>
          <w:color w:val="000000"/>
          <w:sz w:val="28"/>
          <w:szCs w:val="28"/>
        </w:rPr>
        <w:t>такие как</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алгоритмизации деятельности учащихся</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расчленения учебного материала на отдельные фрагменты</w:t>
      </w:r>
      <w:r>
        <w:rPr>
          <w:rFonts w:ascii="Times New Roman" w:hAnsi="Times New Roman"/>
          <w:color w:val="000000"/>
          <w:sz w:val="28"/>
          <w:szCs w:val="28"/>
        </w:rPr>
        <w:t>;</w:t>
      </w:r>
      <w:r w:rsidRPr="00657630">
        <w:rPr>
          <w:rFonts w:ascii="Times New Roman" w:hAnsi="Times New Roman"/>
          <w:color w:val="000000"/>
          <w:sz w:val="28"/>
          <w:szCs w:val="28"/>
        </w:rPr>
        <w:t xml:space="preserve"> части, узлы,  на отдельные элементы, преподнесение их этапами, а затем объединения их в целостный процесс</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сочетания зрительной и слуховой информации</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сочетания письменной и устной работы</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снятия зрительной и тактильной утомляемости</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обеспечивающие уяснение специальной символики и унификации (сигнальные карточки)</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позволяющие выделить существенные признаки  изучаемых предметов и процессов</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позволяющие определить качество  предметных представлений</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организационные приемы замены демонстрационных показов  лабораторными  опытами или самостоятельными работами</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конкретизации речи педагога;</w:t>
      </w:r>
    </w:p>
    <w:p w:rsidR="006C480D" w:rsidRPr="00010F4F" w:rsidRDefault="006C480D" w:rsidP="00C431F6">
      <w:pPr>
        <w:pStyle w:val="Standard"/>
        <w:spacing w:line="360" w:lineRule="auto"/>
        <w:ind w:firstLine="708"/>
        <w:contextualSpacing/>
        <w:jc w:val="both"/>
        <w:rPr>
          <w:sz w:val="28"/>
        </w:rPr>
      </w:pPr>
      <w:r w:rsidRPr="00010F4F">
        <w:rPr>
          <w:sz w:val="28"/>
        </w:rPr>
        <w:t>введение специальных (пропеде</w:t>
      </w:r>
      <w:r>
        <w:rPr>
          <w:sz w:val="28"/>
        </w:rPr>
        <w:t>в</w:t>
      </w:r>
      <w:r w:rsidRPr="00010F4F">
        <w:rPr>
          <w:sz w:val="28"/>
        </w:rPr>
        <w:t xml:space="preserve">тических) периодов в этапном построении урока; </w:t>
      </w:r>
    </w:p>
    <w:p w:rsidR="006C480D" w:rsidRPr="00010F4F" w:rsidRDefault="006C480D" w:rsidP="00C431F6">
      <w:pPr>
        <w:pStyle w:val="Standard"/>
        <w:spacing w:line="360" w:lineRule="auto"/>
        <w:ind w:firstLine="708"/>
        <w:contextualSpacing/>
        <w:jc w:val="both"/>
        <w:rPr>
          <w:sz w:val="28"/>
        </w:rPr>
      </w:pPr>
      <w:r w:rsidRPr="00010F4F">
        <w:rPr>
          <w:sz w:val="28"/>
        </w:rPr>
        <w:t xml:space="preserve">введение в первом и втором классах дополнительной физкультминутки; </w:t>
      </w:r>
    </w:p>
    <w:p w:rsidR="006C480D" w:rsidRPr="00010F4F" w:rsidRDefault="006C480D" w:rsidP="00C431F6">
      <w:pPr>
        <w:pStyle w:val="Standard"/>
        <w:spacing w:line="360" w:lineRule="auto"/>
        <w:ind w:firstLine="708"/>
        <w:contextualSpacing/>
        <w:jc w:val="both"/>
      </w:pPr>
      <w:r w:rsidRPr="00010F4F">
        <w:rPr>
          <w:sz w:val="28"/>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6C480D" w:rsidRPr="00010F4F" w:rsidRDefault="006C480D" w:rsidP="00C431F6">
      <w:pPr>
        <w:pStyle w:val="Standard"/>
        <w:spacing w:line="360" w:lineRule="auto"/>
        <w:ind w:firstLine="708"/>
        <w:contextualSpacing/>
        <w:jc w:val="both"/>
      </w:pPr>
      <w:r w:rsidRPr="00010F4F">
        <w:rPr>
          <w:sz w:val="28"/>
        </w:rPr>
        <w:t>соблюдение регламента тактильных и зрительных (у слепых обучающихся с остаточным зрением) нагрузок;</w:t>
      </w:r>
    </w:p>
    <w:p w:rsidR="006C480D" w:rsidRPr="00010F4F" w:rsidRDefault="006C480D" w:rsidP="00C431F6">
      <w:pPr>
        <w:pStyle w:val="Standard"/>
        <w:spacing w:line="360" w:lineRule="auto"/>
        <w:ind w:firstLine="708"/>
        <w:contextualSpacing/>
        <w:jc w:val="both"/>
      </w:pPr>
      <w:r w:rsidRPr="00010F4F">
        <w:rPr>
          <w:sz w:val="28"/>
        </w:rPr>
        <w:t>соблюдение режима физических нагрузок (с учетом противопоказаний);</w:t>
      </w:r>
    </w:p>
    <w:p w:rsidR="006C480D" w:rsidRPr="00010F4F" w:rsidRDefault="006C480D" w:rsidP="00C431F6">
      <w:pPr>
        <w:pStyle w:val="Standard"/>
        <w:spacing w:line="360" w:lineRule="auto"/>
        <w:ind w:firstLine="708"/>
        <w:contextualSpacing/>
        <w:jc w:val="both"/>
      </w:pPr>
      <w:r w:rsidRPr="00010F4F">
        <w:rPr>
          <w:sz w:val="28"/>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010F4F" w:rsidRDefault="006C480D" w:rsidP="00C431F6">
      <w:pPr>
        <w:pStyle w:val="Standard"/>
        <w:spacing w:line="360" w:lineRule="auto"/>
        <w:ind w:firstLine="708"/>
        <w:contextualSpacing/>
        <w:jc w:val="both"/>
      </w:pPr>
      <w:r w:rsidRPr="00010F4F">
        <w:rPr>
          <w:sz w:val="28"/>
        </w:rPr>
        <w:t xml:space="preserve">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w:t>
      </w:r>
    </w:p>
    <w:p w:rsidR="006C480D" w:rsidRPr="00010F4F" w:rsidRDefault="006C480D" w:rsidP="00C431F6">
      <w:pPr>
        <w:pStyle w:val="Standard"/>
        <w:spacing w:line="360" w:lineRule="auto"/>
        <w:ind w:firstLine="708"/>
        <w:contextualSpacing/>
        <w:jc w:val="both"/>
        <w:rPr>
          <w:sz w:val="28"/>
        </w:rPr>
      </w:pPr>
      <w:r w:rsidRPr="00010F4F">
        <w:rPr>
          <w:sz w:val="28"/>
        </w:rPr>
        <w:t>постановка и реализация коррекционных целей на общеобразовательных уроках и внеклассных мероприятиях;</w:t>
      </w:r>
    </w:p>
    <w:p w:rsidR="006C480D" w:rsidRPr="00010F4F" w:rsidRDefault="006C480D" w:rsidP="00C431F6">
      <w:pPr>
        <w:pStyle w:val="Standard"/>
        <w:spacing w:line="360" w:lineRule="auto"/>
        <w:ind w:firstLine="708"/>
        <w:contextualSpacing/>
        <w:jc w:val="both"/>
        <w:rPr>
          <w:sz w:val="28"/>
        </w:rPr>
      </w:pPr>
      <w:r w:rsidRPr="00010F4F">
        <w:rPr>
          <w:sz w:val="28"/>
        </w:rPr>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5D0D0B" w:rsidRDefault="006C480D" w:rsidP="00C431F6">
      <w:pPr>
        <w:pStyle w:val="Standard"/>
        <w:numPr>
          <w:ilvl w:val="0"/>
          <w:numId w:val="5"/>
        </w:numPr>
        <w:spacing w:line="360" w:lineRule="auto"/>
        <w:ind w:left="0" w:firstLine="708"/>
        <w:contextualSpacing/>
        <w:jc w:val="both"/>
        <w:rPr>
          <w:i/>
          <w:sz w:val="28"/>
          <w:szCs w:val="28"/>
        </w:rPr>
      </w:pPr>
      <w:r w:rsidRPr="005D0D0B">
        <w:rPr>
          <w:i/>
          <w:sz w:val="28"/>
          <w:szCs w:val="28"/>
        </w:rPr>
        <w:t>Требования к единому орфографическому режиму представлены в Приложении 1.</w:t>
      </w:r>
    </w:p>
    <w:p w:rsidR="006C480D" w:rsidRPr="00010F4F" w:rsidRDefault="006C480D" w:rsidP="00C431F6">
      <w:pPr>
        <w:pStyle w:val="Standard"/>
        <w:spacing w:line="360" w:lineRule="auto"/>
        <w:ind w:firstLine="708"/>
        <w:contextualSpacing/>
        <w:jc w:val="both"/>
      </w:pPr>
      <w:r w:rsidRPr="00010F4F">
        <w:rPr>
          <w:b/>
          <w:bCs/>
          <w:i/>
          <w:iCs/>
          <w:sz w:val="28"/>
        </w:rPr>
        <w:t xml:space="preserve">Требования к </w:t>
      </w:r>
      <w:r w:rsidRPr="00010F4F">
        <w:rPr>
          <w:b/>
          <w:i/>
          <w:iCs/>
          <w:sz w:val="28"/>
        </w:rPr>
        <w:t>о</w:t>
      </w:r>
      <w:r w:rsidRPr="00010F4F">
        <w:rPr>
          <w:b/>
          <w:i/>
          <w:iCs/>
          <w:sz w:val="28"/>
          <w:szCs w:val="28"/>
        </w:rPr>
        <w:t>рганизации пространства</w:t>
      </w:r>
    </w:p>
    <w:p w:rsidR="006C480D" w:rsidRPr="00010F4F" w:rsidRDefault="006C480D" w:rsidP="00C431F6">
      <w:pPr>
        <w:pStyle w:val="Standard"/>
        <w:spacing w:line="360" w:lineRule="auto"/>
        <w:ind w:firstLine="708"/>
        <w:contextualSpacing/>
        <w:jc w:val="both"/>
        <w:rPr>
          <w:sz w:val="28"/>
        </w:rPr>
      </w:pPr>
      <w:r w:rsidRPr="00010F4F">
        <w:rPr>
          <w:sz w:val="28"/>
        </w:rPr>
        <w:t>Необходимость обеспечения:</w:t>
      </w:r>
    </w:p>
    <w:p w:rsidR="006C480D" w:rsidRPr="00010F4F" w:rsidRDefault="006C480D" w:rsidP="00C431F6">
      <w:pPr>
        <w:pStyle w:val="Standard"/>
        <w:numPr>
          <w:ilvl w:val="0"/>
          <w:numId w:val="15"/>
        </w:numPr>
        <w:spacing w:line="360" w:lineRule="auto"/>
        <w:ind w:left="0" w:firstLine="708"/>
        <w:contextualSpacing/>
        <w:jc w:val="both"/>
        <w:textAlignment w:val="auto"/>
      </w:pPr>
      <w:r w:rsidRPr="00010F4F">
        <w:rPr>
          <w:sz w:val="28"/>
        </w:rPr>
        <w:t>безопасности и постоянства предметно-пространственной среды, что предполагает:</w:t>
      </w:r>
    </w:p>
    <w:p w:rsidR="006C480D" w:rsidRPr="00010F4F" w:rsidRDefault="006C480D" w:rsidP="00C431F6">
      <w:pPr>
        <w:pStyle w:val="Standard"/>
        <w:tabs>
          <w:tab w:val="left" w:pos="360"/>
        </w:tabs>
        <w:spacing w:line="360" w:lineRule="auto"/>
        <w:ind w:firstLine="708"/>
        <w:contextualSpacing/>
        <w:jc w:val="both"/>
      </w:pPr>
      <w:r w:rsidRPr="00010F4F">
        <w:rPr>
          <w:sz w:val="28"/>
        </w:rPr>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i/>
          <w:sz w:val="28"/>
        </w:rPr>
        <w:t>зрительными</w:t>
      </w:r>
      <w:r w:rsidRPr="00010F4F">
        <w:rPr>
          <w:sz w:val="28"/>
        </w:rPr>
        <w:t xml:space="preserve"> ориентирами: </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10F4F" w:rsidRDefault="006C480D" w:rsidP="00C431F6">
      <w:pPr>
        <w:pStyle w:val="Standard"/>
        <w:tabs>
          <w:tab w:val="left" w:pos="360"/>
        </w:tabs>
        <w:spacing w:line="360" w:lineRule="auto"/>
        <w:ind w:firstLine="708"/>
        <w:contextualSpacing/>
        <w:jc w:val="both"/>
        <w:rPr>
          <w:sz w:val="28"/>
        </w:rPr>
      </w:pPr>
      <w:r w:rsidRPr="00010F4F">
        <w:rPr>
          <w:i/>
          <w:sz w:val="28"/>
        </w:rPr>
        <w:t>слуховыми</w:t>
      </w:r>
      <w:r w:rsidRPr="00010F4F">
        <w:rPr>
          <w:sz w:val="28"/>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осязательными</w:t>
      </w:r>
      <w:r w:rsidRPr="00010F4F">
        <w:rPr>
          <w:rFonts w:ascii="Times New Roman" w:hAnsi="Times New Roman"/>
          <w:sz w:val="28"/>
        </w:rPr>
        <w:t xml:space="preserve"> ориентирами: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rPr>
        <w:t xml:space="preserve">- уличными ориентирами: </w:t>
      </w:r>
      <w:r w:rsidRPr="00010F4F">
        <w:rPr>
          <w:rFonts w:ascii="Times New Roman" w:hAnsi="Times New Roman"/>
          <w:sz w:val="28"/>
          <w:szCs w:val="28"/>
        </w:rPr>
        <w:t>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 ориентирами для помещений: </w:t>
      </w:r>
      <w:r w:rsidRPr="00010F4F">
        <w:rPr>
          <w:rFonts w:ascii="Times New Roman" w:hAnsi="Times New Roman"/>
          <w:sz w:val="28"/>
          <w:szCs w:val="28"/>
        </w:rPr>
        <w:t>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w:t>
      </w:r>
      <w:r>
        <w:rPr>
          <w:rFonts w:ascii="Times New Roman" w:hAnsi="Times New Roman"/>
          <w:sz w:val="28"/>
          <w:szCs w:val="28"/>
        </w:rPr>
        <w:t xml:space="preserve"> </w:t>
      </w:r>
      <w:r w:rsidRPr="00010F4F">
        <w:rPr>
          <w:rFonts w:ascii="Times New Roman" w:hAnsi="Times New Roman"/>
          <w:sz w:val="28"/>
          <w:szCs w:val="28"/>
        </w:rPr>
        <w:t>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w:t>
      </w:r>
      <w:r>
        <w:rPr>
          <w:rFonts w:ascii="Times New Roman" w:hAnsi="Times New Roman"/>
          <w:sz w:val="28"/>
          <w:szCs w:val="28"/>
        </w:rPr>
        <w:t xml:space="preserve"> </w:t>
      </w:r>
      <w:r w:rsidRPr="00010F4F">
        <w:rPr>
          <w:rFonts w:ascii="Times New Roman" w:hAnsi="Times New Roman"/>
          <w:sz w:val="28"/>
          <w:szCs w:val="28"/>
        </w:rPr>
        <w:t>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pStyle w:val="Standard"/>
        <w:tabs>
          <w:tab w:val="left" w:pos="360"/>
        </w:tabs>
        <w:spacing w:line="360" w:lineRule="auto"/>
        <w:ind w:firstLine="708"/>
        <w:contextualSpacing/>
        <w:jc w:val="both"/>
      </w:pPr>
      <w:r w:rsidRPr="00010F4F">
        <w:rPr>
          <w:sz w:val="28"/>
        </w:rP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pStyle w:val="Standard"/>
        <w:numPr>
          <w:ilvl w:val="0"/>
          <w:numId w:val="15"/>
        </w:numPr>
        <w:tabs>
          <w:tab w:val="left" w:pos="360"/>
          <w:tab w:val="left" w:pos="1134"/>
        </w:tabs>
        <w:spacing w:line="360" w:lineRule="auto"/>
        <w:ind w:left="0" w:firstLine="708"/>
        <w:contextualSpacing/>
        <w:jc w:val="both"/>
        <w:textAlignment w:val="auto"/>
        <w:rPr>
          <w:sz w:val="28"/>
        </w:rPr>
      </w:pPr>
      <w:r w:rsidRPr="00010F4F">
        <w:rPr>
          <w:sz w:val="28"/>
        </w:rPr>
        <w:t>определенного уровня освещенности школьных помещений:</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w:t>
      </w:r>
      <w:r w:rsidRPr="00010F4F">
        <w:rPr>
          <w:sz w:val="28"/>
        </w:rPr>
        <w:t xml:space="preserve"> слепых обучающихся с остаточным зрением</w:t>
      </w:r>
      <w:r w:rsidRPr="00010F4F">
        <w:rPr>
          <w:sz w:val="28"/>
          <w:szCs w:val="28"/>
        </w:rPr>
        <w:t>;</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pStyle w:val="Standard"/>
        <w:tabs>
          <w:tab w:val="left" w:pos="709"/>
        </w:tabs>
        <w:spacing w:line="360" w:lineRule="auto"/>
        <w:ind w:firstLine="708"/>
        <w:contextualSpacing/>
        <w:jc w:val="both"/>
      </w:pPr>
      <w:r w:rsidRPr="00010F4F">
        <w:rPr>
          <w:sz w:val="28"/>
          <w:szCs w:val="28"/>
        </w:rPr>
        <w:t>3) доступности</w:t>
      </w:r>
      <w:r w:rsidRPr="00010F4F">
        <w:rPr>
          <w:sz w:val="28"/>
        </w:rPr>
        <w:t xml:space="preserve"> образовательной среды для слепых обучающихся, что обеспечивается:</w:t>
      </w:r>
    </w:p>
    <w:p w:rsidR="006C480D" w:rsidRPr="00010F4F" w:rsidRDefault="006C480D" w:rsidP="00C431F6">
      <w:pPr>
        <w:pStyle w:val="Standard"/>
        <w:spacing w:line="360" w:lineRule="auto"/>
        <w:ind w:firstLine="708"/>
        <w:contextualSpacing/>
        <w:jc w:val="both"/>
      </w:pPr>
      <w:r w:rsidRPr="00010F4F">
        <w:rPr>
          <w:sz w:val="28"/>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6C480D" w:rsidRPr="00010F4F" w:rsidRDefault="006C480D" w:rsidP="00C431F6">
      <w:pPr>
        <w:pStyle w:val="Standard"/>
        <w:spacing w:line="360" w:lineRule="auto"/>
        <w:ind w:firstLine="708"/>
        <w:contextualSpacing/>
        <w:jc w:val="both"/>
      </w:pPr>
      <w:r w:rsidRPr="00010F4F">
        <w:rPr>
          <w:sz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pStyle w:val="Standard"/>
        <w:spacing w:line="360" w:lineRule="auto"/>
        <w:ind w:firstLine="708"/>
        <w:contextualSpacing/>
        <w:jc w:val="both"/>
      </w:pPr>
      <w:r w:rsidRPr="00010F4F">
        <w:rPr>
          <w:sz w:val="28"/>
        </w:rPr>
        <w:t xml:space="preserve">наличием в классе (специальном кабинете) места </w:t>
      </w:r>
      <w:r w:rsidRPr="00010F4F">
        <w:rPr>
          <w:sz w:val="28"/>
          <w:szCs w:val="28"/>
        </w:rPr>
        <w:t>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10F4F">
        <w:rPr>
          <w:rFonts w:ascii="Times New Roman" w:hAnsi="Times New Roman"/>
          <w:sz w:val="28"/>
          <w:szCs w:val="28"/>
          <w:lang w:val="en-US"/>
        </w:rPr>
        <w:t>mp</w:t>
      </w:r>
      <w:r w:rsidRPr="00010F4F">
        <w:rPr>
          <w:rFonts w:ascii="Times New Roman" w:hAnsi="Times New Roman"/>
          <w:sz w:val="28"/>
          <w:szCs w:val="28"/>
        </w:rPr>
        <w:t xml:space="preserve">3, </w:t>
      </w:r>
      <w:r w:rsidRPr="00010F4F">
        <w:rPr>
          <w:rFonts w:ascii="Times New Roman" w:hAnsi="Times New Roman"/>
          <w:sz w:val="28"/>
          <w:szCs w:val="28"/>
          <w:lang w:val="en-US"/>
        </w:rPr>
        <w:t>daisy</w:t>
      </w:r>
      <w:r w:rsidRPr="00010F4F">
        <w:rPr>
          <w:rFonts w:ascii="Times New Roman" w:hAnsi="Times New Roman"/>
          <w:sz w:val="28"/>
          <w:szCs w:val="28"/>
        </w:rPr>
        <w:t xml:space="preserve">, электронные форматы хранения текстов </w:t>
      </w:r>
      <w:r w:rsidRPr="00010F4F">
        <w:rPr>
          <w:rFonts w:ascii="Times New Roman" w:hAnsi="Times New Roman"/>
          <w:sz w:val="28"/>
          <w:szCs w:val="28"/>
          <w:lang w:val="en-US"/>
        </w:rPr>
        <w:t>TXT</w:t>
      </w:r>
      <w:r w:rsidRPr="00010F4F">
        <w:rPr>
          <w:rFonts w:ascii="Times New Roman" w:hAnsi="Times New Roman"/>
          <w:sz w:val="28"/>
          <w:szCs w:val="28"/>
        </w:rPr>
        <w:t xml:space="preserve">, </w:t>
      </w:r>
      <w:r w:rsidRPr="00010F4F">
        <w:rPr>
          <w:rFonts w:ascii="Times New Roman" w:hAnsi="Times New Roman"/>
          <w:sz w:val="28"/>
          <w:szCs w:val="28"/>
          <w:lang w:val="en-US"/>
        </w:rPr>
        <w:t>RTF</w:t>
      </w:r>
      <w:r w:rsidRPr="00010F4F">
        <w:rPr>
          <w:rFonts w:ascii="Times New Roman" w:hAnsi="Times New Roman"/>
          <w:sz w:val="28"/>
          <w:szCs w:val="28"/>
        </w:rPr>
        <w:t xml:space="preserve">, </w:t>
      </w:r>
      <w:r w:rsidRPr="00010F4F">
        <w:rPr>
          <w:rFonts w:ascii="Times New Roman" w:hAnsi="Times New Roman"/>
          <w:sz w:val="28"/>
          <w:szCs w:val="28"/>
          <w:lang w:val="en-US"/>
        </w:rPr>
        <w:t>DOC</w:t>
      </w:r>
      <w:r w:rsidRPr="00010F4F">
        <w:rPr>
          <w:rFonts w:ascii="Times New Roman" w:hAnsi="Times New Roman"/>
          <w:sz w:val="28"/>
          <w:szCs w:val="28"/>
        </w:rPr>
        <w:t xml:space="preserve">, </w:t>
      </w:r>
      <w:r w:rsidRPr="00010F4F">
        <w:rPr>
          <w:rFonts w:ascii="Times New Roman" w:hAnsi="Times New Roman"/>
          <w:sz w:val="28"/>
          <w:szCs w:val="28"/>
          <w:lang w:val="en-US"/>
        </w:rPr>
        <w:t>DOCX</w:t>
      </w:r>
      <w:r w:rsidRPr="00010F4F">
        <w:rPr>
          <w:rFonts w:ascii="Times New Roman" w:hAnsi="Times New Roman"/>
          <w:sz w:val="28"/>
          <w:szCs w:val="28"/>
        </w:rPr>
        <w:t xml:space="preserve">, </w:t>
      </w:r>
      <w:r w:rsidRPr="00010F4F">
        <w:rPr>
          <w:rFonts w:ascii="Times New Roman" w:hAnsi="Times New Roman"/>
          <w:sz w:val="28"/>
          <w:szCs w:val="28"/>
          <w:lang w:val="en-US"/>
        </w:rPr>
        <w:t>HTML</w:t>
      </w:r>
      <w:r w:rsidRPr="00010F4F">
        <w:rPr>
          <w:rFonts w:ascii="Times New Roman" w:hAnsi="Times New Roman"/>
          <w:sz w:val="28"/>
          <w:szCs w:val="28"/>
        </w:rPr>
        <w:t>).</w:t>
      </w:r>
    </w:p>
    <w:p w:rsidR="006C480D" w:rsidRPr="00010F4F" w:rsidRDefault="006C480D" w:rsidP="00C431F6">
      <w:pPr>
        <w:pStyle w:val="Standard"/>
        <w:spacing w:line="360" w:lineRule="auto"/>
        <w:ind w:firstLine="708"/>
        <w:contextualSpacing/>
        <w:jc w:val="both"/>
        <w:rPr>
          <w:b/>
          <w:i/>
          <w:iCs/>
          <w:sz w:val="28"/>
          <w:szCs w:val="28"/>
        </w:rPr>
      </w:pPr>
      <w:r w:rsidRPr="00010F4F">
        <w:rPr>
          <w:b/>
          <w:i/>
          <w:iCs/>
          <w:sz w:val="28"/>
          <w:szCs w:val="28"/>
        </w:rPr>
        <w:t>Временной режим обучения</w:t>
      </w:r>
    </w:p>
    <w:p w:rsidR="006C480D" w:rsidRPr="00010F4F" w:rsidRDefault="006C480D" w:rsidP="00C431F6">
      <w:pPr>
        <w:pStyle w:val="Standard"/>
        <w:spacing w:line="360" w:lineRule="auto"/>
        <w:ind w:firstLine="708"/>
        <w:contextualSpacing/>
        <w:jc w:val="both"/>
        <w:rPr>
          <w:b/>
          <w:sz w:val="28"/>
          <w:szCs w:val="28"/>
        </w:rPr>
      </w:pPr>
      <w:r w:rsidRPr="00010F4F">
        <w:rPr>
          <w:sz w:val="28"/>
          <w:szCs w:val="28"/>
        </w:rPr>
        <w:t>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устанавливаются Стандартом.</w:t>
      </w:r>
    </w:p>
    <w:p w:rsidR="006C480D" w:rsidRPr="00010F4F" w:rsidRDefault="006C480D" w:rsidP="00C431F6">
      <w:pPr>
        <w:pStyle w:val="Standard"/>
        <w:spacing w:line="360" w:lineRule="auto"/>
        <w:ind w:firstLine="708"/>
        <w:contextualSpacing/>
        <w:jc w:val="both"/>
      </w:pPr>
      <w:r w:rsidRPr="00010F4F">
        <w:rPr>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В середине урока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Психолого-медико-педагогическое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010F4F" w:rsidRDefault="006C480D" w:rsidP="00C431F6">
      <w:pPr>
        <w:pStyle w:val="Standard"/>
        <w:spacing w:line="360" w:lineRule="auto"/>
        <w:ind w:firstLine="708"/>
        <w:contextualSpacing/>
        <w:jc w:val="both"/>
        <w:rPr>
          <w:sz w:val="28"/>
          <w:szCs w:val="28"/>
        </w:rPr>
      </w:pPr>
      <w:r w:rsidRPr="00010F4F">
        <w:rPr>
          <w:b/>
          <w:bCs/>
          <w:sz w:val="28"/>
          <w:szCs w:val="28"/>
        </w:rPr>
        <w:t>Требования к организации рабочего места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w:t>
      </w:r>
      <w:r>
        <w:rPr>
          <w:sz w:val="28"/>
          <w:szCs w:val="28"/>
        </w:rPr>
        <w:t xml:space="preserve">быть стационарно зафиксирована и </w:t>
      </w:r>
      <w:r w:rsidRPr="00010F4F">
        <w:rPr>
          <w:sz w:val="28"/>
          <w:szCs w:val="28"/>
        </w:rPr>
        <w:t>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pStyle w:val="Standard"/>
        <w:spacing w:line="360" w:lineRule="auto"/>
        <w:ind w:firstLine="708"/>
        <w:contextualSpacing/>
        <w:jc w:val="both"/>
      </w:pPr>
      <w:r w:rsidRPr="00010F4F">
        <w:rPr>
          <w:b/>
          <w:i/>
          <w:sz w:val="28"/>
          <w:szCs w:val="28"/>
        </w:rPr>
        <w:t>Требования к техническим средствам комфортного доступа</w:t>
      </w:r>
      <w:r w:rsidRPr="00010F4F">
        <w:rPr>
          <w:sz w:val="28"/>
          <w:szCs w:val="28"/>
        </w:rPr>
        <w:t xml:space="preserve"> слепого обучающегося к образованию.</w:t>
      </w:r>
    </w:p>
    <w:p w:rsidR="006C480D" w:rsidRPr="00010F4F" w:rsidRDefault="006C480D" w:rsidP="00C431F6">
      <w:pPr>
        <w:pStyle w:val="Standard"/>
        <w:spacing w:line="360" w:lineRule="auto"/>
        <w:ind w:firstLine="708"/>
        <w:contextualSpacing/>
        <w:jc w:val="both"/>
        <w:rPr>
          <w:sz w:val="28"/>
        </w:rPr>
      </w:pPr>
      <w:r w:rsidRPr="00010F4F">
        <w:rPr>
          <w:sz w:val="28"/>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w:t>
      </w:r>
      <w:r>
        <w:rPr>
          <w:sz w:val="28"/>
        </w:rPr>
        <w:t xml:space="preserve">специальным </w:t>
      </w:r>
      <w:r w:rsidRPr="00010F4F">
        <w:rPr>
          <w:sz w:val="28"/>
        </w:rPr>
        <w:t xml:space="preserve">программным обеспечением </w:t>
      </w:r>
      <w:r>
        <w:rPr>
          <w:sz w:val="28"/>
          <w:szCs w:val="28"/>
        </w:rPr>
        <w:t>(Программы: «</w:t>
      </w:r>
      <w:r>
        <w:rPr>
          <w:sz w:val="28"/>
          <w:szCs w:val="28"/>
          <w:lang w:val="en-US"/>
        </w:rPr>
        <w:t>JAWSforWindows</w:t>
      </w:r>
      <w:r>
        <w:rPr>
          <w:sz w:val="28"/>
          <w:szCs w:val="28"/>
        </w:rPr>
        <w:t>»;</w:t>
      </w:r>
      <w:r>
        <w:rPr>
          <w:rFonts w:ascii="Arial" w:hAnsi="Arial" w:cs="Arial"/>
          <w:sz w:val="20"/>
          <w:szCs w:val="20"/>
        </w:rPr>
        <w:t xml:space="preserve"> </w:t>
      </w:r>
      <w:r>
        <w:rPr>
          <w:bCs/>
          <w:sz w:val="28"/>
          <w:szCs w:val="28"/>
        </w:rPr>
        <w:t>«COBRA 9.0»;</w:t>
      </w:r>
      <w:r>
        <w:rPr>
          <w:b/>
          <w:bCs/>
          <w:sz w:val="20"/>
          <w:szCs w:val="20"/>
        </w:rPr>
        <w:t xml:space="preserve"> </w:t>
      </w:r>
      <w:r>
        <w:rPr>
          <w:sz w:val="28"/>
          <w:szCs w:val="28"/>
        </w:rPr>
        <w:t xml:space="preserve">« SuperNova Magnifier &amp; Screen Reader»; «Screen Reader», </w:t>
      </w:r>
      <w:r>
        <w:rPr>
          <w:bCs/>
          <w:sz w:val="28"/>
          <w:szCs w:val="28"/>
        </w:rPr>
        <w:t>«Duxbury BrailleTranslator»</w:t>
      </w:r>
      <w:r>
        <w:rPr>
          <w:sz w:val="28"/>
          <w:szCs w:val="28"/>
        </w:rPr>
        <w:t xml:space="preserve"> и другие)</w:t>
      </w:r>
      <w:r w:rsidRPr="00010F4F">
        <w:rPr>
          <w:sz w:val="28"/>
        </w:rPr>
        <w:t xml:space="preserve">,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010F4F" w:rsidRDefault="006C480D" w:rsidP="00C431F6">
      <w:pPr>
        <w:pStyle w:val="Standard"/>
        <w:spacing w:line="360" w:lineRule="auto"/>
        <w:ind w:firstLine="708"/>
        <w:contextualSpacing/>
        <w:jc w:val="both"/>
        <w:rPr>
          <w:i/>
        </w:rPr>
      </w:pPr>
      <w:r w:rsidRPr="00010F4F">
        <w:rPr>
          <w:b/>
          <w:i/>
          <w:sz w:val="28"/>
        </w:rPr>
        <w:t xml:space="preserve">Требования к техническим средствам обучения  </w:t>
      </w:r>
    </w:p>
    <w:p w:rsidR="006C480D" w:rsidRPr="00010F4F" w:rsidRDefault="006C480D" w:rsidP="00C431F6">
      <w:pPr>
        <w:pStyle w:val="Standard"/>
        <w:spacing w:line="360" w:lineRule="auto"/>
        <w:ind w:firstLine="708"/>
        <w:contextualSpacing/>
        <w:jc w:val="both"/>
        <w:rPr>
          <w:sz w:val="28"/>
        </w:rPr>
      </w:pPr>
      <w:r w:rsidRPr="00010F4F">
        <w:rPr>
          <w:sz w:val="28"/>
        </w:rPr>
        <w:t>Наряду с общими техническими средствами, использующимися на НОО, в обучении слепых должны применяться специальные тифлотехнические (</w:t>
      </w:r>
      <w:r w:rsidRPr="00E864B4">
        <w:rPr>
          <w:sz w:val="28"/>
          <w:szCs w:val="28"/>
        </w:rPr>
        <w:t>азбука – колодка по Брайлю (колодка шеститочия),</w:t>
      </w:r>
      <w:r w:rsidRPr="00010F4F">
        <w:rPr>
          <w:sz w:val="28"/>
          <w:szCs w:val="28"/>
        </w:rPr>
        <w:t xml:space="preserve"> </w:t>
      </w:r>
      <w:r w:rsidRPr="00010F4F">
        <w:rPr>
          <w:sz w:val="28"/>
        </w:rPr>
        <w:t>прибор</w:t>
      </w:r>
      <w:r>
        <w:rPr>
          <w:sz w:val="28"/>
        </w:rPr>
        <w:t>ы</w:t>
      </w:r>
      <w:r w:rsidRPr="00010F4F">
        <w:rPr>
          <w:sz w:val="28"/>
        </w:rPr>
        <w:t xml:space="preserve"> «Ориентир»</w:t>
      </w:r>
      <w:r>
        <w:rPr>
          <w:sz w:val="28"/>
        </w:rPr>
        <w:t>, «Графика»</w:t>
      </w:r>
      <w:r w:rsidRPr="00010F4F">
        <w:rPr>
          <w:sz w:val="28"/>
        </w:rPr>
        <w:t xml:space="preserve">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pStyle w:val="Standard"/>
        <w:spacing w:line="360" w:lineRule="auto"/>
        <w:ind w:firstLine="708"/>
        <w:contextualSpacing/>
        <w:jc w:val="both"/>
        <w:rPr>
          <w:sz w:val="28"/>
        </w:rPr>
      </w:pPr>
      <w:r w:rsidRPr="00010F4F">
        <w:rPr>
          <w:sz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pStyle w:val="Standard"/>
        <w:spacing w:line="360" w:lineRule="auto"/>
        <w:ind w:firstLine="708"/>
        <w:contextualSpacing/>
        <w:jc w:val="both"/>
        <w:rPr>
          <w:sz w:val="28"/>
        </w:rPr>
      </w:pPr>
      <w:r w:rsidRPr="00010F4F">
        <w:rPr>
          <w:sz w:val="28"/>
        </w:rPr>
        <w:t>в речь (посредством использования программ невизуального доступа к информации, синтезаторов речи и читающих устройств);</w:t>
      </w:r>
    </w:p>
    <w:p w:rsidR="006C480D" w:rsidRPr="003469FB" w:rsidRDefault="006C480D" w:rsidP="00C431F6">
      <w:pPr>
        <w:pStyle w:val="Standard"/>
        <w:spacing w:line="360" w:lineRule="auto"/>
        <w:ind w:firstLine="708"/>
        <w:contextualSpacing/>
        <w:jc w:val="both"/>
        <w:rPr>
          <w:color w:val="FF0000"/>
          <w:sz w:val="28"/>
        </w:rPr>
      </w:pPr>
      <w:r w:rsidRPr="00010F4F">
        <w:rPr>
          <w:sz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r w:rsidRPr="00645C50">
        <w:rPr>
          <w:sz w:val="28"/>
        </w:rPr>
        <w:t>;</w:t>
      </w:r>
    </w:p>
    <w:p w:rsidR="006C480D" w:rsidRPr="00010F4F" w:rsidRDefault="006C480D" w:rsidP="00C431F6">
      <w:pPr>
        <w:pStyle w:val="Standard"/>
        <w:spacing w:line="360" w:lineRule="auto"/>
        <w:ind w:firstLine="708"/>
        <w:contextualSpacing/>
        <w:jc w:val="both"/>
        <w:rPr>
          <w:sz w:val="28"/>
        </w:rPr>
      </w:pPr>
      <w:r w:rsidRPr="00010F4F">
        <w:rPr>
          <w:sz w:val="28"/>
        </w:rPr>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pStyle w:val="Standard"/>
        <w:spacing w:line="360" w:lineRule="auto"/>
        <w:ind w:firstLine="708"/>
        <w:contextualSpacing/>
        <w:jc w:val="both"/>
        <w:rPr>
          <w:i/>
        </w:rPr>
      </w:pPr>
      <w:r w:rsidRPr="00010F4F">
        <w:rPr>
          <w:b/>
          <w:i/>
          <w:sz w:val="28"/>
        </w:rPr>
        <w:t>Требования к учебникам, учебным принадлежностям, дидактическим материалам и наглядным пособиям</w:t>
      </w:r>
    </w:p>
    <w:p w:rsidR="006C480D" w:rsidRPr="00010F4F" w:rsidRDefault="006C480D" w:rsidP="00C431F6">
      <w:pPr>
        <w:pStyle w:val="Standard"/>
        <w:spacing w:line="360" w:lineRule="auto"/>
        <w:ind w:firstLine="708"/>
        <w:contextualSpacing/>
        <w:jc w:val="both"/>
      </w:pPr>
      <w:r w:rsidRPr="00010F4F">
        <w:rPr>
          <w:sz w:val="28"/>
        </w:rPr>
        <w:t>В процессе обучения слепых необходимо использовать:</w:t>
      </w:r>
    </w:p>
    <w:p w:rsidR="006C480D" w:rsidRPr="00010F4F" w:rsidRDefault="006C480D" w:rsidP="00C431F6">
      <w:pPr>
        <w:pStyle w:val="Standard"/>
        <w:numPr>
          <w:ilvl w:val="0"/>
          <w:numId w:val="16"/>
        </w:numPr>
        <w:spacing w:line="360" w:lineRule="auto"/>
        <w:ind w:left="0" w:firstLine="708"/>
        <w:contextualSpacing/>
        <w:jc w:val="both"/>
        <w:textAlignment w:val="auto"/>
        <w:rPr>
          <w:sz w:val="28"/>
        </w:rPr>
      </w:pPr>
      <w:r w:rsidRPr="00010F4F">
        <w:rPr>
          <w:sz w:val="28"/>
        </w:rPr>
        <w:t>специальные учебники:</w:t>
      </w:r>
    </w:p>
    <w:p w:rsidR="006C480D" w:rsidRPr="00010F4F" w:rsidRDefault="006C480D" w:rsidP="00C431F6">
      <w:pPr>
        <w:pStyle w:val="Standard"/>
        <w:spacing w:line="360" w:lineRule="auto"/>
        <w:ind w:firstLine="708"/>
        <w:contextualSpacing/>
        <w:jc w:val="both"/>
        <w:rPr>
          <w:sz w:val="28"/>
        </w:rPr>
      </w:pPr>
      <w:r w:rsidRPr="00010F4F">
        <w:rPr>
          <w:sz w:val="28"/>
        </w:rPr>
        <w:t xml:space="preserve">созданные на основе учебников для </w:t>
      </w:r>
      <w:r w:rsidRPr="00010F4F">
        <w:rPr>
          <w:sz w:val="28"/>
          <w:szCs w:val="28"/>
        </w:rPr>
        <w:t>обучающихся, не имеющих ограничений по возможностям здоровья</w:t>
      </w:r>
      <w:r w:rsidRPr="00010F4F">
        <w:rPr>
          <w:sz w:val="28"/>
        </w:rPr>
        <w:t>,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6C480D" w:rsidRPr="00010F4F" w:rsidRDefault="006C480D" w:rsidP="00C431F6">
      <w:pPr>
        <w:pStyle w:val="Standard"/>
        <w:numPr>
          <w:ilvl w:val="0"/>
          <w:numId w:val="16"/>
        </w:numPr>
        <w:tabs>
          <w:tab w:val="left" w:pos="709"/>
        </w:tabs>
        <w:spacing w:line="360" w:lineRule="auto"/>
        <w:ind w:left="0" w:firstLine="708"/>
        <w:contextualSpacing/>
        <w:jc w:val="both"/>
        <w:textAlignment w:val="auto"/>
        <w:rPr>
          <w:sz w:val="28"/>
        </w:rPr>
      </w:pPr>
      <w:r w:rsidRPr="00010F4F">
        <w:rPr>
          <w:sz w:val="28"/>
        </w:rPr>
        <w:t xml:space="preserve"> «озвученные» учебники, фонические материалы, аудио учебники, записанные на цифровые носители в формате аудиозаписи </w:t>
      </w:r>
      <w:r w:rsidRPr="00010F4F">
        <w:rPr>
          <w:sz w:val="28"/>
          <w:lang w:val="en-US"/>
        </w:rPr>
        <w:t>DAISY</w:t>
      </w:r>
      <w:r w:rsidRPr="00010F4F">
        <w:rPr>
          <w:sz w:val="28"/>
        </w:rPr>
        <w:t>;</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pPr>
      <w:r w:rsidRPr="00010F4F">
        <w:rPr>
          <w:sz w:val="28"/>
        </w:rPr>
        <w:t>тифлоплеер с функцией диктофона для воспроизведения аудиокниг;</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pPr>
      <w:r w:rsidRPr="00010F4F">
        <w:rPr>
          <w:sz w:val="28"/>
        </w:rPr>
        <w:t>портативное устройство для чтения;</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pPr>
      <w:r w:rsidRPr="00010F4F">
        <w:rPr>
          <w:sz w:val="28"/>
        </w:rPr>
        <w:t>тематические рельефно-графические пособия издательства «Логос»;</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рельефные</w:t>
      </w:r>
      <w:r w:rsidRPr="00010F4F">
        <w:rPr>
          <w:sz w:val="28"/>
        </w:rPr>
        <w:t xml:space="preserve"> координатные плоскости;</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рельефные географические и исторические карты;</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принадлежности для рельефного черчения (линейка, циркуль, транспортер с тактильной индикацией);</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приспособлени</w:t>
      </w:r>
      <w:r>
        <w:rPr>
          <w:sz w:val="28"/>
          <w:szCs w:val="28"/>
        </w:rPr>
        <w:t>я</w:t>
      </w:r>
      <w:r w:rsidRPr="00010F4F">
        <w:rPr>
          <w:sz w:val="28"/>
          <w:szCs w:val="28"/>
        </w:rPr>
        <w:t xml:space="preserve"> для рельефного черчения </w:t>
      </w:r>
      <w:r>
        <w:rPr>
          <w:sz w:val="28"/>
          <w:szCs w:val="28"/>
        </w:rPr>
        <w:t>(</w:t>
      </w:r>
      <w:r w:rsidRPr="00010F4F">
        <w:rPr>
          <w:sz w:val="28"/>
          <w:szCs w:val="28"/>
        </w:rPr>
        <w:t>«</w:t>
      </w:r>
      <w:r w:rsidRPr="00010F4F">
        <w:rPr>
          <w:sz w:val="28"/>
          <w:szCs w:val="28"/>
          <w:lang w:val="en-US"/>
        </w:rPr>
        <w:t>Draftsman</w:t>
      </w:r>
      <w:r w:rsidRPr="00010F4F">
        <w:rPr>
          <w:sz w:val="28"/>
          <w:szCs w:val="28"/>
        </w:rPr>
        <w:t>», «Школьник»</w:t>
      </w:r>
      <w:r>
        <w:rPr>
          <w:sz w:val="28"/>
          <w:szCs w:val="28"/>
        </w:rPr>
        <w:t xml:space="preserve"> и др.)</w:t>
      </w:r>
      <w:r w:rsidRPr="00010F4F">
        <w:rPr>
          <w:sz w:val="28"/>
          <w:szCs w:val="28"/>
        </w:rPr>
        <w:t>;</w:t>
      </w:r>
    </w:p>
    <w:p w:rsidR="006C480D" w:rsidRPr="00010F4F" w:rsidRDefault="006C480D" w:rsidP="00C431F6">
      <w:pPr>
        <w:pStyle w:val="Standard"/>
        <w:tabs>
          <w:tab w:val="left" w:pos="709"/>
        </w:tabs>
        <w:spacing w:line="360" w:lineRule="auto"/>
        <w:ind w:firstLine="708"/>
        <w:contextualSpacing/>
        <w:jc w:val="both"/>
        <w:rPr>
          <w:sz w:val="28"/>
        </w:rPr>
      </w:pPr>
      <w:r w:rsidRPr="00010F4F">
        <w:rPr>
          <w:sz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pStyle w:val="Standard"/>
        <w:tabs>
          <w:tab w:val="left" w:pos="709"/>
        </w:tabs>
        <w:spacing w:line="360" w:lineRule="auto"/>
        <w:ind w:firstLine="708"/>
        <w:contextualSpacing/>
        <w:jc w:val="both"/>
        <w:rPr>
          <w:sz w:val="28"/>
        </w:rPr>
      </w:pPr>
      <w:r w:rsidRPr="00010F4F">
        <w:rPr>
          <w:sz w:val="28"/>
        </w:rPr>
        <w:t>11)  брайлевские печатные машинки (</w:t>
      </w:r>
      <w:r w:rsidRPr="00010F4F">
        <w:rPr>
          <w:sz w:val="28"/>
          <w:lang w:val="en-US"/>
        </w:rPr>
        <w:t>Tatrapoint</w:t>
      </w:r>
      <w:r w:rsidRPr="00010F4F">
        <w:rPr>
          <w:sz w:val="28"/>
        </w:rPr>
        <w:t xml:space="preserve">, </w:t>
      </w:r>
      <w:r w:rsidRPr="00010F4F">
        <w:rPr>
          <w:sz w:val="28"/>
          <w:lang w:val="en-US"/>
        </w:rPr>
        <w:t>Perkins</w:t>
      </w:r>
      <w:r w:rsidRPr="00010F4F">
        <w:rPr>
          <w:sz w:val="28"/>
        </w:rPr>
        <w:t xml:space="preserve"> и т.п.), бумагой для печати по Брайлю;</w:t>
      </w:r>
    </w:p>
    <w:p w:rsidR="006C480D" w:rsidRPr="00010F4F" w:rsidRDefault="006C480D" w:rsidP="00C431F6">
      <w:pPr>
        <w:pStyle w:val="Standard"/>
        <w:tabs>
          <w:tab w:val="left" w:pos="709"/>
        </w:tabs>
        <w:spacing w:line="360" w:lineRule="auto"/>
        <w:ind w:firstLine="708"/>
        <w:contextualSpacing/>
        <w:jc w:val="both"/>
        <w:rPr>
          <w:sz w:val="28"/>
        </w:rPr>
      </w:pPr>
      <w:r w:rsidRPr="00010F4F">
        <w:rPr>
          <w:sz w:val="28"/>
        </w:rPr>
        <w:t>12) брайлевский дисплей;</w:t>
      </w:r>
    </w:p>
    <w:p w:rsidR="006C480D" w:rsidRPr="00010F4F" w:rsidRDefault="006C480D" w:rsidP="00C431F6">
      <w:pPr>
        <w:pStyle w:val="Standard"/>
        <w:numPr>
          <w:ilvl w:val="0"/>
          <w:numId w:val="17"/>
        </w:numPr>
        <w:tabs>
          <w:tab w:val="left" w:pos="709"/>
          <w:tab w:val="left" w:pos="851"/>
          <w:tab w:val="left" w:pos="1134"/>
        </w:tabs>
        <w:spacing w:line="360" w:lineRule="auto"/>
        <w:ind w:left="0" w:firstLine="708"/>
        <w:contextualSpacing/>
        <w:jc w:val="both"/>
        <w:textAlignment w:val="auto"/>
        <w:rPr>
          <w:sz w:val="28"/>
        </w:rPr>
      </w:pPr>
      <w:r w:rsidRPr="00010F4F">
        <w:rPr>
          <w:sz w:val="28"/>
          <w:szCs w:val="28"/>
        </w:rPr>
        <w:t>трость для ориентировки слепых;</w:t>
      </w:r>
    </w:p>
    <w:p w:rsidR="006C480D" w:rsidRPr="00010F4F"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8"/>
        </w:rPr>
      </w:pPr>
      <w:r w:rsidRPr="00010F4F">
        <w:rPr>
          <w:sz w:val="28"/>
          <w:szCs w:val="28"/>
        </w:rPr>
        <w:t xml:space="preserve"> приборы</w:t>
      </w:r>
      <w:r>
        <w:rPr>
          <w:sz w:val="28"/>
          <w:szCs w:val="28"/>
        </w:rPr>
        <w:t xml:space="preserve"> для коррекционной работы по пространственной ориентировке</w:t>
      </w:r>
      <w:r w:rsidRPr="00010F4F">
        <w:rPr>
          <w:sz w:val="28"/>
          <w:szCs w:val="28"/>
        </w:rPr>
        <w:t xml:space="preserve"> </w:t>
      </w:r>
      <w:r>
        <w:rPr>
          <w:sz w:val="28"/>
          <w:szCs w:val="28"/>
        </w:rPr>
        <w:t>(</w:t>
      </w:r>
      <w:r w:rsidRPr="00010F4F">
        <w:rPr>
          <w:sz w:val="28"/>
          <w:szCs w:val="28"/>
        </w:rPr>
        <w:t>«Графика», «Ориентир»</w:t>
      </w:r>
      <w:r>
        <w:rPr>
          <w:sz w:val="28"/>
          <w:szCs w:val="28"/>
        </w:rPr>
        <w:t>)</w:t>
      </w:r>
      <w:r w:rsidRPr="00010F4F">
        <w:rPr>
          <w:sz w:val="28"/>
          <w:szCs w:val="28"/>
        </w:rPr>
        <w:t>;</w:t>
      </w:r>
    </w:p>
    <w:p w:rsidR="006C480D" w:rsidRPr="00010F4F"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8"/>
        </w:rPr>
      </w:pPr>
      <w:r w:rsidRPr="00010F4F">
        <w:rPr>
          <w:sz w:val="28"/>
          <w:szCs w:val="28"/>
        </w:rPr>
        <w:t xml:space="preserve"> тренажеры и спортивный инвентарь для слепых;</w:t>
      </w:r>
    </w:p>
    <w:p w:rsidR="006C480D" w:rsidRPr="00010F4F"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8"/>
        </w:rPr>
      </w:pPr>
      <w:r w:rsidRPr="00010F4F">
        <w:rPr>
          <w:sz w:val="28"/>
        </w:rPr>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6C480D" w:rsidRDefault="006C480D" w:rsidP="00C431F6">
      <w:pPr>
        <w:spacing w:after="0" w:line="360" w:lineRule="auto"/>
        <w:contextualSpacing/>
        <w:rPr>
          <w:rFonts w:ascii="Times New Roman" w:hAnsi="Times New Roman"/>
          <w:b/>
          <w:sz w:val="28"/>
          <w:szCs w:val="28"/>
        </w:rPr>
      </w:pPr>
      <w:r>
        <w:rPr>
          <w:rFonts w:ascii="Times New Roman" w:hAnsi="Times New Roman"/>
          <w:b/>
          <w:sz w:val="28"/>
          <w:szCs w:val="28"/>
        </w:rPr>
        <w:br w:type="page"/>
      </w:r>
    </w:p>
    <w:p w:rsidR="006C480D" w:rsidRPr="00010F4F" w:rsidRDefault="006C480D" w:rsidP="00C431F6">
      <w:pPr>
        <w:tabs>
          <w:tab w:val="left" w:pos="-567"/>
          <w:tab w:val="right" w:leader="dot" w:pos="9639"/>
        </w:tabs>
        <w:spacing w:after="0" w:line="360" w:lineRule="auto"/>
        <w:contextualSpacing/>
        <w:jc w:val="center"/>
        <w:outlineLvl w:val="0"/>
        <w:rPr>
          <w:rFonts w:ascii="Times New Roman" w:hAnsi="Times New Roman"/>
          <w:b/>
          <w:sz w:val="28"/>
          <w:szCs w:val="28"/>
        </w:rPr>
      </w:pPr>
      <w:r w:rsidRPr="00010F4F">
        <w:rPr>
          <w:rFonts w:ascii="Times New Roman" w:hAnsi="Times New Roman"/>
          <w:b/>
          <w:sz w:val="28"/>
          <w:szCs w:val="28"/>
        </w:rPr>
        <w:t xml:space="preserve">4.ПРИМЕРНАЯ АДАПТИРОВАННАЯ ОСНОВНАЯ ОБЩЕОБРАЗОВАТЕЛЬНАЯ ПРОГРАММА НАЧАЛЬНОГО ОБЩЕГО ОБРАЗОВАНИЯ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r w:rsidRPr="00010F4F">
        <w:rPr>
          <w:rFonts w:ascii="Times New Roman" w:hAnsi="Times New Roman"/>
          <w:b/>
          <w:sz w:val="28"/>
          <w:szCs w:val="28"/>
        </w:rPr>
        <w:t xml:space="preserve"> (ВАРИАНТ 3.3)</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4.1. Целевой раздел</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4.1.1. Пояснительная записка</w:t>
      </w:r>
    </w:p>
    <w:p w:rsidR="006C480D" w:rsidRPr="00010F4F" w:rsidRDefault="006C480D" w:rsidP="00C431F6">
      <w:pPr>
        <w:tabs>
          <w:tab w:val="left" w:pos="-567"/>
          <w:tab w:val="right" w:leader="dot" w:pos="9639"/>
        </w:tabs>
        <w:spacing w:after="0" w:line="360" w:lineRule="auto"/>
        <w:ind w:right="139" w:firstLine="708"/>
        <w:contextualSpacing/>
        <w:jc w:val="both"/>
        <w:rPr>
          <w:rFonts w:ascii="Times New Roman" w:hAnsi="Times New Roman"/>
          <w:b/>
          <w:sz w:val="28"/>
          <w:szCs w:val="28"/>
        </w:rPr>
      </w:pPr>
      <w:r w:rsidRPr="00010F4F">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Целью реализации</w:t>
      </w:r>
      <w:r>
        <w:rPr>
          <w:rFonts w:ascii="Times New Roman" w:hAnsi="Times New Roman"/>
          <w:sz w:val="28"/>
        </w:rPr>
        <w:t xml:space="preserve"> </w:t>
      </w:r>
      <w:r w:rsidRPr="00010F4F">
        <w:rPr>
          <w:rFonts w:ascii="Times New Roman" w:hAnsi="Times New Roman"/>
          <w:sz w:val="28"/>
        </w:rPr>
        <w:t xml:space="preserve">адаптированной основной общеобразовательной программы начального общего образования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rPr>
        <w:t xml:space="preserve">является создание условий выполнения требований Стандарта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 соответствии со</w:t>
      </w:r>
      <w:r>
        <w:rPr>
          <w:rFonts w:ascii="Times New Roman" w:hAnsi="Times New Roman"/>
          <w:sz w:val="28"/>
        </w:rPr>
        <w:t xml:space="preserve"> </w:t>
      </w:r>
      <w:r w:rsidRPr="00010F4F">
        <w:rPr>
          <w:rFonts w:ascii="Times New Roman" w:hAnsi="Times New Roman"/>
          <w:sz w:val="28"/>
        </w:rPr>
        <w:t xml:space="preserve">Стандартом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здоровья, осуществляется в пролонгированные календарные сроки. </w:t>
      </w:r>
    </w:p>
    <w:p w:rsidR="006C480D" w:rsidRPr="00010F4F" w:rsidRDefault="006C480D" w:rsidP="00C431F6">
      <w:pPr>
        <w:spacing w:after="0" w:line="360" w:lineRule="auto"/>
        <w:contextualSpacing/>
        <w:jc w:val="both"/>
        <w:rPr>
          <w:rFonts w:ascii="Times New Roman" w:hAnsi="Times New Roman"/>
          <w:b/>
          <w:sz w:val="28"/>
        </w:rPr>
      </w:pPr>
      <w:r w:rsidRPr="00010F4F">
        <w:rPr>
          <w:rFonts w:ascii="Times New Roman" w:hAnsi="Times New Roman"/>
          <w:sz w:val="28"/>
        </w:rPr>
        <w:tab/>
        <w:t xml:space="preserve">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w:t>
      </w:r>
      <w:r w:rsidRPr="00010F4F">
        <w:rPr>
          <w:rFonts w:ascii="Times New Roman" w:hAnsi="Times New Roman"/>
          <w:b/>
          <w:sz w:val="28"/>
        </w:rPr>
        <w:t>задач:</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b/>
          <w:sz w:val="28"/>
        </w:rPr>
        <w:tab/>
      </w:r>
      <w:r w:rsidRPr="00010F4F">
        <w:rPr>
          <w:rFonts w:ascii="Times New Roman" w:hAnsi="Times New Roman"/>
          <w:sz w:val="28"/>
        </w:rPr>
        <w:t xml:space="preserve">формирование основ общей культуры, нравственное развитие, воспитание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сохранение и укрепление их здоровья;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личностное развитие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удовлетворение особых образовательных потребностей, имеющих место у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минимизацию негативного влияния особенностей познавательной деятельности  данной группы обучающихся на освоение ими  адаптированной основной общеобразовательной  программы  для слепых с интеллектуальной недостаточностью;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оптимизацию процессов социальной адаптации и интеграции;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использование в образовательном процессе современных тифлотехнических средств и средств оптической коррекции;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предоставление обучающимся с интеллектуальной недостаточностью возможности накопления социального опыта, сформированных в процессе изучения учебных предметов и курсов коррекционно-развивающей области знаний, умений и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Принципы и подходы к формированию адаптированной основной образовательной программы начального общего образования для слепых обучающихся</w:t>
      </w:r>
      <w:r>
        <w:rPr>
          <w:rFonts w:ascii="Times New Roman" w:hAnsi="Times New Roman"/>
          <w:b/>
          <w:sz w:val="28"/>
          <w:szCs w:val="28"/>
        </w:rPr>
        <w:t xml:space="preserve"> </w:t>
      </w:r>
      <w:r w:rsidRPr="00010F4F">
        <w:rPr>
          <w:rFonts w:ascii="Times New Roman" w:hAnsi="Times New Roman"/>
          <w:b/>
          <w:sz w:val="28"/>
          <w:szCs w:val="28"/>
        </w:rPr>
        <w:t xml:space="preserve">с </w:t>
      </w:r>
      <w:r w:rsidRPr="00010F4F">
        <w:rPr>
          <w:rFonts w:ascii="Times New Roman" w:hAnsi="Times New Roman"/>
          <w:b/>
          <w:kern w:val="3"/>
          <w:sz w:val="28"/>
          <w:szCs w:val="28"/>
        </w:rPr>
        <w:t>легкой умственной отсталостью (интеллектуальными нарушениями)</w:t>
      </w:r>
      <w:r>
        <w:rPr>
          <w:rFonts w:ascii="Times New Roman" w:hAnsi="Times New Roman"/>
          <w:b/>
          <w:kern w:val="3"/>
          <w:sz w:val="28"/>
          <w:szCs w:val="28"/>
        </w:rPr>
        <w:t xml:space="preserve"> </w:t>
      </w:r>
      <w:r w:rsidRPr="00010F4F">
        <w:rPr>
          <w:rFonts w:ascii="Times New Roman" w:hAnsi="Times New Roman"/>
          <w:sz w:val="28"/>
          <w:szCs w:val="28"/>
        </w:rPr>
        <w:t>представлены в разделе 1 «Общие положения».</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Общая характеристика АООП НОО для слепых обучающихся</w:t>
      </w:r>
    </w:p>
    <w:p w:rsidR="006C480D" w:rsidRPr="00010F4F" w:rsidRDefault="006C480D" w:rsidP="00C431F6">
      <w:pPr>
        <w:spacing w:after="0" w:line="360" w:lineRule="auto"/>
        <w:ind w:firstLine="709"/>
        <w:contextualSpacing/>
        <w:jc w:val="both"/>
        <w:rPr>
          <w:rFonts w:ascii="Times New Roman" w:hAnsi="Times New Roman"/>
          <w:kern w:val="3"/>
          <w:sz w:val="28"/>
          <w:szCs w:val="28"/>
        </w:rPr>
      </w:pPr>
      <w:r w:rsidRPr="00010F4F">
        <w:rPr>
          <w:rFonts w:ascii="Times New Roman" w:hAnsi="Times New Roman"/>
          <w:kern w:val="3"/>
          <w:sz w:val="28"/>
          <w:szCs w:val="28"/>
        </w:rPr>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w:t>
      </w:r>
      <w:r w:rsidRPr="00010F4F">
        <w:rPr>
          <w:rFonts w:ascii="Times New Roman" w:hAnsi="Times New Roman"/>
          <w:kern w:val="3"/>
          <w:sz w:val="28"/>
          <w:szCs w:val="28"/>
        </w:rPr>
        <w:softHyphen/>
        <w:t>жениям не соотносится к моменту за</w:t>
      </w:r>
      <w:r w:rsidRPr="00010F4F">
        <w:rPr>
          <w:rFonts w:ascii="Times New Roman" w:hAnsi="Times New Roman"/>
          <w:kern w:val="3"/>
          <w:sz w:val="28"/>
          <w:szCs w:val="28"/>
        </w:rPr>
        <w:softHyphen/>
        <w:t>вершения школьного обучения с содержанием и итоговыми достижениями слепых сверстников, не имеющих дополнительные ограничения по воз</w:t>
      </w:r>
      <w:r w:rsidRPr="00010F4F">
        <w:rPr>
          <w:rFonts w:ascii="Times New Roman" w:hAnsi="Times New Roman"/>
          <w:kern w:val="3"/>
          <w:sz w:val="28"/>
          <w:szCs w:val="28"/>
        </w:rPr>
        <w:softHyphen/>
        <w:t xml:space="preserve">можностям здоровья, в пролонгированные сроки. Данный вариант предполагает  пролонгированные сроки обучения: пять лет (1 - 5 классы).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Данный вариант</w:t>
      </w:r>
      <w:r>
        <w:rPr>
          <w:rFonts w:ascii="Times New Roman" w:hAnsi="Times New Roman"/>
          <w:sz w:val="28"/>
          <w:szCs w:val="28"/>
        </w:rPr>
        <w:t xml:space="preserve"> </w:t>
      </w:r>
      <w:r w:rsidRPr="00010F4F">
        <w:rPr>
          <w:rFonts w:ascii="Times New Roman" w:hAnsi="Times New Roman"/>
          <w:sz w:val="28"/>
          <w:szCs w:val="28"/>
        </w:rPr>
        <w:t xml:space="preserve">предполагает развитие обучающихся  </w:t>
      </w:r>
      <w:r w:rsidRPr="00010F4F">
        <w:rPr>
          <w:rFonts w:ascii="Times New Roman" w:hAnsi="Times New Roman"/>
          <w:kern w:val="3"/>
          <w:sz w:val="28"/>
          <w:szCs w:val="28"/>
        </w:rPr>
        <w:t xml:space="preserve">на основе планомерного введения в более сложную социальную среду, </w:t>
      </w:r>
      <w:r w:rsidRPr="00010F4F">
        <w:rPr>
          <w:rFonts w:ascii="Times New Roman" w:hAnsi="Times New Roman"/>
          <w:sz w:val="28"/>
          <w:szCs w:val="28"/>
        </w:rPr>
        <w:t xml:space="preserve">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w:t>
      </w:r>
      <w:r w:rsidRPr="00010F4F">
        <w:rPr>
          <w:rFonts w:ascii="Times New Roman" w:hAnsi="Times New Roman"/>
          <w:kern w:val="3"/>
          <w:sz w:val="28"/>
          <w:szCs w:val="28"/>
        </w:rPr>
        <w:t xml:space="preserve">включение коррекционно – 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w:t>
      </w:r>
      <w:r w:rsidRPr="00010F4F">
        <w:rPr>
          <w:rFonts w:ascii="Times New Roman" w:hAnsi="Times New Roman"/>
          <w:sz w:val="28"/>
          <w:szCs w:val="28"/>
        </w:rPr>
        <w:t>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Психолого-педагогическая характеристика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contextualSpacing/>
        <w:jc w:val="both"/>
        <w:rPr>
          <w:rFonts w:ascii="Times New Roman" w:hAnsi="Times New Roman"/>
          <w:sz w:val="28"/>
        </w:rPr>
      </w:pPr>
      <w:r w:rsidRPr="00010F4F">
        <w:rPr>
          <w:sz w:val="28"/>
        </w:rPr>
        <w:tab/>
      </w:r>
      <w:r w:rsidRPr="00010F4F">
        <w:rPr>
          <w:rFonts w:ascii="Times New Roman" w:hAnsi="Times New Roman"/>
          <w:sz w:val="28"/>
        </w:rPr>
        <w:t xml:space="preserve">Развитие </w:t>
      </w:r>
      <w:r w:rsidRPr="00010F4F">
        <w:rPr>
          <w:rFonts w:ascii="Times New Roman" w:hAnsi="Times New Roman"/>
          <w:sz w:val="28"/>
          <w:szCs w:val="28"/>
        </w:rPr>
        <w:t>обучающихся</w:t>
      </w:r>
      <w:r w:rsidRPr="00010F4F">
        <w:rPr>
          <w:rFonts w:ascii="Times New Roman" w:hAnsi="Times New Roman"/>
          <w:sz w:val="28"/>
        </w:rPr>
        <w:t xml:space="preserve">, имеющих два первичных нарушения - в данном случае слепоты, сочетающейся с интеллектуальной недостаточностью -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обучающихся к условиям школьного обучения, так и достижения ими планируемых результатов освоения адаптированной основной общеобразовательной программы начального общего образования.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Когда речь идет о данной группе обучающихся, большое значение имеет глубина зрительных нарушений.  Исходя из данного критерия выделяются три подгруппы обучающихся: тотально слепые  (в качестве ведущих в  учебно-познавательной и ориентировочной деятельности выступают  осязание и слух, другие анализаторы выполняют вспомогательную роль); обучающиеся со светоощущением (имеется возможность воспринимать свет и тьму, в случае правильной проекции — цвет, но ведущими в учебно-познавательной  и ориентировочной деятельности выступают слух и осязание); обучающиеся с практической слепотой  (имеет место остаточное зрение, сохраняется способность воспринимать на близком расстоянии цвет, форму, размер предметов и объектов, что обеспечивает возможность формирования у данной подгруппы обучающихся  некачественных, но, тем не менее, зрительных образов).</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Большое значение для обучения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имеет время потери (нарушения) зрения. В случаях, когда зрение было потеряно (нарушено) в раннем возрасте, то речь идет не только о своеобразии  психофизического развития ребенка, но и об особенностях развития компенсаторных механизмов, связанных с перестройкой организма, регулируемой центральной нервной системой.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Если потеря (нарушение) зрения произошла в дошкольном возрасте, то в зависимости, от условий  дошкольного воспитания обучающиеся могут иметь разный уровень развития: у одних детей могут практически отсутствовать  даже элементарные навыки ориентировки, контроля над своим поведением, у других - имеют место предпосылки для формирования базовых учебных умений.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Независимо от времени потери (нарушения) зрения многие слепые с интеллектуальной недостаточностью отстают в физическом развитии, что выражается в более низком росте, меньшей массе тела и объеме грудной клетки, в наличии стереотипных движений. У многих из них имеет место нарушение осанки, отсутствует пластичность и координированность движений, эмоциональная выразительность, что усиливается затрудненностью (невозможностью) зрительного восприятия эмоциональных проявлений других людей.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 обучающихся значительно снижены такие показатели как сила, быстрота и выносливость, они испытывают достаточно серьезные трудности при сохранении рабочей позы в течение урока, они быстро утомляются, у них значительно снижена работоспособность (у обучающихся с остаточным зрением, прежде всего, зрительная).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Для данной группы обучающихся характерным является серьезные нарушения  психомоторики, что в частности проявляется в том, что развитие высших уровней деятельности сочетается с резким недоразвитием более простых форм (например, навыков самообслуживания).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 слепых с интеллектуальной недостаточностью значительно 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Для данной группы обучающихся характерны особенности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6C480D" w:rsidRPr="00760055" w:rsidRDefault="006C480D" w:rsidP="00C431F6">
      <w:pPr>
        <w:widowControl w:val="0"/>
        <w:tabs>
          <w:tab w:val="left" w:pos="360"/>
        </w:tabs>
        <w:suppressAutoHyphens/>
        <w:spacing w:after="0" w:line="360" w:lineRule="auto"/>
        <w:contextualSpacing/>
        <w:jc w:val="both"/>
        <w:rPr>
          <w:rFonts w:ascii="Times New Roman" w:hAnsi="Times New Roman"/>
          <w:bCs/>
          <w:sz w:val="28"/>
          <w:szCs w:val="28"/>
        </w:rPr>
      </w:pPr>
      <w:r w:rsidRPr="00010F4F">
        <w:rPr>
          <w:rFonts w:ascii="Times New Roman" w:hAnsi="Times New Roman"/>
          <w:sz w:val="28"/>
        </w:rPr>
        <w:tab/>
      </w:r>
      <w:r>
        <w:rPr>
          <w:rFonts w:ascii="Times New Roman" w:hAnsi="Times New Roman"/>
          <w:sz w:val="28"/>
        </w:rPr>
        <w:tab/>
      </w:r>
      <w:r w:rsidRPr="00010F4F">
        <w:rPr>
          <w:rFonts w:ascii="Times New Roman" w:hAnsi="Times New Roman"/>
          <w:sz w:val="28"/>
        </w:rPr>
        <w:t>Особенности зрительного восприятия у слепых с остаточным зрением усугубляются за счет наличия серьезных затруднений, вызванных низкой его остротой (острота зрения находится в пределах от 0,04 до 0,005 на лучше видящий глаз в условиях оптической коррекции)</w:t>
      </w:r>
      <w:r>
        <w:rPr>
          <w:rFonts w:ascii="Times New Roman" w:hAnsi="Times New Roman"/>
          <w:sz w:val="28"/>
        </w:rPr>
        <w:t>, а также</w:t>
      </w:r>
      <w:r w:rsidRPr="00760055">
        <w:rPr>
          <w:rFonts w:ascii="Times New Roman" w:hAnsi="Times New Roman"/>
          <w:sz w:val="28"/>
          <w:szCs w:val="28"/>
        </w:rPr>
        <w:t xml:space="preserve"> </w:t>
      </w:r>
      <w:r>
        <w:rPr>
          <w:rFonts w:ascii="Times New Roman" w:hAnsi="Times New Roman"/>
          <w:sz w:val="28"/>
          <w:szCs w:val="28"/>
        </w:rPr>
        <w:t>сужением границы поля зрения до 10-15 градусов или до точки фиксации при более высокой остроте зрения, которая может доходить до 1.0</w:t>
      </w:r>
      <w:r w:rsidRPr="00010F4F">
        <w:rPr>
          <w:rFonts w:ascii="Times New Roman" w:hAnsi="Times New Roman"/>
          <w:sz w:val="28"/>
        </w:rPr>
        <w:t xml:space="preserve">. Кроме того, как правило, у  данной подгруппы обучающихся  наряду с низкими показателями остроты зрения имеет место нарушение других зрительных функций (поле зрения, цветоразличение, контрастная чувствительность, глазодвигательные функции). Это, в свою очередь, осложняется наличием различных глазных заболеваний. Вместе с тем у многих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 остаточным зрением, поступающих в школу, не сформировано как умение рационально его использовать для восприятия предметов и объектов окружающего мира, так и умение использовать полисенсорную информацию, получаемую с помощью сохранных анализаторов.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Независимо от состояния зрительного анализатора у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оказываются нарушенными: пространственное восприятие и ориентировка в пространстве, установление причинно-следственных связей, формирование адекватных, точных, целостных образов и др.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наличие скудного словарного запаса.</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 подавляющего большинства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наблюдаются нарушения строения и мотивации деятельности, проявляющиеся в неправильном соотношении цели и действия, вследствие чего выполнение действия приобретает формальный характер: обучающиеся  не рассчитывают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Многим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Кроме того у них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школьников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 обучающихся данной группы нередко могут проявляться негативные личностные качества и негативные личностные проявления.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Особые образовательные потребности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Недоразвитие познавательной, эмоционально-волевой и личностной сфер слепых обу</w:t>
      </w:r>
      <w:r w:rsidRPr="00010F4F">
        <w:rPr>
          <w:rFonts w:ascii="Times New Roman" w:hAnsi="Times New Roman"/>
          <w:sz w:val="28"/>
          <w:szCs w:val="28"/>
        </w:rPr>
        <w:softHyphen/>
        <w:t>ча</w:t>
      </w:r>
      <w:r w:rsidRPr="00010F4F">
        <w:rPr>
          <w:rFonts w:ascii="Times New Roman" w:hAnsi="Times New Roman"/>
          <w:sz w:val="28"/>
          <w:szCs w:val="28"/>
        </w:rPr>
        <w:softHyphen/>
        <w:t>ю</w:t>
      </w:r>
      <w:r w:rsidRPr="00010F4F">
        <w:rPr>
          <w:rFonts w:ascii="Times New Roman" w:hAnsi="Times New Roman"/>
          <w:sz w:val="28"/>
          <w:szCs w:val="28"/>
        </w:rPr>
        <w:softHyphen/>
        <w:t>щи</w:t>
      </w:r>
      <w:r w:rsidRPr="00010F4F">
        <w:rPr>
          <w:rFonts w:ascii="Times New Roman" w:hAnsi="Times New Roman"/>
          <w:sz w:val="28"/>
          <w:szCs w:val="28"/>
        </w:rPr>
        <w:softHyphen/>
        <w:t xml:space="preserve">хся с умственной отсталостью </w:t>
      </w:r>
      <w:r w:rsidRPr="00010F4F">
        <w:rPr>
          <w:rFonts w:ascii="Times New Roman" w:hAnsi="Times New Roman"/>
          <w:sz w:val="28"/>
          <w:szCs w:val="28"/>
          <w:shd w:val="clear" w:color="auto" w:fill="FFFFFF"/>
        </w:rPr>
        <w:t>(ин</w:t>
      </w:r>
      <w:r w:rsidRPr="00010F4F">
        <w:rPr>
          <w:rFonts w:ascii="Times New Roman" w:hAnsi="Times New Roman"/>
          <w:sz w:val="28"/>
          <w:szCs w:val="28"/>
          <w:shd w:val="clear" w:color="auto" w:fill="FFFFFF"/>
        </w:rPr>
        <w:softHyphen/>
        <w:t>те</w:t>
      </w:r>
      <w:r w:rsidRPr="00010F4F">
        <w:rPr>
          <w:rFonts w:ascii="Times New Roman" w:hAnsi="Times New Roman"/>
          <w:sz w:val="28"/>
          <w:szCs w:val="28"/>
          <w:shd w:val="clear" w:color="auto" w:fill="FFFFFF"/>
        </w:rPr>
        <w:softHyphen/>
        <w:t>л</w:t>
      </w:r>
      <w:r w:rsidRPr="00010F4F">
        <w:rPr>
          <w:rFonts w:ascii="Times New Roman" w:hAnsi="Times New Roman"/>
          <w:sz w:val="28"/>
          <w:szCs w:val="28"/>
          <w:shd w:val="clear" w:color="auto" w:fill="FFFFFF"/>
        </w:rPr>
        <w:softHyphen/>
        <w:t>ле</w:t>
      </w:r>
      <w:r w:rsidRPr="00010F4F">
        <w:rPr>
          <w:rFonts w:ascii="Times New Roman" w:hAnsi="Times New Roman"/>
          <w:sz w:val="28"/>
          <w:szCs w:val="28"/>
          <w:shd w:val="clear" w:color="auto" w:fill="FFFFFF"/>
        </w:rPr>
        <w:softHyphen/>
        <w:t>к</w:t>
      </w:r>
      <w:r w:rsidRPr="00010F4F">
        <w:rPr>
          <w:rFonts w:ascii="Times New Roman" w:hAnsi="Times New Roman"/>
          <w:sz w:val="28"/>
          <w:szCs w:val="28"/>
          <w:shd w:val="clear" w:color="auto" w:fill="FFFFFF"/>
        </w:rPr>
        <w:softHyphen/>
        <w:t>туальными на</w:t>
      </w:r>
      <w:r w:rsidRPr="00010F4F">
        <w:rPr>
          <w:rFonts w:ascii="Times New Roman" w:hAnsi="Times New Roman"/>
          <w:sz w:val="28"/>
          <w:szCs w:val="28"/>
          <w:shd w:val="clear" w:color="auto" w:fill="FFFFFF"/>
        </w:rPr>
        <w:softHyphen/>
        <w:t>ру</w:t>
      </w:r>
      <w:r w:rsidRPr="00010F4F">
        <w:rPr>
          <w:rFonts w:ascii="Times New Roman" w:hAnsi="Times New Roman"/>
          <w:sz w:val="28"/>
          <w:szCs w:val="28"/>
          <w:shd w:val="clear" w:color="auto" w:fill="FFFFFF"/>
        </w:rPr>
        <w:softHyphen/>
        <w:t>ше</w:t>
      </w:r>
      <w:r w:rsidRPr="00010F4F">
        <w:rPr>
          <w:rFonts w:ascii="Times New Roman" w:hAnsi="Times New Roman"/>
          <w:sz w:val="28"/>
          <w:szCs w:val="28"/>
          <w:shd w:val="clear" w:color="auto" w:fill="FFFFFF"/>
        </w:rPr>
        <w:softHyphen/>
        <w:t>ниями)</w:t>
      </w:r>
      <w:r w:rsidRPr="00010F4F">
        <w:rPr>
          <w:rFonts w:ascii="Times New Roman" w:hAnsi="Times New Roman"/>
          <w:sz w:val="28"/>
          <w:szCs w:val="28"/>
        </w:rPr>
        <w:t xml:space="preserve"> про</w:t>
      </w:r>
      <w:r w:rsidRPr="00010F4F">
        <w:rPr>
          <w:rFonts w:ascii="Times New Roman" w:hAnsi="Times New Roman"/>
          <w:sz w:val="28"/>
          <w:szCs w:val="28"/>
        </w:rPr>
        <w:softHyphen/>
        <w:t>яв</w:t>
      </w:r>
      <w:r w:rsidRPr="00010F4F">
        <w:rPr>
          <w:rFonts w:ascii="Times New Roman" w:hAnsi="Times New Roman"/>
          <w:sz w:val="28"/>
          <w:szCs w:val="28"/>
        </w:rPr>
        <w:softHyphen/>
        <w:t>ля</w:t>
      </w:r>
      <w:r w:rsidRPr="00010F4F">
        <w:rPr>
          <w:rFonts w:ascii="Times New Roman" w:hAnsi="Times New Roman"/>
          <w:sz w:val="28"/>
          <w:szCs w:val="28"/>
        </w:rPr>
        <w:softHyphen/>
        <w:t>ется не только в качественных и количественных отклонениях от нормы, но и в глу</w:t>
      </w:r>
      <w:r w:rsidRPr="00010F4F">
        <w:rPr>
          <w:rFonts w:ascii="Times New Roman" w:hAnsi="Times New Roman"/>
          <w:sz w:val="28"/>
          <w:szCs w:val="28"/>
        </w:rPr>
        <w:softHyphen/>
        <w:t>бо</w:t>
      </w:r>
      <w:r w:rsidRPr="00010F4F">
        <w:rPr>
          <w:rFonts w:ascii="Times New Roman" w:hAnsi="Times New Roman"/>
          <w:sz w:val="28"/>
          <w:szCs w:val="28"/>
        </w:rPr>
        <w:softHyphen/>
        <w:t>ком сво</w:t>
      </w:r>
      <w:r w:rsidRPr="00010F4F">
        <w:rPr>
          <w:rFonts w:ascii="Times New Roman" w:hAnsi="Times New Roman"/>
          <w:sz w:val="28"/>
          <w:szCs w:val="28"/>
        </w:rPr>
        <w:softHyphen/>
        <w:t>еобразии их социализации. Они способны к развитию, хотя оно и осу</w:t>
      </w:r>
      <w:r w:rsidRPr="00010F4F">
        <w:rPr>
          <w:rFonts w:ascii="Times New Roman" w:hAnsi="Times New Roman"/>
          <w:sz w:val="28"/>
          <w:szCs w:val="28"/>
        </w:rPr>
        <w:softHyphen/>
        <w:t>ще</w:t>
      </w:r>
      <w:r w:rsidRPr="00010F4F">
        <w:rPr>
          <w:rFonts w:ascii="Times New Roman" w:hAnsi="Times New Roman"/>
          <w:sz w:val="28"/>
          <w:szCs w:val="28"/>
        </w:rPr>
        <w:softHyphen/>
        <w:t>с</w:t>
      </w:r>
      <w:r w:rsidRPr="00010F4F">
        <w:rPr>
          <w:rFonts w:ascii="Times New Roman" w:hAnsi="Times New Roman"/>
          <w:sz w:val="28"/>
          <w:szCs w:val="28"/>
        </w:rPr>
        <w:softHyphen/>
        <w:t>т</w:t>
      </w:r>
      <w:r w:rsidRPr="00010F4F">
        <w:rPr>
          <w:rFonts w:ascii="Times New Roman" w:hAnsi="Times New Roman"/>
          <w:sz w:val="28"/>
          <w:szCs w:val="28"/>
        </w:rPr>
        <w:softHyphen/>
        <w:t>вляется за</w:t>
      </w:r>
      <w:r w:rsidRPr="00010F4F">
        <w:rPr>
          <w:rFonts w:ascii="Times New Roman" w:hAnsi="Times New Roman"/>
          <w:sz w:val="28"/>
          <w:szCs w:val="28"/>
        </w:rPr>
        <w:softHyphen/>
        <w:t>медленно, атипично, а иногда с резкими изменениями всей пси</w:t>
      </w:r>
      <w:r w:rsidRPr="00010F4F">
        <w:rPr>
          <w:rFonts w:ascii="Times New Roman" w:hAnsi="Times New Roman"/>
          <w:sz w:val="28"/>
          <w:szCs w:val="28"/>
        </w:rPr>
        <w:softHyphen/>
        <w:t>хи</w:t>
      </w:r>
      <w:r w:rsidRPr="00010F4F">
        <w:rPr>
          <w:rFonts w:ascii="Times New Roman" w:hAnsi="Times New Roman"/>
          <w:sz w:val="28"/>
          <w:szCs w:val="28"/>
        </w:rPr>
        <w:softHyphen/>
        <w:t>чес</w:t>
      </w:r>
      <w:r w:rsidRPr="00010F4F">
        <w:rPr>
          <w:rFonts w:ascii="Times New Roman" w:hAnsi="Times New Roman"/>
          <w:sz w:val="28"/>
          <w:szCs w:val="28"/>
        </w:rPr>
        <w:softHyphen/>
        <w:t>кой де</w:t>
      </w:r>
      <w:r w:rsidRPr="00010F4F">
        <w:rPr>
          <w:rFonts w:ascii="Times New Roman" w:hAnsi="Times New Roman"/>
          <w:sz w:val="28"/>
          <w:szCs w:val="28"/>
        </w:rPr>
        <w:softHyphen/>
        <w:t>я</w:t>
      </w:r>
      <w:r w:rsidRPr="00010F4F">
        <w:rPr>
          <w:rFonts w:ascii="Times New Roman" w:hAnsi="Times New Roman"/>
          <w:sz w:val="28"/>
          <w:szCs w:val="28"/>
        </w:rPr>
        <w:softHyphen/>
        <w:t>тель</w:t>
      </w:r>
      <w:r w:rsidRPr="00010F4F">
        <w:rPr>
          <w:rFonts w:ascii="Times New Roman" w:hAnsi="Times New Roman"/>
          <w:sz w:val="28"/>
          <w:szCs w:val="28"/>
        </w:rPr>
        <w:softHyphen/>
        <w:t>ности ре</w:t>
      </w:r>
      <w:r w:rsidRPr="00010F4F">
        <w:rPr>
          <w:rFonts w:ascii="Times New Roman" w:hAnsi="Times New Roman"/>
          <w:sz w:val="28"/>
          <w:szCs w:val="28"/>
        </w:rPr>
        <w:softHyphen/>
        <w:t>бёнка. При этом, несмотря на многообразие ин</w:t>
      </w:r>
      <w:r w:rsidRPr="00010F4F">
        <w:rPr>
          <w:rFonts w:ascii="Times New Roman" w:hAnsi="Times New Roman"/>
          <w:sz w:val="28"/>
          <w:szCs w:val="28"/>
        </w:rPr>
        <w:softHyphen/>
        <w:t>ди</w:t>
      </w:r>
      <w:r w:rsidRPr="00010F4F">
        <w:rPr>
          <w:rFonts w:ascii="Times New Roman" w:hAnsi="Times New Roman"/>
          <w:sz w:val="28"/>
          <w:szCs w:val="28"/>
        </w:rPr>
        <w:softHyphen/>
        <w:t>ви</w:t>
      </w:r>
      <w:r w:rsidRPr="00010F4F">
        <w:rPr>
          <w:rFonts w:ascii="Times New Roman" w:hAnsi="Times New Roman"/>
          <w:sz w:val="28"/>
          <w:szCs w:val="28"/>
        </w:rPr>
        <w:softHyphen/>
        <w:t>ду</w:t>
      </w:r>
      <w:r w:rsidRPr="00010F4F">
        <w:rPr>
          <w:rFonts w:ascii="Times New Roman" w:hAnsi="Times New Roman"/>
          <w:sz w:val="28"/>
          <w:szCs w:val="28"/>
        </w:rPr>
        <w:softHyphen/>
        <w:t>альных вариантов стру</w:t>
      </w:r>
      <w:r w:rsidRPr="00010F4F">
        <w:rPr>
          <w:rFonts w:ascii="Times New Roman" w:hAnsi="Times New Roman"/>
          <w:sz w:val="28"/>
          <w:szCs w:val="28"/>
        </w:rPr>
        <w:softHyphen/>
        <w:t>к</w:t>
      </w:r>
      <w:r w:rsidRPr="00010F4F">
        <w:rPr>
          <w:rFonts w:ascii="Times New Roman" w:hAnsi="Times New Roman"/>
          <w:sz w:val="28"/>
          <w:szCs w:val="28"/>
        </w:rPr>
        <w:softHyphen/>
        <w:t>туры да</w:t>
      </w:r>
      <w:r w:rsidRPr="00010F4F">
        <w:rPr>
          <w:rFonts w:ascii="Times New Roman" w:hAnsi="Times New Roman"/>
          <w:sz w:val="28"/>
          <w:szCs w:val="28"/>
        </w:rPr>
        <w:softHyphen/>
        <w:t>н</w:t>
      </w:r>
      <w:r w:rsidRPr="00010F4F">
        <w:rPr>
          <w:rFonts w:ascii="Times New Roman" w:hAnsi="Times New Roman"/>
          <w:sz w:val="28"/>
          <w:szCs w:val="28"/>
        </w:rPr>
        <w:softHyphen/>
        <w:t>но</w:t>
      </w:r>
      <w:r w:rsidRPr="00010F4F">
        <w:rPr>
          <w:rFonts w:ascii="Times New Roman" w:hAnsi="Times New Roman"/>
          <w:sz w:val="28"/>
          <w:szCs w:val="28"/>
        </w:rPr>
        <w:softHyphen/>
        <w:t>го нарушения, перспективы об</w:t>
      </w:r>
      <w:r w:rsidRPr="00010F4F">
        <w:rPr>
          <w:rFonts w:ascii="Times New Roman" w:hAnsi="Times New Roman"/>
          <w:sz w:val="28"/>
          <w:szCs w:val="28"/>
        </w:rPr>
        <w:softHyphen/>
        <w:t>ра</w:t>
      </w:r>
      <w:r w:rsidRPr="00010F4F">
        <w:rPr>
          <w:rFonts w:ascii="Times New Roman" w:hAnsi="Times New Roman"/>
          <w:sz w:val="28"/>
          <w:szCs w:val="28"/>
        </w:rPr>
        <w:softHyphen/>
        <w:t>зо</w:t>
      </w:r>
      <w:r w:rsidRPr="00010F4F">
        <w:rPr>
          <w:rFonts w:ascii="Times New Roman" w:hAnsi="Times New Roman"/>
          <w:sz w:val="28"/>
          <w:szCs w:val="28"/>
        </w:rPr>
        <w:softHyphen/>
        <w:t>ва</w:t>
      </w:r>
      <w:r w:rsidRPr="00010F4F">
        <w:rPr>
          <w:rFonts w:ascii="Times New Roman" w:hAnsi="Times New Roman"/>
          <w:sz w:val="28"/>
          <w:szCs w:val="28"/>
        </w:rPr>
        <w:softHyphen/>
        <w:t>ния слепых обучающихся с умственной отсталостью (ин</w:t>
      </w:r>
      <w:r w:rsidRPr="00010F4F">
        <w:rPr>
          <w:rFonts w:ascii="Times New Roman" w:hAnsi="Times New Roman"/>
          <w:sz w:val="28"/>
          <w:szCs w:val="28"/>
        </w:rPr>
        <w:softHyphen/>
        <w:t>те</w:t>
      </w:r>
      <w:r w:rsidRPr="00010F4F">
        <w:rPr>
          <w:rFonts w:ascii="Times New Roman" w:hAnsi="Times New Roman"/>
          <w:sz w:val="28"/>
          <w:szCs w:val="28"/>
        </w:rPr>
        <w:softHyphen/>
        <w:t>л</w:t>
      </w:r>
      <w:r w:rsidRPr="00010F4F">
        <w:rPr>
          <w:rFonts w:ascii="Times New Roman" w:hAnsi="Times New Roman"/>
          <w:sz w:val="28"/>
          <w:szCs w:val="28"/>
        </w:rPr>
        <w:softHyphen/>
        <w:t>ле</w:t>
      </w:r>
      <w:r w:rsidRPr="00010F4F">
        <w:rPr>
          <w:rFonts w:ascii="Times New Roman" w:hAnsi="Times New Roman"/>
          <w:sz w:val="28"/>
          <w:szCs w:val="28"/>
        </w:rPr>
        <w:softHyphen/>
        <w:t>к</w:t>
      </w:r>
      <w:r w:rsidRPr="00010F4F">
        <w:rPr>
          <w:rFonts w:ascii="Times New Roman" w:hAnsi="Times New Roman"/>
          <w:sz w:val="28"/>
          <w:szCs w:val="28"/>
        </w:rPr>
        <w:softHyphen/>
        <w:t>ту</w:t>
      </w:r>
      <w:r w:rsidRPr="00010F4F">
        <w:rPr>
          <w:rFonts w:ascii="Times New Roman" w:hAnsi="Times New Roman"/>
          <w:sz w:val="28"/>
          <w:szCs w:val="28"/>
        </w:rPr>
        <w:softHyphen/>
        <w:t>аль</w:t>
      </w:r>
      <w:r w:rsidRPr="00010F4F">
        <w:rPr>
          <w:rFonts w:ascii="Times New Roman" w:hAnsi="Times New Roman"/>
          <w:sz w:val="28"/>
          <w:szCs w:val="28"/>
        </w:rPr>
        <w:softHyphen/>
        <w:t>ными нарушениями) детерминированы в основном степенью вы</w:t>
      </w:r>
      <w:r w:rsidRPr="00010F4F">
        <w:rPr>
          <w:rFonts w:ascii="Times New Roman" w:hAnsi="Times New Roman"/>
          <w:sz w:val="28"/>
          <w:szCs w:val="28"/>
        </w:rPr>
        <w:softHyphen/>
        <w:t>ра</w:t>
      </w:r>
      <w:r w:rsidRPr="00010F4F">
        <w:rPr>
          <w:rFonts w:ascii="Times New Roman" w:hAnsi="Times New Roman"/>
          <w:sz w:val="28"/>
          <w:szCs w:val="28"/>
        </w:rPr>
        <w:softHyphen/>
        <w:t>жен</w:t>
      </w:r>
      <w:r w:rsidRPr="00010F4F">
        <w:rPr>
          <w:rFonts w:ascii="Times New Roman" w:hAnsi="Times New Roman"/>
          <w:sz w:val="28"/>
          <w:szCs w:val="28"/>
        </w:rPr>
        <w:softHyphen/>
        <w:t>ности не</w:t>
      </w:r>
      <w:r w:rsidRPr="00010F4F">
        <w:rPr>
          <w:rFonts w:ascii="Times New Roman" w:hAnsi="Times New Roman"/>
          <w:sz w:val="28"/>
          <w:szCs w:val="28"/>
        </w:rPr>
        <w:softHyphen/>
        <w:t>до</w:t>
      </w:r>
      <w:r w:rsidRPr="00010F4F">
        <w:rPr>
          <w:rFonts w:ascii="Times New Roman" w:hAnsi="Times New Roman"/>
          <w:sz w:val="28"/>
          <w:szCs w:val="28"/>
        </w:rPr>
        <w:softHyphen/>
        <w:t>раз</w:t>
      </w:r>
      <w:r w:rsidRPr="00010F4F">
        <w:rPr>
          <w:rFonts w:ascii="Times New Roman" w:hAnsi="Times New Roman"/>
          <w:sz w:val="28"/>
          <w:szCs w:val="28"/>
        </w:rPr>
        <w:softHyphen/>
        <w:t>ви</w:t>
      </w:r>
      <w:r w:rsidRPr="00010F4F">
        <w:rPr>
          <w:rFonts w:ascii="Times New Roman" w:hAnsi="Times New Roman"/>
          <w:sz w:val="28"/>
          <w:szCs w:val="28"/>
        </w:rPr>
        <w:softHyphen/>
        <w:t xml:space="preserve">тия интеллекта, при этом образование, в любом случае, остается нецензовым. </w:t>
      </w:r>
    </w:p>
    <w:p w:rsidR="006C480D" w:rsidRPr="00010F4F" w:rsidRDefault="006C480D" w:rsidP="00C431F6">
      <w:pPr>
        <w:pStyle w:val="09PodZAG"/>
        <w:widowControl w:val="0"/>
        <w:spacing w:after="0" w:line="360" w:lineRule="auto"/>
        <w:ind w:firstLine="600"/>
        <w:contextualSpacing/>
        <w:jc w:val="both"/>
        <w:rPr>
          <w:rFonts w:ascii="Times New Roman" w:hAnsi="Times New Roman" w:cs="Times New Roman"/>
          <w:b w:val="0"/>
          <w:color w:val="auto"/>
          <w:sz w:val="28"/>
          <w:szCs w:val="28"/>
          <w:shd w:val="clear" w:color="auto" w:fill="FFFFFF"/>
        </w:rPr>
      </w:pPr>
      <w:r w:rsidRPr="00010F4F">
        <w:rPr>
          <w:rFonts w:ascii="Times New Roman" w:hAnsi="Times New Roman"/>
          <w:color w:val="auto"/>
          <w:sz w:val="28"/>
        </w:rPr>
        <w:tab/>
      </w:r>
      <w:r w:rsidRPr="00010F4F">
        <w:rPr>
          <w:rFonts w:ascii="Times New Roman" w:hAnsi="Times New Roman" w:cs="Times New Roman"/>
          <w:b w:val="0"/>
          <w:caps w:val="0"/>
          <w:color w:val="auto"/>
          <w:sz w:val="28"/>
          <w:szCs w:val="28"/>
          <w:shd w:val="clear" w:color="auto" w:fill="FFFFFF"/>
        </w:rPr>
        <w:t>Для обучающихся с</w:t>
      </w:r>
      <w:r w:rsidRPr="00010F4F">
        <w:rPr>
          <w:rFonts w:ascii="Times New Roman" w:hAnsi="Times New Roman" w:cs="Times New Roman"/>
          <w:b w:val="0"/>
          <w:caps w:val="0"/>
          <w:color w:val="auto"/>
          <w:kern w:val="3"/>
          <w:sz w:val="28"/>
          <w:szCs w:val="28"/>
        </w:rPr>
        <w:t xml:space="preserve"> легкой</w:t>
      </w:r>
      <w:r w:rsidRPr="00010F4F">
        <w:rPr>
          <w:rFonts w:ascii="Times New Roman" w:hAnsi="Times New Roman" w:cs="Times New Roman"/>
          <w:b w:val="0"/>
          <w:caps w:val="0"/>
          <w:color w:val="auto"/>
          <w:sz w:val="28"/>
          <w:szCs w:val="28"/>
          <w:shd w:val="clear" w:color="auto" w:fill="FFFFFF"/>
        </w:rPr>
        <w:t xml:space="preserve"> умственной отсталостью </w:t>
      </w:r>
      <w:r w:rsidRPr="00010F4F">
        <w:rPr>
          <w:rFonts w:ascii="Times New Roman" w:hAnsi="Times New Roman" w:cs="Times New Roman"/>
          <w:b w:val="0"/>
          <w:caps w:val="0"/>
          <w:color w:val="auto"/>
          <w:sz w:val="28"/>
          <w:szCs w:val="28"/>
        </w:rPr>
        <w:t>(интеллектуальными нарушениями)</w:t>
      </w:r>
      <w:r w:rsidRPr="00010F4F">
        <w:rPr>
          <w:rFonts w:ascii="Times New Roman" w:hAnsi="Times New Roman" w:cs="Times New Roman"/>
          <w:b w:val="0"/>
          <w:caps w:val="0"/>
          <w:color w:val="auto"/>
          <w:sz w:val="28"/>
          <w:szCs w:val="28"/>
          <w:shd w:val="clear" w:color="auto" w:fill="FFFFFF"/>
        </w:rPr>
        <w:t>, характерны следующие специфические об</w:t>
      </w:r>
      <w:r w:rsidRPr="00010F4F">
        <w:rPr>
          <w:rFonts w:ascii="Times New Roman" w:hAnsi="Times New Roman" w:cs="Times New Roman"/>
          <w:b w:val="0"/>
          <w:caps w:val="0"/>
          <w:color w:val="auto"/>
          <w:sz w:val="28"/>
          <w:szCs w:val="28"/>
          <w:shd w:val="clear" w:color="auto" w:fill="FFFFFF"/>
        </w:rPr>
        <w:softHyphen/>
        <w:t>ра</w:t>
      </w:r>
      <w:r w:rsidRPr="00010F4F">
        <w:rPr>
          <w:rFonts w:ascii="Times New Roman" w:hAnsi="Times New Roman" w:cs="Times New Roman"/>
          <w:b w:val="0"/>
          <w:caps w:val="0"/>
          <w:color w:val="auto"/>
          <w:sz w:val="28"/>
          <w:szCs w:val="28"/>
          <w:shd w:val="clear" w:color="auto" w:fill="FFFFFF"/>
        </w:rPr>
        <w:softHyphen/>
        <w:t>зовательные потребности: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учет в организации обучения и воспитания определенных факторов: при наличии</w:t>
      </w:r>
      <w:r w:rsidRPr="00010F4F">
        <w:rPr>
          <w:rFonts w:ascii="Times New Roman" w:hAnsi="Times New Roman"/>
          <w:i/>
          <w:sz w:val="28"/>
        </w:rPr>
        <w:t xml:space="preserve"> остаточного зрения </w:t>
      </w:r>
      <w:r w:rsidRPr="00010F4F">
        <w:rPr>
          <w:rFonts w:ascii="Times New Roman" w:hAnsi="Times New Roman"/>
          <w:sz w:val="28"/>
        </w:rPr>
        <w:t xml:space="preserve">необходим учет: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(рекомендуемая оптическая коррекция и приборы для улучшения зрения), режима зрительной и (или) тактильной, физической нагрузок; </w:t>
      </w:r>
      <w:r w:rsidRPr="00010F4F">
        <w:rPr>
          <w:rFonts w:ascii="Times New Roman" w:hAnsi="Times New Roman"/>
          <w:i/>
          <w:sz w:val="28"/>
        </w:rPr>
        <w:t>в условиях светоощущения и тотальной слепоты</w:t>
      </w:r>
      <w:r w:rsidRPr="00010F4F">
        <w:rPr>
          <w:rFonts w:ascii="Times New Roman" w:hAnsi="Times New Roman"/>
          <w:sz w:val="28"/>
        </w:rPr>
        <w:t xml:space="preserve"> – возраста, в котором произошла утрата (потеря) зрения, времени осуществления жизнедеятельности на суженой сенсорной основе, рекомендуемого режима тактильных и физических нагрузок; </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 xml:space="preserve">раннее получение специальной помощи средствами образования;  </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обязательность осуществления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доступность содержания познавательных задач, реализуемых в процессе образования;</w:t>
      </w:r>
    </w:p>
    <w:p w:rsidR="006C480D" w:rsidRPr="00010F4F" w:rsidRDefault="006C480D" w:rsidP="00C431F6">
      <w:pPr>
        <w:pStyle w:val="p4"/>
        <w:tabs>
          <w:tab w:val="left" w:pos="709"/>
        </w:tabs>
        <w:spacing w:before="0" w:beforeAutospacing="0" w:after="0" w:afterAutospacing="0" w:line="360" w:lineRule="auto"/>
        <w:contextualSpacing/>
        <w:jc w:val="both"/>
        <w:rPr>
          <w:sz w:val="28"/>
          <w:szCs w:val="28"/>
        </w:rPr>
      </w:pPr>
      <w:r w:rsidRPr="00010F4F">
        <w:rPr>
          <w:sz w:val="28"/>
          <w:szCs w:val="28"/>
        </w:rPr>
        <w:tab/>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r w:rsidRPr="00010F4F">
        <w:rPr>
          <w:sz w:val="28"/>
        </w:rPr>
        <w:t xml:space="preserve"> развития приемов полисенсорного восприятия предметов и объектов окружающего мира;</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систематическая актуализация сформированных знаний и умений; специальное обучение их «переносу» с учетом изменяющихся условий учебных, познавательных, трудовых и других ситуаций;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целенаправленное формирование компенсаторных способов деятельности;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максимальное расширение образовательного пространства за счет расширения социальных контактов с широким социумом;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широкое использование специальных приемов организации учебно-практической деятельности  (алгоритмизация, работа по инструкции и др.);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i/>
          <w:sz w:val="28"/>
        </w:rPr>
        <w:tab/>
      </w:r>
      <w:r w:rsidRPr="00010F4F">
        <w:rPr>
          <w:rFonts w:ascii="Times New Roman" w:hAnsi="Times New Roman"/>
          <w:sz w:val="28"/>
        </w:rPr>
        <w:t>обеспечение доступности учебной информации для зрительного и тактильного (для слепых с остаточным зрением) и тактильного (для тотально слепых и слепых со светоощущением) её восприятия обучающимися;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специальная организация (с учетом особых образовательных потребностей) пространственно-развивающей среды;</w:t>
      </w:r>
    </w:p>
    <w:p w:rsidR="006C480D" w:rsidRPr="00010F4F" w:rsidRDefault="006C480D" w:rsidP="00C431F6">
      <w:pPr>
        <w:spacing w:after="0" w:line="360" w:lineRule="auto"/>
        <w:contextualSpacing/>
        <w:jc w:val="both"/>
        <w:rPr>
          <w:rFonts w:ascii="Times New Roman" w:hAnsi="Times New Roman"/>
          <w:b/>
          <w:sz w:val="28"/>
        </w:rPr>
      </w:pPr>
      <w:r w:rsidRPr="00010F4F">
        <w:rPr>
          <w:rFonts w:ascii="Times New Roman" w:hAnsi="Times New Roman"/>
          <w:sz w:val="28"/>
        </w:rPr>
        <w:tab/>
        <w:t>преимущественное использование индивидуальных пособий, выполненных с учетом возможностей остаточного зрения и (или) тактильного восприятия;</w:t>
      </w:r>
      <w:r w:rsidRPr="00010F4F">
        <w:rPr>
          <w:rFonts w:ascii="Times New Roman" w:hAnsi="Times New Roman"/>
          <w:b/>
          <w:sz w:val="28"/>
        </w:rPr>
        <w:tab/>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формирование познавательных действий и ориентировки в микро- макропространстве;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целенаправленное формирование умений и навыков социально-бытовой ориентировки;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коррекция нарушений в двигательной сфере;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развитие речи и коррекция речевого развития;</w:t>
      </w:r>
      <w:r w:rsidRPr="00010F4F">
        <w:rPr>
          <w:rFonts w:ascii="Times New Roman" w:hAnsi="Times New Roman"/>
          <w:b/>
          <w:sz w:val="28"/>
        </w:rPr>
        <w:tab/>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b/>
          <w:sz w:val="28"/>
        </w:rPr>
        <w:tab/>
      </w:r>
      <w:r w:rsidRPr="00010F4F">
        <w:rPr>
          <w:rFonts w:ascii="Times New Roman" w:hAnsi="Times New Roman"/>
          <w:sz w:val="28"/>
        </w:rPr>
        <w:t>активное использование в учебно-познавательном процессе речи как средства компенсации нарушенных функций, коррекции речевых нарушений;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реализация приемов, направленных на профилактику и устранение вербализма и формализма речи;</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психологическое сопровождение, оптимизирующее взаимодействие ребенка с педагогами и соучениками; </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психологическое сопровождение, направленное на установление взаимодействия семьи и образовательной организации.</w:t>
      </w:r>
    </w:p>
    <w:p w:rsidR="006C480D" w:rsidRPr="00010F4F" w:rsidRDefault="006C480D" w:rsidP="00C431F6">
      <w:pPr>
        <w:spacing w:after="0" w:line="360" w:lineRule="auto"/>
        <w:contextualSpacing/>
        <w:jc w:val="center"/>
        <w:outlineLvl w:val="2"/>
      </w:pPr>
      <w:r w:rsidRPr="00010F4F">
        <w:rPr>
          <w:rFonts w:ascii="Times New Roman" w:hAnsi="Times New Roman"/>
          <w:b/>
          <w:sz w:val="28"/>
          <w:szCs w:val="28"/>
        </w:rPr>
        <w:t xml:space="preserve">4.1.2. Планируемые результаты освоения слепыми обучающимися с </w:t>
      </w:r>
      <w:r w:rsidRPr="00010F4F">
        <w:rPr>
          <w:rFonts w:ascii="Times New Roman" w:hAnsi="Times New Roman"/>
          <w:b/>
          <w:kern w:val="3"/>
          <w:sz w:val="28"/>
          <w:szCs w:val="28"/>
        </w:rPr>
        <w:t>легкой умственной отсталостью (интеллектуальными нарушениями)</w:t>
      </w:r>
      <w:r w:rsidRPr="00010F4F">
        <w:rPr>
          <w:rFonts w:ascii="Times New Roman" w:hAnsi="Times New Roman"/>
          <w:b/>
          <w:sz w:val="28"/>
          <w:szCs w:val="28"/>
        </w:rPr>
        <w:t>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 xml:space="preserve">Освоение АООП НОО, созданной на основе Стандарта, обеспечивает достижение слепыми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двух видов результатов: </w:t>
      </w:r>
      <w:r w:rsidRPr="00010F4F">
        <w:rPr>
          <w:rFonts w:ascii="Times New Roman" w:hAnsi="Times New Roman"/>
          <w:i/>
          <w:sz w:val="28"/>
          <w:szCs w:val="28"/>
        </w:rPr>
        <w:t>личностных и предметных.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Личностные</w:t>
      </w:r>
      <w:r w:rsidRPr="00010F4F">
        <w:rPr>
          <w:rFonts w:ascii="Times New Roman" w:hAnsi="Times New Roman"/>
          <w:sz w:val="28"/>
          <w:szCs w:val="28"/>
        </w:rPr>
        <w:t xml:space="preserve"> результаты отражают: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овладение социальной ролью обучающегося, сформированность мотивов обучения, навыков взаимодействия с учителем и одноклассниками;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любви к своей стране и городу;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способности к пониманию и сопереживанию чувствам других людей;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владение навыками коммуникации и нормами социального </w:t>
      </w:r>
      <w:r w:rsidRPr="00010F4F">
        <w:rPr>
          <w:rFonts w:ascii="Times New Roman" w:hAnsi="Times New Roman"/>
          <w:spacing w:val="-15"/>
          <w:sz w:val="28"/>
          <w:szCs w:val="28"/>
        </w:rPr>
        <w:t>взаимодействия;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эстетических чувств;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знаний о правилах безопасного здорового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интереса к предметно-практической деятельности, трудовым действиям.</w:t>
      </w:r>
    </w:p>
    <w:p w:rsidR="006C480D" w:rsidRPr="00010F4F" w:rsidRDefault="006C480D" w:rsidP="00C431F6">
      <w:pPr>
        <w:spacing w:after="0" w:line="360" w:lineRule="auto"/>
        <w:contextualSpacing/>
        <w:jc w:val="both"/>
        <w:rPr>
          <w:rFonts w:ascii="Times New Roman" w:hAnsi="Times New Roman"/>
          <w:spacing w:val="-15"/>
          <w:sz w:val="28"/>
          <w:szCs w:val="28"/>
        </w:rPr>
      </w:pPr>
      <w:r w:rsidRPr="00010F4F">
        <w:rPr>
          <w:rFonts w:ascii="Times New Roman" w:hAnsi="Times New Roman"/>
          <w:sz w:val="28"/>
          <w:szCs w:val="28"/>
        </w:rPr>
        <w:tab/>
      </w:r>
      <w:r w:rsidRPr="00010F4F">
        <w:rPr>
          <w:rFonts w:ascii="Times New Roman" w:hAnsi="Times New Roman"/>
          <w:b/>
          <w:sz w:val="28"/>
          <w:szCs w:val="28"/>
        </w:rPr>
        <w:t>Предметные</w:t>
      </w:r>
      <w:r w:rsidRPr="00010F4F">
        <w:rPr>
          <w:rFonts w:ascii="Times New Roman" w:hAnsi="Times New Roman"/>
          <w:sz w:val="28"/>
          <w:szCs w:val="28"/>
        </w:rPr>
        <w:t xml:space="preserve"> результаты отражают овладение обучающимися конкретными учебными предметами и курсами коррекционно-развивающей области.</w:t>
      </w:r>
    </w:p>
    <w:p w:rsidR="006C480D" w:rsidRPr="00010F4F" w:rsidRDefault="006C480D" w:rsidP="00C431F6">
      <w:pPr>
        <w:pStyle w:val="western"/>
        <w:spacing w:before="0" w:beforeAutospacing="0" w:after="0" w:afterAutospacing="0" w:line="360" w:lineRule="auto"/>
        <w:ind w:firstLine="567"/>
        <w:contextualSpacing/>
        <w:jc w:val="both"/>
        <w:rPr>
          <w:sz w:val="28"/>
          <w:szCs w:val="28"/>
        </w:rPr>
      </w:pPr>
      <w:r w:rsidRPr="00010F4F">
        <w:rPr>
          <w:sz w:val="28"/>
          <w:szCs w:val="28"/>
        </w:rPr>
        <w:t xml:space="preserve">На ступени начального общего образования устанавливаются планируемые результаты освоения слепыми обучающимися с </w:t>
      </w:r>
      <w:r w:rsidRPr="00010F4F">
        <w:rPr>
          <w:kern w:val="3"/>
          <w:sz w:val="28"/>
          <w:szCs w:val="28"/>
        </w:rPr>
        <w:t>легкой умственной отсталостью (интеллектуальными нарушениями)</w:t>
      </w:r>
      <w:r w:rsidRPr="00010F4F">
        <w:rPr>
          <w:sz w:val="28"/>
          <w:szCs w:val="28"/>
        </w:rPr>
        <w:t>:</w:t>
      </w:r>
    </w:p>
    <w:p w:rsidR="006C480D" w:rsidRPr="00010F4F" w:rsidRDefault="006C480D" w:rsidP="00C431F6">
      <w:pPr>
        <w:spacing w:after="0" w:line="360" w:lineRule="auto"/>
        <w:ind w:firstLine="567"/>
        <w:contextualSpacing/>
        <w:jc w:val="both"/>
        <w:rPr>
          <w:rFonts w:ascii="Times New Roman" w:hAnsi="Times New Roman"/>
          <w:sz w:val="28"/>
          <w:szCs w:val="28"/>
        </w:rPr>
      </w:pPr>
      <w:r w:rsidRPr="00010F4F">
        <w:rPr>
          <w:rFonts w:ascii="Times New Roman" w:hAnsi="Times New Roman"/>
          <w:sz w:val="28"/>
          <w:szCs w:val="28"/>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6C480D" w:rsidRPr="00010F4F" w:rsidRDefault="006C480D" w:rsidP="00C431F6">
      <w:pPr>
        <w:spacing w:after="0" w:line="360" w:lineRule="auto"/>
        <w:ind w:firstLine="567"/>
        <w:contextualSpacing/>
        <w:jc w:val="both"/>
        <w:rPr>
          <w:rFonts w:ascii="Times New Roman" w:hAnsi="Times New Roman"/>
          <w:sz w:val="28"/>
          <w:szCs w:val="28"/>
        </w:rPr>
      </w:pPr>
      <w:r w:rsidRPr="00010F4F">
        <w:rPr>
          <w:rFonts w:ascii="Times New Roman" w:hAnsi="Times New Roman"/>
          <w:sz w:val="28"/>
          <w:szCs w:val="28"/>
        </w:rPr>
        <w:t>программ по всем учебным предметам (за исключением «Родного языка», «Чтения на родном языке») – «Русский язык», «Чтение»,  «Математика», «Окружающий мир», «Изобразительное искусство. Тифлографика», «Музыка», «Ручной труд», «Физическая культура»;</w:t>
      </w:r>
    </w:p>
    <w:p w:rsidR="006C480D" w:rsidRPr="00010F4F" w:rsidRDefault="006C480D" w:rsidP="00C431F6">
      <w:pPr>
        <w:spacing w:after="0" w:line="360" w:lineRule="auto"/>
        <w:ind w:firstLine="567"/>
        <w:contextualSpacing/>
        <w:jc w:val="both"/>
        <w:rPr>
          <w:rFonts w:ascii="Times New Roman" w:hAnsi="Times New Roman"/>
          <w:sz w:val="28"/>
          <w:szCs w:val="28"/>
        </w:rPr>
      </w:pPr>
      <w:r w:rsidRPr="00010F4F">
        <w:rPr>
          <w:rFonts w:ascii="Times New Roman" w:hAnsi="Times New Roman"/>
          <w:sz w:val="28"/>
          <w:szCs w:val="28"/>
        </w:rPr>
        <w:t>программ курсов коррекционно-развивающей области: «Ритмика», «Адаптивная физическая культура», «Сенсорное развитие», «Социально-бытовая ориентировка», «Пространственная ориентировка».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i/>
          <w:sz w:val="28"/>
          <w:szCs w:val="28"/>
        </w:rPr>
        <w:t xml:space="preserve">Чтение. Работа с текстом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w:t>
      </w:r>
      <w:r w:rsidRPr="00010F4F">
        <w:rPr>
          <w:rFonts w:ascii="Times New Roman" w:hAnsi="Times New Roman"/>
          <w:b/>
          <w:sz w:val="28"/>
          <w:szCs w:val="28"/>
        </w:rPr>
        <w:t xml:space="preserve">всех без исключения учебных предметов </w:t>
      </w:r>
      <w:r w:rsidRPr="00010F4F">
        <w:rPr>
          <w:rFonts w:ascii="Times New Roman" w:hAnsi="Times New Roman"/>
          <w:sz w:val="28"/>
          <w:szCs w:val="28"/>
        </w:rPr>
        <w:t>и освоения</w:t>
      </w:r>
      <w:r w:rsidRPr="00010F4F">
        <w:rPr>
          <w:rFonts w:ascii="Times New Roman" w:hAnsi="Times New Roman"/>
          <w:b/>
          <w:sz w:val="28"/>
          <w:szCs w:val="28"/>
        </w:rPr>
        <w:t xml:space="preserve"> курсов коррекционно-развивающей области </w:t>
      </w:r>
      <w:r w:rsidRPr="00010F4F">
        <w:rPr>
          <w:rFonts w:ascii="Times New Roman" w:hAnsi="Times New Roman"/>
          <w:sz w:val="28"/>
          <w:szCs w:val="28"/>
        </w:rPr>
        <w:t xml:space="preserve">АООП НОО слепой обучающийся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овладевает умениями работы с текстом.</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Работа с текстом: поиск информации и понимание прочитанного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под руководством учителя овладевают следующими умениями: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ориентироваться в текстовом материале с использованием специальных навыков;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находить в тексте конкретные сведения, факты, заданные в явном виде;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определять тему и главную мысль текста;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делить текст на смысловые части, составлять план текста;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выделять содержащиеся в тексте основные события и</w:t>
      </w:r>
      <w:r w:rsidRPr="00010F4F">
        <w:rPr>
          <w:rFonts w:ascii="Times New Roman" w:hAnsi="Times New Roman"/>
          <w:sz w:val="28"/>
          <w:szCs w:val="28"/>
        </w:rPr>
        <w:br/>
        <w:t>устанавливать их последовательность;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сравнивать между собой объекты, описанные в тексте, выделяя 2—3 существенных признака;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понимать информацию, представленную разными способами (словесным, иллюстративным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понимать текст, опираясь на содержащуюся в нём информацию.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Работа с текстом: преобразование и интерпретация информации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под руководством учителя овладевают следующими умениями: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пересказывать текст с простым сюжетом;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соотносить факты с общей идеей текста, устанавливать простые связи;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формулировать несложные выводы, основываясь на тексте;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Работа с текстом: оценка информации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под руководством учителя овладевают следующими умениями:</w:t>
      </w:r>
    </w:p>
    <w:p w:rsidR="006C480D" w:rsidRPr="00010F4F" w:rsidRDefault="006C480D" w:rsidP="00C431F6">
      <w:pPr>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высказываться по прочитанному или прослушанному тексту;</w:t>
      </w:r>
    </w:p>
    <w:p w:rsidR="006C480D" w:rsidRPr="00010F4F" w:rsidRDefault="006C480D" w:rsidP="00C431F6">
      <w:pPr>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участвовать в обсуждении прочитанного или прослушанного текста.</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Основы ИКТ-компетентности</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sz w:val="28"/>
          <w:szCs w:val="28"/>
        </w:rPr>
        <w:t xml:space="preserve">На ступени начального общего образования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соответствии с индивидуальными  образовательными потребностями могут овладеть на факультативных занятиях основами ИКТ-компетентности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 факультативных занятиях слепой обучающийся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может овладеть: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дифференцировать средства ИКТ, используемые в образовательном процессе, по цели, назначению;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элементарными приёмами работы с компьютером, оснащенн</w:t>
      </w:r>
      <w:r>
        <w:rPr>
          <w:rFonts w:ascii="Times New Roman" w:hAnsi="Times New Roman"/>
          <w:sz w:val="28"/>
          <w:szCs w:val="28"/>
        </w:rPr>
        <w:t>ы</w:t>
      </w:r>
      <w:r w:rsidRPr="00010F4F">
        <w:rPr>
          <w:rFonts w:ascii="Times New Roman" w:hAnsi="Times New Roman"/>
          <w:sz w:val="28"/>
          <w:szCs w:val="28"/>
        </w:rPr>
        <w:t>м брайлевской строкой и синтезатором речи.</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Предметные результаты</w:t>
      </w:r>
    </w:p>
    <w:p w:rsidR="006C480D" w:rsidRPr="00010F4F" w:rsidRDefault="006C480D" w:rsidP="00C431F6">
      <w:pPr>
        <w:pStyle w:val="3"/>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Образовательные области</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Русский язык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«Русский язык» 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Pr>
          <w:rFonts w:ascii="Times New Roman" w:hAnsi="Times New Roman" w:cs="Times New Roman"/>
          <w:color w:val="auto"/>
          <w:kern w:val="3"/>
          <w:sz w:val="28"/>
          <w:szCs w:val="28"/>
        </w:rPr>
        <w:t xml:space="preserve"> </w:t>
      </w:r>
      <w:r w:rsidRPr="00010F4F">
        <w:rPr>
          <w:rFonts w:ascii="Times New Roman" w:hAnsi="Times New Roman" w:cs="Times New Roman"/>
          <w:color w:val="auto"/>
          <w:spacing w:val="2"/>
          <w:sz w:val="28"/>
          <w:szCs w:val="28"/>
        </w:rPr>
        <w:t>научатся понимать, что</w:t>
      </w:r>
      <w:r w:rsidRPr="00010F4F">
        <w:rPr>
          <w:rFonts w:ascii="Times New Roman" w:hAnsi="Times New Roman" w:cs="Times New Roman"/>
          <w:color w:val="auto"/>
          <w:sz w:val="28"/>
          <w:szCs w:val="28"/>
        </w:rPr>
        <w:t xml:space="preserve"> язык является основным средством человеческого общения, у них будет формиро</w:t>
      </w:r>
      <w:r w:rsidRPr="00010F4F">
        <w:rPr>
          <w:rFonts w:ascii="Times New Roman" w:hAnsi="Times New Roman" w:cs="Times New Roman"/>
          <w:color w:val="auto"/>
          <w:spacing w:val="2"/>
          <w:sz w:val="28"/>
          <w:szCs w:val="28"/>
        </w:rPr>
        <w:t xml:space="preserve">ваться позитивное отношение к русскому и родному языкам, </w:t>
      </w:r>
      <w:r w:rsidRPr="00010F4F">
        <w:rPr>
          <w:rFonts w:ascii="Times New Roman" w:hAnsi="Times New Roman" w:cs="Times New Roman"/>
          <w:color w:val="auto"/>
          <w:sz w:val="28"/>
          <w:szCs w:val="28"/>
        </w:rPr>
        <w:t>русский язык и родной язык станут для учеников основой всего процесса обучения, средством их развития.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При изучении учебного предмета «Русский язык» у слепых обучающихся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будут закрепляться умения пространственной ориентировки, осязания и мелкой моторики, развиваться и повышаться возможности остаточного зрения, развиваться навыки ориентировки в микропространстве (в книге, на плоскости рабочего стола, в тетради), координация и темп движений, навыки осязательного обследования при работе с дидактическим материалом.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получат возможность </w:t>
      </w:r>
      <w:r>
        <w:rPr>
          <w:rFonts w:ascii="Times New Roman" w:hAnsi="Times New Roman" w:cs="Times New Roman"/>
          <w:color w:val="auto"/>
          <w:sz w:val="28"/>
          <w:szCs w:val="28"/>
        </w:rPr>
        <w:t>использовать</w:t>
      </w:r>
      <w:r w:rsidRPr="00010F4F">
        <w:rPr>
          <w:rFonts w:ascii="Times New Roman" w:hAnsi="Times New Roman" w:cs="Times New Roman"/>
          <w:color w:val="auto"/>
          <w:sz w:val="28"/>
          <w:szCs w:val="28"/>
        </w:rPr>
        <w:t xml:space="preserve"> рельефно-точечны</w:t>
      </w:r>
      <w:r>
        <w:rPr>
          <w:rFonts w:ascii="Times New Roman" w:hAnsi="Times New Roman" w:cs="Times New Roman"/>
          <w:color w:val="auto"/>
          <w:sz w:val="28"/>
          <w:szCs w:val="28"/>
        </w:rPr>
        <w:t>й</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 xml:space="preserve"> при</w:t>
      </w:r>
      <w:r w:rsidRPr="00010F4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письме и чтении </w:t>
      </w:r>
      <w:r w:rsidRPr="00010F4F">
        <w:rPr>
          <w:rFonts w:ascii="Times New Roman" w:hAnsi="Times New Roman" w:cs="Times New Roman"/>
          <w:color w:val="auto"/>
          <w:sz w:val="28"/>
          <w:szCs w:val="28"/>
        </w:rPr>
        <w:t>по системе Л. Брайля; научиться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отрывая его от письменного прибора.</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«Система  языка»</w:t>
      </w:r>
    </w:p>
    <w:p w:rsidR="006C480D" w:rsidRPr="00010F4F" w:rsidRDefault="006C480D" w:rsidP="00C431F6">
      <w:pPr>
        <w:pStyle w:val="aa"/>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Фонетика и графика:</w:t>
      </w:r>
    </w:p>
    <w:p w:rsidR="006C480D" w:rsidRPr="00010F4F" w:rsidRDefault="006C480D" w:rsidP="00C431F6">
      <w:pPr>
        <w:pStyle w:val="aa"/>
        <w:spacing w:line="360" w:lineRule="auto"/>
        <w:ind w:left="454" w:firstLine="255"/>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различать звуки и буквы;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характеризовать звуки русского языка: гласные ударные/</w:t>
      </w:r>
      <w:r w:rsidRPr="00010F4F">
        <w:rPr>
          <w:rFonts w:ascii="Times New Roman" w:hAnsi="Times New Roman" w:cs="Times New Roman"/>
          <w:color w:val="auto"/>
          <w:spacing w:val="2"/>
          <w:sz w:val="28"/>
          <w:szCs w:val="28"/>
        </w:rPr>
        <w:t xml:space="preserve">безударные; согласные твёрдые/мягкие, парные/непарные </w:t>
      </w:r>
      <w:r w:rsidRPr="00010F4F">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делить слово на слоги;</w:t>
      </w:r>
    </w:p>
    <w:p w:rsidR="006C480D" w:rsidRPr="00010F4F" w:rsidRDefault="006C480D" w:rsidP="00C431F6">
      <w:pPr>
        <w:pStyle w:val="14"/>
        <w:ind w:left="0" w:firstLine="708"/>
        <w:jc w:val="both"/>
        <w:rPr>
          <w:caps w:val="0"/>
          <w:sz w:val="28"/>
          <w:szCs w:val="28"/>
        </w:rPr>
      </w:pPr>
      <w:r w:rsidRPr="00010F4F">
        <w:rPr>
          <w:iCs/>
          <w:caps w:val="0"/>
          <w:sz w:val="28"/>
          <w:szCs w:val="28"/>
        </w:rPr>
        <w:t>знаниями грамоты, основными речевыми формами и правилами их применения;</w:t>
      </w:r>
    </w:p>
    <w:p w:rsidR="006C480D" w:rsidRPr="00010F4F" w:rsidRDefault="006C480D" w:rsidP="00C431F6">
      <w:pPr>
        <w:pStyle w:val="14"/>
        <w:ind w:left="0" w:firstLine="708"/>
        <w:jc w:val="both"/>
        <w:rPr>
          <w:sz w:val="28"/>
          <w:szCs w:val="28"/>
        </w:rPr>
      </w:pPr>
      <w:r w:rsidRPr="00010F4F">
        <w:rPr>
          <w:caps w:val="0"/>
          <w:sz w:val="28"/>
          <w:szCs w:val="28"/>
        </w:rPr>
        <w:t xml:space="preserve">умением использовать мышечно-суставное чувство и мелкую моторику для </w:t>
      </w:r>
      <w:r>
        <w:rPr>
          <w:caps w:val="0"/>
          <w:sz w:val="28"/>
          <w:szCs w:val="28"/>
        </w:rPr>
        <w:t>использования</w:t>
      </w:r>
      <w:r w:rsidRPr="00010F4F">
        <w:rPr>
          <w:caps w:val="0"/>
          <w:sz w:val="28"/>
          <w:szCs w:val="28"/>
        </w:rPr>
        <w:t xml:space="preserve"> рельефно-точечного шрифта Л. Брайля;</w:t>
      </w:r>
    </w:p>
    <w:p w:rsidR="006C480D" w:rsidRPr="00010F4F" w:rsidRDefault="006C480D" w:rsidP="00C431F6">
      <w:pPr>
        <w:spacing w:after="0" w:line="360" w:lineRule="auto"/>
        <w:ind w:firstLine="708"/>
        <w:contextualSpacing/>
        <w:jc w:val="both"/>
        <w:rPr>
          <w:rFonts w:ascii="Times New Roman" w:hAnsi="Times New Roman"/>
          <w:iCs/>
          <w:sz w:val="28"/>
          <w:szCs w:val="28"/>
        </w:rPr>
      </w:pPr>
      <w:r w:rsidRPr="00010F4F">
        <w:rPr>
          <w:rFonts w:ascii="Times New Roman" w:hAnsi="Times New Roman"/>
          <w:sz w:val="28"/>
          <w:szCs w:val="28"/>
        </w:rPr>
        <w:t>ритмичными движениями для обеспечения возможности освоения рельефно-точечного шрифта письма по системе Л. Брайля и повышения их скорости;</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списывать по слогам и целыми словами информацию, представленную рельефно-точечным шрифтом, с орфографическим проговариванием;</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приемами списывания текста, представленного рельефно-точечным шрифтом;</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color w:val="auto"/>
          <w:sz w:val="28"/>
          <w:szCs w:val="28"/>
        </w:rPr>
        <w:t>правильным звукопроизношением</w:t>
      </w:r>
      <w:r w:rsidRPr="00010F4F">
        <w:rPr>
          <w:caps/>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умением проводить слого - звуковой, звуко - буквенный разбор слова.</w:t>
      </w:r>
    </w:p>
    <w:p w:rsidR="006C480D" w:rsidRPr="00010F4F" w:rsidRDefault="006C480D" w:rsidP="00C431F6">
      <w:pPr>
        <w:pStyle w:val="a9"/>
        <w:spacing w:line="360" w:lineRule="auto"/>
        <w:ind w:firstLine="454"/>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Орфоэпия:</w:t>
      </w:r>
    </w:p>
    <w:p w:rsidR="006C480D" w:rsidRPr="00010F4F" w:rsidRDefault="006C480D" w:rsidP="00C431F6">
      <w:pPr>
        <w:spacing w:after="0" w:line="360" w:lineRule="auto"/>
        <w:ind w:firstLine="708"/>
        <w:contextualSpacing/>
        <w:jc w:val="both"/>
        <w:rPr>
          <w:rFonts w:ascii="Times New Roman" w:hAnsi="Times New Roman"/>
          <w:caps/>
          <w:sz w:val="28"/>
          <w:szCs w:val="28"/>
        </w:rPr>
      </w:pPr>
      <w:r w:rsidRPr="00010F4F">
        <w:rPr>
          <w:rFonts w:ascii="Times New Roman" w:hAnsi="Times New Roman"/>
          <w:iCs/>
          <w:sz w:val="28"/>
          <w:szCs w:val="28"/>
        </w:rPr>
        <w:t>первоначальными представлениями о нормах русского и родного литературного</w:t>
      </w:r>
      <w:r>
        <w:rPr>
          <w:rFonts w:ascii="Times New Roman" w:hAnsi="Times New Roman"/>
          <w:iCs/>
          <w:sz w:val="28"/>
          <w:szCs w:val="28"/>
        </w:rPr>
        <w:t xml:space="preserve"> </w:t>
      </w:r>
      <w:r w:rsidRPr="00010F4F">
        <w:rPr>
          <w:rFonts w:ascii="Times New Roman" w:hAnsi="Times New Roman"/>
          <w:sz w:val="28"/>
          <w:szCs w:val="28"/>
        </w:rPr>
        <w:t>языка (орфоэпических, лексических, грамматических) и правилами речевого этикета</w:t>
      </w:r>
      <w:r w:rsidRPr="00010F4F">
        <w:rPr>
          <w:rFonts w:ascii="Times New Roman" w:hAnsi="Times New Roman"/>
          <w:caps/>
          <w:sz w:val="28"/>
          <w:szCs w:val="28"/>
        </w:rPr>
        <w:t>;</w:t>
      </w:r>
    </w:p>
    <w:p w:rsidR="006C480D" w:rsidRPr="00010F4F" w:rsidRDefault="006C480D" w:rsidP="00C431F6">
      <w:pPr>
        <w:pStyle w:val="14"/>
        <w:ind w:left="0" w:firstLine="709"/>
        <w:jc w:val="both"/>
        <w:rPr>
          <w:caps w:val="0"/>
          <w:sz w:val="28"/>
          <w:szCs w:val="28"/>
        </w:rPr>
      </w:pPr>
      <w:r w:rsidRPr="00010F4F">
        <w:rPr>
          <w:caps w:val="0"/>
          <w:sz w:val="28"/>
          <w:szCs w:val="28"/>
        </w:rPr>
        <w:t>умением использовать в процессе коммуникации, освоенные речевые формы  устной и письменной речи;</w:t>
      </w:r>
    </w:p>
    <w:p w:rsidR="006C480D" w:rsidRPr="00010F4F" w:rsidRDefault="006C480D" w:rsidP="00C431F6">
      <w:pPr>
        <w:pStyle w:val="14"/>
        <w:ind w:left="0" w:firstLine="708"/>
        <w:jc w:val="both"/>
        <w:rPr>
          <w:caps w:val="0"/>
          <w:sz w:val="28"/>
          <w:szCs w:val="28"/>
        </w:rPr>
      </w:pPr>
      <w:r w:rsidRPr="00010F4F">
        <w:rPr>
          <w:caps w:val="0"/>
          <w:spacing w:val="2"/>
          <w:sz w:val="28"/>
          <w:szCs w:val="28"/>
        </w:rPr>
        <w:t xml:space="preserve">умением соблюдать нормы русского и родного литературного </w:t>
      </w:r>
      <w:r w:rsidRPr="00010F4F">
        <w:rPr>
          <w:caps w:val="0"/>
          <w:sz w:val="28"/>
          <w:szCs w:val="28"/>
        </w:rPr>
        <w:t>языка в собственной речи.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Состав слова (морфемика):</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pacing w:val="2"/>
          <w:sz w:val="28"/>
          <w:szCs w:val="28"/>
        </w:rPr>
        <w:t xml:space="preserve">умением различать родственные (однокоренные) слова и формы </w:t>
      </w:r>
      <w:r w:rsidRPr="00010F4F">
        <w:rPr>
          <w:rFonts w:ascii="Times New Roman" w:hAnsi="Times New Roman" w:cs="Times New Roman"/>
          <w:color w:val="auto"/>
          <w:sz w:val="28"/>
          <w:szCs w:val="28"/>
        </w:rPr>
        <w:t>слова.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Морфология:</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 xml:space="preserve">умением дифференцировать и подбирать слова различных категорий по вопросу (название предметов; действий и признаков);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различать части речи</w:t>
      </w:r>
      <w:r w:rsidRPr="00010F4F">
        <w:rPr>
          <w:rFonts w:ascii="Times New Roman" w:hAnsi="Times New Roman" w:cs="Times New Roman"/>
          <w:color w:val="auto"/>
          <w:spacing w:val="-2"/>
          <w:sz w:val="28"/>
          <w:szCs w:val="28"/>
        </w:rPr>
        <w:t xml:space="preserve"> (имя существитель</w:t>
      </w:r>
      <w:r w:rsidRPr="00010F4F">
        <w:rPr>
          <w:rFonts w:ascii="Times New Roman" w:hAnsi="Times New Roman" w:cs="Times New Roman"/>
          <w:color w:val="auto"/>
          <w:sz w:val="28"/>
          <w:szCs w:val="28"/>
        </w:rPr>
        <w:t>ное,  имя прилагательное,  глагол, предлог);</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применять дидактический материал ко всем видам грамматического разбора, используя рельефные схемы;</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 пользоваться дидактическим материалом при разборе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Синтаксис:</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различать предложение, словосочетание, слово;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составлять предложения из слов, восстанавливать нарушенный порядок слов с ориентацией на серию рельефных рисунков;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выделять из текста предложения на заданную тему;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использовать рельефные схемы предложений в готовом виде и элементы этих схем для моделирования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w:t>
      </w:r>
      <w:r w:rsidRPr="00010F4F">
        <w:rPr>
          <w:rFonts w:ascii="Times New Roman" w:hAnsi="Times New Roman" w:cs="Times New Roman"/>
          <w:color w:val="auto"/>
          <w:spacing w:val="2"/>
          <w:sz w:val="28"/>
          <w:szCs w:val="28"/>
        </w:rPr>
        <w:t xml:space="preserve"> устанавливать при помощи смысловых вопросов связь </w:t>
      </w:r>
      <w:r w:rsidRPr="00010F4F">
        <w:rPr>
          <w:rFonts w:ascii="Times New Roman" w:hAnsi="Times New Roman" w:cs="Times New Roman"/>
          <w:color w:val="auto"/>
          <w:sz w:val="28"/>
          <w:szCs w:val="28"/>
        </w:rPr>
        <w:t>между словами в словосочетании и предложении;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классифицировать предложения по цели высказывания, </w:t>
      </w:r>
      <w:r w:rsidRPr="00010F4F">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010F4F">
        <w:rPr>
          <w:rFonts w:ascii="Times New Roman" w:hAnsi="Times New Roman" w:cs="Times New Roman"/>
          <w:color w:val="auto"/>
          <w:sz w:val="28"/>
          <w:szCs w:val="28"/>
        </w:rPr>
        <w:t>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определять восклицательную/невосклицательную интонацию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находить главные и второстепенные (без деления на виды) члены предложения.</w:t>
      </w:r>
    </w:p>
    <w:p w:rsidR="006C480D" w:rsidRPr="00010F4F" w:rsidRDefault="006C480D" w:rsidP="00C431F6">
      <w:pPr>
        <w:pStyle w:val="4"/>
        <w:spacing w:before="0" w:after="0" w:line="360" w:lineRule="auto"/>
        <w:ind w:firstLine="708"/>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«Орфография и пунктуация»</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применять правила правописания (в объёме содержания предмета);</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списывать с учебника или карточки рельефно-точечный текст объёмом 30-35 слов;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писать под диктовку тексты объёмом 30-35 слов в соответствии с изученными орфограммами;</w:t>
      </w:r>
    </w:p>
    <w:p w:rsidR="006C480D" w:rsidRPr="00010F4F" w:rsidRDefault="006C480D" w:rsidP="00C431F6">
      <w:pPr>
        <w:pStyle w:val="14"/>
        <w:ind w:left="0" w:firstLine="708"/>
        <w:jc w:val="both"/>
        <w:rPr>
          <w:caps w:val="0"/>
          <w:sz w:val="28"/>
          <w:szCs w:val="28"/>
        </w:rPr>
      </w:pPr>
      <w:r w:rsidRPr="00010F4F">
        <w:rPr>
          <w:caps w:val="0"/>
          <w:sz w:val="28"/>
          <w:szCs w:val="28"/>
        </w:rPr>
        <w:t>умением ориентироваться в своих учебных принадлежностях и самостоятельно готовиться к уроку.</w:t>
      </w:r>
    </w:p>
    <w:p w:rsidR="006C480D" w:rsidRPr="00010F4F" w:rsidRDefault="006C480D" w:rsidP="00C431F6">
      <w:pPr>
        <w:pStyle w:val="4"/>
        <w:spacing w:before="0" w:after="0" w:line="360" w:lineRule="auto"/>
        <w:ind w:firstLine="708"/>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«Развитие речи»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 xml:space="preserve">легкой умственной отсталостью (интеллектуальными нарушениями) </w:t>
      </w:r>
      <w:r w:rsidRPr="00010F4F">
        <w:rPr>
          <w:rFonts w:ascii="Times New Roman" w:hAnsi="Times New Roman" w:cs="Times New Roman"/>
          <w:bCs/>
          <w:i/>
          <w:iCs/>
          <w:color w:val="auto"/>
          <w:sz w:val="28"/>
          <w:szCs w:val="28"/>
        </w:rPr>
        <w:t>овладевает: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делить текст на предложения;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участвовать в обсуждении темы текста и выборе заголовка к нему;</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самостоятельно озаглавливать текст;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составлять план текста под руководством учителя;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самостоятельно записывать 3-4 предложения из составленного текста после его анализа;</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писать изложение и сочинения под руководством учителя (из 3-4 предложений);</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сочинять небольшие тексты для конкретных ситуаций общения (письма, поздравительные открытки, записки).</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Чтение</w:t>
      </w:r>
    </w:p>
    <w:p w:rsidR="006C480D" w:rsidRPr="00010F4F" w:rsidRDefault="006C480D" w:rsidP="00C431F6">
      <w:pPr>
        <w:pStyle w:val="14"/>
        <w:ind w:left="0" w:firstLine="709"/>
        <w:jc w:val="both"/>
        <w:rPr>
          <w:caps w:val="0"/>
          <w:sz w:val="28"/>
          <w:szCs w:val="28"/>
        </w:rPr>
      </w:pPr>
      <w:r w:rsidRPr="00010F4F">
        <w:rPr>
          <w:iCs/>
          <w:caps w:val="0"/>
          <w:sz w:val="28"/>
          <w:szCs w:val="28"/>
        </w:rPr>
        <w:t xml:space="preserve">Слепые обучающиеся </w:t>
      </w:r>
      <w:r w:rsidRPr="00010F4F">
        <w:rPr>
          <w:caps w:val="0"/>
          <w:sz w:val="28"/>
          <w:szCs w:val="28"/>
        </w:rPr>
        <w:t xml:space="preserve">с </w:t>
      </w:r>
      <w:r w:rsidRPr="00010F4F">
        <w:rPr>
          <w:caps w:val="0"/>
          <w:kern w:val="3"/>
          <w:sz w:val="28"/>
          <w:szCs w:val="28"/>
        </w:rPr>
        <w:t>легкой умственной отсталостью (интеллектуальными нарушениями)</w:t>
      </w:r>
      <w:r w:rsidRPr="00010F4F">
        <w:rPr>
          <w:caps w:val="0"/>
          <w:sz w:val="28"/>
          <w:szCs w:val="28"/>
        </w:rPr>
        <w:t>смогут осознать значимость чтения для своего дальнейшего развития и успешного обучения по другим предметам. У обучающиеся будет формироваться потребность в чтении с использованием рельефно-точечного шрифта Л. Брайля. У обучающихся появится интерес к чтению художественных произведений.</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будут овладевать приёмами пони</w:t>
      </w:r>
      <w:r w:rsidRPr="00010F4F">
        <w:rPr>
          <w:rFonts w:ascii="Times New Roman" w:hAnsi="Times New Roman" w:cs="Times New Roman"/>
          <w:color w:val="auto"/>
          <w:spacing w:val="2"/>
          <w:sz w:val="28"/>
          <w:szCs w:val="28"/>
        </w:rPr>
        <w:t xml:space="preserve">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w:t>
      </w:r>
      <w:r w:rsidRPr="00010F4F">
        <w:rPr>
          <w:rFonts w:ascii="Times New Roman" w:hAnsi="Times New Roman" w:cs="Times New Roman"/>
          <w:color w:val="auto"/>
          <w:sz w:val="28"/>
          <w:szCs w:val="28"/>
        </w:rPr>
        <w:t>литературу для чтения.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получат возможность овладеть умением вести диалог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участвовать в обсуждении прослушанного (прочитанного) </w:t>
      </w:r>
      <w:r w:rsidRPr="00010F4F">
        <w:rPr>
          <w:rFonts w:ascii="Times New Roman" w:hAnsi="Times New Roman" w:cs="Times New Roman"/>
          <w:color w:val="auto"/>
          <w:sz w:val="28"/>
          <w:szCs w:val="28"/>
        </w:rPr>
        <w:t xml:space="preserve">произведения. Слепые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выпускники научатся декламировать (читать наизусть) стихотворные произведения.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Слепые обучающиеся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pacing w:val="-2"/>
          <w:sz w:val="28"/>
          <w:szCs w:val="28"/>
        </w:rPr>
        <w:t xml:space="preserve"> получат возможность овладеть основами коммуникативной деятель</w:t>
      </w:r>
      <w:r w:rsidRPr="00010F4F">
        <w:rPr>
          <w:rFonts w:ascii="Times New Roman" w:hAnsi="Times New Roman" w:cs="Times New Roman"/>
          <w:color w:val="auto"/>
          <w:sz w:val="28"/>
          <w:szCs w:val="28"/>
        </w:rPr>
        <w:t>ности, на практическом уровне осознать значимость работы в группе и освоить правила групповой работы.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получат возможность приобрести навыки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 использовать специальные приспособления:</w:t>
      </w:r>
      <w:r>
        <w:rPr>
          <w:rFonts w:ascii="Times New Roman" w:hAnsi="Times New Roman" w:cs="Times New Roman"/>
          <w:color w:val="auto"/>
          <w:sz w:val="28"/>
          <w:szCs w:val="28"/>
        </w:rPr>
        <w:t xml:space="preserve"> </w:t>
      </w:r>
      <w:r w:rsidRPr="00E864B4">
        <w:rPr>
          <w:color w:val="auto"/>
          <w:sz w:val="28"/>
          <w:szCs w:val="28"/>
        </w:rPr>
        <w:t>азбук</w:t>
      </w:r>
      <w:r>
        <w:rPr>
          <w:color w:val="auto"/>
          <w:sz w:val="28"/>
          <w:szCs w:val="28"/>
        </w:rPr>
        <w:t>у</w:t>
      </w:r>
      <w:r w:rsidRPr="00E864B4">
        <w:rPr>
          <w:color w:val="auto"/>
          <w:sz w:val="28"/>
          <w:szCs w:val="28"/>
        </w:rPr>
        <w:t xml:space="preserve"> – колодк</w:t>
      </w:r>
      <w:r>
        <w:rPr>
          <w:color w:val="auto"/>
          <w:sz w:val="28"/>
          <w:szCs w:val="28"/>
        </w:rPr>
        <w:t>у</w:t>
      </w:r>
      <w:r w:rsidRPr="00E864B4">
        <w:rPr>
          <w:color w:val="auto"/>
          <w:sz w:val="28"/>
          <w:szCs w:val="28"/>
        </w:rPr>
        <w:t xml:space="preserve"> по Брайлю (колодк</w:t>
      </w:r>
      <w:r>
        <w:rPr>
          <w:color w:val="auto"/>
          <w:sz w:val="28"/>
          <w:szCs w:val="28"/>
        </w:rPr>
        <w:t>у</w:t>
      </w:r>
      <w:r w:rsidRPr="00E864B4">
        <w:rPr>
          <w:color w:val="auto"/>
          <w:sz w:val="28"/>
          <w:szCs w:val="28"/>
        </w:rPr>
        <w:t xml:space="preserve"> шеститочия),</w:t>
      </w:r>
      <w:r w:rsidRPr="00010F4F">
        <w:rPr>
          <w:rFonts w:ascii="Times New Roman" w:hAnsi="Times New Roman" w:cs="Times New Roman"/>
          <w:color w:val="auto"/>
          <w:sz w:val="28"/>
          <w:szCs w:val="28"/>
        </w:rPr>
        <w:t xml:space="preserve"> двойной брайлевский пенал, прибор прямого чтения, рассыпную кассу и др..</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получат возможность научиться воспринимать и понимать рельефные рисунки, помещенные в учебнике. Для повышения скорости и качества чтения получат возможность овладеть приемами правильного движения рук в процессе чтения.</w:t>
      </w:r>
    </w:p>
    <w:p w:rsidR="006C480D" w:rsidRPr="00010F4F" w:rsidRDefault="006C480D" w:rsidP="00C431F6">
      <w:pPr>
        <w:pStyle w:val="aa"/>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Виды речевой и читательской деятельности:</w:t>
      </w:r>
    </w:p>
    <w:p w:rsidR="006C480D" w:rsidRPr="00010F4F" w:rsidRDefault="006C480D" w:rsidP="00C431F6">
      <w:pPr>
        <w:pStyle w:val="14"/>
        <w:ind w:left="0" w:firstLine="708"/>
        <w:jc w:val="both"/>
        <w:rPr>
          <w:caps w:val="0"/>
          <w:sz w:val="28"/>
          <w:szCs w:val="28"/>
        </w:rPr>
      </w:pPr>
      <w:r w:rsidRPr="00010F4F">
        <w:rPr>
          <w:caps w:val="0"/>
          <w:sz w:val="28"/>
          <w:szCs w:val="28"/>
        </w:rPr>
        <w:t>навыками правильного чтения вслух по слогам и словами с использованием рельефно-точечного шрифта по системе Л. Брайля;</w:t>
      </w:r>
    </w:p>
    <w:p w:rsidR="006C480D" w:rsidRPr="00010F4F" w:rsidRDefault="006C480D" w:rsidP="00C431F6">
      <w:pPr>
        <w:pStyle w:val="14"/>
        <w:ind w:left="0" w:firstLine="708"/>
        <w:jc w:val="both"/>
        <w:rPr>
          <w:caps w:val="0"/>
          <w:sz w:val="28"/>
          <w:szCs w:val="28"/>
        </w:rPr>
      </w:pPr>
      <w:r w:rsidRPr="00010F4F">
        <w:rPr>
          <w:caps w:val="0"/>
          <w:sz w:val="28"/>
          <w:szCs w:val="28"/>
        </w:rPr>
        <w:t>правильным звукопроизношением (в условиях невозможности непосредственного восприятия артикуляции говорящего);</w:t>
      </w:r>
    </w:p>
    <w:p w:rsidR="006C480D" w:rsidRPr="00010F4F" w:rsidRDefault="006C480D" w:rsidP="00C431F6">
      <w:pPr>
        <w:pStyle w:val="14"/>
        <w:ind w:left="0" w:firstLine="709"/>
        <w:jc w:val="both"/>
        <w:rPr>
          <w:sz w:val="28"/>
          <w:szCs w:val="28"/>
        </w:rPr>
      </w:pPr>
      <w:r w:rsidRPr="00010F4F">
        <w:rPr>
          <w:caps w:val="0"/>
          <w:sz w:val="28"/>
          <w:szCs w:val="28"/>
        </w:rPr>
        <w:t>способностью использовать для коммуникации развернутые формы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книги</w:t>
      </w:r>
      <w:r>
        <w:rPr>
          <w:rFonts w:ascii="Times New Roman" w:hAnsi="Times New Roman" w:cs="Times New Roman"/>
          <w:color w:val="auto"/>
          <w:sz w:val="28"/>
          <w:szCs w:val="28"/>
        </w:rPr>
        <w:t xml:space="preserve"> с использованием </w:t>
      </w:r>
      <w:r w:rsidRPr="00010F4F">
        <w:rPr>
          <w:rFonts w:ascii="Times New Roman" w:hAnsi="Times New Roman" w:cs="Times New Roman"/>
          <w:color w:val="auto"/>
          <w:sz w:val="28"/>
          <w:szCs w:val="28"/>
        </w:rPr>
        <w:t xml:space="preserve"> </w:t>
      </w:r>
      <w:r w:rsidRPr="00010F4F">
        <w:rPr>
          <w:color w:val="auto"/>
          <w:sz w:val="28"/>
          <w:szCs w:val="28"/>
        </w:rPr>
        <w:t>рельефно-точечн</w:t>
      </w:r>
      <w:r>
        <w:rPr>
          <w:color w:val="auto"/>
          <w:sz w:val="28"/>
          <w:szCs w:val="28"/>
        </w:rPr>
        <w:t>ого</w:t>
      </w:r>
      <w:r w:rsidRPr="00010F4F">
        <w:rPr>
          <w:color w:val="auto"/>
          <w:sz w:val="28"/>
          <w:szCs w:val="28"/>
        </w:rPr>
        <w:t xml:space="preserve"> шрифт</w:t>
      </w:r>
      <w:r>
        <w:rPr>
          <w:color w:val="auto"/>
          <w:sz w:val="28"/>
          <w:szCs w:val="28"/>
        </w:rPr>
        <w:t>а</w:t>
      </w:r>
      <w:r w:rsidRPr="00010F4F">
        <w:rPr>
          <w:color w:val="auto"/>
          <w:sz w:val="28"/>
          <w:szCs w:val="28"/>
        </w:rPr>
        <w:t xml:space="preserve"> </w:t>
      </w:r>
      <w:r w:rsidRPr="00010F4F">
        <w:rPr>
          <w:rFonts w:ascii="Times New Roman" w:hAnsi="Times New Roman" w:cs="Times New Roman"/>
          <w:color w:val="auto"/>
          <w:sz w:val="28"/>
          <w:szCs w:val="28"/>
        </w:rPr>
        <w:t>по системе Л. Брайля, со скоростью, позволяющей понимать смысл прочитанного;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текст обеими руками, не используя остаточное зрение (для слепых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читать (вслух) и про себя книги, </w:t>
      </w:r>
      <w:r>
        <w:rPr>
          <w:rFonts w:ascii="Times New Roman" w:hAnsi="Times New Roman" w:cs="Times New Roman"/>
          <w:color w:val="auto"/>
          <w:sz w:val="28"/>
          <w:szCs w:val="28"/>
        </w:rPr>
        <w:t xml:space="preserve">с использованием </w:t>
      </w:r>
      <w:r w:rsidRPr="00010F4F">
        <w:rPr>
          <w:color w:val="auto"/>
          <w:sz w:val="28"/>
          <w:szCs w:val="28"/>
        </w:rPr>
        <w:t>рельефно-точечн</w:t>
      </w:r>
      <w:r>
        <w:rPr>
          <w:color w:val="auto"/>
          <w:sz w:val="28"/>
          <w:szCs w:val="28"/>
        </w:rPr>
        <w:t>ого</w:t>
      </w:r>
      <w:r w:rsidRPr="00010F4F">
        <w:rPr>
          <w:color w:val="auto"/>
          <w:sz w:val="28"/>
          <w:szCs w:val="28"/>
        </w:rPr>
        <w:t xml:space="preserve"> шрифт</w:t>
      </w:r>
      <w:r>
        <w:rPr>
          <w:color w:val="auto"/>
          <w:sz w:val="28"/>
          <w:szCs w:val="28"/>
        </w:rPr>
        <w:t>а</w:t>
      </w:r>
      <w:r w:rsidRPr="00010F4F">
        <w:rPr>
          <w:color w:val="auto"/>
          <w:sz w:val="28"/>
          <w:szCs w:val="28"/>
        </w:rPr>
        <w:t xml:space="preserve"> </w:t>
      </w:r>
      <w:r w:rsidRPr="00010F4F">
        <w:rPr>
          <w:rFonts w:ascii="Times New Roman" w:hAnsi="Times New Roman" w:cs="Times New Roman"/>
          <w:color w:val="auto"/>
          <w:sz w:val="28"/>
          <w:szCs w:val="28"/>
        </w:rPr>
        <w:t xml:space="preserve">по системе Л. Брайля, выразительно </w:t>
      </w:r>
      <w:r w:rsidRPr="00010F4F">
        <w:rPr>
          <w:rFonts w:ascii="Times New Roman" w:hAnsi="Times New Roman" w:cs="Times New Roman"/>
          <w:color w:val="auto"/>
          <w:spacing w:val="-2"/>
          <w:sz w:val="28"/>
          <w:szCs w:val="28"/>
        </w:rPr>
        <w:t>декламировать стихотвор</w:t>
      </w:r>
      <w:r w:rsidRPr="00010F4F">
        <w:rPr>
          <w:rFonts w:ascii="Times New Roman" w:hAnsi="Times New Roman" w:cs="Times New Roman"/>
          <w:color w:val="auto"/>
          <w:sz w:val="28"/>
          <w:szCs w:val="28"/>
        </w:rPr>
        <w:t>ные произведения после предварительной подготовки (7-8 стихотворений);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слушать книги, напечатанные плоским шрифтом или озвученные;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определять главную </w:t>
      </w:r>
      <w:r w:rsidRPr="00010F4F">
        <w:rPr>
          <w:rFonts w:ascii="Times New Roman" w:hAnsi="Times New Roman" w:cs="Times New Roman"/>
          <w:color w:val="auto"/>
          <w:sz w:val="28"/>
          <w:szCs w:val="28"/>
        </w:rPr>
        <w:t>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w:t>
      </w:r>
      <w:r w:rsidRPr="00010F4F">
        <w:rPr>
          <w:rFonts w:ascii="Times New Roman" w:hAnsi="Times New Roman" w:cs="Times New Roman"/>
          <w:color w:val="auto"/>
          <w:spacing w:val="2"/>
          <w:sz w:val="28"/>
          <w:szCs w:val="28"/>
        </w:rPr>
        <w:t>; задавать вопросы по содержанию произведения и отвечать на них</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использовать простейшие приёмы анализа различных видов текстов: с помощью учителя делить текст на части, </w:t>
      </w:r>
      <w:r w:rsidRPr="00010F4F">
        <w:rPr>
          <w:rFonts w:ascii="Times New Roman" w:hAnsi="Times New Roman" w:cs="Times New Roman"/>
          <w:color w:val="auto"/>
          <w:spacing w:val="2"/>
          <w:sz w:val="28"/>
          <w:szCs w:val="28"/>
        </w:rPr>
        <w:t>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в нравственном содержании прочитан</w:t>
      </w:r>
      <w:r w:rsidRPr="00010F4F">
        <w:rPr>
          <w:rFonts w:ascii="Times New Roman" w:hAnsi="Times New Roman" w:cs="Times New Roman"/>
          <w:color w:val="auto"/>
          <w:spacing w:val="2"/>
          <w:sz w:val="28"/>
          <w:szCs w:val="28"/>
        </w:rPr>
        <w:t>ного, делать выводы, соотносить поступки героев с нравственными нормами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участвовать в обсуждении прослушанного/прочитанного текста (задавать вопросы, высказывать свое мнение, соблюдая правила речевого этикета и правила работы в группе), опираясь на текст или собственный опыт.</w:t>
      </w:r>
    </w:p>
    <w:p w:rsidR="006C480D" w:rsidRPr="00010F4F" w:rsidRDefault="006C480D" w:rsidP="00C431F6">
      <w:pPr>
        <w:pStyle w:val="aff6"/>
        <w:spacing w:line="360" w:lineRule="auto"/>
        <w:ind w:firstLine="708"/>
        <w:contextualSpacing/>
        <w:rPr>
          <w:rFonts w:ascii="Times New Roman" w:hAnsi="Times New Roman" w:cs="Times New Roman"/>
          <w:bCs/>
          <w:color w:val="auto"/>
          <w:sz w:val="28"/>
          <w:szCs w:val="28"/>
          <w:lang w:eastAsia="ru-RU"/>
        </w:rPr>
      </w:pPr>
      <w:r w:rsidRPr="00010F4F">
        <w:rPr>
          <w:rFonts w:ascii="Times New Roman" w:hAnsi="Times New Roman" w:cs="Times New Roman"/>
          <w:b/>
          <w:color w:val="auto"/>
          <w:sz w:val="28"/>
          <w:szCs w:val="28"/>
        </w:rPr>
        <w:t>Круг детского чтения (для всех видов текстов):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осуществлять выбор книги в библиотеке по заданной </w:t>
      </w:r>
      <w:r w:rsidRPr="00010F4F">
        <w:rPr>
          <w:rFonts w:ascii="Times New Roman" w:hAnsi="Times New Roman" w:cs="Times New Roman"/>
          <w:color w:val="auto"/>
          <w:sz w:val="28"/>
          <w:szCs w:val="28"/>
        </w:rPr>
        <w:t>тематике или по собственному желанию;</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самостоятельного чтения детских книг для слепых.</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Литературоведческая пропедевтика (только для художественных текстов):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отличать на практическом уровне прозаический текст</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от стихотворного, приводить примеры прозаических и стихотворных текстов;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различать художественные произведения разных жанров (рассказ, басня, сказка, загадка, пословица), приводить </w:t>
      </w:r>
      <w:r w:rsidRPr="00010F4F">
        <w:rPr>
          <w:rFonts w:ascii="Times New Roman" w:hAnsi="Times New Roman" w:cs="Times New Roman"/>
          <w:i/>
          <w:color w:val="auto"/>
          <w:sz w:val="28"/>
          <w:szCs w:val="28"/>
        </w:rPr>
        <w:t>конкретные</w:t>
      </w:r>
      <w:r w:rsidRPr="00010F4F">
        <w:rPr>
          <w:rFonts w:ascii="Times New Roman" w:hAnsi="Times New Roman" w:cs="Times New Roman"/>
          <w:color w:val="auto"/>
          <w:sz w:val="28"/>
          <w:szCs w:val="28"/>
        </w:rPr>
        <w:t xml:space="preserve"> примеры произведений.</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Творческая деятельность:</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восстанавливать текст, дополняя его начало или окончание или пополняя его событиями;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составлять устный рассказ на основе личного опыта;</w:t>
      </w:r>
    </w:p>
    <w:p w:rsidR="006C480D" w:rsidRPr="00010F4F" w:rsidRDefault="006C480D" w:rsidP="00C431F6">
      <w:pPr>
        <w:pStyle w:val="14"/>
        <w:ind w:left="0" w:firstLine="709"/>
        <w:jc w:val="both"/>
        <w:rPr>
          <w:caps w:val="0"/>
          <w:sz w:val="28"/>
          <w:szCs w:val="28"/>
        </w:rPr>
      </w:pPr>
      <w:r w:rsidRPr="00010F4F">
        <w:rPr>
          <w:caps w:val="0"/>
          <w:sz w:val="28"/>
          <w:szCs w:val="28"/>
        </w:rPr>
        <w:t>умением использовать устную коммуникацию, быть способным к осмысленному чтению;</w:t>
      </w:r>
    </w:p>
    <w:p w:rsidR="006C480D" w:rsidRPr="00010F4F" w:rsidRDefault="006C480D" w:rsidP="00C431F6">
      <w:pPr>
        <w:pStyle w:val="14"/>
        <w:ind w:left="0" w:firstLine="708"/>
        <w:jc w:val="both"/>
        <w:rPr>
          <w:caps w:val="0"/>
          <w:sz w:val="28"/>
          <w:szCs w:val="28"/>
        </w:rPr>
      </w:pPr>
      <w:r w:rsidRPr="00010F4F">
        <w:rPr>
          <w:caps w:val="0"/>
          <w:sz w:val="28"/>
          <w:szCs w:val="28"/>
        </w:rPr>
        <w:t xml:space="preserve">умением пользоваться устной и письменной речью для решения соответствующих возрасту житейских задач; </w:t>
      </w:r>
    </w:p>
    <w:p w:rsidR="006C480D" w:rsidRPr="00010F4F" w:rsidRDefault="006C480D" w:rsidP="00C431F6">
      <w:pPr>
        <w:pStyle w:val="14"/>
        <w:ind w:left="0" w:firstLine="708"/>
        <w:jc w:val="both"/>
        <w:rPr>
          <w:caps w:val="0"/>
          <w:sz w:val="28"/>
          <w:szCs w:val="28"/>
        </w:rPr>
      </w:pPr>
      <w:r w:rsidRPr="00010F4F">
        <w:rPr>
          <w:caps w:val="0"/>
          <w:sz w:val="28"/>
          <w:szCs w:val="28"/>
        </w:rPr>
        <w:t>умением составлять устный рассказ на основе прочитанных про</w:t>
      </w:r>
      <w:r w:rsidRPr="00010F4F">
        <w:rPr>
          <w:caps w:val="0"/>
          <w:spacing w:val="2"/>
          <w:sz w:val="28"/>
          <w:szCs w:val="28"/>
        </w:rPr>
        <w:t xml:space="preserve">изведений с учётом коммуникативной задачи (для разных </w:t>
      </w:r>
      <w:r w:rsidRPr="00010F4F">
        <w:rPr>
          <w:caps w:val="0"/>
          <w:sz w:val="28"/>
          <w:szCs w:val="28"/>
        </w:rPr>
        <w:t>адресатов).</w:t>
      </w:r>
    </w:p>
    <w:p w:rsidR="006C480D" w:rsidRPr="00010F4F" w:rsidRDefault="006C480D" w:rsidP="00C431F6">
      <w:pPr>
        <w:spacing w:after="0" w:line="360" w:lineRule="auto"/>
        <w:ind w:firstLine="708"/>
        <w:contextualSpacing/>
        <w:rPr>
          <w:rFonts w:ascii="Times New Roman" w:hAnsi="Times New Roman"/>
          <w:b/>
          <w:sz w:val="28"/>
          <w:szCs w:val="28"/>
        </w:rPr>
      </w:pPr>
      <w:r w:rsidRPr="00010F4F">
        <w:rPr>
          <w:rFonts w:ascii="Times New Roman" w:hAnsi="Times New Roman"/>
          <w:b/>
          <w:sz w:val="28"/>
          <w:szCs w:val="28"/>
        </w:rPr>
        <w:t>Математика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курса «Математика» слепые </w:t>
      </w:r>
      <w:r w:rsidRPr="00010F4F">
        <w:rPr>
          <w:rFonts w:ascii="Times New Roman" w:hAnsi="Times New Roman" w:cs="Times New Roman"/>
          <w:color w:val="auto"/>
          <w:spacing w:val="2"/>
          <w:sz w:val="28"/>
          <w:szCs w:val="28"/>
        </w:rPr>
        <w:t>обучающиеся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Pr>
          <w:rFonts w:ascii="Times New Roman" w:hAnsi="Times New Roman" w:cs="Times New Roman"/>
          <w:color w:val="auto"/>
          <w:kern w:val="3"/>
          <w:sz w:val="28"/>
          <w:szCs w:val="28"/>
        </w:rPr>
        <w:t xml:space="preserve"> </w:t>
      </w:r>
      <w:r w:rsidRPr="00010F4F">
        <w:rPr>
          <w:rFonts w:ascii="Times New Roman" w:hAnsi="Times New Roman" w:cs="Times New Roman"/>
          <w:color w:val="auto"/>
          <w:spacing w:val="2"/>
          <w:sz w:val="28"/>
          <w:szCs w:val="28"/>
        </w:rPr>
        <w:t>получат возможность овладения</w:t>
      </w:r>
      <w:r w:rsidRPr="00010F4F">
        <w:rPr>
          <w:rFonts w:ascii="Times New Roman" w:hAnsi="Times New Roman" w:cs="Times New Roman"/>
          <w:color w:val="auto"/>
          <w:sz w:val="28"/>
          <w:szCs w:val="28"/>
        </w:rPr>
        <w:t xml:space="preserve"> элементарными приемами логического и алгоритмического мышле</w:t>
      </w:r>
      <w:r w:rsidRPr="00010F4F">
        <w:rPr>
          <w:rFonts w:ascii="Times New Roman" w:hAnsi="Times New Roman" w:cs="Times New Roman"/>
          <w:color w:val="auto"/>
          <w:spacing w:val="-2"/>
          <w:sz w:val="28"/>
          <w:szCs w:val="28"/>
        </w:rPr>
        <w:t xml:space="preserve">ния, пространственного воображения и математической речи, </w:t>
      </w:r>
      <w:r w:rsidRPr="00010F4F">
        <w:rPr>
          <w:rFonts w:ascii="Times New Roman" w:hAnsi="Times New Roman" w:cs="Times New Roman"/>
          <w:color w:val="auto"/>
          <w:sz w:val="28"/>
          <w:szCs w:val="28"/>
        </w:rPr>
        <w:t>приобретут необходимые вычислительные навыки.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курса математики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получат возможность овладеть умениями, направленными на обогащение сенсорного опыта, навыками в ориентировки микро- и макропространстве; сформировать представления о величине, форме, количестве, пространственном положении предметов, овладеть простейшими чертежно-измерительными действиями. У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смогут быть выработаны навыки устного счета, которые важны для дальнейшего овладения учащимися математическими знаниями. Обучающиеся могут освоить запись математических цифр и знаков с использованием рельефно-точечного шрифта Л.Брайля.</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Числа и величины: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чтения и записи чисел</w:t>
      </w:r>
      <w:r>
        <w:rPr>
          <w:rFonts w:ascii="Times New Roman" w:hAnsi="Times New Roman" w:cs="Times New Roman"/>
          <w:color w:val="auto"/>
          <w:sz w:val="28"/>
          <w:szCs w:val="28"/>
        </w:rPr>
        <w:t xml:space="preserve"> с использованием</w:t>
      </w:r>
      <w:r w:rsidRPr="00010F4F">
        <w:rPr>
          <w:rFonts w:ascii="Times New Roman" w:hAnsi="Times New Roman" w:cs="Times New Roman"/>
          <w:color w:val="auto"/>
          <w:sz w:val="28"/>
          <w:szCs w:val="28"/>
        </w:rPr>
        <w:t xml:space="preserve"> 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записывать числа на письменном приборе Л. Брайля, на приборе прямого чтения;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устанавливать закономерность и составлять последовательность по заданному правилу (увеличение/уменьшение числа на несколько единиц, увеличение/уменьшение числа в несколько раз);</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использовать разрезные цифры, карточки с цифрами, выполненные рельефно-точечным шрифтом, группировать практическим способом на индивидуальных наборных полотнах по заданному </w:t>
      </w:r>
      <w:r w:rsidRPr="00010F4F">
        <w:rPr>
          <w:rFonts w:ascii="Times New Roman" w:hAnsi="Times New Roman" w:cs="Times New Roman"/>
          <w:color w:val="auto"/>
          <w:sz w:val="28"/>
          <w:szCs w:val="28"/>
        </w:rPr>
        <w:t>признаку;</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Арифметические действия:</w:t>
      </w:r>
    </w:p>
    <w:p w:rsidR="006C480D" w:rsidRPr="00010F4F" w:rsidRDefault="006C480D" w:rsidP="00C431F6">
      <w:pPr>
        <w:pStyle w:val="4"/>
        <w:spacing w:before="0" w:after="0" w:line="360" w:lineRule="auto"/>
        <w:ind w:firstLine="708"/>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умением записи действий с двузначными числами на письменном приборе Л. Брайля, на приборе прямого чтения;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выполнять письменно рельефно-точечным шрифтом действия с двузначными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010F4F">
        <w:rPr>
          <w:rFonts w:ascii="Times New Roman" w:eastAsia="MS Mincho" w:hAnsi="Times New Roman" w:cs="Times New Roman"/>
          <w:color w:val="auto"/>
          <w:sz w:val="28"/>
          <w:szCs w:val="28"/>
        </w:rPr>
        <w:t>0</w:t>
      </w:r>
      <w:r w:rsidRPr="00010F4F">
        <w:rPr>
          <w:rFonts w:ascii="Times New Roman" w:hAnsi="Times New Roman" w:cs="Times New Roman"/>
          <w:color w:val="auto"/>
          <w:sz w:val="28"/>
          <w:szCs w:val="28"/>
        </w:rPr>
        <w:t>) с использованием таблиц сложения и умножения чисел;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математические выражения, вычислять значение числового выражения (содержащего 2—3</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арифметических действия, со скобками и без скобок);</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выполнять действия с величинами;</w:t>
      </w:r>
    </w:p>
    <w:p w:rsidR="006C480D" w:rsidRPr="00010F4F" w:rsidRDefault="006C480D" w:rsidP="00C431F6">
      <w:pPr>
        <w:pStyle w:val="aff6"/>
        <w:spacing w:line="360" w:lineRule="auto"/>
        <w:ind w:firstLine="708"/>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формулировать свойства арифметических действий и использовать их  для удобства вычислений.</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текстовыми задачами: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решать арифметическим способом (в 1—2</w:t>
      </w:r>
      <w:r w:rsidRPr="00010F4F">
        <w:rPr>
          <w:rFonts w:ascii="Times New Roman" w:hAnsi="Times New Roman" w:cs="Times New Roman"/>
          <w:i/>
          <w:iCs/>
          <w:color w:val="auto"/>
          <w:spacing w:val="-2"/>
          <w:sz w:val="28"/>
          <w:szCs w:val="28"/>
        </w:rPr>
        <w:t> </w:t>
      </w:r>
      <w:r w:rsidRPr="00010F4F">
        <w:rPr>
          <w:rFonts w:ascii="Times New Roman" w:hAnsi="Times New Roman" w:cs="Times New Roman"/>
          <w:color w:val="auto"/>
          <w:spacing w:val="-2"/>
          <w:sz w:val="28"/>
          <w:szCs w:val="28"/>
        </w:rPr>
        <w:t xml:space="preserve">действия) </w:t>
      </w:r>
      <w:r w:rsidRPr="00010F4F">
        <w:rPr>
          <w:rFonts w:ascii="Times New Roman" w:hAnsi="Times New Roman" w:cs="Times New Roman"/>
          <w:color w:val="auto"/>
          <w:sz w:val="28"/>
          <w:szCs w:val="28"/>
        </w:rPr>
        <w:t>учебные задачи и задачи, связанные с повседневной жизнью.</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Пространственные отношения. Геометрические фигуры: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описывать взаимное расположение предметов в прост</w:t>
      </w:r>
      <w:r w:rsidRPr="00010F4F">
        <w:rPr>
          <w:rFonts w:ascii="Times New Roman" w:hAnsi="Times New Roman" w:cs="Times New Roman"/>
          <w:color w:val="auto"/>
          <w:sz w:val="28"/>
          <w:szCs w:val="28"/>
        </w:rPr>
        <w:t>ранстве и на плоскости;</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используя </w:t>
      </w:r>
      <w:r w:rsidRPr="006D168D">
        <w:rPr>
          <w:rFonts w:cs="Times New Roman"/>
          <w:bCs/>
          <w:sz w:val="28"/>
          <w:szCs w:val="28"/>
          <w:shd w:val="clear" w:color="auto" w:fill="FFFFFF"/>
        </w:rPr>
        <w:t>тифлотехнически</w:t>
      </w:r>
      <w:r>
        <w:rPr>
          <w:rFonts w:cs="Times New Roman"/>
          <w:bCs/>
          <w:sz w:val="28"/>
          <w:szCs w:val="28"/>
          <w:shd w:val="clear" w:color="auto" w:fill="FFFFFF"/>
        </w:rPr>
        <w:t>е</w:t>
      </w:r>
      <w:r w:rsidRPr="006D168D">
        <w:rPr>
          <w:rFonts w:cs="Times New Roman"/>
          <w:bCs/>
          <w:sz w:val="28"/>
          <w:szCs w:val="28"/>
          <w:shd w:val="clear" w:color="auto" w:fill="FFFFFF"/>
        </w:rPr>
        <w:t xml:space="preserve"> средств</w:t>
      </w:r>
      <w:r>
        <w:rPr>
          <w:rFonts w:cs="Times New Roman"/>
          <w:bCs/>
          <w:sz w:val="28"/>
          <w:szCs w:val="28"/>
          <w:shd w:val="clear" w:color="auto" w:fill="FFFFFF"/>
        </w:rPr>
        <w:t>а</w:t>
      </w:r>
      <w:r w:rsidRPr="006D168D">
        <w:rPr>
          <w:rFonts w:cs="Times New Roman"/>
          <w:bCs/>
          <w:sz w:val="28"/>
          <w:szCs w:val="28"/>
          <w:shd w:val="clear" w:color="auto" w:fill="FFFFFF"/>
        </w:rPr>
        <w:t xml:space="preserve"> для построения на плоскости слепыми различных математических</w:t>
      </w:r>
      <w:r>
        <w:rPr>
          <w:rFonts w:cs="Times New Roman"/>
          <w:bCs/>
          <w:sz w:val="28"/>
          <w:szCs w:val="28"/>
          <w:shd w:val="clear" w:color="auto" w:fill="FFFFFF"/>
        </w:rPr>
        <w:t xml:space="preserve"> графиков, геометрических фигур</w:t>
      </w:r>
      <w:r w:rsidRPr="006D168D">
        <w:rPr>
          <w:rFonts w:cs="Times New Roman"/>
          <w:bCs/>
          <w:sz w:val="28"/>
          <w:szCs w:val="28"/>
          <w:shd w:val="clear" w:color="auto" w:fill="FFFFFF"/>
        </w:rPr>
        <w:t xml:space="preserve"> (</w:t>
      </w:r>
      <w:r>
        <w:rPr>
          <w:rFonts w:cs="Times New Roman"/>
          <w:bCs/>
          <w:sz w:val="28"/>
          <w:szCs w:val="28"/>
          <w:shd w:val="clear" w:color="auto" w:fill="FFFFFF"/>
        </w:rPr>
        <w:t>Приборы «Графика», «Школьник», Н.В. Клушиной и др.)</w:t>
      </w:r>
      <w:r w:rsidRPr="00010F4F">
        <w:rPr>
          <w:rFonts w:ascii="Times New Roman" w:hAnsi="Times New Roman" w:cs="Times New Roman"/>
          <w:color w:val="auto"/>
          <w:sz w:val="28"/>
          <w:szCs w:val="28"/>
        </w:rPr>
        <w:t xml:space="preserve">; выполнять изображения отрезков, ломанных линий и других геометрических фигур, изображать геометрические фигуры </w:t>
      </w:r>
      <w:r>
        <w:rPr>
          <w:rFonts w:cs="Times New Roman"/>
          <w:bCs/>
          <w:sz w:val="28"/>
          <w:szCs w:val="28"/>
          <w:shd w:val="clear" w:color="auto" w:fill="FFFFFF"/>
        </w:rPr>
        <w:t xml:space="preserve">(Приборы: </w:t>
      </w:r>
      <w:r w:rsidRPr="00010F4F">
        <w:rPr>
          <w:rFonts w:ascii="Times New Roman" w:hAnsi="Times New Roman" w:cs="Times New Roman"/>
          <w:color w:val="auto"/>
          <w:sz w:val="28"/>
          <w:szCs w:val="28"/>
        </w:rPr>
        <w:t>Н.А. Семевского</w:t>
      </w:r>
      <w:r>
        <w:rPr>
          <w:rFonts w:ascii="Times New Roman" w:hAnsi="Times New Roman" w:cs="Times New Roman"/>
          <w:color w:val="auto"/>
          <w:sz w:val="28"/>
          <w:szCs w:val="28"/>
        </w:rPr>
        <w:t>,</w:t>
      </w:r>
      <w:r>
        <w:rPr>
          <w:rFonts w:cs="Times New Roman"/>
          <w:bCs/>
          <w:sz w:val="28"/>
          <w:szCs w:val="28"/>
          <w:shd w:val="clear" w:color="auto" w:fill="FFFFFF"/>
        </w:rPr>
        <w:t xml:space="preserve"> «Графика», «Школьник» и др.</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выполнять построение геометрических фигур с заданными измерениями (отрезок, квадрат, прямоугольник) с помощью линейки, угольника (</w:t>
      </w:r>
      <w:r>
        <w:rPr>
          <w:rFonts w:ascii="Times New Roman" w:hAnsi="Times New Roman" w:cs="Times New Roman"/>
          <w:color w:val="auto"/>
          <w:sz w:val="28"/>
          <w:szCs w:val="28"/>
        </w:rPr>
        <w:t>Прибор</w:t>
      </w:r>
      <w:r w:rsidRPr="00010F4F">
        <w:rPr>
          <w:rFonts w:ascii="Times New Roman" w:hAnsi="Times New Roman" w:cs="Times New Roman"/>
          <w:color w:val="auto"/>
          <w:sz w:val="28"/>
          <w:szCs w:val="28"/>
        </w:rPr>
        <w:t xml:space="preserve"> Н.А. Семевского</w:t>
      </w:r>
      <w:r>
        <w:rPr>
          <w:rFonts w:ascii="Times New Roman" w:hAnsi="Times New Roman" w:cs="Times New Roman"/>
          <w:color w:val="auto"/>
          <w:sz w:val="28"/>
          <w:szCs w:val="28"/>
        </w:rPr>
        <w:t xml:space="preserve"> и др.</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использовать свойства прямоугольника и квадрата для </w:t>
      </w:r>
      <w:r w:rsidRPr="00010F4F">
        <w:rPr>
          <w:rFonts w:ascii="Times New Roman" w:hAnsi="Times New Roman" w:cs="Times New Roman"/>
          <w:color w:val="auto"/>
          <w:sz w:val="28"/>
          <w:szCs w:val="28"/>
        </w:rPr>
        <w:t>решения задач;</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распознавать и называть геометрические тела (куб, шар);</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соотносить реальные объекты с моделями геометриче</w:t>
      </w:r>
      <w:r w:rsidRPr="00010F4F">
        <w:rPr>
          <w:rFonts w:ascii="Times New Roman" w:hAnsi="Times New Roman" w:cs="Times New Roman"/>
          <w:color w:val="auto"/>
          <w:sz w:val="28"/>
          <w:szCs w:val="28"/>
        </w:rPr>
        <w:t>ских фигур.</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Геометрические величины: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измерять длину отрезка; использовать линейку с рельефными делениями (для слепых и слепых с остаточным зрением);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оценивать размеры геометрических объектов, расстояния, используя осязание и остаточное зрение (для слепых и слепых с остаточным зрением).</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информацией:</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несложные готовые таблицы;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заполнять несложные готовые таблицы, выполненные рельефно-точечным шрифтом.</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Окружающий мир (человек, природа,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результате изучения учебного предмета «Окружающий мир (человек, природа, общество)» у слепых обучающих</w:t>
      </w:r>
      <w:r w:rsidRPr="00010F4F">
        <w:rPr>
          <w:rFonts w:ascii="Times New Roman" w:hAnsi="Times New Roman" w:cs="Times New Roman"/>
          <w:color w:val="auto"/>
          <w:spacing w:val="-2"/>
          <w:sz w:val="28"/>
          <w:szCs w:val="28"/>
        </w:rPr>
        <w:t>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Pr>
          <w:rFonts w:ascii="Times New Roman" w:hAnsi="Times New Roman" w:cs="Times New Roman"/>
          <w:color w:val="auto"/>
          <w:kern w:val="3"/>
          <w:sz w:val="28"/>
          <w:szCs w:val="28"/>
        </w:rPr>
        <w:t xml:space="preserve"> </w:t>
      </w:r>
      <w:r w:rsidRPr="00010F4F">
        <w:rPr>
          <w:rFonts w:ascii="Times New Roman" w:hAnsi="Times New Roman" w:cs="Times New Roman"/>
          <w:color w:val="auto"/>
          <w:spacing w:val="-2"/>
          <w:sz w:val="28"/>
          <w:szCs w:val="28"/>
        </w:rPr>
        <w:t xml:space="preserve">на ступени НОО будут </w:t>
      </w:r>
      <w:r w:rsidRPr="00010F4F">
        <w:rPr>
          <w:rFonts w:ascii="Times New Roman" w:hAnsi="Times New Roman" w:cs="Times New Roman"/>
          <w:bCs/>
          <w:color w:val="auto"/>
          <w:spacing w:val="-15"/>
          <w:sz w:val="28"/>
          <w:szCs w:val="28"/>
        </w:rPr>
        <w:t>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w:t>
      </w:r>
      <w:r w:rsidRPr="00010F4F">
        <w:rPr>
          <w:rFonts w:ascii="Times New Roman" w:hAnsi="Times New Roman" w:cs="Times New Roman"/>
          <w:color w:val="auto"/>
          <w:sz w:val="28"/>
          <w:szCs w:val="28"/>
        </w:rPr>
        <w:t>лепой обучающий</w:t>
      </w:r>
      <w:r w:rsidRPr="00010F4F">
        <w:rPr>
          <w:rFonts w:ascii="Times New Roman" w:hAnsi="Times New Roman" w:cs="Times New Roman"/>
          <w:color w:val="auto"/>
          <w:spacing w:val="-2"/>
          <w:sz w:val="28"/>
          <w:szCs w:val="28"/>
        </w:rPr>
        <w:t>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научится понимать простейшие взаимосвязи и взаимозависимости между миром живой и неживой природы. В ходе изучения предмета будет преодолеваться вербализм знаний и речи.</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z w:val="28"/>
          <w:szCs w:val="28"/>
        </w:rPr>
        <w:t>При изучении учебного предмета у слепых обучающих</w:t>
      </w:r>
      <w:r w:rsidRPr="00010F4F">
        <w:rPr>
          <w:rFonts w:ascii="Times New Roman" w:hAnsi="Times New Roman" w:cs="Times New Roman"/>
          <w:color w:val="auto"/>
          <w:spacing w:val="-2"/>
          <w:sz w:val="28"/>
          <w:szCs w:val="28"/>
        </w:rPr>
        <w:t>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pacing w:val="-2"/>
          <w:sz w:val="28"/>
          <w:szCs w:val="28"/>
        </w:rPr>
        <w:t>на ступени НОО будут закрепляться</w:t>
      </w:r>
      <w:r w:rsidRPr="00010F4F">
        <w:rPr>
          <w:rFonts w:ascii="Times New Roman" w:hAnsi="Times New Roman" w:cs="Times New Roman"/>
          <w:color w:val="auto"/>
          <w:sz w:val="28"/>
          <w:szCs w:val="28"/>
        </w:rPr>
        <w:t xml:space="preserve">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4"/>
        <w:spacing w:before="0" w:after="0" w:line="360" w:lineRule="auto"/>
        <w:ind w:firstLine="454"/>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Человек и природа:</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элементарными знаниями об объектах и явлениях живой и неживой природы; </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элементарными приемами сравнения объектов живой и неживой природы на основе внешних признаков или известных характерных свойств и приемом проведения простейшей классификации изученных объектов природы;</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описывать на основе предложенного алгоритма изученные объекты и явления живой и неживой природы, выделять их основные признаки;</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проводить несложные наблюдения в окружающей среде, используя тифлотехнические измерительные приборы; следовать инструкциям и правилам техники безопасности при проведении наблюдений;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приемами узнавания изученных объектов и явлений живой и неживой природы посредством тактильно - осязательного восприятия и использования других сохранных анализаторов;</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доступными способами изучения природных явлений,  процессов и некоторых социальных объектов;</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пользоваться справочными изданиями, выполненными рельефным способом;</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использовать готовые модели (рельефные глобус, карту, план) для ознакомления с явлениями или свойствами объектов;</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обнаруживать простейшие взаимосвязи между живой и неживой природой;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использовать сформированные представления об окружающем мире для обеспечения безопасности передвижения в пространстве и действий с объектами окружающего мира;</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понимать необходимость здорового образа жизни, соблюдения правил безопасного поведения; использовать знания</w:t>
      </w:r>
      <w:r w:rsidRPr="00010F4F">
        <w:rPr>
          <w:rFonts w:ascii="Times New Roman" w:hAnsi="Times New Roman"/>
          <w:sz w:val="28"/>
          <w:szCs w:val="28"/>
        </w:rPr>
        <w:br/>
        <w:t>об организме человека для сохранения, укрепления своего здоровья, выполнения правил личной гигиены;</w:t>
      </w:r>
    </w:p>
    <w:p w:rsidR="006C480D" w:rsidRPr="00010F4F" w:rsidRDefault="006C480D" w:rsidP="00C431F6">
      <w:pPr>
        <w:adjustRightInd w:val="0"/>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пониманием значение осязания, остаточного зрения, слуха и обоняния в познании окружающего мира.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Человек и общество:</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способностью узнавать государственную символику Российской Федерации и своего региона на основе использования наглядных пособий, выполненных рельефно-графическим способом; описывать некоторые достопримечательности столицы и родного города (края); находить на рельефной карте мира Российскую Федерацию, на карте России Москву, свой регион и его главный город;</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об особенностях взаимоотношений людей в различных социальных группах (семья, группа сверстников), способностью к эмоционально-</w:t>
      </w:r>
      <w:r w:rsidRPr="00010F4F">
        <w:rPr>
          <w:rFonts w:ascii="Times New Roman" w:hAnsi="Times New Roman"/>
          <w:sz w:val="28"/>
          <w:szCs w:val="28"/>
        </w:rPr>
        <w:softHyphen/>
        <w:t>нравственной отзывчивости, пониманию чувств других людей и сопереживанию им;</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способностью выбирать адекватные формы контакта (поворачиваться в сторону партнера по общению, при необходимости приблизиться к нему, быть терпимым к прикосновениям других). </w:t>
      </w:r>
    </w:p>
    <w:p w:rsidR="006C480D" w:rsidRPr="00010F4F" w:rsidRDefault="006C480D" w:rsidP="00C431F6">
      <w:pPr>
        <w:adjustRightInd w:val="0"/>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Музыка</w:t>
      </w:r>
    </w:p>
    <w:p w:rsidR="006C480D" w:rsidRPr="00010F4F" w:rsidRDefault="006C480D" w:rsidP="00C431F6">
      <w:pPr>
        <w:adjustRightInd w:val="0"/>
        <w:spacing w:after="0" w:line="360" w:lineRule="auto"/>
        <w:ind w:firstLine="708"/>
        <w:contextualSpacing/>
        <w:jc w:val="both"/>
        <w:rPr>
          <w:rFonts w:ascii="Times New Roman" w:hAnsi="Times New Roman"/>
          <w:b/>
          <w:i/>
          <w:sz w:val="28"/>
          <w:szCs w:val="28"/>
        </w:rPr>
      </w:pPr>
      <w:r w:rsidRPr="00010F4F">
        <w:rPr>
          <w:rFonts w:ascii="Times New Roman" w:hAnsi="Times New Roman"/>
          <w:sz w:val="28"/>
          <w:szCs w:val="28"/>
        </w:rPr>
        <w:t>В результате изучения учебного предмета «Музыка» у слепых обучающих</w:t>
      </w:r>
      <w:r w:rsidRPr="00010F4F">
        <w:rPr>
          <w:rFonts w:ascii="Times New Roman" w:hAnsi="Times New Roman"/>
          <w:spacing w:val="-2"/>
          <w:sz w:val="28"/>
          <w:szCs w:val="28"/>
        </w:rPr>
        <w:t>ся</w:t>
      </w:r>
      <w:r>
        <w:rPr>
          <w:rFonts w:ascii="Times New Roman" w:hAnsi="Times New Roman"/>
          <w:spacing w:val="-2"/>
          <w:sz w:val="28"/>
          <w:szCs w:val="28"/>
        </w:rPr>
        <w:t xml:space="preserve">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pacing w:val="-2"/>
          <w:sz w:val="28"/>
          <w:szCs w:val="28"/>
        </w:rPr>
        <w:t xml:space="preserve">на ступени НОО будет развиваться </w:t>
      </w:r>
      <w:r w:rsidRPr="00010F4F">
        <w:rPr>
          <w:rFonts w:ascii="Times New Roman" w:hAnsi="Times New Roman"/>
          <w:sz w:val="28"/>
          <w:szCs w:val="28"/>
        </w:rPr>
        <w:t>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использования в учебной деятельности и повседневной жизни. У слепых обучающих</w:t>
      </w:r>
      <w:r w:rsidRPr="00010F4F">
        <w:rPr>
          <w:rFonts w:ascii="Times New Roman" w:hAnsi="Times New Roman"/>
          <w:spacing w:val="-2"/>
          <w:sz w:val="28"/>
          <w:szCs w:val="28"/>
        </w:rPr>
        <w:t>ся</w:t>
      </w:r>
      <w:r>
        <w:rPr>
          <w:rFonts w:ascii="Times New Roman" w:hAnsi="Times New Roman"/>
          <w:spacing w:val="-2"/>
          <w:sz w:val="28"/>
          <w:szCs w:val="28"/>
        </w:rPr>
        <w:t xml:space="preserve">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разовьет определённые способности, овладевает определенной системой знаний, умений и навыков.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Музыка в жизни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способностью воспринимать музыку различных жанров; </w:t>
      </w:r>
      <w:r w:rsidRPr="00010F4F">
        <w:rPr>
          <w:rFonts w:ascii="Times New Roman" w:hAnsi="Times New Roman" w:cs="Times New Roman"/>
          <w:color w:val="auto"/>
          <w:sz w:val="28"/>
          <w:szCs w:val="28"/>
        </w:rPr>
        <w:t>эмоционально откликаться на музыкальное искусство, выражая своё отношение к нему, самовыражаться в некоторых видах музыкально ­ творческой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highlight w:val="yellow"/>
        </w:rPr>
      </w:pPr>
      <w:r w:rsidRPr="00010F4F">
        <w:rPr>
          <w:rFonts w:ascii="Times New Roman" w:hAnsi="Times New Roman" w:cs="Times New Roman"/>
          <w:color w:val="auto"/>
          <w:spacing w:val="2"/>
          <w:sz w:val="28"/>
          <w:szCs w:val="28"/>
        </w:rPr>
        <w:t xml:space="preserve">первоначальными </w:t>
      </w:r>
      <w:r w:rsidRPr="00010F4F">
        <w:rPr>
          <w:rFonts w:ascii="Times New Roman" w:hAnsi="Times New Roman" w:cs="Times New Roman"/>
          <w:color w:val="auto"/>
          <w:sz w:val="28"/>
          <w:szCs w:val="28"/>
        </w:rPr>
        <w:t xml:space="preserve">представлениями о многообразии музыкального фольклора России, в том числе родного края; </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способностью передавать особенности музыкального творчества в пении, слове, движении, играх, действах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др.;</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Основные закономерности музыкального искусства: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способностью передавать выразительные и изобразительные интона</w:t>
      </w:r>
      <w:r w:rsidRPr="00010F4F">
        <w:rPr>
          <w:rFonts w:ascii="Times New Roman" w:hAnsi="Times New Roman" w:cs="Times New Roman"/>
          <w:color w:val="auto"/>
          <w:sz w:val="28"/>
          <w:szCs w:val="28"/>
        </w:rPr>
        <w:t xml:space="preserve">ции;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Музыкальная картина мира:</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умениями и навыками исполнения доступных музыкальных произведений </w:t>
      </w:r>
      <w:r w:rsidRPr="00010F4F">
        <w:rPr>
          <w:rFonts w:ascii="Times New Roman" w:hAnsi="Times New Roman" w:cs="Times New Roman"/>
          <w:color w:val="auto"/>
          <w:spacing w:val="2"/>
          <w:sz w:val="28"/>
          <w:szCs w:val="28"/>
        </w:rPr>
        <w:t>(пение</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4"/>
          <w:sz w:val="28"/>
          <w:szCs w:val="28"/>
        </w:rPr>
        <w:t>и</w:t>
      </w:r>
      <w:r w:rsidRPr="00010F4F">
        <w:rPr>
          <w:rFonts w:ascii="Times New Roman" w:hAnsi="Times New Roman" w:cs="Times New Roman"/>
          <w:color w:val="auto"/>
          <w:spacing w:val="4"/>
          <w:sz w:val="28"/>
          <w:szCs w:val="28"/>
        </w:rPr>
        <w:t> </w:t>
      </w:r>
      <w:r w:rsidRPr="00010F4F">
        <w:rPr>
          <w:rFonts w:ascii="Times New Roman" w:hAnsi="Times New Roman" w:cs="Times New Roman"/>
          <w:color w:val="auto"/>
          <w:spacing w:val="4"/>
          <w:sz w:val="28"/>
          <w:szCs w:val="28"/>
        </w:rPr>
        <w:t>др.);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способностью</w:t>
      </w:r>
      <w:r w:rsidRPr="00010F4F">
        <w:rPr>
          <w:rFonts w:ascii="Times New Roman" w:hAnsi="Times New Roman" w:cs="Times New Roman"/>
          <w:color w:val="auto"/>
          <w:sz w:val="28"/>
          <w:szCs w:val="28"/>
        </w:rPr>
        <w:t xml:space="preserve"> определять виды музыки, </w:t>
      </w:r>
      <w:r w:rsidRPr="00010F4F">
        <w:rPr>
          <w:rFonts w:ascii="Times New Roman" w:hAnsi="Times New Roman" w:cs="Times New Roman"/>
          <w:color w:val="auto"/>
          <w:spacing w:val="2"/>
          <w:sz w:val="28"/>
          <w:szCs w:val="28"/>
        </w:rPr>
        <w:t xml:space="preserve">звучание различных музыкальных инструментов, в </w:t>
      </w:r>
      <w:r w:rsidRPr="00010F4F">
        <w:rPr>
          <w:rFonts w:ascii="Times New Roman" w:hAnsi="Times New Roman" w:cs="Times New Roman"/>
          <w:color w:val="auto"/>
          <w:sz w:val="28"/>
          <w:szCs w:val="28"/>
        </w:rPr>
        <w:t>том числе и современных электронных.</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Изобразительное искусство. </w:t>
      </w:r>
      <w:r w:rsidRPr="00010F4F">
        <w:rPr>
          <w:rFonts w:ascii="Times New Roman" w:hAnsi="Times New Roman"/>
          <w:b/>
          <w:bCs/>
          <w:sz w:val="28"/>
          <w:szCs w:val="28"/>
        </w:rPr>
        <w:t>Тифлографика.</w:t>
      </w:r>
    </w:p>
    <w:p w:rsidR="006C480D" w:rsidRPr="00010F4F" w:rsidRDefault="006C480D" w:rsidP="00C431F6">
      <w:pPr>
        <w:tabs>
          <w:tab w:val="left" w:pos="1080"/>
        </w:tabs>
        <w:autoSpaceDE w:val="0"/>
        <w:autoSpaceDN w:val="0"/>
        <w:adjustRightInd w:val="0"/>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учебного предмета «Изобразительное искусство. </w:t>
      </w:r>
      <w:r w:rsidRPr="00010F4F">
        <w:rPr>
          <w:rFonts w:ascii="Times New Roman" w:hAnsi="Times New Roman"/>
          <w:bCs/>
          <w:sz w:val="28"/>
          <w:szCs w:val="28"/>
        </w:rPr>
        <w:t>Тифлографика</w:t>
      </w:r>
      <w:r w:rsidRPr="00010F4F">
        <w:rPr>
          <w:rFonts w:ascii="Times New Roman" w:hAnsi="Times New Roman"/>
          <w:sz w:val="28"/>
          <w:szCs w:val="28"/>
        </w:rPr>
        <w:t xml:space="preserve">» на ступени НОО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w:t>
      </w:r>
      <w:r w:rsidRPr="00010F4F">
        <w:rPr>
          <w:rFonts w:ascii="Times New Roman" w:hAnsi="Times New Roman"/>
          <w:spacing w:val="2"/>
          <w:sz w:val="28"/>
          <w:szCs w:val="28"/>
        </w:rPr>
        <w:t xml:space="preserve">формироваться </w:t>
      </w:r>
      <w:r w:rsidRPr="00010F4F">
        <w:rPr>
          <w:rFonts w:ascii="Times New Roman" w:hAnsi="Times New Roman"/>
          <w:sz w:val="28"/>
          <w:szCs w:val="28"/>
        </w:rPr>
        <w:t xml:space="preserve">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6C480D" w:rsidRPr="00010F4F" w:rsidRDefault="006C480D" w:rsidP="00C431F6">
      <w:pPr>
        <w:tabs>
          <w:tab w:val="left" w:pos="1080"/>
        </w:tabs>
        <w:autoSpaceDE w:val="0"/>
        <w:autoSpaceDN w:val="0"/>
        <w:adjustRightInd w:val="0"/>
        <w:spacing w:after="0" w:line="360" w:lineRule="auto"/>
        <w:ind w:firstLine="720"/>
        <w:contextualSpacing/>
        <w:jc w:val="both"/>
        <w:rPr>
          <w:rFonts w:ascii="Times New Roman" w:hAnsi="Times New Roman"/>
          <w:b/>
          <w:sz w:val="28"/>
          <w:szCs w:val="28"/>
        </w:rPr>
      </w:pPr>
      <w:r w:rsidRPr="00010F4F">
        <w:rPr>
          <w:rFonts w:ascii="Times New Roman" w:hAnsi="Times New Roman"/>
          <w:sz w:val="28"/>
          <w:szCs w:val="28"/>
        </w:rPr>
        <w:t xml:space="preserve">В результате изучения предмета «Изобразительное искусство» на ступени НОО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adjustRightInd w:val="0"/>
        <w:spacing w:after="0" w:line="360" w:lineRule="auto"/>
        <w:ind w:firstLine="708"/>
        <w:contextualSpacing/>
        <w:jc w:val="both"/>
        <w:rPr>
          <w:rFonts w:ascii="Times New Roman" w:hAnsi="Times New Roman"/>
          <w:bCs/>
          <w:i/>
          <w:iCs/>
          <w:sz w:val="28"/>
          <w:szCs w:val="28"/>
        </w:rPr>
      </w:pPr>
      <w:r w:rsidRPr="00010F4F">
        <w:rPr>
          <w:rFonts w:ascii="Times New Roman" w:hAnsi="Times New Roman"/>
          <w:b/>
          <w:bCs/>
          <w:i/>
          <w:iCs/>
          <w:sz w:val="28"/>
          <w:szCs w:val="28"/>
        </w:rPr>
        <w:t>Технические средства и приемы рельефного рисования: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приемами изображения предметов на тифлотехнических приборах;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способностью использования рельефного рисунка в учебной и практической деятельности;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ориентироваться в  специальных приборах для рисования; использовать инструменты для выполнения рельефных изображений.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Чтение рельефных изображений: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понимать (читать) рельефное изображение;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сравнивать предметы между собой по форме и величине, рельефное изображение с реальным предметом, предмет с рельефным изображением; изображать предметы рельефом и в пластилине;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читать рельефные изображения простой формы и соотносить их с реальными предметами; описывать предметы и рельефные изображения, знать их назначение.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Рисование с натуры:</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обследовать натуральные предметы простой формы, выделять их форму, строение, величину; сравнивать реальный предмет с его рельефным изображением;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самостоятельно выбирать наиболее характерный вид предмета для его последующего рельефного изображения;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определять форму и детали предмета посредством осязания;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изображать предметы несложной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Декоративное рисование: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выполнять построения простых видов орнамента;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использовать простые декоративные элементы для создания орнамента.</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 xml:space="preserve">Рисование на темы: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выполнять аппликации на заданную тему;</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отображать заданную тему  в рельефном рисунке или пластилине.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Беседы об искусстве: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различения доступных видов художественной деятельности (скульптура, художественное конструирование, декоративно</w:t>
      </w:r>
      <w:r w:rsidRPr="00010F4F">
        <w:rPr>
          <w:rFonts w:ascii="Times New Roman" w:hAnsi="Times New Roman"/>
          <w:sz w:val="28"/>
          <w:szCs w:val="28"/>
        </w:rPr>
        <w:softHyphen/>
        <w:t>-прикладное искусство);</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воспринимать посредством осязания скульптуру, мелкую пластику, пространственные и объемные произведения народных промыслов как вид изобразительного искусства;</w:t>
      </w:r>
    </w:p>
    <w:p w:rsidR="006C480D" w:rsidRPr="00010F4F" w:rsidRDefault="006C480D" w:rsidP="00C431F6">
      <w:pPr>
        <w:adjustRightInd w:val="0"/>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ab/>
        <w:t>приемами восприятия разных видов рельефа, материала, фактуры.</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Ручной труд</w:t>
      </w:r>
    </w:p>
    <w:p w:rsidR="006C480D" w:rsidRPr="00010F4F" w:rsidRDefault="006C480D" w:rsidP="00C431F6">
      <w:pPr>
        <w:spacing w:after="0" w:line="360" w:lineRule="auto"/>
        <w:ind w:firstLine="709"/>
        <w:contextualSpacing/>
        <w:jc w:val="both"/>
        <w:outlineLvl w:val="0"/>
        <w:rPr>
          <w:rFonts w:ascii="Times New Roman" w:hAnsi="Times New Roman"/>
        </w:rPr>
      </w:pPr>
      <w:r w:rsidRPr="00010F4F">
        <w:rPr>
          <w:rFonts w:ascii="Times New Roman" w:hAnsi="Times New Roman"/>
          <w:sz w:val="28"/>
          <w:szCs w:val="28"/>
        </w:rPr>
        <w:t xml:space="preserve">В результате изучения учебного предмета «Ручной труд»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с различными инструментами; умением дозировано использовать остаточное зрение; развивать компенсаторные возможности в ходе овладения трудовыми умениями и навыками.</w:t>
      </w:r>
    </w:p>
    <w:p w:rsidR="006C480D" w:rsidRPr="00010F4F" w:rsidRDefault="006C480D" w:rsidP="00C431F6">
      <w:pPr>
        <w:spacing w:after="0" w:line="360" w:lineRule="auto"/>
        <w:ind w:firstLine="709"/>
        <w:contextualSpacing/>
        <w:jc w:val="both"/>
        <w:outlineLvl w:val="0"/>
        <w:rPr>
          <w:sz w:val="28"/>
          <w:szCs w:val="28"/>
        </w:rPr>
      </w:pPr>
      <w:r w:rsidRPr="00010F4F">
        <w:rPr>
          <w:rFonts w:ascii="Times New Roman" w:hAnsi="Times New Roman"/>
          <w:sz w:val="28"/>
          <w:szCs w:val="28"/>
        </w:rPr>
        <w:t xml:space="preserve">В результате изучения предмета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формироваться</w:t>
      </w:r>
      <w:r>
        <w:rPr>
          <w:rFonts w:ascii="Times New Roman" w:hAnsi="Times New Roman"/>
          <w:sz w:val="28"/>
          <w:szCs w:val="28"/>
        </w:rPr>
        <w:t xml:space="preserve"> </w:t>
      </w:r>
      <w:r w:rsidRPr="00010F4F">
        <w:rPr>
          <w:rFonts w:ascii="Times New Roman" w:hAnsi="Times New Roman"/>
          <w:sz w:val="28"/>
          <w:szCs w:val="28"/>
        </w:rPr>
        <w:t>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r w:rsidRPr="00010F4F">
        <w:rPr>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Pr>
          <w:rFonts w:ascii="Times New Roman" w:hAnsi="Times New Roman" w:cs="Times New Roman"/>
          <w:i/>
          <w:color w:val="auto"/>
          <w:kern w:val="3"/>
          <w:sz w:val="28"/>
          <w:szCs w:val="28"/>
        </w:rPr>
        <w:t xml:space="preserve"> </w:t>
      </w:r>
      <w:r w:rsidRPr="00010F4F">
        <w:rPr>
          <w:rFonts w:ascii="Times New Roman" w:hAnsi="Times New Roman" w:cs="Times New Roman"/>
          <w:bCs/>
          <w:i/>
          <w:iCs/>
          <w:color w:val="auto"/>
          <w:sz w:val="28"/>
          <w:szCs w:val="28"/>
        </w:rPr>
        <w:t>овладевает определенной системой знаний, умений и навыков.</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Общекультурные и общетрудовые компетенции. Основы культуры труда, самообслуживание:</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представлениями о трудовых профессиях и роли труда в жизни человека;</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планировать и выполнять несложное практическое задание (практическую работу) с опорой на сохранные анализаторы (развитие осязания, слуха, мышечного чувства, остаточного зрения) и алгоритм  его выполнения;</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выполнять доступные действия по самообслуживанию и доступные виды домашнего труда.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Технология ручной обработки материалов.</w:t>
      </w:r>
      <w:r w:rsidRPr="00010F4F">
        <w:rPr>
          <w:rFonts w:ascii="Times New Roman" w:hAnsi="Times New Roman" w:cs="Times New Roman"/>
          <w:b/>
          <w:color w:val="auto"/>
          <w:sz w:val="28"/>
          <w:szCs w:val="28"/>
        </w:rPr>
        <w:br/>
        <w:t>Элементы графической грамоты:</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и навыками использования инструментов при обработке отдельных материалов; правилами безопасной работы и санитарно-гигиеническими требованиями;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работать с отдельными видами материалов (бумагой, тканями, пластилином, природным материалом и т.д.);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представлениями о многообразии материалов, их видах, свойствах, происхождении, практическом применении в жизни;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подбирать доступные материалы для изготовления изделий в соответствии с поставленной задачей;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приемами ручной обработки некоторых материалов;</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приёмами безопасной работы ручными инструментами;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работать с простейшей технической документацией.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Конструирование и моделирование:</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выделять в изделии взаимное расположение деталей, их форму, виды соединения деталей;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решать простейшие задачи конструктивного характера по изменению вида и способа соединения деталей;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изготавливать несложные конструкции изделий по рельефному рисунку, простейшему чертежу, образцу и доступным заданным условиям.</w:t>
      </w:r>
    </w:p>
    <w:p w:rsidR="006C480D" w:rsidRPr="00010F4F" w:rsidRDefault="006C480D" w:rsidP="00C431F6">
      <w:pPr>
        <w:adjustRightInd w:val="0"/>
        <w:spacing w:after="0" w:line="360" w:lineRule="auto"/>
        <w:ind w:firstLine="708"/>
        <w:contextualSpacing/>
        <w:jc w:val="both"/>
        <w:rPr>
          <w:rFonts w:ascii="Times New Roman" w:hAnsi="Times New Roman"/>
          <w:b/>
          <w:bCs/>
          <w:iCs/>
          <w:sz w:val="28"/>
          <w:szCs w:val="28"/>
        </w:rPr>
      </w:pPr>
      <w:r w:rsidRPr="00010F4F">
        <w:rPr>
          <w:rFonts w:ascii="Times New Roman" w:hAnsi="Times New Roman"/>
          <w:b/>
          <w:bCs/>
          <w:iCs/>
          <w:sz w:val="28"/>
          <w:szCs w:val="28"/>
        </w:rPr>
        <w:t>Физическая культура</w:t>
      </w:r>
      <w:r w:rsidRPr="00010F4F">
        <w:rPr>
          <w:rStyle w:val="a5"/>
          <w:rFonts w:ascii="Times New Roman" w:hAnsi="Times New Roman"/>
          <w:b/>
          <w:bCs/>
          <w:iCs/>
          <w:sz w:val="28"/>
          <w:szCs w:val="28"/>
        </w:rPr>
        <w:footnoteReference w:id="19"/>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результате освоения содержания учебного предмета «Физическая культура»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укрепляться здоровье, повышаться уровень физического, нравственного и социальное развития, успешности обучения. Особая роль этого учебного предмета принадлежит профилактике вторичных отклонений в физическом развитии, формированию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первоначальных умений саморегуляции, развитию потребности в занятиях физической культурой.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результате обучения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на ступени начального общего образования 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Слепые обучающиеся 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выполнение физических упражнений в жизнедеятельности.</w:t>
      </w:r>
    </w:p>
    <w:p w:rsidR="006C480D" w:rsidRPr="00010F4F" w:rsidRDefault="006C480D" w:rsidP="00C431F6">
      <w:pPr>
        <w:adjustRightInd w:val="0"/>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 xml:space="preserve"> 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освоят опыт участия в подвижных играх,  организации своих движений с партнерами по игре, у них повысится мобильность.</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Pr>
          <w:rFonts w:ascii="Times New Roman" w:hAnsi="Times New Roman" w:cs="Times New Roman"/>
          <w:i/>
          <w:color w:val="auto"/>
          <w:kern w:val="3"/>
          <w:sz w:val="28"/>
          <w:szCs w:val="28"/>
        </w:rPr>
        <w:t xml:space="preserve"> </w:t>
      </w:r>
      <w:r w:rsidRPr="00010F4F">
        <w:rPr>
          <w:rFonts w:ascii="Times New Roman" w:hAnsi="Times New Roman" w:cs="Times New Roman"/>
          <w:bCs/>
          <w:i/>
          <w:iCs/>
          <w:color w:val="auto"/>
          <w:sz w:val="28"/>
          <w:szCs w:val="28"/>
        </w:rPr>
        <w:t>овладевает определенной системой знаний, умений и навыков.</w:t>
      </w:r>
    </w:p>
    <w:p w:rsidR="006C480D" w:rsidRPr="00010F4F" w:rsidRDefault="006C480D" w:rsidP="00C431F6">
      <w:pPr>
        <w:adjustRightInd w:val="0"/>
        <w:spacing w:after="0" w:line="360" w:lineRule="auto"/>
        <w:ind w:firstLine="708"/>
        <w:contextualSpacing/>
        <w:jc w:val="both"/>
        <w:rPr>
          <w:rFonts w:ascii="Times New Roman" w:hAnsi="Times New Roman"/>
          <w:b/>
          <w:i/>
          <w:iCs/>
          <w:sz w:val="28"/>
          <w:szCs w:val="28"/>
        </w:rPr>
      </w:pPr>
      <w:r w:rsidRPr="00010F4F">
        <w:rPr>
          <w:rFonts w:ascii="Times New Roman" w:hAnsi="Times New Roman"/>
          <w:b/>
          <w:i/>
          <w:iCs/>
          <w:sz w:val="28"/>
          <w:szCs w:val="28"/>
        </w:rPr>
        <w:t>Знания о физической культуре: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представлениями о физической культуре, режиме дня, основных положениях тела, физических упражнениях, физических качествах;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назначении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знаниями об основных положениях рук, ног, движениях головы, тела, умениями их  выполнять;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роли ходьбы, бега, прыжков, лазанья, ползания, ходьбы на лыжах, плавания для жизнедеятельности человека;</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способов безопасного поведения на уроках физической культуры и при выполнении физических упражнений.</w:t>
      </w:r>
    </w:p>
    <w:p w:rsidR="006C480D" w:rsidRPr="00010F4F" w:rsidRDefault="006C480D" w:rsidP="00C431F6">
      <w:pPr>
        <w:adjustRightInd w:val="0"/>
        <w:spacing w:after="0" w:line="360" w:lineRule="auto"/>
        <w:ind w:firstLine="708"/>
        <w:contextualSpacing/>
        <w:jc w:val="both"/>
        <w:rPr>
          <w:rFonts w:ascii="Times New Roman" w:hAnsi="Times New Roman"/>
          <w:b/>
          <w:i/>
          <w:iCs/>
          <w:sz w:val="28"/>
          <w:szCs w:val="28"/>
        </w:rPr>
      </w:pPr>
      <w:r w:rsidRPr="00010F4F">
        <w:rPr>
          <w:rFonts w:ascii="Times New Roman" w:hAnsi="Times New Roman"/>
          <w:b/>
          <w:i/>
          <w:iCs/>
          <w:sz w:val="28"/>
          <w:szCs w:val="28"/>
        </w:rPr>
        <w:t>Способы физкультурной деятельности: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выполнять упражнения простых комплексов утренней зарядки и физкультминуток в соответствии с учетом противопоказаний;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участвовать в простых подвижных играх,  дифференцировать их, соблюдать правила взаимодействия с игроками, соблюдать правила безопасности.</w:t>
      </w:r>
    </w:p>
    <w:p w:rsidR="006C480D" w:rsidRPr="00010F4F" w:rsidRDefault="006C480D" w:rsidP="00C431F6">
      <w:pPr>
        <w:adjustRightInd w:val="0"/>
        <w:spacing w:after="0" w:line="360" w:lineRule="auto"/>
        <w:ind w:firstLine="454"/>
        <w:contextualSpacing/>
        <w:jc w:val="both"/>
        <w:rPr>
          <w:rFonts w:ascii="Times New Roman" w:hAnsi="Times New Roman"/>
          <w:b/>
          <w:i/>
          <w:iCs/>
          <w:sz w:val="28"/>
          <w:szCs w:val="28"/>
        </w:rPr>
      </w:pPr>
      <w:r w:rsidRPr="00010F4F">
        <w:rPr>
          <w:rFonts w:ascii="Times New Roman" w:hAnsi="Times New Roman"/>
          <w:b/>
          <w:iCs/>
          <w:sz w:val="28"/>
          <w:szCs w:val="28"/>
        </w:rPr>
        <w:tab/>
      </w:r>
      <w:r w:rsidRPr="00010F4F">
        <w:rPr>
          <w:rFonts w:ascii="Times New Roman" w:hAnsi="Times New Roman"/>
          <w:b/>
          <w:i/>
          <w:iCs/>
          <w:sz w:val="28"/>
          <w:szCs w:val="28"/>
        </w:rPr>
        <w:t>Физическое совершенствование: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упражнения по коррекции и профилактике нарушений осанки, упражнения на развитие мелкой моторики руки; упражнения на развитие физических качеств (силы, быстроты, выносливости, гибкости, равновесия);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элементарные строевые команды и приёмы;</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элементарные акробатические упражнения;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гимнастические упражнения;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highlight w:val="yellow"/>
        </w:rPr>
      </w:pPr>
      <w:r w:rsidRPr="00010F4F">
        <w:rPr>
          <w:rFonts w:ascii="Times New Roman" w:hAnsi="Times New Roman"/>
          <w:sz w:val="28"/>
          <w:szCs w:val="28"/>
        </w:rPr>
        <w:t xml:space="preserve">умением выполнять ритмические упражнения, упражнения на равновесие;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легкоатлетические упражнения (бег, прыжки, метания и броски мячей разного веса и объёма);</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игровые действия и упражнения разной функциональной направленности;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понимать «схему тела»; дифференцировать части тела, осваивать их двигательные возможности.</w:t>
      </w:r>
    </w:p>
    <w:p w:rsidR="006C480D" w:rsidRPr="00010F4F" w:rsidRDefault="006C480D" w:rsidP="00C431F6">
      <w:pPr>
        <w:adjustRightInd w:val="0"/>
        <w:spacing w:after="0" w:line="360" w:lineRule="auto"/>
        <w:ind w:firstLine="708"/>
        <w:contextualSpacing/>
        <w:jc w:val="both"/>
        <w:rPr>
          <w:rFonts w:ascii="Times New Roman" w:hAnsi="Times New Roman"/>
          <w:i/>
          <w:sz w:val="28"/>
          <w:szCs w:val="28"/>
          <w:highlight w:val="white"/>
        </w:rPr>
      </w:pPr>
      <w:r w:rsidRPr="00010F4F">
        <w:rPr>
          <w:rFonts w:ascii="Times New Roman" w:hAnsi="Times New Roman"/>
          <w:b/>
          <w:sz w:val="28"/>
          <w:szCs w:val="28"/>
        </w:rPr>
        <w:t>Курсы коррекционно-развивающей области</w:t>
      </w:r>
    </w:p>
    <w:p w:rsidR="006C480D" w:rsidRPr="00010F4F" w:rsidRDefault="006C480D" w:rsidP="00C431F6">
      <w:pPr>
        <w:spacing w:after="0" w:line="360" w:lineRule="auto"/>
        <w:ind w:firstLine="708"/>
        <w:contextualSpacing/>
        <w:rPr>
          <w:rFonts w:ascii="Times New Roman" w:hAnsi="Times New Roman"/>
          <w:sz w:val="28"/>
          <w:szCs w:val="28"/>
        </w:rPr>
      </w:pPr>
      <w:r w:rsidRPr="00010F4F">
        <w:rPr>
          <w:rFonts w:ascii="Times New Roman" w:hAnsi="Times New Roman"/>
          <w:b/>
          <w:sz w:val="28"/>
          <w:szCs w:val="28"/>
        </w:rPr>
        <w:t>Ритмика</w:t>
      </w:r>
      <w:r w:rsidRPr="00010F4F">
        <w:rPr>
          <w:rStyle w:val="a5"/>
          <w:rFonts w:ascii="Times New Roman" w:hAnsi="Times New Roman"/>
          <w:b/>
          <w:sz w:val="28"/>
          <w:szCs w:val="28"/>
        </w:rPr>
        <w:footnoteReference w:id="20"/>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формироваться потребность в ритмических, красивых, пластичных движениях, повышаться двигательная активность.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 xml:space="preserve">получат возможность овладеть специальными ритмическими упражнениями и умением их выполнять.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szCs w:val="28"/>
        </w:rPr>
        <w:t>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Обучающимся будет доступно владение своим телом, согласованность движений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Обучающиеся овладеют опытом саморегуляции движений. У них повысятся двигательная активность, разовьются умения пространственной ориентировки, коммуникации. </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spacing w:after="0" w:line="360" w:lineRule="auto"/>
        <w:ind w:firstLine="567"/>
        <w:contextualSpacing/>
        <w:jc w:val="both"/>
        <w:rPr>
          <w:rFonts w:ascii="Times New Roman" w:hAnsi="Times New Roman"/>
          <w:b/>
          <w:sz w:val="28"/>
          <w:szCs w:val="28"/>
        </w:rPr>
      </w:pPr>
      <w:r w:rsidRPr="00010F4F">
        <w:rPr>
          <w:rFonts w:ascii="Times New Roman" w:hAnsi="Times New Roman"/>
          <w:b/>
          <w:i/>
          <w:sz w:val="28"/>
          <w:szCs w:val="28"/>
        </w:rPr>
        <w:tab/>
        <w:t>Ритмика (теоретические сведения):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представлениями о движениях под музыку, ритмических упражнениях, танцевальных движениях, элементах движений;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называть виды ритмической деятельности, формы музыкально-ритмической деятельности, вербализовать свои движения;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узнавать и точно обозначать части тела, показывать на себе; описывать их двигательные возможности;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роли занятий ритмической деятельностью для развития слуха, осязания, развития ориентировочных умений;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факторах риска для здоровья при выполнении движений (в том числе и для остаточного зрения).</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i/>
          <w:sz w:val="28"/>
          <w:szCs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реагировать на сигнальные слова «движение», «темп», «ритм»;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движения в соответствии с освоенными видами ритмических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темп движения с проговариванием.</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характер, темп, направление освоенного движения в соответствии с видом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характер, ритм музыки, песни со своими движениями;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передавать движением звучание музыки;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использовать разные виды ходьбы и бега;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произвольно менять направления движения.</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осваивать содержание упражнений, амплитуду движения в соответствии с их видом;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и регулировать ритмические гимнастические движения без предмета, с предметом;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правильно захватывать предмет для выполнения определённого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движения кисти, пальцев для захвата и удерживания предмета, выполнять упражнения с предметами;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осуществлять выразительные и красивые движения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представлениями о собственных возможностях.</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сознательно относиться к выполняемым движениям;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называть точным словом части тела;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регулировать движения по степени мышечных усилий;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принимать положение полуприседа;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двигательными навыками - элементами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принимать правильную осанку и её поддерживать;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свои движения с движениями партнеров.</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i/>
          <w:sz w:val="28"/>
          <w:szCs w:val="28"/>
        </w:rPr>
        <w:t>Элементы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сознательно относится к своим движениям;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танцевальные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виды танцевальных движений, обозначать их точным словом;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двигательными навыками как элементами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с партнёром танцевальные движения.</w:t>
      </w:r>
    </w:p>
    <w:p w:rsidR="006C480D" w:rsidRPr="00010F4F" w:rsidRDefault="006C480D" w:rsidP="00C431F6">
      <w:pPr>
        <w:spacing w:after="0" w:line="360" w:lineRule="auto"/>
        <w:contextualSpacing/>
        <w:jc w:val="both"/>
        <w:rPr>
          <w:rFonts w:ascii="Times New Roman" w:hAnsi="Times New Roman"/>
          <w:b/>
          <w:sz w:val="28"/>
          <w:szCs w:val="28"/>
        </w:rPr>
      </w:pPr>
      <w:r w:rsidRPr="00010F4F">
        <w:rPr>
          <w:rFonts w:ascii="Times New Roman" w:hAnsi="Times New Roman"/>
          <w:i/>
          <w:sz w:val="28"/>
          <w:szCs w:val="28"/>
        </w:rPr>
        <w:tab/>
      </w:r>
      <w:r w:rsidRPr="00010F4F">
        <w:rPr>
          <w:rFonts w:ascii="Times New Roman" w:hAnsi="Times New Roman"/>
          <w:b/>
          <w:i/>
          <w:sz w:val="28"/>
          <w:szCs w:val="28"/>
        </w:rPr>
        <w:t>Танцы: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осваивать базовые позиции и движения изучаемого танца;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сознательно относится к своим движениям, положениям тела, позам;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осваивать элементы танца и целостно их воспроизводить;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воспроизводить танцевальные движения</w:t>
      </w:r>
      <w:r>
        <w:rPr>
          <w:rFonts w:ascii="Times New Roman" w:hAnsi="Times New Roman"/>
          <w:sz w:val="28"/>
          <w:szCs w:val="28"/>
        </w:rPr>
        <w:t>,</w:t>
      </w:r>
      <w:r w:rsidRPr="00010F4F">
        <w:rPr>
          <w:rFonts w:ascii="Times New Roman" w:hAnsi="Times New Roman"/>
          <w:sz w:val="28"/>
          <w:szCs w:val="28"/>
        </w:rPr>
        <w:t xml:space="preserve"> в общем</w:t>
      </w:r>
      <w:r>
        <w:rPr>
          <w:rFonts w:ascii="Times New Roman" w:hAnsi="Times New Roman"/>
          <w:sz w:val="28"/>
          <w:szCs w:val="28"/>
        </w:rPr>
        <w:t>,</w:t>
      </w:r>
      <w:r w:rsidRPr="00010F4F">
        <w:rPr>
          <w:rFonts w:ascii="Times New Roman" w:hAnsi="Times New Roman"/>
          <w:sz w:val="28"/>
          <w:szCs w:val="28"/>
        </w:rPr>
        <w:t xml:space="preserve"> с партнером ритме и темпе;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свободно и произвольно выполнять освоенные танцевальные движения в знакомом 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слушать танцевальную музыку, двигаться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танец и танцевальные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навыками выполнения коллективных танцевальных движений.</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Музыкально-ритмические и речевые игры:</w:t>
      </w:r>
    </w:p>
    <w:p w:rsidR="006C480D" w:rsidRPr="00010F4F" w:rsidRDefault="006C480D" w:rsidP="00C431F6">
      <w:pPr>
        <w:spacing w:after="0" w:line="360" w:lineRule="auto"/>
        <w:ind w:left="720"/>
        <w:contextualSpacing/>
        <w:jc w:val="both"/>
        <w:rPr>
          <w:rFonts w:ascii="Times New Roman" w:hAnsi="Times New Roman"/>
          <w:sz w:val="28"/>
          <w:szCs w:val="28"/>
        </w:rPr>
      </w:pPr>
      <w:r w:rsidRPr="00010F4F">
        <w:rPr>
          <w:rFonts w:ascii="Times New Roman" w:hAnsi="Times New Roman"/>
          <w:sz w:val="28"/>
          <w:szCs w:val="28"/>
        </w:rPr>
        <w:t>умением выполнять простые имитационные и игровые движениями;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музыкально-ритмические игры и в соответствии с их видом организовывать свои движения, проявлять двигательную активность;</w:t>
      </w:r>
    </w:p>
    <w:p w:rsidR="006C480D" w:rsidRPr="00010F4F" w:rsidRDefault="006C480D" w:rsidP="00C431F6">
      <w:pPr>
        <w:spacing w:after="0" w:line="360" w:lineRule="auto"/>
        <w:ind w:left="720"/>
        <w:contextualSpacing/>
        <w:jc w:val="both"/>
        <w:rPr>
          <w:rFonts w:ascii="Times New Roman" w:hAnsi="Times New Roman"/>
          <w:sz w:val="28"/>
          <w:szCs w:val="28"/>
        </w:rPr>
      </w:pPr>
      <w:r w:rsidRPr="00010F4F">
        <w:rPr>
          <w:rFonts w:ascii="Times New Roman" w:hAnsi="Times New Roman"/>
          <w:sz w:val="28"/>
          <w:szCs w:val="28"/>
        </w:rPr>
        <w:t>умением участвовать в музыкально-ритмических играх;</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умением понимать и передавать информацию, настроение посредством танца;</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умением регулировать силу, высоту голоса в музыкально-речевых играх;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самовыражения в музыкальных играх.</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i/>
          <w:sz w:val="28"/>
          <w:szCs w:val="28"/>
        </w:rPr>
        <w:tab/>
      </w:r>
      <w:r w:rsidRPr="00010F4F">
        <w:rPr>
          <w:rFonts w:ascii="Times New Roman" w:hAnsi="Times New Roman"/>
          <w:b/>
          <w:sz w:val="28"/>
          <w:szCs w:val="28"/>
        </w:rPr>
        <w:t>Адаптивная физическая культура (АФК)</w:t>
      </w:r>
      <w:r w:rsidRPr="00010F4F">
        <w:rPr>
          <w:rStyle w:val="a5"/>
          <w:rFonts w:ascii="Times New Roman" w:hAnsi="Times New Roman"/>
          <w:b/>
          <w:sz w:val="28"/>
          <w:szCs w:val="28"/>
        </w:rPr>
        <w:footnoteReference w:id="21"/>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осваивая содержание курса адаптивной физической культуры,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формироваться потребность в движениях и умение выполнять доступные упражнения.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szCs w:val="28"/>
        </w:rPr>
        <w:t xml:space="preserve">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доступно освоение  общих упражнений: простых строевых упражнений;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лечебно - корригирующих упражнений: упражнений для укрепления мышц брюшного пресса и спины; упражнений для формирования мышц стопы; упражнений на ориентировку и координацию движений; упражнений для развития подвижности отдельных суставов; упражнений, повышающих силу отдельных мышечных групп; упражнений, направленных на развитие сохранных анализаторов.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Обучающиеся, выполняя упражнения, координируя  движения, научатся  владеть своим телом, согласовывать свои движения, их темп с командой, освоят опыт выполнения упражнений в группе.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Обучающиеся овладеют опытом саморегуляции движений в процессе выполнения упражнений разного вида. У них повысится двигательная активность, разовьются навыки пространственной ориентировки, компенсаторные возможности.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spacing w:after="0" w:line="360" w:lineRule="auto"/>
        <w:contextualSpacing/>
        <w:rPr>
          <w:rFonts w:ascii="Times New Roman" w:hAnsi="Times New Roman"/>
          <w:b/>
          <w:sz w:val="28"/>
          <w:szCs w:val="28"/>
        </w:rPr>
      </w:pPr>
      <w:r w:rsidRPr="00010F4F">
        <w:rPr>
          <w:rFonts w:ascii="Times New Roman" w:hAnsi="Times New Roman"/>
          <w:sz w:val="28"/>
          <w:szCs w:val="28"/>
        </w:rPr>
        <w:tab/>
      </w:r>
      <w:r w:rsidRPr="00010F4F">
        <w:rPr>
          <w:rFonts w:ascii="Times New Roman" w:hAnsi="Times New Roman"/>
          <w:b/>
          <w:i/>
          <w:sz w:val="28"/>
          <w:szCs w:val="28"/>
        </w:rPr>
        <w:t>Адаптивная физическая культура (теоретические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понимать роль адаптивной физкультуры для сохранения собственного здоровья,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знанием о видах упражнений адаптивной физкультуры, способностью их дифференцировать;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знанием простых подвижных игр и правил их проведения;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знаниями о важности правильного дыхания, учета противопоказаний при выполнении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знанием частей тела и их двигательных возможностей. </w:t>
      </w:r>
    </w:p>
    <w:p w:rsidR="006C480D" w:rsidRPr="00010F4F" w:rsidRDefault="006C480D" w:rsidP="00C431F6">
      <w:pPr>
        <w:spacing w:after="0" w:line="360" w:lineRule="auto"/>
        <w:ind w:firstLine="708"/>
        <w:contextualSpacing/>
        <w:rPr>
          <w:rFonts w:ascii="Times New Roman" w:hAnsi="Times New Roman"/>
          <w:sz w:val="28"/>
          <w:szCs w:val="28"/>
        </w:rPr>
      </w:pPr>
      <w:r w:rsidRPr="00010F4F">
        <w:rPr>
          <w:rFonts w:ascii="Times New Roman" w:hAnsi="Times New Roman"/>
          <w:b/>
          <w:i/>
          <w:sz w:val="28"/>
          <w:szCs w:val="28"/>
        </w:rPr>
        <w:t>Общие упражнения:</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умением дифференцировать упражнения по видам, назначению;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организовывать и выполнять упражнения на основе  и под контролем рече-слухо-двигательной координации;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виды построений и перестроений: в шеренгу, колонну, круг; равнение в шеренге; расчет в шеренге и в колонне на первый-второй; повороты на месте; размыкание и смыкание; виды ходьбы (противоходом и по диагонали), команды;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(общеразвивающими)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с предметами (с мячом, с гимнастической палкой, с флажками, со скакалкой);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формирующими основными движениями: видами  ходьбы, бега, подскоков, бросков мяча, лазанья, прыжков;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на дыхание: основными, под счет, на изменение пространственно-временной характеристики движения, на восстановление дыхания;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осуществлять простые имитационные и игровые движения в подвижных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подвижные игры и в соответствии с их  видом организовывать свои движения, проявлять двигательную активность;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выполнять элементы танцев: передвижение приставным шагом, ритмическим (под музыку)  хлопкам, приседаниям, подскокам; ритмичным передвижениям: ходьбе, бегу, прыжкам в 1-ой позиции, простейшим соединениям упражнений, выполняемых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разные виды ходьбы и бега;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умением принимать правильную осанку, исходное, промежуточное, заключительное положение для выполнения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и регулировать движения тела и его частей в соответствии с освоенным видом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темп движения с командой, заданным ритмом и темпом;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стремиться к точности и выразительности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обогащать представлениями о своих двигательных  возможностях;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действенно и результативно реагировать на команды.</w:t>
      </w:r>
    </w:p>
    <w:p w:rsidR="006C480D" w:rsidRPr="00010F4F" w:rsidRDefault="006C480D" w:rsidP="00C431F6">
      <w:pPr>
        <w:spacing w:after="0" w:line="360" w:lineRule="auto"/>
        <w:ind w:firstLine="708"/>
        <w:contextualSpacing/>
        <w:rPr>
          <w:rFonts w:ascii="Times New Roman" w:hAnsi="Times New Roman"/>
          <w:b/>
          <w:sz w:val="28"/>
          <w:szCs w:val="28"/>
        </w:rPr>
      </w:pPr>
      <w:r w:rsidRPr="00010F4F">
        <w:rPr>
          <w:rFonts w:ascii="Times New Roman" w:hAnsi="Times New Roman"/>
          <w:b/>
          <w:i/>
          <w:sz w:val="28"/>
          <w:szCs w:val="28"/>
        </w:rPr>
        <w:t>Лечебно-корригирующие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знаниями о различных видах лечебно - корригирующих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упражнения на основе координации движения и слова;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точно выполнять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дыхательными упражнениями (обучающиеся 1- ой группы): вдоху и выдоху через нос; дыханию под счет; на восстановление дыхания;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правильного дыхания при выполнении общеразвивающих упражнений;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упражнениями, выполняемыми из разных положений тела;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упражнениями, повышающими силу отдельных мышечных групп, отдельных суставов: наклоны, махи, круговые вращения с большой амплитудой;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осуществлять продолжительную дозированную  ходьбу в разном темпе с правильным дыханием (работа на велотренажере);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для осанки и укрепления мышц стопы (обучающиеся 2-ой группы): статические (у вертикальной плоскости, стоя лицом к гимнастической стенке, сидя на гимнастической скамейке, с удержанием груза на голове) и динамические (разные виды ходьбы, приседания, упражнения с предметом,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для совершенствования зрительных функций (обучающиеся слепых с остаточным зрением 3-ей группы): движение по световому сигналу, бросок мяча в горизонтальную, вертикальную звучащую мишень, прокатывание мяча друг другу др. (в соответствии с рекомендациями врача-офтальмолога);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принимать правильную осанку.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упражнений на координацию движений, выносливость и ловкость;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организовывать и выполнять упражнения на основе  координации движения и слова;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осуществлять ходьбу и бег с остановкой, с преодолением препятствий;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свободно перемещаться в замкнутом пространстве на сигнал с большим мячом, действовать с мячом в паре; поочередного движения рук в основных и заданных направлениях, поиска по словесным ориентирам, ходьбы (по памяти, в определенном направлении после выполнении упражнений), передвижения по бревну, лежащему на полу;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осуществлять движения по звуковому, световому (цветовому)  сигналу; умениями выполнять упражнения с мячом: бросок, прокатывание, метание, слежение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имитационные и игровые движения в подвижных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подвижные игры в соответствии с её  видом;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преодолевать скованность движений при выполнении упражнений.</w:t>
      </w:r>
    </w:p>
    <w:p w:rsidR="006C480D" w:rsidRPr="00010F4F" w:rsidRDefault="006C480D" w:rsidP="00C431F6">
      <w:pPr>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знаниями о назначении различных видах простых тренажеров;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умением занимать исходное положение на простых тренажерах для выполнения упражнений (проводятся с учетом рекомендаций врача-офтальмолога);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выполнения упражнения на простых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проявлять волевые качества.</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Сенсорное развитие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результате изучения курса «Сенсорное развитие» 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w:t>
      </w:r>
      <w:r>
        <w:rPr>
          <w:rFonts w:ascii="Times New Roman" w:hAnsi="Times New Roman"/>
          <w:sz w:val="28"/>
          <w:szCs w:val="28"/>
        </w:rPr>
        <w:t xml:space="preserve"> </w:t>
      </w:r>
      <w:r w:rsidRPr="00010F4F">
        <w:rPr>
          <w:rFonts w:ascii="Times New Roman" w:hAnsi="Times New Roman"/>
          <w:sz w:val="28"/>
          <w:szCs w:val="28"/>
        </w:rPr>
        <w:t>Они овладеют тактильно – осязательными приемами обследования предметов окружающего мира.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общеобразовательных уроках, а также во внеклассной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У них будет развиваться межличностная система координат «слепой – зрячий», «слепой – слепой». </w:t>
      </w:r>
      <w:r w:rsidRPr="00010F4F">
        <w:rPr>
          <w:rFonts w:ascii="Times New Roman" w:hAnsi="Times New Roman"/>
          <w:spacing w:val="-2"/>
          <w:sz w:val="28"/>
          <w:szCs w:val="28"/>
        </w:rPr>
        <w:t>Слепые обучающиеся расширят и углубят знания о себе, своих коммуникативных возможностях.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Слепые обучающиеся получат возможность познакомиться с ролью зрения в жизни человека, освоить знания и приёмы его охраны и поддержания.</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способами осязательного обследования; повышение кожной чувствительности, развитие моторики кистей рук;</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умением использовать осязание и мелкую моторику в повседневной жизнедеятельности, в учебной деятельности;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умением определять по голосу эмоциональное состояние человека;</w:t>
      </w:r>
    </w:p>
    <w:p w:rsidR="006C480D" w:rsidRPr="00010F4F" w:rsidRDefault="006C480D" w:rsidP="00C431F6">
      <w:pPr>
        <w:spacing w:after="0" w:line="360" w:lineRule="auto"/>
        <w:ind w:left="708"/>
        <w:contextualSpacing/>
        <w:jc w:val="both"/>
        <w:rPr>
          <w:rFonts w:ascii="Times New Roman" w:hAnsi="Times New Roman"/>
          <w:sz w:val="28"/>
          <w:szCs w:val="28"/>
        </w:rPr>
      </w:pPr>
      <w:r w:rsidRPr="00010F4F">
        <w:rPr>
          <w:rFonts w:ascii="Times New Roman" w:hAnsi="Times New Roman"/>
          <w:sz w:val="28"/>
          <w:szCs w:val="28"/>
        </w:rPr>
        <w:t>умением понимать основные нормы и правила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понимать и дифференцировать средства речевого и неречевого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осознанием роли слуха, речи, движений, зрения (для слепых с остаточным зрением) в общении;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умением локализовать, дифференцировать, узнавать звуки в окружающем пространстве, соотносить звук и предмет (объект), который его произвел;</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опытом использования остаточного зрения для безопасного передвижения, при организации рабочего места;</w:t>
      </w:r>
    </w:p>
    <w:p w:rsidR="006C480D" w:rsidRPr="00010F4F" w:rsidRDefault="006C480D" w:rsidP="00C431F6">
      <w:pPr>
        <w:spacing w:after="0" w:line="360" w:lineRule="auto"/>
        <w:ind w:left="568"/>
        <w:contextualSpacing/>
        <w:jc w:val="both"/>
        <w:rPr>
          <w:rFonts w:ascii="Times New Roman" w:hAnsi="Times New Roman"/>
          <w:sz w:val="28"/>
          <w:szCs w:val="28"/>
        </w:rPr>
      </w:pPr>
      <w:r w:rsidRPr="00010F4F">
        <w:rPr>
          <w:rFonts w:ascii="Times New Roman" w:hAnsi="Times New Roman"/>
          <w:sz w:val="28"/>
          <w:szCs w:val="28"/>
        </w:rPr>
        <w:t>опытом оптимального использования остаточного зрение в жизнедеятельности, в том числе в учебной деятельности;</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упражнения для снятия зрительного утомления, повышения тонуса глаз;</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опытом соблюдения гигиены глаз и гигиенических требований к оптическим средствам коррекции;</w:t>
      </w:r>
    </w:p>
    <w:p w:rsidR="006C480D" w:rsidRPr="00010F4F" w:rsidRDefault="006C480D" w:rsidP="00C431F6">
      <w:pPr>
        <w:pStyle w:val="14TexstOSNOVA1012"/>
        <w:spacing w:line="360" w:lineRule="auto"/>
        <w:ind w:firstLine="568"/>
        <w:contextualSpacing/>
        <w:rPr>
          <w:rFonts w:ascii="Times New Roman" w:hAnsi="Times New Roman"/>
          <w:b/>
          <w:color w:val="auto"/>
          <w:sz w:val="28"/>
          <w:szCs w:val="28"/>
        </w:rPr>
      </w:pPr>
      <w:r w:rsidRPr="00010F4F">
        <w:rPr>
          <w:rFonts w:ascii="Times New Roman" w:hAnsi="Times New Roman" w:cs="Times New Roman"/>
          <w:color w:val="auto"/>
          <w:sz w:val="28"/>
          <w:szCs w:val="28"/>
        </w:rPr>
        <w:t>опытом использования тифлотехнических средства получения точной зрительной информации;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умением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умением узнавать и назвать с помощью остаточного зрения форму, размер и цвет объектов и предметов окружающего мира;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умением понимать предметно-пространственные отношения между предметами и объектами; устанавливать простые причинно-следственные связи</w:t>
      </w:r>
      <w:r w:rsidRPr="00010F4F">
        <w:rPr>
          <w:rFonts w:ascii="Times New Roman" w:hAnsi="Times New Roman"/>
          <w:color w:val="auto"/>
          <w:sz w:val="28"/>
          <w:szCs w:val="28"/>
        </w:rPr>
        <w:t>.</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Социально-бытовая ориентировка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смогут освоить знания значимые для адаптации к школьной жизни, для развития самостоятельности в социально-бытовых вопросах и независимости от помощи окружающих людей.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Обучающиеся овладеют навыками личной гигиены, самообслуживания, у них будет формироваться потребность в аккуратности.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 слепых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будут формироваться конкретные представления об окружающих предметах и действиях с ними. Обучающие получат возможность развития умений и навыков по социально-бытовой ориентировке, что будет способствовать их адаптации в бытовой и социальной сферах, повышению статуса в семье, расширению круга общения и перечня доступных видов предметно-практической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умений и навыков.</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Личная гигиена: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выполнять практические действия, направленные на формирование навыков самообслуживания, личной гигиены</w:t>
      </w:r>
      <w:r>
        <w:rPr>
          <w:rFonts w:ascii="Times New Roman" w:hAnsi="Times New Roman" w:cs="Times New Roman"/>
          <w:color w:val="auto"/>
          <w:sz w:val="28"/>
          <w:szCs w:val="28"/>
        </w:rPr>
        <w:t xml:space="preserve"> мальчиков и девочек</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гигиенические правила поведения в местах общего пользования;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навыком использования и хранения туалетных принадлежностей по уходу за руками, лицом, волосами, зубами;</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Одежда и 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называть предметы одежды; части одежды; определять лицевую и изнаночную стороны одежды;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использовать одежду и обувь по назначению;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определять способы хранения одежды и обуви;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ухаживать за одеждой и обувью;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навыком соблюдения аккуратности при играх на улице, при приеме пищи;</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Жилище: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называть функциональное назначение, предметное наполнение школьных и домашних помещений;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соблюдать гигиенические требования, предъявляемые к жилым помещениям;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способами поддержания чистоты и уборки помещений;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использовать необходимый инвентарь для уборки помещений, знать способы его хранения;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ухаживать за комнатными растениями;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использовать сохранные анализаторы в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пользоваться бытовыми приборами, соблюдая технику безопасности.</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Питание: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умением определять основные продукты питания по их названию, отличать по внешнему виду, вкусу, запаху;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мыть овощи, фрукты, ягоды; извлекать продукты из упаковки;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знанием правил техники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готовить простейшие блюда; наливать кипяток в заварочный чайник и в чашку;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сервировку стола;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соблюдать правила поведения за столом.</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Транспорт: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узнавать транспортные средства;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представлениями о наземном пассажирском транспорте, метро; близлежащи</w:t>
      </w:r>
      <w:r>
        <w:rPr>
          <w:rFonts w:ascii="Times New Roman" w:hAnsi="Times New Roman"/>
          <w:sz w:val="28"/>
          <w:szCs w:val="28"/>
        </w:rPr>
        <w:t>х</w:t>
      </w:r>
      <w:r w:rsidRPr="00010F4F">
        <w:rPr>
          <w:rFonts w:ascii="Times New Roman" w:hAnsi="Times New Roman"/>
          <w:sz w:val="28"/>
          <w:szCs w:val="28"/>
        </w:rPr>
        <w:t xml:space="preserve"> остановках, проездных билетах и документах;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знанием правил поведения в общественном транспорте;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использовать в речи формулы речевого этикета.</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Культура поведения: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olor w:val="auto"/>
          <w:sz w:val="28"/>
          <w:szCs w:val="28"/>
        </w:rPr>
        <w:t>знанием правил</w:t>
      </w:r>
      <w:r w:rsidRPr="00010F4F">
        <w:rPr>
          <w:rFonts w:ascii="Times New Roman" w:hAnsi="Times New Roman" w:cs="Times New Roman"/>
          <w:color w:val="auto"/>
          <w:sz w:val="28"/>
          <w:szCs w:val="28"/>
        </w:rPr>
        <w:t xml:space="preserve"> поведения в повседневной жизни и в общественных местах; при общении со сверстниками и взрослыми; </w:t>
      </w:r>
      <w:r w:rsidRPr="00010F4F">
        <w:rPr>
          <w:rFonts w:ascii="Times New Roman" w:hAnsi="Times New Roman"/>
          <w:color w:val="auto"/>
          <w:sz w:val="28"/>
          <w:szCs w:val="28"/>
        </w:rPr>
        <w:t>при встрече и расставании со сверстниками и взрослыми;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умениями использовать неречевые средства общения (сдержанная поза, умеренность жестикуляции, поворот туловища к говорящему);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обращаться с просьбой к сверстнику и взрослому;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знанием правил поведения в общественных местах при посещении кинотеатра, музея, библиотеки;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знанием правил поведения в магазине и умением обращаться за помощью;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знанием правил поведения на природе, в парке и др.;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знанием правил поведения в гостях и умением выбирать подарки.</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Предприятия торговли: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навыками ориентировки в отделах магазинов; в отдельных видах магазинов;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ориентироваться в ассортименте товаров различных видов магазинов;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ориентироваться по слуху в помещениях магазинов и совершать покупки в предприятиях торговли; пользоваться денежными купюрами;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правилами речевого этикета покупателя.</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Пространственная ориентировка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овладевают элементарными умениями и навыками пространственной ориентировки в микро и макропространстве.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Обучающиеся смогут научиться использовать информацию, поступающую с сохранных органов чувств для ориентировки в пространстве; самостоятельно ориентироваться в знакомом замкнутом и свободном пространстве. </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Обучающиеся получат возможность развивать основные умения и навыки ориентировки в пространстве, посредством ознакомления с населенным пунктом, в котором они проживают, основными достопримечательностями и памятниками архитектуры.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овладеют техникой, способами и приёмами пользования тростью</w:t>
      </w:r>
      <w:r w:rsidRPr="00010F4F">
        <w:rPr>
          <w:rFonts w:ascii="Times New Roman" w:hAnsi="Times New Roman" w:cs="Times New Roman"/>
          <w:color w:val="auto"/>
          <w:spacing w:val="2"/>
          <w:sz w:val="28"/>
          <w:szCs w:val="28"/>
        </w:rPr>
        <w:t xml:space="preserve">.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будут овладевать навыками совместного передвижения с сопровождающим, научатся обращаться за помощью к знакомым и незнакомым людям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Слепые обучающие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pacing w:val="-2"/>
          <w:sz w:val="28"/>
          <w:szCs w:val="28"/>
        </w:rPr>
        <w:t xml:space="preserve">приобретут первичные </w:t>
      </w:r>
      <w:r w:rsidRPr="00010F4F">
        <w:rPr>
          <w:rFonts w:ascii="Times New Roman" w:hAnsi="Times New Roman" w:cs="Times New Roman"/>
          <w:color w:val="auto"/>
          <w:sz w:val="28"/>
          <w:szCs w:val="28"/>
        </w:rPr>
        <w:t>уме</w:t>
      </w:r>
      <w:r w:rsidRPr="00010F4F">
        <w:rPr>
          <w:rFonts w:ascii="Times New Roman" w:hAnsi="Times New Roman" w:cs="Times New Roman"/>
          <w:color w:val="auto"/>
          <w:spacing w:val="2"/>
          <w:sz w:val="28"/>
          <w:szCs w:val="28"/>
        </w:rPr>
        <w:t>ния работы с прибором «Ориентир», смогут находить и использовать информацию для практиче</w:t>
      </w:r>
      <w:r w:rsidRPr="00010F4F">
        <w:rPr>
          <w:rFonts w:ascii="Times New Roman" w:hAnsi="Times New Roman" w:cs="Times New Roman"/>
          <w:color w:val="auto"/>
          <w:sz w:val="28"/>
          <w:szCs w:val="28"/>
        </w:rPr>
        <w:t>ской ориентировки.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 концу обучения в начальной школе у слепых обучающихся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будет сформирована потребность в необходимости в активном познании окружающего пространства и переноса имеющихся навыков в самостоятельную ориентировочную деятельность. </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овладевает определенной системой умений и навыков.</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 xml:space="preserve"> Развитие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совершать мелкие точные координированные движения с предметами необходимыми в быту и в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узнавать и локализовывать в пространстве звуки живой и неживой природы, голоса людей;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оценивать удаленность, направленность источника звука в свободном 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узнавать предметы окружающего пространства по их характерным запахам;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узнавать с помощью остаточного зрения контуры и силуэты окружающих предметов.</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свободно ориентировать «на себе»;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в микропространстве – на столе, в брайлевском приборе,</w:t>
      </w:r>
      <w:r>
        <w:rPr>
          <w:rFonts w:ascii="Times New Roman" w:hAnsi="Times New Roman" w:cs="Times New Roman"/>
          <w:color w:val="auto"/>
          <w:sz w:val="28"/>
          <w:szCs w:val="28"/>
        </w:rPr>
        <w:t xml:space="preserve"> </w:t>
      </w:r>
      <w:r w:rsidRPr="00E864B4">
        <w:rPr>
          <w:color w:val="auto"/>
          <w:sz w:val="28"/>
          <w:szCs w:val="28"/>
        </w:rPr>
        <w:t>азбук</w:t>
      </w:r>
      <w:r>
        <w:rPr>
          <w:color w:val="auto"/>
          <w:sz w:val="28"/>
          <w:szCs w:val="28"/>
        </w:rPr>
        <w:t>е</w:t>
      </w:r>
      <w:r w:rsidRPr="00E864B4">
        <w:rPr>
          <w:color w:val="auto"/>
          <w:sz w:val="28"/>
          <w:szCs w:val="28"/>
        </w:rPr>
        <w:t xml:space="preserve"> – колодк</w:t>
      </w:r>
      <w:r>
        <w:rPr>
          <w:color w:val="auto"/>
          <w:sz w:val="28"/>
          <w:szCs w:val="28"/>
        </w:rPr>
        <w:t>е</w:t>
      </w:r>
      <w:r w:rsidRPr="00E864B4">
        <w:rPr>
          <w:color w:val="auto"/>
          <w:sz w:val="28"/>
          <w:szCs w:val="28"/>
        </w:rPr>
        <w:t xml:space="preserve"> по Брайлю (колодк</w:t>
      </w:r>
      <w:r>
        <w:rPr>
          <w:color w:val="auto"/>
          <w:sz w:val="28"/>
          <w:szCs w:val="28"/>
        </w:rPr>
        <w:t>е</w:t>
      </w:r>
      <w:r w:rsidRPr="00E864B4">
        <w:rPr>
          <w:color w:val="auto"/>
          <w:sz w:val="28"/>
          <w:szCs w:val="28"/>
        </w:rPr>
        <w:t xml:space="preserve"> шеститочия)</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в рядах и столбцах рассыпной азбуки;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на приборе «Ориентир».</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узнавать предметы, наполняющие знакомое окружающее пространство;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узнавать предметы и объекты, наполняющие пришкольный участок и определять их пространственное местоположение.</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самостоятельно ориентироваться  в небольшом знакомом замкнутом пространстве;</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умением самостоятельно ориентироваться в школе и на пришкольном участке.</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занимать правильную позу в положении стоя, сидя за партой, столом, в кресле; при чтении, письме, обследовании предметов на горизонтальной плоскости;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занимать правильную позу при обследовании больших предметов, обнаружении и обходе препятствий, обследовании предметов, находящихся выше или ниже роста обучающегося, при выходе и входе в транспортное средство;</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занимать правильную позу при поиске упавшего предмета.</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соблюдать позу при совместном передвижении;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передвигаться совместно со сверстником и/или взрослым в школе при проходе в двери помещения, при спуске и подъеме по лестнице;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передвигаться с сопровождающим в незнакомом свободном пространстве, используя трость;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обращаться за помощью к воспитателю, учителю и зрячим товарищам.</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 и другими тифлотехническими средствами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обращаться с тростью в помещениях школы, на пришкольном участке;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использовать трость при подъеме и спуске с лестницы.</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4.1.3.</w:t>
      </w:r>
      <w:r w:rsidRPr="00010F4F">
        <w:rPr>
          <w:rFonts w:ascii="Times New Roman" w:hAnsi="Times New Roman"/>
          <w:b/>
          <w:sz w:val="28"/>
          <w:szCs w:val="28"/>
        </w:rPr>
        <w:t> </w:t>
      </w:r>
      <w:r w:rsidRPr="00010F4F">
        <w:rPr>
          <w:rFonts w:ascii="Times New Roman" w:hAnsi="Times New Roman"/>
          <w:b/>
          <w:sz w:val="28"/>
          <w:szCs w:val="28"/>
        </w:rPr>
        <w:t xml:space="preserve">Система оценки достижения планируемых результатов освоения слепыми обучающимися с </w:t>
      </w:r>
      <w:r w:rsidRPr="00010F4F">
        <w:rPr>
          <w:rFonts w:ascii="Times New Roman" w:hAnsi="Times New Roman"/>
          <w:b/>
          <w:kern w:val="3"/>
          <w:sz w:val="28"/>
          <w:szCs w:val="28"/>
        </w:rPr>
        <w:t>легкой умственной отсталостью (интеллектуальными нарушениями)</w:t>
      </w:r>
      <w:r w:rsidRPr="00010F4F">
        <w:rPr>
          <w:rFonts w:ascii="Times New Roman" w:hAnsi="Times New Roman"/>
          <w:b/>
          <w:sz w:val="28"/>
          <w:szCs w:val="28"/>
        </w:rPr>
        <w:t>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 определении подходов к осуществлению оценки результатов освоения обучающимися АООП НОО</w:t>
      </w:r>
      <w:r>
        <w:rPr>
          <w:rFonts w:ascii="Times New Roman" w:hAnsi="Times New Roman"/>
          <w:sz w:val="28"/>
          <w:szCs w:val="28"/>
        </w:rPr>
        <w:t xml:space="preserve"> </w:t>
      </w:r>
      <w:r w:rsidRPr="00010F4F">
        <w:rPr>
          <w:rFonts w:ascii="Times New Roman" w:hAnsi="Times New Roman"/>
          <w:sz w:val="28"/>
          <w:szCs w:val="28"/>
        </w:rPr>
        <w:t xml:space="preserve">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szCs w:val="28"/>
        </w:rPr>
        <w:t>целесообразно опираться на следующие принципы: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Основным направлением и целью оценочной деятельности в соответствии с</w:t>
      </w:r>
      <w:r>
        <w:rPr>
          <w:rFonts w:ascii="Times New Roman" w:hAnsi="Times New Roman"/>
          <w:sz w:val="28"/>
          <w:szCs w:val="28"/>
        </w:rPr>
        <w:t>о Стандартом</w:t>
      </w:r>
      <w:r w:rsidRPr="00010F4F">
        <w:rPr>
          <w:rFonts w:ascii="Times New Roman" w:hAnsi="Times New Roman"/>
          <w:sz w:val="28"/>
          <w:szCs w:val="28"/>
        </w:rPr>
        <w:t xml:space="preserve"> является оценка образовательных достижений обучающихся.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Система оценки достижений обучающимися планируемых результатов освоения АООП НОО призвана решать следующие задачи:</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НОО, курсов коррекционно-развивающей области и формирование базовых учебных действий;</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обеспечивать комплексный подход к оценке результатов освоение АООП НОО, позволяющий вести оценку предметных и личностных результатов НОО;</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 xml:space="preserve">предусматривать оценку достижений обучающихся, освоивших АООП НОО; </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осуществлять оценку динамики учебных достижений обучающихся.</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В соответствии со</w:t>
      </w:r>
      <w:r>
        <w:rPr>
          <w:rFonts w:ascii="Times New Roman" w:hAnsi="Times New Roman"/>
          <w:sz w:val="28"/>
          <w:szCs w:val="28"/>
        </w:rPr>
        <w:t xml:space="preserve"> </w:t>
      </w:r>
      <w:r w:rsidRPr="00010F4F">
        <w:rPr>
          <w:rFonts w:ascii="Times New Roman" w:hAnsi="Times New Roman"/>
          <w:sz w:val="28"/>
          <w:szCs w:val="28"/>
        </w:rPr>
        <w:t xml:space="preserve">Стандартом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Система оценки достижения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6C480D" w:rsidRPr="00010F4F" w:rsidRDefault="006C480D" w:rsidP="00C431F6">
      <w:pPr>
        <w:pStyle w:val="affa"/>
        <w:spacing w:before="0" w:after="0" w:line="360" w:lineRule="auto"/>
        <w:ind w:firstLine="708"/>
        <w:contextualSpacing/>
        <w:jc w:val="both"/>
        <w:rPr>
          <w:sz w:val="28"/>
          <w:szCs w:val="28"/>
        </w:rPr>
      </w:pPr>
      <w:r w:rsidRPr="00010F4F">
        <w:rPr>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(школьной, семейной) средах.</w:t>
      </w:r>
    </w:p>
    <w:p w:rsidR="006C480D" w:rsidRPr="00010F4F" w:rsidRDefault="006C480D" w:rsidP="00C431F6">
      <w:pPr>
        <w:spacing w:after="0" w:line="360" w:lineRule="auto"/>
        <w:ind w:firstLine="851"/>
        <w:contextualSpacing/>
        <w:jc w:val="both"/>
        <w:rPr>
          <w:rFonts w:ascii="Times New Roman" w:hAnsi="Times New Roman"/>
          <w:spacing w:val="-15"/>
          <w:sz w:val="28"/>
          <w:szCs w:val="28"/>
        </w:rPr>
      </w:pPr>
      <w:r w:rsidRPr="00010F4F">
        <w:rPr>
          <w:rFonts w:ascii="Times New Roman" w:hAnsi="Times New Roman"/>
          <w:spacing w:val="-15"/>
          <w:sz w:val="28"/>
          <w:szCs w:val="28"/>
        </w:rPr>
        <w:t>Личностные результаты в соответствии с требованиями Стандарта слепых не подлежат итоговой оценке.</w:t>
      </w:r>
    </w:p>
    <w:p w:rsidR="006C480D" w:rsidRPr="00010F4F" w:rsidRDefault="006C480D" w:rsidP="00C431F6">
      <w:pPr>
        <w:tabs>
          <w:tab w:val="left" w:pos="131"/>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sz w:val="28"/>
          <w:szCs w:val="28"/>
        </w:rPr>
        <w:tab/>
        <w:t xml:space="preserve">Оценка </w:t>
      </w:r>
      <w:r w:rsidRPr="00010F4F">
        <w:rPr>
          <w:rFonts w:ascii="Times New Roman" w:hAnsi="Times New Roman"/>
          <w:b/>
          <w:sz w:val="28"/>
          <w:szCs w:val="28"/>
        </w:rPr>
        <w:t>предметных результатов</w:t>
      </w:r>
      <w:r w:rsidRPr="00010F4F">
        <w:rPr>
          <w:rFonts w:ascii="Times New Roman" w:hAnsi="Times New Roman"/>
          <w:sz w:val="28"/>
          <w:szCs w:val="28"/>
        </w:rPr>
        <w:t xml:space="preserve"> овладения обучающимися АООП НОО представляет собой оценку возможных достижений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 отдельным предметам, курсам коррекционно-развивающей области и включает: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достижения обучающихся в усвоении знаний и умений по каждому учебному предмету;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овладение содержанием курсов коррекционно-развивающей области.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6C480D" w:rsidRPr="00010F4F" w:rsidRDefault="006C480D" w:rsidP="00C431F6">
      <w:pPr>
        <w:tabs>
          <w:tab w:val="left" w:pos="709"/>
        </w:tabs>
        <w:spacing w:after="0" w:line="360" w:lineRule="auto"/>
        <w:contextualSpacing/>
        <w:jc w:val="both"/>
        <w:rPr>
          <w:rFonts w:ascii="Times New Roman" w:hAnsi="Times New Roman"/>
          <w:spacing w:val="-15"/>
          <w:sz w:val="28"/>
          <w:szCs w:val="28"/>
        </w:rPr>
      </w:pPr>
      <w:r w:rsidRPr="00010F4F">
        <w:rPr>
          <w:rFonts w:ascii="Times New Roman" w:hAnsi="Times New Roman"/>
          <w:sz w:val="28"/>
          <w:szCs w:val="28"/>
        </w:rPr>
        <w:tab/>
        <w:t xml:space="preserve">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w:t>
      </w:r>
      <w:r w:rsidRPr="00010F4F">
        <w:rPr>
          <w:rFonts w:ascii="Times New Roman" w:hAnsi="Times New Roman"/>
          <w:spacing w:val="-15"/>
          <w:sz w:val="28"/>
          <w:szCs w:val="28"/>
        </w:rPr>
        <w:t>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6C480D" w:rsidRPr="00010F4F" w:rsidRDefault="006C480D" w:rsidP="00C431F6">
      <w:pPr>
        <w:tabs>
          <w:tab w:val="left" w:pos="709"/>
        </w:tabs>
        <w:spacing w:after="0" w:line="360" w:lineRule="auto"/>
        <w:contextualSpacing/>
        <w:jc w:val="both"/>
        <w:rPr>
          <w:rFonts w:ascii="Times New Roman" w:hAnsi="Times New Roman"/>
          <w:spacing w:val="-15"/>
          <w:sz w:val="28"/>
          <w:szCs w:val="28"/>
        </w:rPr>
      </w:pPr>
      <w:r w:rsidRPr="00010F4F">
        <w:rPr>
          <w:rFonts w:ascii="Times New Roman" w:hAnsi="Times New Roman"/>
          <w:spacing w:val="-15"/>
          <w:sz w:val="28"/>
          <w:szCs w:val="28"/>
        </w:rPr>
        <w:tab/>
        <w:t xml:space="preserve">Предметные результаты данной группы в соответствии с требованиями Стандарта подлежат итоговой оценке.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6C480D" w:rsidRPr="00010F4F" w:rsidRDefault="006C480D" w:rsidP="00C431F6">
      <w:pPr>
        <w:tabs>
          <w:tab w:val="left" w:pos="851"/>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Результаты освоения коррекцио</w:t>
      </w:r>
      <w:r>
        <w:rPr>
          <w:rFonts w:ascii="Times New Roman" w:hAnsi="Times New Roman"/>
          <w:sz w:val="28"/>
          <w:szCs w:val="28"/>
        </w:rPr>
        <w:t>н</w:t>
      </w:r>
      <w:r w:rsidRPr="00010F4F">
        <w:rPr>
          <w:rFonts w:ascii="Times New Roman" w:hAnsi="Times New Roman"/>
          <w:sz w:val="28"/>
          <w:szCs w:val="28"/>
        </w:rPr>
        <w:t xml:space="preserve">но-развивающей области в соответствии с требованиями </w:t>
      </w:r>
      <w:r w:rsidRPr="00010F4F">
        <w:rPr>
          <w:rFonts w:ascii="Times New Roman" w:hAnsi="Times New Roman"/>
          <w:spacing w:val="-15"/>
          <w:sz w:val="28"/>
          <w:szCs w:val="28"/>
        </w:rPr>
        <w:t>Стандарта</w:t>
      </w:r>
      <w:r w:rsidRPr="00010F4F">
        <w:rPr>
          <w:rFonts w:ascii="Times New Roman" w:hAnsi="Times New Roman"/>
          <w:sz w:val="28"/>
          <w:szCs w:val="28"/>
        </w:rPr>
        <w:t xml:space="preserve"> не подлежат итоговой оценке.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w:t>
      </w:r>
      <w:r>
        <w:rPr>
          <w:rFonts w:ascii="Times New Roman" w:hAnsi="Times New Roman"/>
          <w:sz w:val="28"/>
          <w:szCs w:val="28"/>
        </w:rPr>
        <w:t xml:space="preserve"> </w:t>
      </w:r>
      <w:r w:rsidRPr="00010F4F">
        <w:rPr>
          <w:rFonts w:ascii="Times New Roman" w:hAnsi="Times New Roman"/>
          <w:sz w:val="28"/>
          <w:szCs w:val="28"/>
        </w:rPr>
        <w:t>В случае использования метода экспертах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6C480D" w:rsidRPr="00010F4F" w:rsidRDefault="006C480D" w:rsidP="00C431F6">
      <w:pPr>
        <w:pStyle w:val="affa"/>
        <w:spacing w:before="0" w:after="0" w:line="360" w:lineRule="auto"/>
        <w:contextualSpacing/>
        <w:jc w:val="both"/>
        <w:rPr>
          <w:sz w:val="28"/>
          <w:szCs w:val="28"/>
        </w:rPr>
      </w:pPr>
      <w:r w:rsidRPr="00010F4F">
        <w:rPr>
          <w:sz w:val="28"/>
          <w:szCs w:val="28"/>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При оценке педагогических кадров (в рамках проведения процедуры аттестации), деятельности образовательной организации (в ходе проведения процедуры аккредитации), системы образования в целом учитывается оценка достижений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планируемых результатов освоения АООП НОО. Оценка достижения планируемых результатов освоения АООП НОО осуществляется с учетом: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развития обучающихся;</w:t>
      </w:r>
    </w:p>
    <w:p w:rsidR="006C480D" w:rsidRPr="00010F4F" w:rsidRDefault="006C480D" w:rsidP="00C431F6">
      <w:pPr>
        <w:tabs>
          <w:tab w:val="left" w:pos="851"/>
        </w:tabs>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 xml:space="preserve">условий реализации АООП НОО для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tabs>
          <w:tab w:val="left" w:pos="851"/>
        </w:tabs>
        <w:spacing w:after="0" w:line="360" w:lineRule="auto"/>
        <w:ind w:left="720"/>
        <w:contextualSpacing/>
        <w:jc w:val="both"/>
        <w:rPr>
          <w:rFonts w:ascii="Times New Roman" w:hAnsi="Times New Roman"/>
          <w:sz w:val="28"/>
          <w:szCs w:val="28"/>
        </w:rPr>
      </w:pPr>
      <w:r w:rsidRPr="00010F4F">
        <w:rPr>
          <w:rFonts w:ascii="Times New Roman" w:hAnsi="Times New Roman"/>
          <w:sz w:val="28"/>
          <w:szCs w:val="28"/>
        </w:rPr>
        <w:t>особенностей контингента обучающихся.</w:t>
      </w:r>
    </w:p>
    <w:p w:rsidR="006C480D" w:rsidRPr="00010F4F" w:rsidRDefault="006C480D" w:rsidP="00C431F6">
      <w:pPr>
        <w:tabs>
          <w:tab w:val="left" w:pos="851"/>
        </w:tabs>
        <w:spacing w:after="0" w:line="360" w:lineRule="auto"/>
        <w:ind w:left="720" w:hanging="720"/>
        <w:contextualSpacing/>
        <w:jc w:val="center"/>
        <w:outlineLvl w:val="1"/>
        <w:rPr>
          <w:rFonts w:ascii="Times New Roman" w:hAnsi="Times New Roman"/>
          <w:b/>
          <w:sz w:val="28"/>
          <w:szCs w:val="28"/>
        </w:rPr>
      </w:pPr>
      <w:r w:rsidRPr="00010F4F">
        <w:rPr>
          <w:rFonts w:ascii="Times New Roman" w:hAnsi="Times New Roman"/>
          <w:b/>
          <w:sz w:val="28"/>
          <w:szCs w:val="28"/>
        </w:rPr>
        <w:t>4.2. Содержательный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4.2.1.</w:t>
      </w:r>
      <w:r w:rsidRPr="00010F4F">
        <w:rPr>
          <w:rFonts w:ascii="Times New Roman" w:hAnsi="Times New Roman"/>
          <w:b/>
          <w:sz w:val="28"/>
          <w:szCs w:val="28"/>
        </w:rPr>
        <w:t> </w:t>
      </w:r>
      <w:r w:rsidRPr="00010F4F">
        <w:rPr>
          <w:rFonts w:ascii="Times New Roman" w:hAnsi="Times New Roman"/>
          <w:b/>
          <w:sz w:val="28"/>
          <w:szCs w:val="28"/>
        </w:rPr>
        <w:t xml:space="preserve"> Программа формирования базовых учебных действий </w:t>
      </w:r>
      <w:r>
        <w:rPr>
          <w:rFonts w:ascii="Times New Roman" w:hAnsi="Times New Roman"/>
          <w:b/>
          <w:sz w:val="28"/>
          <w:szCs w:val="28"/>
        </w:rPr>
        <w:br/>
      </w:r>
      <w:r w:rsidRPr="00010F4F">
        <w:rPr>
          <w:rFonts w:ascii="Times New Roman" w:hAnsi="Times New Roman"/>
          <w:b/>
          <w:sz w:val="28"/>
          <w:szCs w:val="28"/>
        </w:rPr>
        <w:t xml:space="preserve">у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формирования базовых учебных действий (далее - 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формирования БУД направлена на обеспечение системно</w:t>
      </w:r>
      <w:r w:rsidRPr="00010F4F">
        <w:rPr>
          <w:rFonts w:ascii="Times New Roman" w:hAnsi="Times New Roman"/>
          <w:sz w:val="28"/>
          <w:szCs w:val="28"/>
        </w:rPr>
        <w:softHyphen/>
        <w:t xml:space="preserve">деятельностного подхода, положенного в основу </w:t>
      </w:r>
      <w:r w:rsidRPr="00010F4F">
        <w:rPr>
          <w:rFonts w:ascii="Times New Roman" w:hAnsi="Times New Roman"/>
          <w:spacing w:val="-15"/>
          <w:sz w:val="28"/>
          <w:szCs w:val="28"/>
        </w:rPr>
        <w:t>Стандарта</w:t>
      </w:r>
      <w:r w:rsidRPr="00010F4F">
        <w:rPr>
          <w:rFonts w:ascii="Times New Roman" w:hAnsi="Times New Roman"/>
          <w:sz w:val="28"/>
          <w:szCs w:val="28"/>
        </w:rPr>
        <w:t xml:space="preserve">, и призвана способствовать реализации развивающего потенциала начального общего образования по отношению к 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 учетом их особых образовательных потребностей за счет развития у них базовых учебных действий, лежащих в основе умения учиться. Это достигается путём освоения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обучающихся. Качество усвоения знаний, умений и навыков слепыми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определяется освоением  ими базовыми учебными действиями.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БУД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определяет состав и характеристики базовых учебных действий, доступных для освоения слепым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выявляет связь базовых учебных действий с содержанием учебных предметов,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базовых учебных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Ценностными  ориентирами начального образования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b/>
          <w:i/>
          <w:sz w:val="28"/>
          <w:szCs w:val="28"/>
        </w:rPr>
        <w:t>выступают: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формирование основ гражданской идентичности личности </w:t>
      </w:r>
      <w:r w:rsidRPr="00010F4F">
        <w:rPr>
          <w:rFonts w:ascii="Times New Roman" w:hAnsi="Times New Roman"/>
          <w:sz w:val="28"/>
          <w:szCs w:val="28"/>
        </w:rPr>
        <w:t>на основе: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чувства гордости за свою страну, город (край), сопричастности с обществом;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осознание «образа Я» как члена социальной группы (семьи, класса, школы);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формирование психологических условий развития общения, сотрудничества </w:t>
      </w:r>
      <w:r w:rsidRPr="00010F4F">
        <w:rPr>
          <w:rFonts w:ascii="Times New Roman" w:hAnsi="Times New Roman"/>
          <w:sz w:val="28"/>
          <w:szCs w:val="28"/>
        </w:rPr>
        <w:t>на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проявление доброжелательности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адекватного использования компенсаторных способов для решения различных коммуникативных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опоры на опыт взаимодействия в системе координат «слепой – зрячий», «слепой – слепой».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развитие ценностно</w:t>
      </w:r>
      <w:r w:rsidRPr="00010F4F">
        <w:rPr>
          <w:rFonts w:ascii="Times New Roman" w:hAnsi="Times New Roman"/>
          <w:b/>
          <w:i/>
          <w:sz w:val="28"/>
          <w:szCs w:val="28"/>
        </w:rPr>
        <w:softHyphen/>
        <w:t xml:space="preserve">-смысловой сферы личности </w:t>
      </w:r>
      <w:r w:rsidRPr="00010F4F">
        <w:rPr>
          <w:rFonts w:ascii="Times New Roman" w:hAnsi="Times New Roman"/>
          <w:sz w:val="28"/>
          <w:szCs w:val="28"/>
        </w:rPr>
        <w:t>на основе общечеловеческих принципов нравственности и гуманизма: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понимания и уважения ценностей семьи и образовательной организации, коллектива  и стремления следовать 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личностного самоопределения в учебной, социально-бытовой деятельности;</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внутренней позиции к самостоятельности и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развития эстетических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развитие умения учиться </w:t>
      </w:r>
      <w:r w:rsidRPr="00010F4F">
        <w:rPr>
          <w:rFonts w:ascii="Times New Roman" w:hAnsi="Times New Roman"/>
          <w:sz w:val="28"/>
          <w:szCs w:val="28"/>
        </w:rPr>
        <w:t>на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понимания значения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восприятия «образа Я» как субъекта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развития мотивов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формирования элементарных умений учиться и способности к организации своей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адекватного использования компенсаторных способов для решения различных учебно-познавательных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 адекватного взаимодействия с  партнерами в системе координат: «слепой - зрячий», «слепой – слепой»;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умения адекватно запросить и принять помощь;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развитие самостоятельности, инициативы и ответственности личности </w:t>
      </w:r>
      <w:r w:rsidRPr="00010F4F">
        <w:rPr>
          <w:rFonts w:ascii="Times New Roman" w:hAnsi="Times New Roman"/>
          <w:sz w:val="28"/>
          <w:szCs w:val="28"/>
        </w:rPr>
        <w:t>на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формирования эмоционально</w:t>
      </w:r>
      <w:r w:rsidRPr="00010F4F">
        <w:rPr>
          <w:rFonts w:ascii="Times New Roman" w:hAnsi="Times New Roman"/>
          <w:sz w:val="28"/>
          <w:szCs w:val="28"/>
        </w:rPr>
        <w:softHyphen/>
        <w:t>-положительного отношения к себе и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формирования готовности к преодолению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 xml:space="preserve">формирования умения избегать ситуаций, представляющих угрозу жизни, здоровью, безопасности личности;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формирования способности уважать окружающих и результаты труда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 обучающихся  базовых учебных действий, представляющих обобщенные действия, открывает  слепым с интеллектуальной недостаточностью 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Функции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слепому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возможностей наиболее эффективно осуществлять процесс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оптимизация посредством формирования базовых учебных действий протекания процессов социальной адаптации и интеграции;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преемственности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базовых учебных действий направлена на формирование у обучающихся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личностных, регулятивных, познавательных, коммуникативных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Личностные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социальной роли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личностное самоопределение (Я-ученик, Я-учусь, мне интересно/не интересно, умею/не умею и др.) слепого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 xml:space="preserve"> с учетом особых образовательных, в том числе и индивидуальных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значения собственного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учителей, сверстников, родителей, понимание причин успеха/неуспеха 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представлений о картине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социальном окружении, понимание своего места в нем;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учебному материалу;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своей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самостоятельность, активность, на двигательную и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здоровьесберегающее поведение ориентация на оценку собственных поступков с точки зрения соответствия общепризнанным нормам доступная творческая самореализация.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Регулятивные базовые учебные действия</w:t>
      </w:r>
      <w:r w:rsidRPr="00010F4F">
        <w:rPr>
          <w:rFonts w:ascii="Times New Roman" w:hAnsi="Times New Roman"/>
          <w:b/>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постановка учебной задачи на основе соотнесения того, что уже известно и усвоено и того, что еще недостаточно известно, усвоено (основы целеполагания);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учебно-практических и познавательных действий (основы практического планирования);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предвидеть ближайший практический результат учебного  действия (основы прогнозирования);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доступные операции для осуществления контроля (пошагового и  итогового) за учебным действием;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вносить в ранее освоенное действие необходимые коррективы для достижения искомого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решения познавательных, 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в учебно-познавательной  деятельности сенсорных  способностей и перцептивных умений;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для формирования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и энергии, к волевому усилию.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Познавательные базовые учебные действия</w:t>
      </w:r>
      <w:r w:rsidRPr="00010F4F">
        <w:rPr>
          <w:rFonts w:ascii="Times New Roman" w:hAnsi="Times New Roman"/>
          <w:b/>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выделять и формулировать доступную для осмысления и практической реализации познавательную цель;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накопление, расширение, уточнения знаний;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построение адекватного учебной ситуации речевого высказывания в устной и письменной форме;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выбор способов решения задач в зависимости от конкретных знакомых условий;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практического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смысловое чтение, умение слушать учебные тексты.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Особую группу общеучебных базовых действий, составляют: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знаково</w:t>
      </w:r>
      <w:r w:rsidRPr="00010F4F">
        <w:rPr>
          <w:rFonts w:ascii="Times New Roman" w:hAnsi="Times New Roman"/>
          <w:i/>
          <w:sz w:val="28"/>
          <w:szCs w:val="28"/>
        </w:rPr>
        <w:softHyphen/>
        <w:t>-символические действия</w:t>
      </w:r>
      <w:r w:rsidRPr="00010F4F">
        <w:rPr>
          <w:rFonts w:ascii="Times New Roman" w:hAnsi="Times New Roman"/>
          <w:sz w:val="28"/>
          <w:szCs w:val="28"/>
        </w:rPr>
        <w:t xml:space="preserve"> (доступное моделирование в решении учебных задач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мыслительные действия и операции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анализ, группировка объектов познания, осуществляемых на наглядно-образной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и использование элементарных общих понятий, обеспечивающих учебно-познавательную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на наглядно-образной основе доступных причинно-следственных связей.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Коммуникативные базовые учебные действия</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слушать и вступать в диалог; участвовать в коллективном обсуждении проблем;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оценивать процесс и результаты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для ориентации в совместной с другими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взаимодействовать с  партнерами в системе координат: «слепой - зрячий», «слепой - слепой»; умение выражать свои мысли в соответствии с задачами и условиями коммуникации;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владение правильной монологической и диалогической речью.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базовых учебных действий, обеспечивающих решение задач общекультурного, ценностно</w:t>
      </w:r>
      <w:r w:rsidRPr="00010F4F">
        <w:rPr>
          <w:rFonts w:ascii="Times New Roman" w:hAnsi="Times New Roman"/>
          <w:sz w:val="28"/>
          <w:szCs w:val="28"/>
        </w:rPr>
        <w:softHyphen/>
        <w:t xml:space="preserve">-личностного, познавательного развития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ступени начального общего образования формирование базовых учебных действий осуществляется на таких предметах как «Чтение», «Математика», «Окружающий мир», «Ручной труд», «Изобразительное искусство. Тифлографика», «Музыка», «Физическая культура» и на курсах коррекционно-развивающей области таких как «Ритмика», «Адаптированная физическая культура»,</w:t>
      </w:r>
      <w:r>
        <w:rPr>
          <w:rFonts w:ascii="Times New Roman" w:hAnsi="Times New Roman"/>
          <w:sz w:val="28"/>
          <w:szCs w:val="28"/>
        </w:rPr>
        <w:t xml:space="preserve"> </w:t>
      </w:r>
      <w:r w:rsidRPr="00010F4F">
        <w:rPr>
          <w:rFonts w:ascii="Times New Roman" w:hAnsi="Times New Roman"/>
          <w:bCs/>
          <w:sz w:val="28"/>
          <w:szCs w:val="28"/>
        </w:rPr>
        <w:t>«Сенсорное развитие»,</w:t>
      </w:r>
      <w:r w:rsidRPr="00010F4F">
        <w:rPr>
          <w:rFonts w:ascii="Times New Roman" w:hAnsi="Times New Roman"/>
          <w:sz w:val="28"/>
          <w:szCs w:val="28"/>
        </w:rPr>
        <w:t xml:space="preserve"> «Социально-бытовая ориентировка», «Пространственная ориентировка».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Каждый учебный предмет, раскрывает определенные возможности для формирования базовых учебных действий.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рамках учебных предметов формируются следующие базовые учебные действия:</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«Русский язык»:</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принятие и сохранение учебной задачи;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действий в соответствии с поставленной учебной задачей и условиями её реализации;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знаково-</w:t>
      </w:r>
      <w:r w:rsidRPr="00010F4F">
        <w:rPr>
          <w:rFonts w:ascii="Times New Roman" w:hAnsi="Times New Roman"/>
          <w:sz w:val="28"/>
          <w:szCs w:val="28"/>
        </w:rPr>
        <w:softHyphen/>
        <w:t>символические действия — замещения (например, звука буквой);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алгоритмизация учебно-практических действий;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высказывание в устной и письменной форме;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использование в учебно-познавательной деятельности сенсорных способностей и перцептивных умений;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контроль и оценка результатов взаимодействия;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использование адекватных возрасту и индивидуальным возможностям форм и функций речи, включая компенсаторную функцию;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учебной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«Чтение»</w:t>
      </w:r>
      <w:r w:rsidRPr="00010F4F">
        <w:rPr>
          <w:rFonts w:ascii="Times New Roman" w:hAnsi="Times New Roman"/>
          <w:sz w:val="28"/>
          <w:szCs w:val="28"/>
        </w:rPr>
        <w:t xml:space="preserve">: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смысловое чтение, умение слушать учебные тексты;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«образа Я» с героями литературных произведений как основы самоопределения;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чувство любви к своей Родине; нравственная оценка действий и поступков героев;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нравственная оценка через выявление содержания и значения действий персонажей;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ориентация в социальном окружении, нравственном содержании и смысле</w:t>
      </w:r>
      <w:r>
        <w:rPr>
          <w:rFonts w:ascii="Times New Roman" w:hAnsi="Times New Roman"/>
          <w:sz w:val="28"/>
          <w:szCs w:val="28"/>
        </w:rPr>
        <w:t>,</w:t>
      </w:r>
      <w:r w:rsidRPr="00010F4F">
        <w:rPr>
          <w:rFonts w:ascii="Times New Roman" w:hAnsi="Times New Roman"/>
          <w:sz w:val="28"/>
          <w:szCs w:val="28"/>
        </w:rPr>
        <w:t xml:space="preserve"> как собственных поступков, так и поступков окружающих людей;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выражать свои мысли с учётом целей коммуникации;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устанавливать последовательность событий и действий героев произведения;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познавательный интерес в области чтения;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 xml:space="preserve">          дифференциация учебного материала для чтения с помощью учителя;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речевой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понимание контекстной речи на основе воссоздания картины событий и поступков персонажей;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установление причинно-следственной последовательности событий и действий героев произведения;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«слепой-слепой» при обсуждении прочитанных произведений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«Математика»: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алгоритмические действия организации и решения математических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учебно-познавательную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последовательности шагов для выполнения математических заданий;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способа и результата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выбор способа достижения поставленной цели;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знаково-</w:t>
      </w:r>
      <w:r w:rsidRPr="00010F4F">
        <w:rPr>
          <w:rFonts w:ascii="Times New Roman" w:hAnsi="Times New Roman"/>
          <w:sz w:val="28"/>
          <w:szCs w:val="28"/>
        </w:rPr>
        <w:softHyphen/>
        <w:t>символические действия для доступного моделирования  в решении математических задач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анализ и группировка (например, предметов, чисел, геометрических фигур) по существенному основанию;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освоенных математических понятий;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общего приёма решения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смысловое восприятие текстов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освоению математических знаний и умений;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сенсорных умений и компенсаторных способов деятельности в решении математических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«слепой-слепой» при решении математических и 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математической речи при выполнении практического задания;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и действенная проверка результата 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«Окружающий мир»: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чувство любви к своей стране, городу (родному краю);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экологически сообразное поведени</w:t>
      </w:r>
      <w:r>
        <w:rPr>
          <w:rFonts w:ascii="Times New Roman" w:hAnsi="Times New Roman"/>
          <w:sz w:val="28"/>
          <w:szCs w:val="28"/>
        </w:rPr>
        <w:t>е</w:t>
      </w:r>
      <w:r w:rsidRPr="00010F4F">
        <w:rPr>
          <w:rFonts w:ascii="Times New Roman" w:hAnsi="Times New Roman"/>
          <w:sz w:val="28"/>
          <w:szCs w:val="28"/>
        </w:rPr>
        <w:t xml:space="preserve"> в быту и природе, безопасное поведение для человека и окружающей среды;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норм и правил взаимоотношений с другими людьми, социальными группами и сообществами;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нравственном содержании и смысле как собственных, так и поступков окружающих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правил здорового образа жизни, укрепление и охрана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формами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учебно-познавательную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анализ и группировка объектов живой и неживой природы на основе внешних признаков или известных характерных свойств;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простейших взаимосвязей и взаимоотношений между миром живой и неживой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способа и результата учебно-познавательного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в учебно-познавательной деятельности сенсорных умений, развитие компенсаторных возможностей;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выбор способа достижений поставленной цели;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и использование элементарных общих понятий;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связи между чувственным и словесно-логическим в познании;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миру живой и неживой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расширение знаний, кругозора;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восприятие «образа Я» как субъекта природосообразной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активное использование сохранных анализаторов для формирования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 - слепой» в процессе познания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построение понятного для партнёра устного высказывания.</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«Изобразительное искусство. Тифлографика»: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понимание значение смысла собственного учения, его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результату художественной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своих действий в соответствии с поставленной задачей и условиями её решения;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осуществление действий сравнения и анализа в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задавать вопросы (познавательного, уточняющего, коммуникативного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расширение знаний, кругозора;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адекватное использование сенсорных умений, компенсаторных способов в осуществлении 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адекватно запрашивать и принимать необходимую практическую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самовыражения в доступных видах изобразительной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«Музыка»: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положительных личностных свойств и качеств характера, создающие основу для жизненного оптимизма, потребности в музыкальном самовыражении;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гражданской принадлежности через приобщение к музыкальной культуре;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элементов музыкальной культуры, интереса к музыкальному искусству и доступной музыкальной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эстетическими представлениями о музыкальном искусстве;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эмоционального восприятия музыки;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эстетических чувств  в процессе слушания музыкальных произведений различных жанров;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учебной (музыкальной)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адекватное использование сохранных анализаторов для формирования компенсаторных способов посредством музыкальной деятельности;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коллективной музыкальной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взаимодействовать с партнерами в системе координат «слепой – зрячий», «слепой - слепой» в процессе освоения музыкальной деятельности (хоровое пение и др.).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«Ручной труд»:</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личностная готовность к осуществлению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самостоятельность и активность в предметно-преобразующей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действия сравнения и анализа, востребованные в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предметно-практической деятельности для жизни в социуме;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приобретенных знаний и умений предметно-практической деятельности для решения 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включение в учебное сотрудничество с учителем и сверстниками в процессе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овладение представлениями о трудовых профессиях и понимание роли труда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знаково-</w:t>
      </w:r>
      <w:r w:rsidRPr="00010F4F">
        <w:rPr>
          <w:rFonts w:ascii="Times New Roman" w:hAnsi="Times New Roman"/>
          <w:sz w:val="28"/>
          <w:szCs w:val="28"/>
        </w:rPr>
        <w:softHyphen/>
        <w:t>символические действия в доступном моделировании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доступные трудовые операции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(в том числе остаточного зрения) в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и анализ простых объектов, их свойств, строения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выражать свои мысли в соответствии с задачами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 - слепой» в процессе овладения доступными трудовыми умениями и навыками.</w:t>
      </w:r>
    </w:p>
    <w:p w:rsidR="006C480D" w:rsidRPr="00010F4F" w:rsidRDefault="006C480D" w:rsidP="00C431F6">
      <w:pPr>
        <w:spacing w:after="0" w:line="360" w:lineRule="auto"/>
        <w:ind w:firstLine="454"/>
        <w:contextualSpacing/>
        <w:jc w:val="both"/>
        <w:rPr>
          <w:rFonts w:ascii="Times New Roman" w:hAnsi="Times New Roman"/>
          <w:b/>
          <w:sz w:val="28"/>
          <w:szCs w:val="28"/>
        </w:rPr>
      </w:pPr>
      <w:r w:rsidRPr="00010F4F">
        <w:rPr>
          <w:rFonts w:ascii="Times New Roman" w:hAnsi="Times New Roman"/>
          <w:b/>
          <w:sz w:val="28"/>
          <w:szCs w:val="28"/>
        </w:rPr>
        <w:t>«Физическая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физкультурной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занятий физической культурой для сохранения и укрепления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соблюдения режима дня для развития самостоятельности и социально-бытовой независимости;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первоначальными представлениями о значении физической культуры для укрепления здоровья человека, физического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овладение первоначальным опытом выполнения основных видов движений;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двигательную активность, самореализацию;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принимать и сохранять учебную задачу в процессе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накопление, расширение опыта выполнения доступных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умение придерживаться заданной последовательности действий при выполнении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правильность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предвидеть ближайший результат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адекватно принимать и запрашивать необходимую практическую помощь при выполнении физических упражнений;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к волевому усилию  по преодолению трудностей при выполнении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привносить необходимые коррективы в движение для достижения его результативности;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при выполнении произвольных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установка на здоровый и безопасный образ жизни, здоровьесберегающее поведение;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речи для организации и регуляции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 слепой» в процессе овладения доступными физическими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рамках курсов коррекционно-развивающей области формируются следующие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«Ритмика»: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двигательная самореализация;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музыкально-двигательной, танцевальной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и умение придерживаться заданной последовательности движений,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эстетические и </w:t>
      </w:r>
      <w:r w:rsidRPr="00010F4F">
        <w:rPr>
          <w:rFonts w:ascii="Times New Roman" w:hAnsi="Times New Roman"/>
          <w:sz w:val="28"/>
          <w:szCs w:val="28"/>
        </w:rPr>
        <w:softHyphen/>
        <w:t>смысловые ориентации, направленные на развитие потребности в двигательном и творческом самовыражении;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чувства ритма, связи движений с музыкой, координации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выполнению движений, двигательных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мотивации к преодолению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двигательной активности и самореализации;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навыков пространственной ориентировки как основы  овладения ритмическими движениями;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сверстниками и взрослыми на занятиях ритмической гимнастикой;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социальным окружением при овладении элементами танцев, танцами;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адекватно воспринимать, понимать и использовать вербальные и невербальные средства общения на занятиях ритмикой.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«Адаптивная 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двигательной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выполнения жизненно необходимых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правильност</w:t>
      </w:r>
      <w:r>
        <w:rPr>
          <w:rFonts w:ascii="Times New Roman" w:hAnsi="Times New Roman"/>
          <w:sz w:val="28"/>
          <w:szCs w:val="28"/>
        </w:rPr>
        <w:t>и</w:t>
      </w:r>
      <w:r w:rsidRPr="00010F4F">
        <w:rPr>
          <w:rFonts w:ascii="Times New Roman" w:hAnsi="Times New Roman"/>
          <w:sz w:val="28"/>
          <w:szCs w:val="28"/>
        </w:rPr>
        <w:t xml:space="preserve"> выполнения освоенного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оценивать правильность при выполнении упражнение;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выбор способов решения двигательной задачи (с помощью педагога) в зависимости от конкретных условий;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выполнения движений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слепой» в ходе занятий АФК;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уточняющего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АФК.</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b/>
          <w:bCs/>
          <w:sz w:val="28"/>
          <w:szCs w:val="28"/>
        </w:rPr>
        <w:t>«Сенсорное развитие»:</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осознание необходимости охраны остаточного зрения, умение им пользоваться в </w:t>
      </w:r>
      <w:r w:rsidRPr="00010F4F">
        <w:rPr>
          <w:rFonts w:ascii="Times New Roman" w:hAnsi="Times New Roman" w:cs="Times New Roman"/>
          <w:color w:val="auto"/>
          <w:spacing w:val="-2"/>
          <w:sz w:val="28"/>
          <w:szCs w:val="28"/>
        </w:rPr>
        <w:t>учебной и 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алгоритмизация зрительных действий как компенсаторный способ достижения результата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 структура)</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зрительно-моторной координации;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остаточного зрения в пространственной ориентировке;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с использованием остаточного зрения;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kern w:val="1"/>
          <w:sz w:val="28"/>
          <w:szCs w:val="28"/>
        </w:rPr>
        <w:t xml:space="preserve">установление связи между целью деятельностью по развитию осязания и мелкой моторики, мотивом, результатом </w:t>
      </w:r>
      <w:r w:rsidRPr="00010F4F">
        <w:rPr>
          <w:rFonts w:ascii="Times New Roman" w:hAnsi="Times New Roman" w:cs="Times New Roman"/>
          <w:color w:val="auto"/>
          <w:sz w:val="28"/>
          <w:szCs w:val="28"/>
        </w:rPr>
        <w:t>предметно-практической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навыками осязательного обследования;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мелкой моторики;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учебно-познавательной деятельности в процессе осязания;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контроль результата осязательных действий с заданным образцом с целью обнаружения отклонений и отличий;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и оптимальных способов решения осязательной задачи;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осязательных действий как компенсаторный способ достижения результата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двигательной сферы и координации движений.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«Социально-бытовая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социально-бытовой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овладения навыками социально-бытовой ориентировки для самостоятельности;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социально-бытовой ориентировке;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алгоритмизация действий как компенсаторный способ достижения результата по социально-бытовой </w:t>
      </w:r>
      <w:r w:rsidRPr="00010F4F">
        <w:rPr>
          <w:rFonts w:ascii="Times New Roman" w:hAnsi="Times New Roman"/>
          <w:sz w:val="28"/>
          <w:szCs w:val="28"/>
        </w:rPr>
        <w:t>ориентировке</w:t>
      </w:r>
      <w:r w:rsidRPr="00010F4F">
        <w:rPr>
          <w:rFonts w:ascii="Times New Roman" w:hAnsi="Times New Roman" w:cs="Times New Roman"/>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социально-бытовых задач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для овладения практическими умениями и навыками по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i/>
          <w:kern w:val="1"/>
          <w:sz w:val="28"/>
          <w:szCs w:val="28"/>
        </w:rPr>
        <w:t xml:space="preserve">» </w:t>
      </w:r>
      <w:r w:rsidRPr="00010F4F">
        <w:rPr>
          <w:rFonts w:ascii="Times New Roman" w:hAnsi="Times New Roman" w:cs="Times New Roman"/>
          <w:kern w:val="1"/>
          <w:sz w:val="28"/>
          <w:szCs w:val="28"/>
        </w:rPr>
        <w:t>в совместной продуктивной деятельности</w:t>
      </w:r>
      <w:r w:rsidRPr="00010F4F">
        <w:rPr>
          <w:rFonts w:ascii="Times New Roman" w:hAnsi="Times New Roman" w:cs="Times New Roman"/>
          <w:i/>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вносить в ранее освоенные бытовые и ориентировочные действия необходимые коррективы для достижения искомого результата;</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010F4F">
        <w:rPr>
          <w:rFonts w:ascii="Times New Roman" w:hAnsi="Times New Roman" w:cs="Times New Roman"/>
          <w:kern w:val="1"/>
          <w:sz w:val="28"/>
          <w:szCs w:val="28"/>
        </w:rPr>
        <w:t xml:space="preserve">.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«Пространственная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взаимодействующего с окружающим пространством;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овладения навыками пространственной ориентировки для самостоятельности, мобильности и независимости;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пространственными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пространственной ориентировке;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действий как компенсаторный способ достижения результата в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задач ориентировки в пространстве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при овладении практическими умениями 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kern w:val="1"/>
          <w:sz w:val="28"/>
          <w:szCs w:val="28"/>
        </w:rPr>
        <w:t xml:space="preserve">» при овладении навыками совместного передвижения с сопровождающим;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010F4F">
        <w:rPr>
          <w:rFonts w:ascii="Times New Roman" w:hAnsi="Times New Roman" w:cs="Times New Roman"/>
          <w:kern w:val="1"/>
          <w:sz w:val="28"/>
          <w:szCs w:val="28"/>
        </w:rPr>
        <w:t xml:space="preserve">. </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4.2.2. Программы учебных предметов, </w:t>
      </w:r>
      <w:r>
        <w:rPr>
          <w:rFonts w:ascii="Times New Roman" w:hAnsi="Times New Roman"/>
          <w:b/>
          <w:sz w:val="28"/>
          <w:szCs w:val="28"/>
        </w:rPr>
        <w:br/>
      </w:r>
      <w:r w:rsidRPr="00010F4F">
        <w:rPr>
          <w:rFonts w:ascii="Times New Roman" w:hAnsi="Times New Roman"/>
          <w:b/>
          <w:sz w:val="28"/>
          <w:szCs w:val="28"/>
        </w:rPr>
        <w:t>курсов коррекционно-развивающей области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Программы по учебным предметам разрабатываются в соответствии с требованиями к результатам (личностным, предметным) освоения АООП НОО слепых обучающихся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на основе </w:t>
      </w:r>
      <w:r w:rsidRPr="00010F4F">
        <w:rPr>
          <w:rFonts w:ascii="Times New Roman" w:hAnsi="Times New Roman"/>
          <w:color w:val="auto"/>
          <w:spacing w:val="-15"/>
          <w:sz w:val="28"/>
          <w:szCs w:val="28"/>
        </w:rPr>
        <w:t>Стандарта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Представленные примерные программы служат ориентиром для разработки </w:t>
      </w:r>
      <w:r w:rsidRPr="00010F4F">
        <w:rPr>
          <w:rFonts w:ascii="Times New Roman" w:hAnsi="Times New Roman" w:cs="Times New Roman"/>
          <w:color w:val="auto"/>
          <w:sz w:val="28"/>
          <w:szCs w:val="28"/>
        </w:rPr>
        <w:t xml:space="preserve">рабочих учебных программ. </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 представленных программах</w:t>
      </w:r>
      <w:r w:rsidRPr="00010F4F">
        <w:rPr>
          <w:rFonts w:ascii="Times New Roman" w:hAnsi="Times New Roman" w:cs="Times New Roman"/>
          <w:color w:val="auto"/>
          <w:sz w:val="28"/>
          <w:szCs w:val="28"/>
        </w:rPr>
        <w:t xml:space="preserve"> приводится основное содержание по всем обязательным предметам (за исклю</w:t>
      </w:r>
      <w:r w:rsidRPr="00010F4F">
        <w:rPr>
          <w:rFonts w:ascii="Times New Roman" w:hAnsi="Times New Roman" w:cs="Times New Roman"/>
          <w:color w:val="auto"/>
          <w:spacing w:val="2"/>
          <w:sz w:val="28"/>
          <w:szCs w:val="28"/>
        </w:rPr>
        <w:t xml:space="preserve">чением «Родного язык» и «Литературного чтения на родном </w:t>
      </w:r>
      <w:r w:rsidRPr="00010F4F">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010F4F">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010F4F">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Русский язык</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деятельности</w:t>
      </w:r>
    </w:p>
    <w:p w:rsidR="006C480D" w:rsidRPr="00010F4F" w:rsidRDefault="006C480D" w:rsidP="00C431F6">
      <w:pPr>
        <w:pStyle w:val="a9"/>
        <w:spacing w:line="360" w:lineRule="auto"/>
        <w:ind w:firstLine="708"/>
        <w:contextualSpacing/>
        <w:rPr>
          <w:rFonts w:ascii="Times New Roman" w:hAnsi="Times New Roman" w:cs="Times New Roman"/>
          <w:color w:val="auto"/>
          <w:spacing w:val="-4"/>
          <w:sz w:val="28"/>
          <w:szCs w:val="28"/>
        </w:rPr>
      </w:pPr>
      <w:r w:rsidRPr="00010F4F">
        <w:rPr>
          <w:rFonts w:ascii="Times New Roman" w:hAnsi="Times New Roman" w:cs="Times New Roman"/>
          <w:b/>
          <w:bCs/>
          <w:color w:val="auto"/>
          <w:sz w:val="28"/>
          <w:szCs w:val="28"/>
        </w:rPr>
        <w:t xml:space="preserve">Слушание. </w:t>
      </w:r>
      <w:r w:rsidRPr="00010F4F">
        <w:rPr>
          <w:rFonts w:ascii="Times New Roman" w:hAnsi="Times New Roman" w:cs="Times New Roman"/>
          <w:color w:val="auto"/>
          <w:sz w:val="28"/>
          <w:szCs w:val="28"/>
        </w:rPr>
        <w:t xml:space="preserve">Осознание цели и ситуации устного общения. </w:t>
      </w:r>
      <w:r w:rsidRPr="00010F4F">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Говорение. </w:t>
      </w:r>
      <w:r w:rsidRPr="00010F4F">
        <w:rPr>
          <w:rFonts w:ascii="Times New Roman" w:hAnsi="Times New Roman" w:cs="Times New Roman"/>
          <w:color w:val="auto"/>
          <w:spacing w:val="-2"/>
          <w:sz w:val="28"/>
          <w:szCs w:val="28"/>
        </w:rPr>
        <w:t xml:space="preserve">Практическое овладение диалогической </w:t>
      </w:r>
      <w:r w:rsidRPr="00010F4F">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т.</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п. Овладение нормами речевого этикета в ситуаци</w:t>
      </w:r>
      <w:r w:rsidRPr="00010F4F">
        <w:rPr>
          <w:rFonts w:ascii="Times New Roman" w:hAnsi="Times New Roman" w:cs="Times New Roman"/>
          <w:color w:val="auto"/>
          <w:spacing w:val="2"/>
          <w:sz w:val="28"/>
          <w:szCs w:val="28"/>
        </w:rPr>
        <w:t xml:space="preserve">ях учебного и бытового общения (приветствие, прощание, </w:t>
      </w:r>
      <w:r w:rsidRPr="00010F4F">
        <w:rPr>
          <w:rFonts w:ascii="Times New Roman" w:hAnsi="Times New Roman" w:cs="Times New Roman"/>
          <w:color w:val="auto"/>
          <w:sz w:val="28"/>
          <w:szCs w:val="28"/>
        </w:rPr>
        <w:t>извинение, благодарность, обращение с просьбой). Соблюдение правильной интонации.</w:t>
      </w:r>
    </w:p>
    <w:p w:rsidR="006C480D" w:rsidRPr="00010F4F" w:rsidRDefault="006C480D" w:rsidP="00C431F6">
      <w:pPr>
        <w:spacing w:after="0" w:line="360" w:lineRule="auto"/>
        <w:ind w:firstLine="708"/>
        <w:contextualSpacing/>
        <w:jc w:val="both"/>
        <w:rPr>
          <w:rFonts w:ascii="Times New Roman" w:hAnsi="Times New Roman"/>
          <w:sz w:val="28"/>
          <w:szCs w:val="28"/>
          <w:u w:val="single"/>
        </w:rPr>
      </w:pPr>
      <w:r w:rsidRPr="00010F4F">
        <w:rPr>
          <w:rFonts w:ascii="Times New Roman" w:hAnsi="Times New Roman"/>
          <w:b/>
          <w:bCs/>
          <w:sz w:val="28"/>
          <w:szCs w:val="28"/>
        </w:rPr>
        <w:t xml:space="preserve">Чтение. </w:t>
      </w:r>
      <w:r w:rsidRPr="00010F4F">
        <w:rPr>
          <w:rFonts w:ascii="Times New Roman" w:hAnsi="Times New Roman"/>
          <w:sz w:val="28"/>
          <w:szCs w:val="28"/>
        </w:rPr>
        <w:t xml:space="preserve">Понимание учебного текста. Выборочное чтение </w:t>
      </w:r>
      <w:r w:rsidRPr="00010F4F">
        <w:rPr>
          <w:rFonts w:ascii="Times New Roman" w:hAnsi="Times New Roman"/>
          <w:spacing w:val="2"/>
          <w:sz w:val="28"/>
          <w:szCs w:val="28"/>
        </w:rPr>
        <w:t xml:space="preserve">с целью нахождения необходимого материала. Нахождение </w:t>
      </w:r>
      <w:r w:rsidRPr="00010F4F">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учебнике с натуральными объектами и их моделями; умение узнавать предметы окружающего мира, изображенные на ярких рисунках (для слепых с остаточным зрением).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Письмо. </w:t>
      </w:r>
      <w:r w:rsidRPr="00010F4F">
        <w:rPr>
          <w:rFonts w:ascii="Times New Roman" w:hAnsi="Times New Roman" w:cs="Times New Roman"/>
          <w:color w:val="auto"/>
          <w:sz w:val="28"/>
          <w:szCs w:val="28"/>
        </w:rPr>
        <w:t xml:space="preserve">Овладение умениями и навыками письма с использованием рельефно-точечного шрифта Л. Брайля. </w:t>
      </w:r>
      <w:r w:rsidRPr="00010F4F">
        <w:rPr>
          <w:rFonts w:ascii="Times New Roman" w:hAnsi="Times New Roman" w:cs="Times New Roman"/>
          <w:color w:val="auto"/>
          <w:spacing w:val="-2"/>
          <w:sz w:val="28"/>
          <w:szCs w:val="28"/>
        </w:rPr>
        <w:t>Письмо букв, буквосочетаний, слогов, слов, пред</w:t>
      </w:r>
      <w:r w:rsidRPr="00010F4F">
        <w:rPr>
          <w:rFonts w:ascii="Times New Roman" w:hAnsi="Times New Roman" w:cs="Times New Roman"/>
          <w:color w:val="auto"/>
          <w:spacing w:val="-4"/>
          <w:sz w:val="28"/>
          <w:szCs w:val="28"/>
        </w:rPr>
        <w:t xml:space="preserve">ложений в системе обучения грамоте. </w:t>
      </w:r>
      <w:r w:rsidRPr="00010F4F">
        <w:rPr>
          <w:rFonts w:ascii="Times New Roman" w:hAnsi="Times New Roman" w:cs="Times New Roman"/>
          <w:color w:val="auto"/>
          <w:sz w:val="28"/>
          <w:szCs w:val="28"/>
        </w:rPr>
        <w:t>Списывание, письмо под дик</w:t>
      </w:r>
      <w:r w:rsidRPr="00010F4F">
        <w:rPr>
          <w:rFonts w:ascii="Times New Roman" w:hAnsi="Times New Roman" w:cs="Times New Roman"/>
          <w:color w:val="auto"/>
          <w:spacing w:val="-2"/>
          <w:sz w:val="28"/>
          <w:szCs w:val="28"/>
        </w:rPr>
        <w:t>товку в соответствии с изученными правилами текстов объемом не более 35 слов. Письменное изложение содержания прослушанного и прочитанного текста</w:t>
      </w:r>
      <w:r w:rsidRPr="00010F4F">
        <w:rPr>
          <w:rFonts w:ascii="Times New Roman" w:hAnsi="Times New Roman" w:cs="Times New Roman"/>
          <w:color w:val="auto"/>
          <w:sz w:val="28"/>
          <w:szCs w:val="28"/>
        </w:rPr>
        <w:t xml:space="preserve"> из 3-4 предложений. Создание небольших собственных </w:t>
      </w:r>
      <w:r w:rsidRPr="00010F4F">
        <w:rPr>
          <w:rFonts w:ascii="Times New Roman" w:hAnsi="Times New Roman" w:cs="Times New Roman"/>
          <w:color w:val="auto"/>
          <w:spacing w:val="-2"/>
          <w:sz w:val="28"/>
          <w:szCs w:val="28"/>
        </w:rPr>
        <w:t xml:space="preserve">текстов (сочинений) по интересной детям тематике. </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Подготовка к усвоению грамоты.</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Подготовка к усвоению первоначальных навыков чтения</w:t>
      </w:r>
      <w:r w:rsidRPr="00010F4F">
        <w:rPr>
          <w:rFonts w:ascii="Times New Roman" w:hAnsi="Times New Roman"/>
          <w:sz w:val="28"/>
          <w:szCs w:val="28"/>
        </w:rPr>
        <w:t>.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Подготовка к усвоению первоначальных навыков письма.</w:t>
      </w:r>
      <w:r w:rsidRPr="00010F4F">
        <w:rPr>
          <w:rFonts w:ascii="Times New Roman" w:hAnsi="Times New Roman"/>
          <w:sz w:val="28"/>
          <w:szCs w:val="28"/>
        </w:rPr>
        <w:t xml:space="preserve">  Развитие пространственных представлений и ориентировки </w:t>
      </w:r>
      <w:r w:rsidRPr="00E864B4">
        <w:rPr>
          <w:rFonts w:ascii="Times New Roman" w:hAnsi="Times New Roman"/>
          <w:sz w:val="28"/>
          <w:szCs w:val="28"/>
        </w:rPr>
        <w:t>в азбуке – колодке по Брайлю (колод</w:t>
      </w:r>
      <w:r>
        <w:rPr>
          <w:rFonts w:ascii="Times New Roman" w:hAnsi="Times New Roman"/>
          <w:sz w:val="28"/>
          <w:szCs w:val="28"/>
        </w:rPr>
        <w:t>к</w:t>
      </w:r>
      <w:r w:rsidRPr="00E864B4">
        <w:rPr>
          <w:rFonts w:ascii="Times New Roman" w:hAnsi="Times New Roman"/>
          <w:sz w:val="28"/>
          <w:szCs w:val="28"/>
        </w:rPr>
        <w:t>е шеститочия),</w:t>
      </w:r>
      <w:r w:rsidRPr="00010F4F">
        <w:rPr>
          <w:rFonts w:ascii="Times New Roman" w:hAnsi="Times New Roman"/>
          <w:sz w:val="28"/>
          <w:szCs w:val="28"/>
        </w:rPr>
        <w:t xml:space="preserve"> на приборе Л. Брайля, на плоскости листа, стола.  Совершенствование и развитие мелкой моторики пальцев рук. Подготовка к усвоению навыков письма.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Речевое развитие.</w:t>
      </w:r>
      <w:r w:rsidRPr="00010F4F">
        <w:rPr>
          <w:rFonts w:ascii="Times New Roman" w:hAnsi="Times New Roman"/>
          <w:sz w:val="28"/>
          <w:szCs w:val="28"/>
        </w:rPr>
        <w:t xml:space="preserve">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Обучение грамоте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Фонетика. </w:t>
      </w:r>
      <w:r w:rsidRPr="00010F4F">
        <w:rPr>
          <w:rFonts w:ascii="Times New Roman" w:hAnsi="Times New Roman" w:cs="Times New Roman"/>
          <w:color w:val="auto"/>
          <w:spacing w:val="2"/>
          <w:sz w:val="28"/>
          <w:szCs w:val="28"/>
        </w:rPr>
        <w:t xml:space="preserve">Звуки речи. Выделение звуков на фоне полного слова. Определение места звука в слове. Осознание единства звукового  </w:t>
      </w:r>
      <w:r w:rsidRPr="00010F4F">
        <w:rPr>
          <w:rFonts w:ascii="Times New Roman" w:hAnsi="Times New Roman" w:cs="Times New Roman"/>
          <w:color w:val="auto"/>
          <w:sz w:val="28"/>
          <w:szCs w:val="28"/>
        </w:rPr>
        <w:t>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Графика. </w:t>
      </w:r>
      <w:r w:rsidRPr="00010F4F">
        <w:rPr>
          <w:rFonts w:ascii="Times New Roman" w:hAnsi="Times New Roman" w:cs="Times New Roman"/>
          <w:color w:val="auto"/>
          <w:sz w:val="28"/>
          <w:szCs w:val="28"/>
        </w:rPr>
        <w:t>Различение звука и буквы: буква как знак зву</w:t>
      </w:r>
      <w:r w:rsidRPr="00010F4F">
        <w:rPr>
          <w:rFonts w:ascii="Times New Roman" w:hAnsi="Times New Roman" w:cs="Times New Roman"/>
          <w:color w:val="auto"/>
          <w:spacing w:val="2"/>
          <w:sz w:val="28"/>
          <w:szCs w:val="28"/>
        </w:rPr>
        <w:t xml:space="preserve">ка. Овладение позиционным способом обозначения звуков </w:t>
      </w:r>
      <w:r w:rsidRPr="00010F4F">
        <w:rPr>
          <w:rFonts w:ascii="Times New Roman" w:hAnsi="Times New Roman" w:cs="Times New Roman"/>
          <w:color w:val="auto"/>
          <w:sz w:val="28"/>
          <w:szCs w:val="28"/>
        </w:rPr>
        <w:t xml:space="preserve">буквами. Гласные буквы как показатель твёрдости—мягкости согласных звуков. Обозначение мягкости согласных на письме буквами  </w:t>
      </w:r>
      <w:r w:rsidRPr="00010F4F">
        <w:rPr>
          <w:rFonts w:ascii="Times New Roman" w:hAnsi="Times New Roman" w:cs="Times New Roman"/>
          <w:b/>
          <w:i/>
          <w:color w:val="auto"/>
          <w:sz w:val="28"/>
          <w:szCs w:val="28"/>
        </w:rPr>
        <w:t>ь,</w:t>
      </w:r>
      <w:r w:rsidRPr="00010F4F">
        <w:rPr>
          <w:rFonts w:ascii="Times New Roman" w:hAnsi="Times New Roman" w:cs="Times New Roman"/>
          <w:b/>
          <w:bCs/>
          <w:i/>
          <w:iCs/>
          <w:color w:val="auto"/>
          <w:sz w:val="28"/>
          <w:szCs w:val="28"/>
        </w:rPr>
        <w:t xml:space="preserve">е, ё, ю, я, и. </w:t>
      </w:r>
      <w:r w:rsidRPr="00010F4F">
        <w:rPr>
          <w:rFonts w:ascii="Times New Roman" w:hAnsi="Times New Roman" w:cs="Times New Roman"/>
          <w:color w:val="auto"/>
          <w:sz w:val="28"/>
          <w:szCs w:val="28"/>
        </w:rPr>
        <w:t>Знакомство с русским алфавитом как последовательностью букв.</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b/>
          <w:bCs/>
          <w:color w:val="auto"/>
          <w:spacing w:val="-2"/>
          <w:sz w:val="28"/>
          <w:szCs w:val="28"/>
        </w:rPr>
        <w:t xml:space="preserve">Чтение. </w:t>
      </w:r>
      <w:r w:rsidRPr="00010F4F">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10F4F">
        <w:rPr>
          <w:rFonts w:ascii="Times New Roman" w:hAnsi="Times New Roman" w:cs="Times New Roman"/>
          <w:color w:val="auto"/>
          <w:spacing w:val="2"/>
          <w:sz w:val="28"/>
          <w:szCs w:val="28"/>
        </w:rPr>
        <w:t xml:space="preserve">ющей индивидуальному темпу ребёнка. Осознанное чтение </w:t>
      </w:r>
      <w:r w:rsidRPr="00010F4F">
        <w:rPr>
          <w:rFonts w:ascii="Times New Roman" w:hAnsi="Times New Roman" w:cs="Times New Roman"/>
          <w:color w:val="auto"/>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Знакомство с орфоэпическим чтением (при переходе к чте</w:t>
      </w:r>
      <w:r w:rsidRPr="00010F4F">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6C480D" w:rsidRPr="00010F4F" w:rsidRDefault="006C480D" w:rsidP="00C431F6">
      <w:pPr>
        <w:pStyle w:val="ac"/>
        <w:autoSpaceDE w:val="0"/>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слова).</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Письмо. </w:t>
      </w:r>
      <w:r w:rsidRPr="00010F4F">
        <w:rPr>
          <w:rFonts w:ascii="Times New Roman" w:hAnsi="Times New Roman" w:cs="Times New Roman"/>
          <w:iCs/>
          <w:color w:val="auto"/>
          <w:sz w:val="28"/>
          <w:szCs w:val="28"/>
        </w:rPr>
        <w:t xml:space="preserve">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пробела между словами, знака переноса.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Слово и предложение. </w:t>
      </w:r>
      <w:r w:rsidRPr="00010F4F">
        <w:rPr>
          <w:rFonts w:ascii="Times New Roman" w:hAnsi="Times New Roman" w:cs="Times New Roman"/>
          <w:color w:val="auto"/>
          <w:sz w:val="28"/>
          <w:szCs w:val="28"/>
        </w:rPr>
        <w:t>Восприятие слова как объекта изучения. Наблюдение над значением слова.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 обозначение на письме границ предложения.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Орфография. </w:t>
      </w:r>
      <w:r w:rsidRPr="00010F4F">
        <w:rPr>
          <w:rFonts w:ascii="Times New Roman" w:hAnsi="Times New Roman" w:cs="Times New Roman"/>
          <w:color w:val="auto"/>
          <w:spacing w:val="-2"/>
          <w:sz w:val="28"/>
          <w:szCs w:val="28"/>
        </w:rPr>
        <w:t>Знакомство с некоторыми правилами правописания и их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применение: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обозначение гласных после шипящих (</w:t>
      </w:r>
      <w:r w:rsidRPr="00010F4F">
        <w:rPr>
          <w:rFonts w:ascii="Times New Roman" w:hAnsi="Times New Roman" w:cs="Times New Roman"/>
          <w:b/>
          <w:bCs/>
          <w:i/>
          <w:iCs/>
          <w:color w:val="auto"/>
          <w:sz w:val="28"/>
          <w:szCs w:val="28"/>
        </w:rPr>
        <w:t>ча</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ща</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чу</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щу</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жи</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ши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прописная (заглавная) буква в начале предложения, в име</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 по слогам без стечения согласных;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w:t>
      </w:r>
    </w:p>
    <w:p w:rsidR="006C480D" w:rsidRPr="00010F4F" w:rsidRDefault="006C480D" w:rsidP="00C431F6">
      <w:pPr>
        <w:pStyle w:val="a9"/>
        <w:spacing w:line="360" w:lineRule="auto"/>
        <w:ind w:firstLine="708"/>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Развитие речи.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рельефных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Систематический курс</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Фонетика и орфоэпия. </w:t>
      </w:r>
      <w:r w:rsidRPr="00010F4F">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010F4F">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010F4F">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010F4F">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010F4F">
        <w:rPr>
          <w:rFonts w:ascii="Times New Roman" w:hAnsi="Times New Roman" w:cs="Times New Roman"/>
          <w:iCs/>
          <w:color w:val="auto"/>
          <w:sz w:val="28"/>
          <w:szCs w:val="28"/>
        </w:rPr>
        <w:t>Фонетический разбор слова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b/>
          <w:bCs/>
          <w:color w:val="auto"/>
          <w:sz w:val="28"/>
          <w:szCs w:val="28"/>
        </w:rPr>
      </w:pPr>
      <w:r w:rsidRPr="00010F4F">
        <w:rPr>
          <w:rFonts w:ascii="Times New Roman" w:hAnsi="Times New Roman" w:cs="Times New Roman"/>
          <w:b/>
          <w:bCs/>
          <w:color w:val="auto"/>
          <w:spacing w:val="-2"/>
          <w:sz w:val="28"/>
          <w:szCs w:val="28"/>
        </w:rPr>
        <w:t xml:space="preserve">Графика. </w:t>
      </w:r>
      <w:r w:rsidRPr="00010F4F">
        <w:rPr>
          <w:rFonts w:ascii="Times New Roman" w:hAnsi="Times New Roman" w:cs="Times New Roman"/>
          <w:color w:val="auto"/>
          <w:spacing w:val="-2"/>
          <w:sz w:val="28"/>
          <w:szCs w:val="28"/>
        </w:rPr>
        <w:t>Различение звуков и букв. Обозначение на пись</w:t>
      </w:r>
      <w:r w:rsidRPr="00010F4F">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010F4F">
        <w:rPr>
          <w:rFonts w:ascii="Times New Roman" w:hAnsi="Times New Roman" w:cs="Times New Roman"/>
          <w:b/>
          <w:bCs/>
          <w:i/>
          <w:iCs/>
          <w:color w:val="auto"/>
          <w:sz w:val="28"/>
          <w:szCs w:val="28"/>
        </w:rPr>
        <w:t>ь</w:t>
      </w:r>
      <w:r w:rsidRPr="00010F4F">
        <w:rPr>
          <w:rFonts w:ascii="Times New Roman" w:hAnsi="Times New Roman" w:cs="Times New Roman"/>
          <w:b/>
          <w:bCs/>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010F4F">
        <w:rPr>
          <w:rFonts w:ascii="Times New Roman" w:hAnsi="Times New Roman" w:cs="Times New Roman"/>
          <w:color w:val="auto"/>
          <w:sz w:val="28"/>
          <w:szCs w:val="28"/>
        </w:rPr>
        <w:t xml:space="preserve">слова в словах типа </w:t>
      </w:r>
      <w:r w:rsidRPr="00010F4F">
        <w:rPr>
          <w:rFonts w:ascii="Times New Roman" w:hAnsi="Times New Roman" w:cs="Times New Roman"/>
          <w:i/>
          <w:iCs/>
          <w:color w:val="auto"/>
          <w:sz w:val="28"/>
          <w:szCs w:val="28"/>
        </w:rPr>
        <w:t>стол, конь</w:t>
      </w:r>
      <w:r w:rsidRPr="00010F4F">
        <w:rPr>
          <w:rFonts w:ascii="Times New Roman" w:hAnsi="Times New Roman" w:cs="Times New Roman"/>
          <w:color w:val="auto"/>
          <w:sz w:val="28"/>
          <w:szCs w:val="28"/>
        </w:rPr>
        <w:t xml:space="preserve">; в словах с йотированными </w:t>
      </w:r>
      <w:r w:rsidRPr="00010F4F">
        <w:rPr>
          <w:rFonts w:ascii="Times New Roman" w:hAnsi="Times New Roman" w:cs="Times New Roman"/>
          <w:color w:val="auto"/>
          <w:spacing w:val="-4"/>
          <w:sz w:val="28"/>
          <w:szCs w:val="28"/>
        </w:rPr>
        <w:t xml:space="preserve">гласными </w:t>
      </w:r>
      <w:r w:rsidRPr="00010F4F">
        <w:rPr>
          <w:rFonts w:ascii="Times New Roman" w:hAnsi="Times New Roman" w:cs="Times New Roman"/>
          <w:b/>
          <w:bCs/>
          <w:i/>
          <w:iCs/>
          <w:color w:val="auto"/>
          <w:spacing w:val="-4"/>
          <w:sz w:val="28"/>
          <w:szCs w:val="28"/>
        </w:rPr>
        <w:t>е</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ё</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ю</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я</w:t>
      </w:r>
      <w:r w:rsidRPr="00010F4F">
        <w:rPr>
          <w:rFonts w:ascii="Times New Roman" w:hAnsi="Times New Roman" w:cs="Times New Roman"/>
          <w:color w:val="auto"/>
          <w:spacing w:val="-4"/>
          <w:sz w:val="28"/>
          <w:szCs w:val="28"/>
        </w:rPr>
        <w:t>;в словах с непроизносимыми согласными.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Знание алфавита: правильное название букв, знание их </w:t>
      </w:r>
      <w:r w:rsidRPr="00010F4F">
        <w:rPr>
          <w:rFonts w:ascii="Times New Roman" w:hAnsi="Times New Roman" w:cs="Times New Roman"/>
          <w:color w:val="auto"/>
          <w:sz w:val="28"/>
          <w:szCs w:val="28"/>
        </w:rPr>
        <w:t xml:space="preserve">последовательности. </w:t>
      </w:r>
    </w:p>
    <w:p w:rsidR="006C480D" w:rsidRPr="00010F4F" w:rsidRDefault="006C480D" w:rsidP="00C431F6">
      <w:pPr>
        <w:pStyle w:val="a9"/>
        <w:spacing w:line="360" w:lineRule="auto"/>
        <w:ind w:firstLine="708"/>
        <w:contextualSpacing/>
        <w:rPr>
          <w:rFonts w:ascii="Times New Roman" w:hAnsi="Times New Roman" w:cs="Times New Roman"/>
          <w:i/>
          <w:iCs/>
          <w:color w:val="auto"/>
          <w:sz w:val="28"/>
          <w:szCs w:val="28"/>
        </w:rPr>
      </w:pPr>
      <w:r w:rsidRPr="00010F4F">
        <w:rPr>
          <w:rFonts w:ascii="Times New Roman" w:hAnsi="Times New Roman" w:cs="Times New Roman"/>
          <w:b/>
          <w:bCs/>
          <w:color w:val="auto"/>
          <w:sz w:val="28"/>
          <w:szCs w:val="28"/>
        </w:rPr>
        <w:t>Лексика</w:t>
      </w:r>
      <w:r w:rsidRPr="00010F4F">
        <w:rPr>
          <w:rStyle w:val="13"/>
          <w:rFonts w:cs="Times New Roman"/>
          <w:b/>
          <w:bCs/>
          <w:color w:val="auto"/>
          <w:spacing w:val="2"/>
          <w:sz w:val="28"/>
          <w:szCs w:val="28"/>
        </w:rPr>
        <w:footnoteReference w:id="22"/>
      </w:r>
      <w:r w:rsidRPr="00010F4F">
        <w:rPr>
          <w:rFonts w:ascii="Times New Roman" w:hAnsi="Times New Roman" w:cs="Times New Roman"/>
          <w:b/>
          <w:bCs/>
          <w:color w:val="auto"/>
          <w:sz w:val="28"/>
          <w:szCs w:val="28"/>
        </w:rPr>
        <w:t xml:space="preserve">. </w:t>
      </w:r>
      <w:r w:rsidRPr="00010F4F">
        <w:rPr>
          <w:rFonts w:ascii="Times New Roman" w:hAnsi="Times New Roman" w:cs="Times New Roman"/>
          <w:color w:val="auto"/>
          <w:sz w:val="28"/>
          <w:szCs w:val="28"/>
        </w:rPr>
        <w:t xml:space="preserve">Понимание слова как единства звучания и значения. </w:t>
      </w:r>
      <w:r w:rsidRPr="00010F4F">
        <w:rPr>
          <w:rFonts w:ascii="Times New Roman" w:hAnsi="Times New Roman" w:cs="Times New Roman"/>
          <w:iCs/>
          <w:color w:val="auto"/>
          <w:spacing w:val="2"/>
          <w:sz w:val="28"/>
          <w:szCs w:val="28"/>
        </w:rPr>
        <w:t xml:space="preserve">Представление об </w:t>
      </w:r>
      <w:r w:rsidRPr="00010F4F">
        <w:rPr>
          <w:rFonts w:ascii="Times New Roman" w:hAnsi="Times New Roman" w:cs="Times New Roman"/>
          <w:iCs/>
          <w:color w:val="auto"/>
          <w:sz w:val="28"/>
          <w:szCs w:val="28"/>
        </w:rPr>
        <w:t>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 Связь слова и образа предмета.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Состав слова (морфемика). </w:t>
      </w:r>
      <w:r w:rsidRPr="00010F4F">
        <w:rPr>
          <w:rFonts w:ascii="Times New Roman" w:hAnsi="Times New Roman" w:cs="Times New Roman"/>
          <w:color w:val="auto"/>
          <w:sz w:val="28"/>
          <w:szCs w:val="28"/>
        </w:rPr>
        <w:t>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Морфология.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Большая буква в имени собственном. Различение имён </w:t>
      </w:r>
      <w:r w:rsidRPr="00010F4F">
        <w:rPr>
          <w:rFonts w:ascii="Times New Roman" w:hAnsi="Times New Roman" w:cs="Times New Roman"/>
          <w:color w:val="auto"/>
          <w:sz w:val="28"/>
          <w:szCs w:val="28"/>
        </w:rPr>
        <w:t>существительных, отвечающих на вопросы «кто?» и «что?». Слова с уменьшительно-ласкательным суффиксом.</w:t>
      </w:r>
    </w:p>
    <w:p w:rsidR="006C480D" w:rsidRPr="00010F4F" w:rsidRDefault="006C480D" w:rsidP="00C431F6">
      <w:pPr>
        <w:pStyle w:val="a9"/>
        <w:spacing w:line="360" w:lineRule="auto"/>
        <w:ind w:firstLine="708"/>
        <w:contextualSpacing/>
        <w:rPr>
          <w:rFonts w:ascii="Times New Roman" w:hAnsi="Times New Roman" w:cs="Times New Roman"/>
          <w:i/>
          <w:iCs/>
          <w:color w:val="auto"/>
          <w:sz w:val="28"/>
          <w:szCs w:val="28"/>
        </w:rPr>
      </w:pPr>
      <w:r w:rsidRPr="00010F4F">
        <w:rPr>
          <w:rFonts w:ascii="Times New Roman" w:hAnsi="Times New Roman" w:cs="Times New Roman"/>
          <w:color w:val="auto"/>
          <w:spacing w:val="2"/>
          <w:sz w:val="28"/>
          <w:szCs w:val="28"/>
        </w:rPr>
        <w:t>Имя прилагательное. Значение и употребление в речи.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6C480D" w:rsidRPr="00010F4F" w:rsidRDefault="006C480D" w:rsidP="00C431F6">
      <w:pPr>
        <w:pStyle w:val="a9"/>
        <w:spacing w:line="360" w:lineRule="auto"/>
        <w:ind w:firstLine="708"/>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color w:val="auto"/>
          <w:spacing w:val="-4"/>
          <w:sz w:val="28"/>
          <w:szCs w:val="28"/>
        </w:rPr>
        <w:t xml:space="preserve">Предлог. </w:t>
      </w:r>
      <w:r w:rsidRPr="00010F4F">
        <w:rPr>
          <w:rFonts w:ascii="Times New Roman" w:hAnsi="Times New Roman" w:cs="Times New Roman"/>
          <w:iCs/>
          <w:color w:val="auto"/>
          <w:spacing w:val="-4"/>
          <w:sz w:val="28"/>
          <w:szCs w:val="28"/>
        </w:rPr>
        <w:t>Знакомство с часто употребляемыми пред</w:t>
      </w:r>
      <w:r w:rsidRPr="00010F4F">
        <w:rPr>
          <w:rFonts w:ascii="Times New Roman" w:hAnsi="Times New Roman" w:cs="Times New Roman"/>
          <w:iCs/>
          <w:color w:val="auto"/>
          <w:spacing w:val="-4"/>
          <w:sz w:val="28"/>
          <w:szCs w:val="28"/>
        </w:rPr>
        <w:softHyphen/>
      </w:r>
      <w:r w:rsidRPr="00010F4F">
        <w:rPr>
          <w:rFonts w:ascii="Times New Roman" w:hAnsi="Times New Roman" w:cs="Times New Roman"/>
          <w:iCs/>
          <w:color w:val="auto"/>
          <w:sz w:val="28"/>
          <w:szCs w:val="28"/>
        </w:rPr>
        <w:t xml:space="preserve">логами.Предлог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Синтаксис. </w:t>
      </w:r>
      <w:r w:rsidRPr="00010F4F">
        <w:rPr>
          <w:rFonts w:ascii="Times New Roman" w:hAnsi="Times New Roman" w:cs="Times New Roman"/>
          <w:bCs/>
          <w:color w:val="auto"/>
          <w:spacing w:val="2"/>
          <w:sz w:val="28"/>
          <w:szCs w:val="28"/>
        </w:rPr>
        <w:t>Смысловая законченность предложения. Признаки предложения.</w:t>
      </w:r>
      <w:r>
        <w:rPr>
          <w:rFonts w:ascii="Times New Roman" w:hAnsi="Times New Roman" w:cs="Times New Roman"/>
          <w:bCs/>
          <w:color w:val="auto"/>
          <w:spacing w:val="2"/>
          <w:sz w:val="28"/>
          <w:szCs w:val="28"/>
        </w:rPr>
        <w:t xml:space="preserve"> </w:t>
      </w:r>
      <w:r w:rsidRPr="00010F4F">
        <w:rPr>
          <w:rFonts w:ascii="Times New Roman" w:hAnsi="Times New Roman" w:cs="Times New Roman"/>
          <w:bCs/>
          <w:color w:val="auto"/>
          <w:spacing w:val="2"/>
          <w:sz w:val="28"/>
          <w:szCs w:val="28"/>
        </w:rPr>
        <w:t>Оформление предложений в устной и письменной речи.</w:t>
      </w:r>
      <w:r>
        <w:rPr>
          <w:rFonts w:ascii="Times New Roman" w:hAnsi="Times New Roman" w:cs="Times New Roman"/>
          <w:bCs/>
          <w:color w:val="auto"/>
          <w:spacing w:val="2"/>
          <w:sz w:val="28"/>
          <w:szCs w:val="28"/>
        </w:rPr>
        <w:t xml:space="preserve"> </w:t>
      </w:r>
      <w:r w:rsidRPr="00010F4F">
        <w:rPr>
          <w:rFonts w:ascii="Times New Roman" w:hAnsi="Times New Roman" w:cs="Times New Roman"/>
          <w:color w:val="auto"/>
          <w:spacing w:val="2"/>
          <w:sz w:val="28"/>
          <w:szCs w:val="28"/>
        </w:rPr>
        <w:t xml:space="preserve">Различение предложения, словосочетания, </w:t>
      </w:r>
      <w:r w:rsidRPr="00010F4F">
        <w:rPr>
          <w:rFonts w:ascii="Times New Roman" w:hAnsi="Times New Roman" w:cs="Times New Roman"/>
          <w:color w:val="auto"/>
          <w:sz w:val="28"/>
          <w:szCs w:val="28"/>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Нахождение главных членов предложения: подлежащего </w:t>
      </w:r>
      <w:r w:rsidRPr="00010F4F">
        <w:rPr>
          <w:rFonts w:ascii="Times New Roman" w:hAnsi="Times New Roman" w:cs="Times New Roman"/>
          <w:color w:val="auto"/>
          <w:sz w:val="28"/>
          <w:szCs w:val="28"/>
        </w:rPr>
        <w:t xml:space="preserve">и сказуемого. </w:t>
      </w:r>
      <w:r w:rsidRPr="00010F4F">
        <w:rPr>
          <w:rFonts w:ascii="Times New Roman" w:hAnsi="Times New Roman" w:cs="Times New Roman"/>
          <w:color w:val="auto"/>
          <w:spacing w:val="2"/>
          <w:sz w:val="28"/>
          <w:szCs w:val="28"/>
        </w:rPr>
        <w:t xml:space="preserve">Установление связи (при помощи смысловых </w:t>
      </w:r>
      <w:r w:rsidRPr="00010F4F">
        <w:rPr>
          <w:rFonts w:ascii="Times New Roman" w:hAnsi="Times New Roman" w:cs="Times New Roman"/>
          <w:color w:val="auto"/>
          <w:sz w:val="28"/>
          <w:szCs w:val="28"/>
        </w:rPr>
        <w:t>вопросов) между словами в словосочетании и предложении. Работа с деформированными предложениями. Работа с диалогами.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Орфография и пунктуация.</w:t>
      </w:r>
      <w:r w:rsidRPr="00010F4F">
        <w:rPr>
          <w:rFonts w:ascii="Times New Roman" w:hAnsi="Times New Roman" w:cs="Times New Roman"/>
          <w:color w:val="auto"/>
          <w:sz w:val="28"/>
          <w:szCs w:val="28"/>
        </w:rPr>
        <w:t xml:space="preserve"> Использование разных способов выбора написания в зависимости от места орфограммы в слове.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Применение правил правописания: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сочетания </w:t>
      </w:r>
      <w:r w:rsidRPr="00010F4F">
        <w:rPr>
          <w:rFonts w:ascii="Times New Roman" w:hAnsi="Times New Roman" w:cs="Times New Roman"/>
          <w:b/>
          <w:bCs/>
          <w:i/>
          <w:iCs/>
          <w:color w:val="auto"/>
          <w:sz w:val="28"/>
          <w:szCs w:val="28"/>
        </w:rPr>
        <w:t xml:space="preserve">жи—ши, ча—ща, чу—щу </w:t>
      </w:r>
      <w:r w:rsidRPr="00010F4F">
        <w:rPr>
          <w:rFonts w:ascii="Times New Roman" w:hAnsi="Times New Roman" w:cs="Times New Roman"/>
          <w:color w:val="auto"/>
          <w:sz w:val="28"/>
          <w:szCs w:val="28"/>
        </w:rPr>
        <w:t>в положении под ударением;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прописная буква в начале предложения, в именах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проверяемые безударные 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парные звонкие и глухие согласные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предлогов с другими словами;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(запятая) в предложениях с однородными членами.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Развитие речи.</w:t>
      </w:r>
      <w:r w:rsidRPr="00010F4F">
        <w:rPr>
          <w:rFonts w:ascii="Times New Roman" w:hAnsi="Times New Roman" w:cs="Times New Roman"/>
          <w:color w:val="auto"/>
          <w:spacing w:val="2"/>
          <w:sz w:val="28"/>
          <w:szCs w:val="28"/>
        </w:rPr>
        <w:t xml:space="preserve"> Осознание ситуации общения: с какой </w:t>
      </w:r>
      <w:r w:rsidRPr="00010F4F">
        <w:rPr>
          <w:rFonts w:ascii="Times New Roman" w:hAnsi="Times New Roman" w:cs="Times New Roman"/>
          <w:color w:val="auto"/>
          <w:sz w:val="28"/>
          <w:szCs w:val="28"/>
        </w:rPr>
        <w:t>целью, с кем и где происходит общение.</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т.</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Различение не текста. </w:t>
      </w:r>
      <w:r w:rsidRPr="00010F4F">
        <w:rPr>
          <w:rFonts w:ascii="Times New Roman" w:hAnsi="Times New Roman" w:cs="Times New Roman"/>
          <w:color w:val="auto"/>
          <w:sz w:val="28"/>
          <w:szCs w:val="28"/>
        </w:rPr>
        <w:t>Текст. Признаки текста. Смысловое единство предложений в тексте. Заглавие текста. Выбор заголовка из нескольких предложенных.</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предложений в тексте.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частей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010F4F">
        <w:rPr>
          <w:rFonts w:ascii="Times New Roman" w:hAnsi="Times New Roman" w:cs="Times New Roman"/>
          <w:i/>
          <w:iCs/>
          <w:color w:val="auto"/>
          <w:sz w:val="28"/>
          <w:szCs w:val="28"/>
        </w:rPr>
        <w:t>абзацев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деформированным текстом. Коллективное составление коротких рассказов после предварительного разбора.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План текста. Составление планов к данным текстам.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 жанрами письма и поздравления.</w:t>
      </w:r>
    </w:p>
    <w:p w:rsidR="006C480D" w:rsidRPr="00010F4F" w:rsidRDefault="006C480D" w:rsidP="00C431F6">
      <w:pPr>
        <w:pStyle w:val="a9"/>
        <w:spacing w:line="360" w:lineRule="auto"/>
        <w:ind w:firstLine="708"/>
        <w:contextualSpacing/>
        <w:rPr>
          <w:rFonts w:ascii="Times New Roman" w:hAnsi="Times New Roman" w:cs="Times New Roman"/>
          <w:color w:val="auto"/>
          <w:spacing w:val="-4"/>
          <w:sz w:val="28"/>
          <w:szCs w:val="28"/>
        </w:rPr>
      </w:pPr>
      <w:r w:rsidRPr="00010F4F">
        <w:rPr>
          <w:rFonts w:ascii="Times New Roman" w:hAnsi="Times New Roman" w:cs="Times New Roman"/>
          <w:color w:val="auto"/>
          <w:sz w:val="28"/>
          <w:szCs w:val="28"/>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рельефным иллюстрациям.</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Чтение</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и читательской деятельности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Аудирование (слушание). </w:t>
      </w:r>
      <w:r w:rsidRPr="00010F4F">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010F4F">
        <w:rPr>
          <w:rFonts w:ascii="Times New Roman" w:hAnsi="Times New Roman" w:cs="Times New Roman"/>
          <w:color w:val="auto"/>
          <w:spacing w:val="2"/>
          <w:sz w:val="28"/>
          <w:szCs w:val="28"/>
        </w:rPr>
        <w:t xml:space="preserve">Адекватное понимание содержания звучащей речи, умение </w:t>
      </w:r>
      <w:r w:rsidRPr="00010F4F">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010F4F">
        <w:rPr>
          <w:rFonts w:ascii="Times New Roman" w:hAnsi="Times New Roman" w:cs="Times New Roman"/>
          <w:color w:val="auto"/>
          <w:spacing w:val="2"/>
          <w:sz w:val="28"/>
          <w:szCs w:val="28"/>
        </w:rPr>
        <w:t>цели речевого высказывания, умение задавать вопрос по услышанному учебному и художе</w:t>
      </w:r>
      <w:r w:rsidRPr="00010F4F">
        <w:rPr>
          <w:rFonts w:ascii="Times New Roman" w:hAnsi="Times New Roman" w:cs="Times New Roman"/>
          <w:color w:val="auto"/>
          <w:sz w:val="28"/>
          <w:szCs w:val="28"/>
        </w:rPr>
        <w:t>ственному произведению.</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Чтение</w:t>
      </w:r>
    </w:p>
    <w:p w:rsidR="006C480D" w:rsidRPr="00010F4F" w:rsidRDefault="006C480D" w:rsidP="00C431F6">
      <w:pPr>
        <w:tabs>
          <w:tab w:val="left" w:pos="709"/>
        </w:tabs>
        <w:autoSpaceDE w:val="0"/>
        <w:spacing w:after="0" w:line="360" w:lineRule="auto"/>
        <w:contextualSpacing/>
        <w:jc w:val="both"/>
        <w:rPr>
          <w:rFonts w:ascii="Times New Roman" w:hAnsi="Times New Roman"/>
          <w:sz w:val="28"/>
          <w:szCs w:val="28"/>
        </w:rPr>
      </w:pPr>
      <w:r w:rsidRPr="00010F4F">
        <w:rPr>
          <w:rFonts w:ascii="Times New Roman" w:hAnsi="Times New Roman"/>
          <w:b/>
          <w:bCs/>
          <w:sz w:val="28"/>
          <w:szCs w:val="28"/>
        </w:rPr>
        <w:tab/>
        <w:t>Чтение вслух.</w:t>
      </w:r>
      <w:r w:rsidRPr="00010F4F">
        <w:rPr>
          <w:rFonts w:ascii="Times New Roman" w:hAnsi="Times New Roman"/>
          <w:sz w:val="28"/>
          <w:szCs w:val="28"/>
        </w:rPr>
        <w:t xml:space="preserve"> Овладение умениями и навыками чтения с использованием рельефно-точечного шрифта Л. Брайля. Постепенный переход от слогового к плав</w:t>
      </w:r>
      <w:r w:rsidRPr="00010F4F">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Чтение предложений </w:t>
      </w:r>
      <w:r w:rsidRPr="00010F4F">
        <w:rPr>
          <w:rFonts w:ascii="Times New Roman" w:hAnsi="Times New Roman"/>
          <w:sz w:val="28"/>
          <w:szCs w:val="28"/>
        </w:rPr>
        <w:t xml:space="preserve">с интонационным выделением знаков препинания. </w:t>
      </w:r>
    </w:p>
    <w:p w:rsidR="006C480D" w:rsidRPr="00010F4F" w:rsidRDefault="006C480D" w:rsidP="00C431F6">
      <w:pPr>
        <w:tabs>
          <w:tab w:val="left" w:pos="709"/>
        </w:tabs>
        <w:spacing w:after="0" w:line="360" w:lineRule="auto"/>
        <w:contextualSpacing/>
        <w:jc w:val="both"/>
        <w:rPr>
          <w:rFonts w:ascii="Times New Roman" w:hAnsi="Times New Roman"/>
          <w:spacing w:val="-2"/>
          <w:sz w:val="28"/>
          <w:szCs w:val="28"/>
        </w:rPr>
      </w:pPr>
      <w:r w:rsidRPr="00010F4F">
        <w:rPr>
          <w:rFonts w:ascii="Times New Roman" w:hAnsi="Times New Roman"/>
          <w:b/>
          <w:bCs/>
          <w:sz w:val="28"/>
          <w:szCs w:val="28"/>
        </w:rPr>
        <w:tab/>
        <w:t>Чтение про себя.</w:t>
      </w:r>
      <w:r w:rsidRPr="00010F4F">
        <w:rPr>
          <w:rFonts w:ascii="Times New Roman" w:hAnsi="Times New Roman"/>
          <w:sz w:val="28"/>
          <w:szCs w:val="28"/>
        </w:rPr>
        <w:t xml:space="preserve"> Осознание смысла произведения при </w:t>
      </w:r>
      <w:r w:rsidRPr="00010F4F">
        <w:rPr>
          <w:rFonts w:ascii="Times New Roman" w:hAnsi="Times New Roman"/>
          <w:spacing w:val="-2"/>
          <w:sz w:val="28"/>
          <w:szCs w:val="28"/>
        </w:rPr>
        <w:t xml:space="preserve">чтении про себя (доступных по объёму и жанру произведений).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Работа с разными видами текста.</w:t>
      </w:r>
      <w:r w:rsidRPr="00010F4F">
        <w:rPr>
          <w:rFonts w:ascii="Times New Roman" w:hAnsi="Times New Roman" w:cs="Times New Roman"/>
          <w:color w:val="auto"/>
          <w:sz w:val="28"/>
          <w:szCs w:val="28"/>
        </w:rPr>
        <w:t xml:space="preserve"> Общее представление </w:t>
      </w:r>
      <w:r w:rsidRPr="00010F4F">
        <w:rPr>
          <w:rFonts w:ascii="Times New Roman" w:hAnsi="Times New Roman" w:cs="Times New Roman"/>
          <w:color w:val="auto"/>
          <w:spacing w:val="2"/>
          <w:sz w:val="28"/>
          <w:szCs w:val="28"/>
        </w:rPr>
        <w:t>о разных видах текста: художественный и учебный</w:t>
      </w:r>
      <w:r w:rsidRPr="00010F4F">
        <w:rPr>
          <w:rFonts w:ascii="Times New Roman" w:hAnsi="Times New Roman" w:cs="Times New Roman"/>
          <w:color w:val="auto"/>
          <w:sz w:val="28"/>
          <w:szCs w:val="28"/>
        </w:rPr>
        <w:t>. Особенности фольклорного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слов и выражений, употребляемых в тексте. Различение простых случаев многозначности.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Практическое освоение умения отличать текст от набора предложений. </w:t>
      </w:r>
      <w:r w:rsidRPr="00010F4F">
        <w:rPr>
          <w:rFonts w:ascii="Times New Roman" w:hAnsi="Times New Roman" w:cs="Times New Roman"/>
          <w:color w:val="auto"/>
          <w:spacing w:val="-2"/>
          <w:sz w:val="28"/>
          <w:szCs w:val="28"/>
        </w:rPr>
        <w:t>Самостоятельное определение темы, главной мысли, струк</w:t>
      </w:r>
      <w:r w:rsidRPr="00010F4F">
        <w:rPr>
          <w:rFonts w:ascii="Times New Roman" w:hAnsi="Times New Roman" w:cs="Times New Roman"/>
          <w:color w:val="auto"/>
          <w:sz w:val="28"/>
          <w:szCs w:val="28"/>
        </w:rPr>
        <w:t xml:space="preserve">туры текста; деление текста на смысловые части, их озаглавливание.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Участие в коллективном обсуждении: умение отвечать </w:t>
      </w:r>
      <w:r w:rsidRPr="00010F4F">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6C480D" w:rsidRPr="00010F4F" w:rsidRDefault="006C480D" w:rsidP="00C431F6">
      <w:pPr>
        <w:pStyle w:val="a9"/>
        <w:spacing w:line="360" w:lineRule="auto"/>
        <w:ind w:firstLine="708"/>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Внеклассное чтение. </w:t>
      </w:r>
      <w:r w:rsidRPr="00010F4F">
        <w:rPr>
          <w:rFonts w:ascii="Times New Roman" w:hAnsi="Times New Roman" w:cs="Times New Roman"/>
          <w:bCs/>
          <w:color w:val="auto"/>
          <w:sz w:val="28"/>
          <w:szCs w:val="28"/>
        </w:rPr>
        <w:t xml:space="preserve">Чтение детских </w:t>
      </w:r>
      <w:r w:rsidRPr="00010F4F">
        <w:rPr>
          <w:rFonts w:ascii="Times New Roman" w:hAnsi="Times New Roman" w:cs="Times New Roman"/>
          <w:bCs/>
          <w:color w:val="auto"/>
          <w:spacing w:val="2"/>
          <w:sz w:val="28"/>
          <w:szCs w:val="28"/>
        </w:rPr>
        <w:t>книг русских и</w:t>
      </w:r>
      <w:r>
        <w:rPr>
          <w:rFonts w:ascii="Times New Roman" w:hAnsi="Times New Roman" w:cs="Times New Roman"/>
          <w:bCs/>
          <w:color w:val="auto"/>
          <w:spacing w:val="2"/>
          <w:sz w:val="28"/>
          <w:szCs w:val="28"/>
        </w:rPr>
        <w:t xml:space="preserve"> </w:t>
      </w:r>
      <w:r w:rsidRPr="00010F4F">
        <w:rPr>
          <w:rFonts w:ascii="Times New Roman" w:hAnsi="Times New Roman" w:cs="Times New Roman"/>
          <w:bCs/>
          <w:color w:val="auto"/>
          <w:spacing w:val="2"/>
          <w:sz w:val="28"/>
          <w:szCs w:val="28"/>
        </w:rPr>
        <w:t>зарубежных писателей. Знание заглавия и автора произведения. Ориентировка в книге по оглавлению. Ответы на вопросы о прочитанном, пересказ.</w:t>
      </w:r>
    </w:p>
    <w:p w:rsidR="006C480D" w:rsidRPr="00010F4F" w:rsidRDefault="006C480D" w:rsidP="00C431F6">
      <w:pPr>
        <w:pStyle w:val="a9"/>
        <w:spacing w:line="360" w:lineRule="auto"/>
        <w:ind w:firstLine="454"/>
        <w:contextualSpacing/>
        <w:rPr>
          <w:rFonts w:ascii="Times New Roman" w:hAnsi="Times New Roman" w:cs="Times New Roman"/>
          <w:bCs/>
          <w:color w:val="auto"/>
          <w:spacing w:val="2"/>
          <w:sz w:val="28"/>
          <w:szCs w:val="28"/>
        </w:rPr>
      </w:pPr>
      <w:r w:rsidRPr="00010F4F">
        <w:rPr>
          <w:rFonts w:ascii="Times New Roman" w:hAnsi="Times New Roman" w:cs="Times New Roman"/>
          <w:b/>
          <w:bCs/>
          <w:color w:val="auto"/>
          <w:spacing w:val="2"/>
          <w:sz w:val="28"/>
          <w:szCs w:val="28"/>
        </w:rPr>
        <w:tab/>
      </w:r>
      <w:r w:rsidRPr="00010F4F">
        <w:rPr>
          <w:rFonts w:ascii="Times New Roman" w:hAnsi="Times New Roman" w:cs="Times New Roman"/>
          <w:bCs/>
          <w:color w:val="auto"/>
          <w:spacing w:val="2"/>
          <w:sz w:val="28"/>
          <w:szCs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6C480D" w:rsidRPr="00010F4F" w:rsidRDefault="006C480D" w:rsidP="00C431F6">
      <w:pPr>
        <w:pStyle w:val="a9"/>
        <w:spacing w:line="360" w:lineRule="auto"/>
        <w:ind w:firstLine="454"/>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 xml:space="preserve">Подготовка речевой ситуации и организация высказывания. </w:t>
      </w:r>
      <w:r w:rsidRPr="00010F4F">
        <w:rPr>
          <w:rFonts w:ascii="Times New Roman" w:hAnsi="Times New Roman" w:cs="Times New Roman"/>
          <w:bCs/>
          <w:color w:val="auto"/>
          <w:spacing w:val="2"/>
          <w:sz w:val="28"/>
          <w:szCs w:val="28"/>
        </w:rPr>
        <w:t>Составление простых диалогов. Определение темы ситуации, обсуждение содержания высказывания. Выбор речевой ситуации. Составление связанного высказывания.</w:t>
      </w:r>
    </w:p>
    <w:p w:rsidR="006C480D" w:rsidRPr="00010F4F" w:rsidRDefault="006C480D" w:rsidP="00C431F6">
      <w:pPr>
        <w:pStyle w:val="a9"/>
        <w:spacing w:line="360" w:lineRule="auto"/>
        <w:ind w:firstLine="454"/>
        <w:contextualSpacing/>
        <w:rPr>
          <w:rFonts w:ascii="Times New Roman" w:hAnsi="Times New Roman" w:cs="Times New Roman"/>
          <w:bCs/>
          <w:color w:val="auto"/>
          <w:spacing w:val="2"/>
          <w:sz w:val="28"/>
          <w:szCs w:val="28"/>
        </w:rPr>
      </w:pPr>
      <w:r w:rsidRPr="00010F4F">
        <w:rPr>
          <w:rFonts w:ascii="Times New Roman" w:hAnsi="Times New Roman" w:cs="Times New Roman"/>
          <w:b/>
          <w:bCs/>
          <w:color w:val="auto"/>
          <w:spacing w:val="2"/>
          <w:sz w:val="28"/>
          <w:szCs w:val="28"/>
        </w:rPr>
        <w:t xml:space="preserve">Культура общения. </w:t>
      </w:r>
      <w:r w:rsidRPr="00010F4F">
        <w:rPr>
          <w:rFonts w:ascii="Times New Roman" w:hAnsi="Times New Roman" w:cs="Times New Roman"/>
          <w:bCs/>
          <w:color w:val="auto"/>
          <w:spacing w:val="2"/>
          <w:sz w:val="28"/>
          <w:szCs w:val="28"/>
        </w:rPr>
        <w:t xml:space="preserve">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 xml:space="preserve">Математика </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Пропедевтика.</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Свойства предметов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Сравнение предметов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Сравнение двух предметов, серии предметов.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количества предметов одной совокупности до и после изменения количества предметов, ее составляющих.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Сравнение объемов жидкостей, сыпучих веществ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Положение предметов в пространстве, на плоскости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Единицы измерения и их соотношения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по возрасту: молодой, старый, моложе, старше.</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Геометрический материал</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Круг, квадрат, прямоугольник, треугольник. Шар, куб, брус.</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Числа и величины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Единицы измерения и их соотнесение.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Арифметические действия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Сложение, вычитание, умножение и деление неотрицательных целых чисел. Названия </w:t>
      </w:r>
      <w:r w:rsidRPr="00010F4F">
        <w:rPr>
          <w:rFonts w:ascii="Times New Roman" w:hAnsi="Times New Roman" w:cs="Times New Roman"/>
          <w:color w:val="auto"/>
          <w:sz w:val="28"/>
          <w:szCs w:val="28"/>
        </w:rPr>
        <w:t>компонентов арифметических действий, знаки действий. Таблица сложения. Таблица умножения и деления. Связь между сложени</w:t>
      </w:r>
      <w:r w:rsidRPr="00010F4F">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10F4F">
        <w:rPr>
          <w:rFonts w:ascii="Times New Roman" w:hAnsi="Times New Roman" w:cs="Times New Roman"/>
          <w:color w:val="auto"/>
          <w:spacing w:val="2"/>
          <w:sz w:val="28"/>
          <w:szCs w:val="28"/>
        </w:rPr>
        <w:t>свойств арифметических действий в вычислениях (переместительное свойство сложения и умножения</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Алгоритмы письменного сложения, вычитания, умножения и деления.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Способы проверки правильности вычислений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текстовыми задачами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w:t>
      </w:r>
      <w:r w:rsidRPr="00010F4F">
        <w:rPr>
          <w:rFonts w:ascii="Times New Roman" w:hAnsi="Times New Roman" w:cs="Times New Roman"/>
          <w:color w:val="auto"/>
          <w:sz w:val="28"/>
          <w:szCs w:val="28"/>
        </w:rPr>
        <w:t>чи, содержащие отношения «больше (меньше) на …», «больше (меньше) в…». Составные арифметические задачи, решаемые в два действия.</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pacing w:val="2"/>
          <w:sz w:val="28"/>
          <w:szCs w:val="28"/>
        </w:rPr>
        <w:t>Пространственные отношения. Геометрические фи</w:t>
      </w:r>
      <w:r w:rsidRPr="00010F4F">
        <w:rPr>
          <w:rFonts w:ascii="Times New Roman" w:hAnsi="Times New Roman" w:cs="Times New Roman"/>
          <w:b/>
          <w:bCs/>
          <w:i/>
          <w:iCs/>
          <w:color w:val="auto"/>
          <w:sz w:val="28"/>
          <w:szCs w:val="28"/>
        </w:rPr>
        <w:t>гуры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010F4F">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010F4F">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Овладение умениями выделять геометрические формы в рельефных рисунках, в моделях и натуральных предметах; пользоваться прибор</w:t>
      </w:r>
      <w:r>
        <w:rPr>
          <w:rFonts w:ascii="Times New Roman" w:hAnsi="Times New Roman"/>
          <w:sz w:val="28"/>
          <w:szCs w:val="28"/>
        </w:rPr>
        <w:t>а</w:t>
      </w:r>
      <w:r w:rsidRPr="00010F4F">
        <w:rPr>
          <w:rFonts w:ascii="Times New Roman" w:hAnsi="Times New Roman"/>
          <w:sz w:val="28"/>
          <w:szCs w:val="28"/>
        </w:rPr>
        <w:t>м</w:t>
      </w:r>
      <w:r>
        <w:rPr>
          <w:rFonts w:ascii="Times New Roman" w:hAnsi="Times New Roman"/>
          <w:sz w:val="28"/>
          <w:szCs w:val="28"/>
        </w:rPr>
        <w:t>и</w:t>
      </w:r>
      <w:r w:rsidRPr="00010F4F">
        <w:rPr>
          <w:rFonts w:ascii="Times New Roman" w:hAnsi="Times New Roman"/>
          <w:sz w:val="28"/>
          <w:szCs w:val="28"/>
        </w:rPr>
        <w:t xml:space="preserve"> для рельефного рисования </w:t>
      </w:r>
      <w:r>
        <w:rPr>
          <w:rFonts w:ascii="Times New Roman" w:hAnsi="Times New Roman"/>
          <w:sz w:val="28"/>
          <w:szCs w:val="28"/>
        </w:rPr>
        <w:t xml:space="preserve">(Приборы: «Школьник», «Графика») </w:t>
      </w:r>
      <w:r w:rsidRPr="00010F4F">
        <w:rPr>
          <w:rFonts w:ascii="Times New Roman" w:hAnsi="Times New Roman"/>
          <w:sz w:val="28"/>
          <w:szCs w:val="28"/>
        </w:rPr>
        <w:t>и рельефно-точечным шрифтом Л. Брайля для записи математических данных.</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Геометрические величины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Измерение </w:t>
      </w:r>
      <w:r w:rsidRPr="00010F4F">
        <w:rPr>
          <w:rFonts w:ascii="Times New Roman" w:hAnsi="Times New Roman" w:cs="Times New Roman"/>
          <w:color w:val="auto"/>
          <w:sz w:val="28"/>
          <w:szCs w:val="28"/>
        </w:rPr>
        <w:t>длины отрезка. Единицы длины (мм, см, дм, м). Сложение и вычитание отрезков. Измерение отрезков ломаной и вычисление ее длины. Взаимное расположение на плоскости геометрических фигур (пересечение, точки пересечения).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Геометрические формы в окружающем мире. Распознавание и называние: </w:t>
      </w:r>
      <w:r w:rsidRPr="00010F4F">
        <w:rPr>
          <w:rFonts w:ascii="Times New Roman" w:hAnsi="Times New Roman" w:cs="Times New Roman"/>
          <w:color w:val="auto"/>
          <w:sz w:val="28"/>
          <w:szCs w:val="28"/>
        </w:rPr>
        <w:t>куб, шар.</w:t>
      </w:r>
    </w:p>
    <w:p w:rsidR="006C480D" w:rsidRPr="00010F4F" w:rsidRDefault="006C480D" w:rsidP="00C431F6">
      <w:pPr>
        <w:pStyle w:val="a9"/>
        <w:spacing w:line="360" w:lineRule="auto"/>
        <w:ind w:firstLine="454"/>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информацией</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Сбор и представление информации, связанной со счётом </w:t>
      </w:r>
      <w:r w:rsidRPr="00010F4F">
        <w:rPr>
          <w:rFonts w:ascii="Times New Roman" w:hAnsi="Times New Roman" w:cs="Times New Roman"/>
          <w:color w:val="auto"/>
          <w:spacing w:val="2"/>
          <w:sz w:val="28"/>
          <w:szCs w:val="28"/>
        </w:rPr>
        <w:t xml:space="preserve">(пересчётом), измерением величин; фиксирование, анализ </w:t>
      </w:r>
      <w:r w:rsidRPr="00010F4F">
        <w:rPr>
          <w:rFonts w:ascii="Times New Roman" w:hAnsi="Times New Roman" w:cs="Times New Roman"/>
          <w:color w:val="auto"/>
          <w:sz w:val="28"/>
          <w:szCs w:val="28"/>
        </w:rPr>
        <w:t>полученной информации.</w:t>
      </w:r>
    </w:p>
    <w:p w:rsidR="006C480D" w:rsidRPr="00010F4F" w:rsidRDefault="006C480D" w:rsidP="00C431F6">
      <w:pPr>
        <w:pStyle w:val="a9"/>
        <w:spacing w:line="360" w:lineRule="auto"/>
        <w:ind w:firstLine="454"/>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Составление конечной последовательности (цепочки) пред</w:t>
      </w:r>
      <w:r w:rsidRPr="00010F4F">
        <w:rPr>
          <w:rFonts w:ascii="Times New Roman" w:hAnsi="Times New Roman" w:cs="Times New Roman"/>
          <w:color w:val="auto"/>
          <w:spacing w:val="2"/>
          <w:sz w:val="28"/>
          <w:szCs w:val="28"/>
        </w:rPr>
        <w:t>метов, чисел, геометрических фигур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 xml:space="preserve">др. по правилу. </w:t>
      </w:r>
      <w:r w:rsidRPr="00010F4F">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Чтение и заполнение таблицы. Интерпретация данных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таблицы.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u w:val="single"/>
        </w:rPr>
      </w:pPr>
      <w:r w:rsidRPr="00010F4F">
        <w:rPr>
          <w:rFonts w:ascii="Times New Roman" w:hAnsi="Times New Roman" w:cs="Times New Roman"/>
          <w:b/>
          <w:color w:val="auto"/>
          <w:sz w:val="28"/>
          <w:szCs w:val="28"/>
          <w:u w:val="single"/>
        </w:rPr>
        <w:t>Окружающий мир</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природа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Природа вокруг нас</w:t>
      </w:r>
      <w:r w:rsidRPr="00010F4F">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Вещество. </w:t>
      </w:r>
      <w:r w:rsidRPr="00010F4F">
        <w:rPr>
          <w:rFonts w:ascii="Times New Roman" w:hAnsi="Times New Roman" w:cs="Times New Roman"/>
          <w:color w:val="auto"/>
          <w:spacing w:val="2"/>
          <w:sz w:val="28"/>
          <w:szCs w:val="28"/>
        </w:rPr>
        <w:t xml:space="preserve">Разнообразие веществ в окружающем мире. </w:t>
      </w:r>
      <w:r w:rsidRPr="00010F4F">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Звёзды и планеты. </w:t>
      </w:r>
      <w:r w:rsidRPr="00010F4F">
        <w:rPr>
          <w:rFonts w:ascii="Times New Roman" w:hAnsi="Times New Roman" w:cs="Times New Roman"/>
          <w:iCs/>
          <w:color w:val="auto"/>
          <w:spacing w:val="2"/>
          <w:sz w:val="28"/>
          <w:szCs w:val="28"/>
        </w:rPr>
        <w:t xml:space="preserve">Солнце, </w:t>
      </w:r>
      <w:r w:rsidRPr="00010F4F">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010F4F">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010F4F">
        <w:rPr>
          <w:rFonts w:ascii="Times New Roman" w:hAnsi="Times New Roman" w:cs="Times New Roman"/>
          <w:iCs/>
          <w:color w:val="auto"/>
          <w:sz w:val="28"/>
          <w:szCs w:val="28"/>
        </w:rPr>
        <w:t>Важнейшие природные объекты своей страны, района</w:t>
      </w:r>
      <w:r w:rsidRPr="00010F4F">
        <w:rPr>
          <w:rFonts w:ascii="Times New Roman" w:hAnsi="Times New Roman" w:cs="Times New Roman"/>
          <w:color w:val="auto"/>
          <w:sz w:val="28"/>
          <w:szCs w:val="28"/>
        </w:rPr>
        <w:t>. Ориентирование на местности. Компас.</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Смена дня и ночи на Земле. Вращение Земли как при</w:t>
      </w:r>
      <w:r w:rsidRPr="00010F4F">
        <w:rPr>
          <w:rFonts w:ascii="Times New Roman" w:hAnsi="Times New Roman" w:cs="Times New Roman"/>
          <w:color w:val="auto"/>
          <w:spacing w:val="2"/>
          <w:sz w:val="28"/>
          <w:szCs w:val="28"/>
        </w:rPr>
        <w:t xml:space="preserve">чина смены дня и ночи. Времена года, их особенности </w:t>
      </w:r>
      <w:r w:rsidRPr="00010F4F">
        <w:rPr>
          <w:rFonts w:ascii="Times New Roman" w:hAnsi="Times New Roman" w:cs="Times New Roman"/>
          <w:color w:val="auto"/>
          <w:sz w:val="28"/>
          <w:szCs w:val="28"/>
        </w:rPr>
        <w:t xml:space="preserve">(на основе наблюдений при использовании всех сохранных анализаторов). </w:t>
      </w:r>
      <w:r w:rsidRPr="00010F4F">
        <w:rPr>
          <w:rFonts w:ascii="Times New Roman" w:hAnsi="Times New Roman" w:cs="Times New Roman"/>
          <w:iCs/>
          <w:color w:val="auto"/>
          <w:sz w:val="28"/>
          <w:szCs w:val="28"/>
        </w:rPr>
        <w:t>Обращение Земли вокруг Солнца как причина смены времён года</w:t>
      </w:r>
      <w:r w:rsidRPr="00010F4F">
        <w:rPr>
          <w:rFonts w:ascii="Times New Roman" w:hAnsi="Times New Roman" w:cs="Times New Roman"/>
          <w:color w:val="auto"/>
          <w:sz w:val="28"/>
          <w:szCs w:val="28"/>
        </w:rPr>
        <w:t>. Смена времён года в родном крае.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Погода, её составляющие (температура воздуха, облачность,</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осадки, ветер). Наблюдение за погодой своего края на основе использования сохранных анализаторов. </w:t>
      </w:r>
      <w:r w:rsidRPr="00010F4F">
        <w:rPr>
          <w:rFonts w:ascii="Times New Roman" w:hAnsi="Times New Roman" w:cs="Times New Roman"/>
          <w:iCs/>
          <w:color w:val="auto"/>
          <w:sz w:val="28"/>
          <w:szCs w:val="28"/>
        </w:rPr>
        <w:t>Предсказание погоды и его значение в жизни людей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Водоёмы, их разнообразие (океан, море, река, озеро, </w:t>
      </w:r>
      <w:r w:rsidRPr="00010F4F">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изучения географической карты).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Воздух. Свойства воздуха. Значение воздуха для растений, животных,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Вода. Свойства воды. Состояния воды, её распространение </w:t>
      </w:r>
      <w:r w:rsidRPr="00010F4F">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Почва, её состав, значение для живой природы и для</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хозяйственной жизни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10F4F">
        <w:rPr>
          <w:rFonts w:ascii="Times New Roman" w:hAnsi="Times New Roman" w:cs="Times New Roman"/>
          <w:color w:val="auto"/>
          <w:spacing w:val="2"/>
          <w:sz w:val="28"/>
          <w:szCs w:val="28"/>
        </w:rPr>
        <w:t xml:space="preserve">ста растений, фиксация изменений </w:t>
      </w:r>
      <w:r w:rsidRPr="00010F4F">
        <w:rPr>
          <w:rFonts w:ascii="Times New Roman" w:hAnsi="Times New Roman" w:cs="Times New Roman"/>
          <w:color w:val="auto"/>
          <w:sz w:val="28"/>
          <w:szCs w:val="28"/>
        </w:rPr>
        <w:t>на основе наблюдений реальных объектов посредством использования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 Деревья, кустарники, </w:t>
      </w:r>
      <w:r w:rsidRPr="00010F4F">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Грибы: съедобные и ядовитые. Правила сбора грибов.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010F4F">
        <w:rPr>
          <w:rFonts w:ascii="Times New Roman" w:hAnsi="Times New Roman" w:cs="Times New Roman"/>
          <w:color w:val="auto"/>
          <w:sz w:val="28"/>
          <w:szCs w:val="28"/>
        </w:rPr>
        <w:t xml:space="preserve"> рыбы, птицы, звери, их отличия. Особенности питания разных животных (хищные, растительноядные, всеядные). Раз</w:t>
      </w:r>
      <w:r w:rsidRPr="00010F4F">
        <w:rPr>
          <w:rFonts w:ascii="Times New Roman" w:hAnsi="Times New Roman" w:cs="Times New Roman"/>
          <w:color w:val="auto"/>
          <w:spacing w:val="-2"/>
          <w:sz w:val="28"/>
          <w:szCs w:val="28"/>
        </w:rPr>
        <w:t xml:space="preserve">множение животных (насекомые, рыбы, птицы, звери). Дикие </w:t>
      </w:r>
      <w:r w:rsidRPr="00010F4F">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010F4F">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10F4F">
        <w:rPr>
          <w:rFonts w:ascii="Times New Roman" w:hAnsi="Times New Roman" w:cs="Times New Roman"/>
          <w:iCs/>
          <w:color w:val="auto"/>
          <w:sz w:val="28"/>
          <w:szCs w:val="28"/>
        </w:rPr>
        <w:t xml:space="preserve">ловека на природные сообщества. Природные сообщества </w:t>
      </w:r>
      <w:r w:rsidRPr="00010F4F">
        <w:rPr>
          <w:rFonts w:ascii="Times New Roman" w:hAnsi="Times New Roman" w:cs="Times New Roman"/>
          <w:iCs/>
          <w:color w:val="auto"/>
          <w:spacing w:val="-2"/>
          <w:sz w:val="28"/>
          <w:szCs w:val="28"/>
        </w:rPr>
        <w:t>родного края (2—3</w:t>
      </w:r>
      <w:r w:rsidRPr="00010F4F">
        <w:rPr>
          <w:rFonts w:ascii="Times New Roman" w:hAnsi="Times New Roman" w:cs="Times New Roman"/>
          <w:color w:val="auto"/>
          <w:spacing w:val="-2"/>
          <w:sz w:val="28"/>
          <w:szCs w:val="28"/>
        </w:rPr>
        <w:t> </w:t>
      </w:r>
      <w:r w:rsidRPr="00010F4F">
        <w:rPr>
          <w:rFonts w:ascii="Times New Roman" w:hAnsi="Times New Roman" w:cs="Times New Roman"/>
          <w:iCs/>
          <w:color w:val="auto"/>
          <w:spacing w:val="-2"/>
          <w:sz w:val="28"/>
          <w:szCs w:val="28"/>
        </w:rPr>
        <w:t>примера на основе наблюдений)</w:t>
      </w:r>
      <w:r w:rsidRPr="00010F4F">
        <w:rPr>
          <w:rFonts w:ascii="Times New Roman" w:hAnsi="Times New Roman" w:cs="Times New Roman"/>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Природные зоны России: общее представление, основные </w:t>
      </w:r>
      <w:r w:rsidRPr="00010F4F">
        <w:rPr>
          <w:rFonts w:ascii="Times New Roman" w:hAnsi="Times New Roman" w:cs="Times New Roman"/>
          <w:color w:val="auto"/>
          <w:spacing w:val="2"/>
          <w:sz w:val="28"/>
          <w:szCs w:val="28"/>
        </w:rPr>
        <w:t xml:space="preserve">природные зоны (климат, растительный и животный мир, </w:t>
      </w:r>
      <w:r w:rsidRPr="00010F4F">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Человек как часть природы. Зависимость жизни человека </w:t>
      </w:r>
      <w:r w:rsidRPr="00010F4F">
        <w:rPr>
          <w:rFonts w:ascii="Times New Roman" w:hAnsi="Times New Roman" w:cs="Times New Roman"/>
          <w:color w:val="auto"/>
          <w:sz w:val="28"/>
          <w:szCs w:val="28"/>
        </w:rPr>
        <w:t>от природы. Этическое и эстетическое значение приро</w:t>
      </w:r>
      <w:r w:rsidRPr="00010F4F">
        <w:rPr>
          <w:rFonts w:ascii="Times New Roman" w:hAnsi="Times New Roman" w:cs="Times New Roman"/>
          <w:color w:val="auto"/>
          <w:spacing w:val="2"/>
          <w:sz w:val="28"/>
          <w:szCs w:val="28"/>
        </w:rPr>
        <w:t xml:space="preserve">ды в жизни человека. Освоение человеком законов жизни </w:t>
      </w:r>
      <w:r w:rsidRPr="00010F4F">
        <w:rPr>
          <w:rFonts w:ascii="Times New Roman" w:hAnsi="Times New Roman" w:cs="Times New Roman"/>
          <w:color w:val="auto"/>
          <w:sz w:val="28"/>
          <w:szCs w:val="28"/>
        </w:rPr>
        <w:t>при</w:t>
      </w:r>
      <w:r w:rsidRPr="00010F4F">
        <w:rPr>
          <w:rFonts w:ascii="Times New Roman" w:hAnsi="Times New Roman" w:cs="Times New Roman"/>
          <w:color w:val="auto"/>
          <w:spacing w:val="2"/>
          <w:sz w:val="28"/>
          <w:szCs w:val="28"/>
        </w:rPr>
        <w:t xml:space="preserve">роды посредством практической деятельности. Народный </w:t>
      </w:r>
      <w:r w:rsidRPr="00010F4F">
        <w:rPr>
          <w:rFonts w:ascii="Times New Roman" w:hAnsi="Times New Roman" w:cs="Times New Roman"/>
          <w:color w:val="auto"/>
          <w:sz w:val="28"/>
          <w:szCs w:val="28"/>
        </w:rPr>
        <w:t>календарь (приметы, поговорки, пословицы), определяющий сезонный труд людей.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Положительное и отрицательное влияние деятельности </w:t>
      </w:r>
      <w:r w:rsidRPr="00010F4F">
        <w:rPr>
          <w:rFonts w:ascii="Times New Roman" w:hAnsi="Times New Roman" w:cs="Times New Roman"/>
          <w:color w:val="auto"/>
          <w:sz w:val="28"/>
          <w:szCs w:val="28"/>
        </w:rPr>
        <w:t xml:space="preserve">человека на природу (в том числе на примере окружающей </w:t>
      </w:r>
      <w:r w:rsidRPr="00010F4F">
        <w:rPr>
          <w:rFonts w:ascii="Times New Roman" w:hAnsi="Times New Roman" w:cs="Times New Roman"/>
          <w:color w:val="auto"/>
          <w:spacing w:val="-2"/>
          <w:sz w:val="28"/>
          <w:szCs w:val="28"/>
        </w:rPr>
        <w:t xml:space="preserve">местности). Правила поведения в природе. Охрана природных </w:t>
      </w:r>
      <w:r w:rsidRPr="00010F4F">
        <w:rPr>
          <w:rFonts w:ascii="Times New Roman" w:hAnsi="Times New Roman" w:cs="Times New Roman"/>
          <w:color w:val="auto"/>
          <w:sz w:val="28"/>
          <w:szCs w:val="28"/>
        </w:rPr>
        <w:t>богатств: воды, воздуха, полезных ископаемых, растительно</w:t>
      </w:r>
      <w:r w:rsidRPr="00010F4F">
        <w:rPr>
          <w:rFonts w:ascii="Times New Roman" w:hAnsi="Times New Roman" w:cs="Times New Roman"/>
          <w:color w:val="auto"/>
          <w:spacing w:val="2"/>
          <w:sz w:val="28"/>
          <w:szCs w:val="28"/>
        </w:rPr>
        <w:t xml:space="preserve">го и животного мира. Заповедники, национальные парки, </w:t>
      </w:r>
      <w:r w:rsidRPr="00010F4F">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Общее представление о строении тела человека. Системы </w:t>
      </w:r>
      <w:r w:rsidRPr="00010F4F">
        <w:rPr>
          <w:rFonts w:ascii="Times New Roman" w:hAnsi="Times New Roman" w:cs="Times New Roman"/>
          <w:color w:val="auto"/>
          <w:spacing w:val="2"/>
          <w:sz w:val="28"/>
          <w:szCs w:val="28"/>
        </w:rPr>
        <w:t>органов (опорно</w:t>
      </w:r>
      <w:r w:rsidRPr="00010F4F">
        <w:rPr>
          <w:rFonts w:ascii="Times New Roman" w:hAnsi="Times New Roman" w:cs="Times New Roman"/>
          <w:color w:val="auto"/>
          <w:spacing w:val="2"/>
          <w:sz w:val="28"/>
          <w:szCs w:val="28"/>
        </w:rPr>
        <w:softHyphen/>
        <w:t>-двигательная, пищеварительная, дыхатель</w:t>
      </w:r>
      <w:r w:rsidRPr="00010F4F">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010F4F">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010F4F">
        <w:rPr>
          <w:rFonts w:ascii="Times New Roman" w:hAnsi="Times New Roman" w:cs="Times New Roman"/>
          <w:color w:val="auto"/>
          <w:sz w:val="28"/>
          <w:szCs w:val="28"/>
        </w:rPr>
        <w:t xml:space="preserve">и здоровья окружающих его людей.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Общество. </w:t>
      </w:r>
      <w:r w:rsidRPr="00010F4F">
        <w:rPr>
          <w:rFonts w:ascii="Times New Roman" w:hAnsi="Times New Roman" w:cs="Times New Roman"/>
          <w:color w:val="auto"/>
          <w:spacing w:val="-4"/>
          <w:sz w:val="28"/>
          <w:szCs w:val="28"/>
        </w:rPr>
        <w:t xml:space="preserve"> Нравственные и куль</w:t>
      </w:r>
      <w:r w:rsidRPr="00010F4F">
        <w:rPr>
          <w:rFonts w:ascii="Times New Roman" w:hAnsi="Times New Roman" w:cs="Times New Roman"/>
          <w:color w:val="auto"/>
          <w:sz w:val="28"/>
          <w:szCs w:val="28"/>
        </w:rPr>
        <w:t>турные ценности.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Человек как член общества, носитель и создатель культуры. Развитие куль</w:t>
      </w:r>
      <w:r w:rsidRPr="00010F4F">
        <w:rPr>
          <w:rFonts w:ascii="Times New Roman" w:hAnsi="Times New Roman" w:cs="Times New Roman"/>
          <w:color w:val="auto"/>
          <w:spacing w:val="2"/>
          <w:sz w:val="28"/>
          <w:szCs w:val="28"/>
        </w:rPr>
        <w:t xml:space="preserve">туры общества и каждого его члена. Элементарные знания о вкладе в культуру человечества традиций и религиозных </w:t>
      </w:r>
      <w:r w:rsidRPr="00010F4F">
        <w:rPr>
          <w:rFonts w:ascii="Times New Roman" w:hAnsi="Times New Roman" w:cs="Times New Roman"/>
          <w:color w:val="auto"/>
          <w:spacing w:val="-2"/>
          <w:sz w:val="28"/>
          <w:szCs w:val="28"/>
        </w:rPr>
        <w:t xml:space="preserve">воззрений разных народов. Взаимоотношения человека с </w:t>
      </w:r>
      <w:r w:rsidRPr="00010F4F">
        <w:rPr>
          <w:rFonts w:ascii="Times New Roman" w:hAnsi="Times New Roman" w:cs="Times New Roman"/>
          <w:color w:val="auto"/>
          <w:spacing w:val="2"/>
          <w:sz w:val="28"/>
          <w:szCs w:val="28"/>
        </w:rPr>
        <w:t>дру</w:t>
      </w:r>
      <w:r w:rsidRPr="00010F4F">
        <w:rPr>
          <w:rFonts w:ascii="Times New Roman" w:hAnsi="Times New Roman" w:cs="Times New Roman"/>
          <w:color w:val="auto"/>
          <w:sz w:val="28"/>
          <w:szCs w:val="28"/>
        </w:rPr>
        <w:t xml:space="preserve">гими людьми. Культура общения с представителями разных </w:t>
      </w:r>
      <w:r w:rsidRPr="00010F4F">
        <w:rPr>
          <w:rFonts w:ascii="Times New Roman" w:hAnsi="Times New Roman" w:cs="Times New Roman"/>
          <w:color w:val="auto"/>
          <w:spacing w:val="2"/>
          <w:sz w:val="28"/>
          <w:szCs w:val="28"/>
        </w:rPr>
        <w:t xml:space="preserve">национальностей, социальных групп: проявление уважения, </w:t>
      </w:r>
      <w:r w:rsidRPr="00010F4F">
        <w:rPr>
          <w:rFonts w:ascii="Times New Roman" w:hAnsi="Times New Roman" w:cs="Times New Roman"/>
          <w:color w:val="auto"/>
          <w:sz w:val="28"/>
          <w:szCs w:val="28"/>
        </w:rPr>
        <w:t xml:space="preserve">взаимопомощи, умения прислушиваться к чужому мнению. </w:t>
      </w:r>
      <w:r w:rsidRPr="00010F4F">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Понятие семьи. Семейные </w:t>
      </w:r>
      <w:r w:rsidRPr="00010F4F">
        <w:rPr>
          <w:rFonts w:ascii="Times New Roman" w:hAnsi="Times New Roman" w:cs="Times New Roman"/>
          <w:color w:val="auto"/>
          <w:sz w:val="28"/>
          <w:szCs w:val="28"/>
        </w:rPr>
        <w:t>традиции. Взаимоотношения в семье и взаимопомощь членов семьи. Оказание посильной помощи взрослым. Забот</w:t>
      </w:r>
      <w:r>
        <w:rPr>
          <w:rFonts w:ascii="Times New Roman" w:hAnsi="Times New Roman" w:cs="Times New Roman"/>
          <w:color w:val="auto"/>
          <w:sz w:val="28"/>
          <w:szCs w:val="28"/>
        </w:rPr>
        <w:t>а о детях, престарелых, больных</w:t>
      </w:r>
      <w:r w:rsidRPr="00010F4F">
        <w:rPr>
          <w:rFonts w:ascii="Times New Roman" w:hAnsi="Times New Roman" w:cs="Times New Roman"/>
          <w:color w:val="auto"/>
          <w:sz w:val="28"/>
          <w:szCs w:val="28"/>
        </w:rPr>
        <w:t>. Родословная. Имена и фамилии членов семьи. Составление элементарной схемы родословного древа, истории семьи. Духовно-</w:t>
      </w:r>
      <w:r w:rsidRPr="00010F4F">
        <w:rPr>
          <w:rFonts w:ascii="Times New Roman" w:hAnsi="Times New Roman" w:cs="Times New Roman"/>
          <w:color w:val="auto"/>
          <w:sz w:val="28"/>
          <w:szCs w:val="28"/>
        </w:rPr>
        <w:softHyphen/>
        <w:t>нравственные ценности в семейной культуре народов России и мира.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010F4F">
        <w:rPr>
          <w:rFonts w:ascii="Times New Roman" w:hAnsi="Times New Roman" w:cs="Times New Roman"/>
          <w:color w:val="auto"/>
          <w:spacing w:val="2"/>
          <w:sz w:val="28"/>
          <w:szCs w:val="28"/>
        </w:rPr>
        <w:t xml:space="preserve">в культуре народов России и мира. Классный, школьный </w:t>
      </w:r>
      <w:r w:rsidRPr="00010F4F">
        <w:rPr>
          <w:rFonts w:ascii="Times New Roman" w:hAnsi="Times New Roman" w:cs="Times New Roman"/>
          <w:color w:val="auto"/>
          <w:sz w:val="28"/>
          <w:szCs w:val="28"/>
        </w:rPr>
        <w:t>коллектив, совместная учёба, игры, отдых. Составление режима дня школьника.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Друзья, взаимоотношения между ними; ценность друж</w:t>
      </w:r>
      <w:r w:rsidRPr="00010F4F">
        <w:rPr>
          <w:rFonts w:ascii="Times New Roman" w:hAnsi="Times New Roman" w:cs="Times New Roman"/>
          <w:color w:val="auto"/>
          <w:sz w:val="28"/>
          <w:szCs w:val="28"/>
        </w:rPr>
        <w:t xml:space="preserve">бы, согласия, взаимной помощи. Правила взаимоотношений со взрослыми, сверстниками, культура поведения в школе и других общественных местах.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010F4F">
        <w:rPr>
          <w:rFonts w:ascii="Times New Roman" w:hAnsi="Times New Roman" w:cs="Times New Roman"/>
          <w:iCs/>
          <w:color w:val="auto"/>
          <w:sz w:val="28"/>
          <w:szCs w:val="28"/>
        </w:rPr>
        <w:t>Средства связи</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почта</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телеграф</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телефон, электронная почта, аудио.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pacing w:val="2"/>
          <w:sz w:val="28"/>
          <w:szCs w:val="28"/>
        </w:rPr>
        <w:t xml:space="preserve">Средства массовой информации: радио, телевидение, </w:t>
      </w:r>
      <w:r w:rsidRPr="00010F4F">
        <w:rPr>
          <w:rFonts w:ascii="Times New Roman" w:hAnsi="Times New Roman" w:cs="Times New Roman"/>
          <w:iCs/>
          <w:color w:val="auto"/>
          <w:spacing w:val="-2"/>
          <w:sz w:val="28"/>
          <w:szCs w:val="28"/>
        </w:rPr>
        <w:t>пресса, Интернет. Наша Родина</w:t>
      </w:r>
      <w:r w:rsidRPr="00010F4F">
        <w:rPr>
          <w:rFonts w:ascii="Times New Roman" w:hAnsi="Times New Roman" w:cs="Times New Roman"/>
          <w:color w:val="auto"/>
          <w:sz w:val="28"/>
          <w:szCs w:val="28"/>
        </w:rPr>
        <w:t>. Ценност</w:t>
      </w:r>
      <w:r w:rsidRPr="00010F4F">
        <w:rPr>
          <w:rFonts w:ascii="Times New Roman" w:hAnsi="Times New Roman" w:cs="Times New Roman"/>
          <w:color w:val="auto"/>
          <w:spacing w:val="2"/>
          <w:sz w:val="28"/>
          <w:szCs w:val="28"/>
        </w:rPr>
        <w:t>но-</w:t>
      </w:r>
      <w:r w:rsidRPr="00010F4F">
        <w:rPr>
          <w:rFonts w:ascii="Times New Roman" w:hAnsi="Times New Roman" w:cs="Times New Roman"/>
          <w:color w:val="auto"/>
          <w:spacing w:val="2"/>
          <w:sz w:val="28"/>
          <w:szCs w:val="28"/>
        </w:rPr>
        <w:softHyphen/>
        <w:t xml:space="preserve">смысловое содержание понятий «Родина», «Отечество», </w:t>
      </w:r>
      <w:r w:rsidRPr="00010F4F">
        <w:rPr>
          <w:rFonts w:ascii="Times New Roman" w:hAnsi="Times New Roman" w:cs="Times New Roman"/>
          <w:color w:val="auto"/>
          <w:sz w:val="28"/>
          <w:szCs w:val="28"/>
        </w:rPr>
        <w:t>«Отчизна». Государственная символика России: Государствен</w:t>
      </w:r>
      <w:r w:rsidRPr="00010F4F">
        <w:rPr>
          <w:rFonts w:ascii="Times New Roman" w:hAnsi="Times New Roman" w:cs="Times New Roman"/>
          <w:color w:val="auto"/>
          <w:spacing w:val="2"/>
          <w:sz w:val="28"/>
          <w:szCs w:val="28"/>
        </w:rPr>
        <w:t>ный герб России, Государственный флаг России, Государ</w:t>
      </w:r>
      <w:r w:rsidRPr="00010F4F">
        <w:rPr>
          <w:rFonts w:ascii="Times New Roman" w:hAnsi="Times New Roman" w:cs="Times New Roman"/>
          <w:color w:val="auto"/>
          <w:sz w:val="28"/>
          <w:szCs w:val="28"/>
        </w:rPr>
        <w:t>ственный гимн России; правила поведения при прослуши</w:t>
      </w:r>
      <w:r w:rsidRPr="00010F4F">
        <w:rPr>
          <w:rFonts w:ascii="Times New Roman" w:hAnsi="Times New Roman" w:cs="Times New Roman"/>
          <w:color w:val="auto"/>
          <w:spacing w:val="2"/>
          <w:sz w:val="28"/>
          <w:szCs w:val="28"/>
        </w:rPr>
        <w:t xml:space="preserve">вании гимна. Конституция — Основной закон Российской </w:t>
      </w:r>
      <w:r w:rsidRPr="00010F4F">
        <w:rPr>
          <w:rFonts w:ascii="Times New Roman" w:hAnsi="Times New Roman" w:cs="Times New Roman"/>
          <w:color w:val="auto"/>
          <w:sz w:val="28"/>
          <w:szCs w:val="28"/>
        </w:rPr>
        <w:t>Федерации. Права ребёнка.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Президент Российской Федерации. </w:t>
      </w:r>
      <w:r w:rsidRPr="00010F4F">
        <w:rPr>
          <w:rFonts w:ascii="Times New Roman" w:hAnsi="Times New Roman" w:cs="Times New Roman"/>
          <w:color w:val="auto"/>
          <w:sz w:val="28"/>
          <w:szCs w:val="28"/>
        </w:rPr>
        <w:t>Ответственность главы государства за социальное и духовно-</w:t>
      </w:r>
      <w:r w:rsidRPr="00010F4F">
        <w:rPr>
          <w:rFonts w:ascii="Times New Roman" w:hAnsi="Times New Roman" w:cs="Times New Roman"/>
          <w:color w:val="auto"/>
          <w:sz w:val="28"/>
          <w:szCs w:val="28"/>
        </w:rPr>
        <w:softHyphen/>
        <w:t>нравственное благополучие граждан.</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Праздник в жизни общества как средство укрепления об</w:t>
      </w:r>
      <w:r w:rsidRPr="00010F4F">
        <w:rPr>
          <w:rFonts w:ascii="Times New Roman" w:hAnsi="Times New Roman" w:cs="Times New Roman"/>
          <w:color w:val="auto"/>
          <w:spacing w:val="2"/>
          <w:sz w:val="28"/>
          <w:szCs w:val="28"/>
        </w:rPr>
        <w:t>щественной солидарности и упрочения духовно</w:t>
      </w:r>
      <w:r w:rsidRPr="00010F4F">
        <w:rPr>
          <w:rFonts w:ascii="Times New Roman" w:hAnsi="Times New Roman" w:cs="Times New Roman"/>
          <w:color w:val="auto"/>
          <w:spacing w:val="2"/>
          <w:sz w:val="28"/>
          <w:szCs w:val="28"/>
        </w:rPr>
        <w:softHyphen/>
        <w:t>-нравственных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010F4F">
        <w:rPr>
          <w:rFonts w:ascii="Times New Roman" w:hAnsi="Times New Roman" w:cs="Times New Roman"/>
          <w:color w:val="auto"/>
          <w:sz w:val="28"/>
          <w:szCs w:val="28"/>
        </w:rPr>
        <w:t xml:space="preserve"> День народного единства, День Конституции. Праздники и </w:t>
      </w:r>
      <w:r w:rsidRPr="00010F4F">
        <w:rPr>
          <w:rFonts w:ascii="Times New Roman" w:hAnsi="Times New Roman" w:cs="Times New Roman"/>
          <w:color w:val="auto"/>
          <w:spacing w:val="2"/>
          <w:sz w:val="28"/>
          <w:szCs w:val="28"/>
        </w:rPr>
        <w:t xml:space="preserve">памятные даты своего региона. </w:t>
      </w:r>
      <w:r w:rsidRPr="00010F4F">
        <w:rPr>
          <w:rFonts w:ascii="Times New Roman" w:hAnsi="Times New Roman" w:cs="Times New Roman"/>
          <w:color w:val="auto"/>
          <w:sz w:val="28"/>
          <w:szCs w:val="28"/>
        </w:rPr>
        <w:t>Россия на карте, государственная граница России.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Москва как столица России. Г</w:t>
      </w:r>
      <w:r w:rsidRPr="00010F4F">
        <w:rPr>
          <w:rFonts w:ascii="Times New Roman" w:hAnsi="Times New Roman" w:cs="Times New Roman"/>
          <w:color w:val="auto"/>
          <w:spacing w:val="2"/>
          <w:sz w:val="28"/>
          <w:szCs w:val="28"/>
        </w:rPr>
        <w:t xml:space="preserve">орода России.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Многонациональность нашей страны. Народы, населяющие Россию, их обычаи, характерные особенности быта (по </w:t>
      </w:r>
      <w:r w:rsidRPr="00010F4F">
        <w:rPr>
          <w:rFonts w:ascii="Times New Roman" w:hAnsi="Times New Roman" w:cs="Times New Roman"/>
          <w:color w:val="auto"/>
          <w:spacing w:val="2"/>
          <w:sz w:val="28"/>
          <w:szCs w:val="28"/>
        </w:rPr>
        <w:t xml:space="preserve">выбору). </w:t>
      </w:r>
      <w:r w:rsidRPr="00010F4F">
        <w:rPr>
          <w:rFonts w:ascii="Times New Roman" w:hAnsi="Times New Roman" w:cs="Times New Roman"/>
          <w:color w:val="auto"/>
          <w:sz w:val="28"/>
          <w:szCs w:val="28"/>
        </w:rPr>
        <w:t>Родной край, родной город (населён</w:t>
      </w:r>
      <w:r w:rsidRPr="00010F4F">
        <w:rPr>
          <w:rFonts w:ascii="Times New Roman" w:hAnsi="Times New Roman" w:cs="Times New Roman"/>
          <w:color w:val="auto"/>
          <w:spacing w:val="2"/>
          <w:sz w:val="28"/>
          <w:szCs w:val="28"/>
        </w:rPr>
        <w:t xml:space="preserve">ный пункт), регион (область, край, республика): название, </w:t>
      </w:r>
      <w:r w:rsidRPr="00010F4F">
        <w:rPr>
          <w:rFonts w:ascii="Times New Roman" w:hAnsi="Times New Roman" w:cs="Times New Roman"/>
          <w:color w:val="auto"/>
          <w:sz w:val="28"/>
          <w:szCs w:val="28"/>
        </w:rPr>
        <w:t>основные достопримечательности; музеи, театры, спортивные комплексы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 xml:space="preserve">пр. Особенности труда людей родного края, их профессии.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010F4F">
        <w:rPr>
          <w:rFonts w:ascii="Times New Roman" w:hAnsi="Times New Roman" w:cs="Times New Roman"/>
          <w:iCs/>
          <w:color w:val="auto"/>
          <w:spacing w:val="2"/>
          <w:sz w:val="28"/>
          <w:szCs w:val="28"/>
        </w:rPr>
        <w:t xml:space="preserve">Знакомство с </w:t>
      </w:r>
      <w:r w:rsidRPr="00010F4F">
        <w:rPr>
          <w:rFonts w:ascii="Times New Roman" w:hAnsi="Times New Roman" w:cs="Times New Roman"/>
          <w:iCs/>
          <w:color w:val="auto"/>
          <w:sz w:val="28"/>
          <w:szCs w:val="28"/>
        </w:rPr>
        <w:t>несколькими (3—4)</w:t>
      </w:r>
      <w:r w:rsidRPr="00010F4F">
        <w:rPr>
          <w:rFonts w:ascii="Times New Roman" w:hAnsi="Times New Roman" w:cs="Times New Roman"/>
          <w:color w:val="auto"/>
          <w:sz w:val="28"/>
          <w:szCs w:val="28"/>
        </w:rPr>
        <w:t> </w:t>
      </w:r>
      <w:r w:rsidRPr="00010F4F">
        <w:rPr>
          <w:rFonts w:ascii="Times New Roman" w:hAnsi="Times New Roman" w:cs="Times New Roman"/>
          <w:iCs/>
          <w:color w:val="auto"/>
          <w:sz w:val="28"/>
          <w:szCs w:val="28"/>
        </w:rPr>
        <w:t xml:space="preserve"> странами (с контрастными особенностями): название, расположение столица, главные достопримечательности</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Правила безопасной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Ценность здоровья и здорового образа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Режим дня школьника, чередование труда и отдыха 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010F4F">
        <w:rPr>
          <w:rFonts w:ascii="Times New Roman" w:hAnsi="Times New Roman" w:cs="Times New Roman"/>
          <w:color w:val="auto"/>
          <w:spacing w:val="2"/>
          <w:sz w:val="28"/>
          <w:szCs w:val="28"/>
        </w:rPr>
        <w:t>здоровья. Личная ответственность каждого человека за со</w:t>
      </w:r>
      <w:r w:rsidRPr="00010F4F">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w:t>
      </w:r>
      <w:r w:rsidRPr="00010F4F">
        <w:rPr>
          <w:rFonts w:ascii="Times New Roman" w:hAnsi="Times New Roman" w:cs="Times New Roman"/>
          <w:color w:val="auto"/>
          <w:spacing w:val="2"/>
          <w:sz w:val="28"/>
          <w:szCs w:val="28"/>
        </w:rPr>
        <w:t>на дорогах, в парке, сквере и др. в разное время года. Пра</w:t>
      </w:r>
      <w:r w:rsidRPr="00010F4F">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Музыка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Музыка в жизни человека</w:t>
      </w:r>
      <w:r w:rsidRPr="00010F4F">
        <w:rPr>
          <w:rFonts w:ascii="Times New Roman" w:hAnsi="Times New Roman"/>
          <w:i/>
          <w:sz w:val="28"/>
          <w:szCs w:val="28"/>
        </w:rPr>
        <w:t xml:space="preserve">. </w:t>
      </w:r>
      <w:r w:rsidRPr="00010F4F">
        <w:rPr>
          <w:rFonts w:ascii="Times New Roman" w:hAnsi="Times New Roman"/>
          <w:sz w:val="28"/>
          <w:szCs w:val="28"/>
        </w:rPr>
        <w:t>Звучание окружающей жизни, природы, настроений, чувств и характера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Обобщённое представление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Основные закономерности музыкального искусства</w:t>
      </w:r>
      <w:r w:rsidRPr="00010F4F">
        <w:rPr>
          <w:rFonts w:ascii="Times New Roman" w:hAnsi="Times New Roman"/>
          <w:i/>
          <w:sz w:val="28"/>
          <w:szCs w:val="28"/>
        </w:rPr>
        <w:t xml:space="preserve">.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Элементы музыкальной грамоты:</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Различение характера музыкального произведения: веселый, грустный, спокойный и т. д.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Распознавание динамических оттенков музыкальных произведений: очень тихо, тихо, умеренно, быстро, громко, очень громко.</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Различение на слух музыкального темпа: медленно, очень медленно, быстро и т. д.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средства музыкальной выразительности (мелодия, ритм, темп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Музыкальная картина мира</w:t>
      </w:r>
      <w:r w:rsidRPr="00010F4F">
        <w:rPr>
          <w:rFonts w:ascii="Times New Roman" w:hAnsi="Times New Roman"/>
          <w:i/>
          <w:sz w:val="28"/>
          <w:szCs w:val="28"/>
        </w:rPr>
        <w:t>.</w:t>
      </w:r>
      <w:r w:rsidRPr="00010F4F">
        <w:rPr>
          <w:rFonts w:ascii="Times New Roman" w:hAnsi="Times New Roman"/>
          <w:sz w:val="28"/>
          <w:szCs w:val="28"/>
        </w:rPr>
        <w:t xml:space="preserve">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Народное и профессиональное музыкальное творчество разных стран мира. </w:t>
      </w:r>
    </w:p>
    <w:p w:rsidR="006C480D" w:rsidRPr="00010F4F" w:rsidRDefault="006C480D" w:rsidP="00C431F6">
      <w:pPr>
        <w:adjustRightInd w:val="0"/>
        <w:spacing w:after="0" w:line="360" w:lineRule="auto"/>
        <w:ind w:firstLine="708"/>
        <w:contextualSpacing/>
        <w:jc w:val="both"/>
        <w:rPr>
          <w:rFonts w:ascii="Times New Roman" w:hAnsi="Times New Roman"/>
          <w:b/>
          <w:sz w:val="28"/>
          <w:szCs w:val="28"/>
          <w:u w:val="single"/>
        </w:rPr>
      </w:pPr>
      <w:r w:rsidRPr="00010F4F">
        <w:rPr>
          <w:rFonts w:ascii="Times New Roman" w:hAnsi="Times New Roman"/>
          <w:b/>
          <w:sz w:val="28"/>
          <w:szCs w:val="28"/>
          <w:u w:val="single"/>
        </w:rPr>
        <w:t xml:space="preserve">Изобразительное искусство. Тифлографика.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Технические средства и приемы рельефного рисования.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Значение и назначение тифлографики для слепого обучающегося с интеллектуальной недостаточностью. </w:t>
      </w:r>
    </w:p>
    <w:p w:rsidR="006C480D" w:rsidRPr="00010F4F" w:rsidRDefault="006C480D" w:rsidP="00C431F6">
      <w:pPr>
        <w:adjustRightInd w:val="0"/>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 xml:space="preserve">Значение рельефного рисунка для учебно-практической деятельности. </w:t>
      </w:r>
      <w:r>
        <w:rPr>
          <w:rFonts w:ascii="Times New Roman" w:hAnsi="Times New Roman"/>
          <w:sz w:val="28"/>
          <w:szCs w:val="28"/>
        </w:rPr>
        <w:t>Использование т</w:t>
      </w:r>
      <w:r w:rsidRPr="00010F4F">
        <w:rPr>
          <w:rFonts w:ascii="Times New Roman" w:hAnsi="Times New Roman"/>
          <w:sz w:val="28"/>
          <w:szCs w:val="28"/>
        </w:rPr>
        <w:t>ифлографически</w:t>
      </w:r>
      <w:r>
        <w:rPr>
          <w:rFonts w:ascii="Times New Roman" w:hAnsi="Times New Roman"/>
          <w:sz w:val="28"/>
          <w:szCs w:val="28"/>
        </w:rPr>
        <w:t>х</w:t>
      </w:r>
      <w:r w:rsidRPr="00010F4F">
        <w:rPr>
          <w:rFonts w:ascii="Times New Roman" w:hAnsi="Times New Roman"/>
          <w:sz w:val="28"/>
          <w:szCs w:val="28"/>
        </w:rPr>
        <w:t xml:space="preserve"> прибор</w:t>
      </w:r>
      <w:r>
        <w:rPr>
          <w:rFonts w:ascii="Times New Roman" w:hAnsi="Times New Roman"/>
          <w:sz w:val="28"/>
          <w:szCs w:val="28"/>
        </w:rPr>
        <w:t>ов</w:t>
      </w:r>
      <w:r w:rsidRPr="00010F4F">
        <w:rPr>
          <w:rFonts w:ascii="Times New Roman" w:hAnsi="Times New Roman"/>
          <w:sz w:val="28"/>
          <w:szCs w:val="28"/>
        </w:rPr>
        <w:t xml:space="preserve"> для рисования слепых (</w:t>
      </w:r>
      <w:r>
        <w:rPr>
          <w:rFonts w:ascii="Times New Roman" w:hAnsi="Times New Roman"/>
          <w:sz w:val="28"/>
          <w:szCs w:val="28"/>
        </w:rPr>
        <w:t>П</w:t>
      </w:r>
      <w:r w:rsidRPr="00010F4F">
        <w:rPr>
          <w:rFonts w:ascii="Times New Roman" w:hAnsi="Times New Roman"/>
          <w:sz w:val="28"/>
          <w:szCs w:val="28"/>
        </w:rPr>
        <w:t>рибор</w:t>
      </w:r>
      <w:r>
        <w:rPr>
          <w:rFonts w:ascii="Times New Roman" w:hAnsi="Times New Roman"/>
          <w:sz w:val="28"/>
          <w:szCs w:val="28"/>
        </w:rPr>
        <w:t xml:space="preserve">ы: </w:t>
      </w:r>
      <w:r w:rsidRPr="00010F4F">
        <w:rPr>
          <w:rFonts w:ascii="Times New Roman" w:hAnsi="Times New Roman"/>
          <w:sz w:val="28"/>
          <w:szCs w:val="28"/>
        </w:rPr>
        <w:t xml:space="preserve"> Н.А.Семевского, Н.В.Клушиной</w:t>
      </w:r>
      <w:r>
        <w:rPr>
          <w:rFonts w:ascii="Times New Roman" w:hAnsi="Times New Roman"/>
          <w:sz w:val="28"/>
          <w:szCs w:val="28"/>
        </w:rPr>
        <w:t>,</w:t>
      </w:r>
      <w:r w:rsidRPr="00010F4F">
        <w:rPr>
          <w:rFonts w:ascii="Times New Roman" w:hAnsi="Times New Roman"/>
          <w:sz w:val="28"/>
          <w:szCs w:val="28"/>
        </w:rPr>
        <w:t xml:space="preserve"> </w:t>
      </w:r>
      <w:r>
        <w:rPr>
          <w:rFonts w:ascii="Times New Roman" w:hAnsi="Times New Roman"/>
          <w:sz w:val="28"/>
          <w:szCs w:val="28"/>
        </w:rPr>
        <w:t>«Школьник» и др.</w:t>
      </w:r>
      <w:r w:rsidRPr="00010F4F">
        <w:rPr>
          <w:rFonts w:ascii="Times New Roman" w:hAnsi="Times New Roman"/>
          <w:sz w:val="28"/>
          <w:szCs w:val="28"/>
        </w:rPr>
        <w:t>).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Чтение рельефных изображений</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Чтение предметов простых форм, близких к геометрическим сенсорным эталонам. Чтение предметов, включающих сочетания геометрических</w:t>
      </w:r>
      <w:r>
        <w:rPr>
          <w:rFonts w:ascii="Times New Roman" w:hAnsi="Times New Roman"/>
          <w:iCs/>
          <w:sz w:val="28"/>
          <w:szCs w:val="28"/>
        </w:rPr>
        <w:t xml:space="preserve"> </w:t>
      </w:r>
      <w:r w:rsidRPr="00010F4F">
        <w:rPr>
          <w:rFonts w:ascii="Times New Roman" w:hAnsi="Times New Roman"/>
          <w:iCs/>
          <w:sz w:val="28"/>
          <w:szCs w:val="28"/>
        </w:rPr>
        <w:t>форм. Чтение предметов сложной формы. Приемы изображения предметов разной степени сложности. Формирование опорных представлений.</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Выполнение аппликаций из готовых форм и фрагментов. </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Овладение элементарными навыками лепки. Лепка обследуемых предметов из пластилина.</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Рисование с натуры</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Рисование с натуры простых форм (линии) в различных положениях. </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при помощи </w:t>
      </w:r>
      <w:r>
        <w:rPr>
          <w:rFonts w:ascii="Times New Roman" w:hAnsi="Times New Roman"/>
          <w:iCs/>
          <w:sz w:val="28"/>
          <w:szCs w:val="28"/>
        </w:rPr>
        <w:t>тифлотехнических приборов</w:t>
      </w:r>
      <w:r w:rsidRPr="00D6604B">
        <w:rPr>
          <w:rFonts w:ascii="Times New Roman" w:hAnsi="Times New Roman"/>
          <w:sz w:val="28"/>
          <w:szCs w:val="28"/>
        </w:rPr>
        <w:t xml:space="preserve"> </w:t>
      </w:r>
      <w:r>
        <w:rPr>
          <w:rFonts w:ascii="Times New Roman" w:hAnsi="Times New Roman"/>
          <w:sz w:val="28"/>
          <w:szCs w:val="28"/>
        </w:rPr>
        <w:t>(Приборы Н.В.Клушиной, Н.А. Семевского; «Графика»; «Школьник» и др.)</w:t>
      </w:r>
      <w:r w:rsidRPr="00010F4F">
        <w:rPr>
          <w:rFonts w:ascii="Times New Roman" w:hAnsi="Times New Roman"/>
          <w:iCs/>
          <w:sz w:val="28"/>
          <w:szCs w:val="28"/>
        </w:rPr>
        <w:t>.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включающих волнистые, круговые линии.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лепки.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аппликация из готовых элементов, лепка.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adjustRightInd w:val="0"/>
        <w:spacing w:after="0" w:line="360" w:lineRule="auto"/>
        <w:ind w:firstLine="454"/>
        <w:contextualSpacing/>
        <w:jc w:val="both"/>
        <w:rPr>
          <w:rFonts w:ascii="Times New Roman" w:hAnsi="Times New Roman"/>
          <w:iCs/>
          <w:sz w:val="28"/>
          <w:szCs w:val="28"/>
        </w:rPr>
      </w:pPr>
      <w:r w:rsidRPr="00010F4F">
        <w:rPr>
          <w:rFonts w:ascii="Times New Roman" w:hAnsi="Times New Roman"/>
          <w:iCs/>
          <w:sz w:val="28"/>
          <w:szCs w:val="28"/>
        </w:rPr>
        <w:tab/>
        <w:t>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Декоративное рисование</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w:t>
      </w:r>
      <w:r w:rsidRPr="00010F4F">
        <w:rPr>
          <w:rFonts w:ascii="Times New Roman" w:hAnsi="Times New Roman"/>
          <w:iCs/>
          <w:sz w:val="28"/>
          <w:szCs w:val="28"/>
        </w:rPr>
        <w:softHyphen/>
        <w:t>-прикладном искусстве.</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Выполнение простого орнамента в полосе по образцу из готовых форм.</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Выполнение замкнутого орнамента по образцу с использованием трафаретов растительных форм.</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Вариации на тему изученных орнаментов из пластичных материалов.</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Использование орнаментов в декора</w:t>
      </w:r>
      <w:r>
        <w:rPr>
          <w:rFonts w:ascii="Times New Roman" w:hAnsi="Times New Roman"/>
          <w:iCs/>
          <w:sz w:val="28"/>
          <w:szCs w:val="28"/>
        </w:rPr>
        <w:t>тивно - прикладной деятельности</w:t>
      </w:r>
      <w:r w:rsidRPr="00010F4F">
        <w:rPr>
          <w:rFonts w:ascii="Times New Roman" w:hAnsi="Times New Roman"/>
          <w:iCs/>
          <w:sz w:val="28"/>
          <w:szCs w:val="28"/>
        </w:rPr>
        <w:t>.</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Рисование на темы</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Понятие сюжета. Составление сюжетных ситуаций из моделей, игрушек.</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Понятие аппликации. Составление аппликации из готовых форм по образцу.</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Рельефное рисование сюжетов из простых предметов, изученных ранее. Использование трафаретов и шаблонов.</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 xml:space="preserve">Рисование на темы по замыслу. Соотнесение рисунка и натуры.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Беседы об искусстве</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Отражение в произведениях пластических искусств отношения к природе, человеку и обществу. Представление о ведущих художественных музеях России (ГТГ, Русский музей, Эрмитаж) и региональных музеях. Знакомство с понятием «Иллюстрация». Знакомство с разными видами рельефа: контурный, аппликационный, барельефный.</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 xml:space="preserve">Знакомство с барельефными и горельефными изображениями животных, птиц. Знакомство со скульптурными портретами писателей.  </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Художественное конструирование,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Декоративно-прикладное искусство как вид художественной деятельности. Истоки декоративно - прикладного искусства и его роль в жизни человека. Понятие о народной культуре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учётом местных условий). Знакомство с народными промыслами по производству игрушек.</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Ручной труд</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Трудовая деятельность и её значение в жизни человека.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Мастера и их профессии.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w:t>
      </w:r>
      <w:r w:rsidRPr="00010F4F">
        <w:rPr>
          <w:rFonts w:ascii="Times New Roman" w:hAnsi="Times New Roman" w:cs="Times New Roman"/>
          <w:color w:val="auto"/>
          <w:sz w:val="28"/>
          <w:szCs w:val="28"/>
        </w:rPr>
        <w:t>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color w:val="auto"/>
          <w:spacing w:val="2"/>
          <w:sz w:val="28"/>
          <w:szCs w:val="28"/>
        </w:rPr>
        <w:t>Выполнение доступных видов работ по самообслужива</w:t>
      </w:r>
      <w:r w:rsidRPr="00010F4F">
        <w:rPr>
          <w:rFonts w:ascii="Times New Roman" w:hAnsi="Times New Roman" w:cs="Times New Roman"/>
          <w:color w:val="auto"/>
          <w:sz w:val="28"/>
          <w:szCs w:val="28"/>
        </w:rPr>
        <w:t xml:space="preserve">нию, домашнему труду. </w:t>
      </w:r>
      <w:r w:rsidRPr="00010F4F">
        <w:rPr>
          <w:rFonts w:ascii="Times New Roman" w:hAnsi="Times New Roman" w:cs="Times New Roman"/>
          <w:b/>
          <w:bCs/>
          <w:color w:val="auto"/>
          <w:sz w:val="28"/>
          <w:szCs w:val="28"/>
        </w:rPr>
        <w:t> </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
          <w:bCs/>
          <w:i/>
          <w:color w:val="auto"/>
          <w:sz w:val="28"/>
          <w:szCs w:val="28"/>
        </w:rPr>
        <w:t>Технология ручной обработки материалов</w:t>
      </w:r>
      <w:r w:rsidRPr="00010F4F">
        <w:rPr>
          <w:rStyle w:val="13"/>
          <w:rFonts w:cs="Times New Roman"/>
          <w:i/>
          <w:color w:val="auto"/>
          <w:spacing w:val="2"/>
          <w:sz w:val="28"/>
          <w:szCs w:val="28"/>
        </w:rPr>
        <w:footnoteReference w:id="23"/>
      </w:r>
      <w:r w:rsidRPr="00010F4F">
        <w:rPr>
          <w:rFonts w:ascii="Times New Roman" w:hAnsi="Times New Roman" w:cs="Times New Roman"/>
          <w:b/>
          <w:bCs/>
          <w:i/>
          <w:color w:val="auto"/>
          <w:sz w:val="28"/>
          <w:szCs w:val="28"/>
        </w:rPr>
        <w:t>. Элементы графической грамоты</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Общее понятие о материалах, их происхождении. Исследование доступных материалов на основе зрительного, осязательного восприятия и всех сохранных анализаторов.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010F4F">
        <w:rPr>
          <w:rFonts w:ascii="Times New Roman" w:hAnsi="Times New Roman" w:cs="Times New Roman"/>
          <w:iCs/>
          <w:color w:val="auto"/>
          <w:sz w:val="28"/>
          <w:szCs w:val="28"/>
        </w:rPr>
        <w:t>Выбор материалов по их декоративно­художе</w:t>
      </w:r>
      <w:r w:rsidRPr="00010F4F">
        <w:rPr>
          <w:rFonts w:ascii="Times New Roman" w:hAnsi="Times New Roman" w:cs="Times New Roman"/>
          <w:iCs/>
          <w:color w:val="auto"/>
          <w:spacing w:val="2"/>
          <w:sz w:val="28"/>
          <w:szCs w:val="28"/>
        </w:rPr>
        <w:t xml:space="preserve">ственным и конструктивным свойствам, использование </w:t>
      </w:r>
      <w:r w:rsidRPr="00010F4F">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 с помощью педагога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Называние и выполнение основных технологических операций ручной 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480D" w:rsidRPr="00010F4F" w:rsidRDefault="006C480D" w:rsidP="00C431F6">
      <w:pPr>
        <w:pStyle w:val="a9"/>
        <w:spacing w:line="360" w:lineRule="auto"/>
        <w:ind w:firstLine="709"/>
        <w:contextualSpacing/>
        <w:rPr>
          <w:rFonts w:ascii="Times New Roman" w:hAnsi="Times New Roman"/>
          <w:color w:val="auto"/>
          <w:sz w:val="28"/>
          <w:szCs w:val="28"/>
        </w:rPr>
      </w:pPr>
      <w:r w:rsidRPr="00010F4F">
        <w:rPr>
          <w:rFonts w:ascii="Times New Roman" w:hAnsi="Times New Roman" w:cs="Times New Roman"/>
          <w:color w:val="auto"/>
          <w:spacing w:val="2"/>
          <w:sz w:val="28"/>
          <w:szCs w:val="28"/>
        </w:rPr>
        <w:t xml:space="preserve">Использование </w:t>
      </w:r>
      <w:r w:rsidRPr="00010F4F">
        <w:rPr>
          <w:rFonts w:ascii="Times New Roman" w:hAnsi="Times New Roman" w:cs="Times New Roman"/>
          <w:b/>
          <w:i/>
          <w:color w:val="auto"/>
          <w:spacing w:val="2"/>
          <w:sz w:val="28"/>
          <w:szCs w:val="28"/>
        </w:rPr>
        <w:t>простейших</w:t>
      </w:r>
      <w:r w:rsidRPr="00010F4F">
        <w:rPr>
          <w:rFonts w:ascii="Times New Roman" w:hAnsi="Times New Roman" w:cs="Times New Roman"/>
          <w:color w:val="auto"/>
          <w:spacing w:val="2"/>
          <w:sz w:val="28"/>
          <w:szCs w:val="28"/>
        </w:rPr>
        <w:t xml:space="preserve"> измерений и построений для решения </w:t>
      </w:r>
      <w:r w:rsidRPr="00010F4F">
        <w:rPr>
          <w:rFonts w:ascii="Times New Roman" w:hAnsi="Times New Roman" w:cs="Times New Roman"/>
          <w:b/>
          <w:i/>
          <w:color w:val="auto"/>
          <w:spacing w:val="2"/>
          <w:sz w:val="28"/>
          <w:szCs w:val="28"/>
        </w:rPr>
        <w:t xml:space="preserve">несложных </w:t>
      </w:r>
      <w:r w:rsidRPr="00010F4F">
        <w:rPr>
          <w:rFonts w:ascii="Times New Roman" w:hAnsi="Times New Roman" w:cs="Times New Roman"/>
          <w:color w:val="auto"/>
          <w:sz w:val="28"/>
          <w:szCs w:val="28"/>
        </w:rPr>
        <w:t>практических задач.</w:t>
      </w:r>
      <w:r>
        <w:rPr>
          <w:rFonts w:ascii="Times New Roman" w:hAnsi="Times New Roman" w:cs="Times New Roman"/>
          <w:color w:val="auto"/>
          <w:sz w:val="28"/>
          <w:szCs w:val="28"/>
        </w:rPr>
        <w:t xml:space="preserve"> </w:t>
      </w:r>
      <w:r w:rsidRPr="00010F4F">
        <w:rPr>
          <w:rFonts w:ascii="Times New Roman" w:hAnsi="Times New Roman"/>
          <w:color w:val="auto"/>
          <w:sz w:val="28"/>
          <w:szCs w:val="28"/>
        </w:rPr>
        <w:t>Контроль выполнения отдельных операций и готового изделия (с помощью учителя).</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
          <w:bCs/>
          <w:i/>
          <w:color w:val="auto"/>
          <w:sz w:val="28"/>
          <w:szCs w:val="28"/>
        </w:rPr>
        <w:t>Конструирование и моделирование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Общее представление о конструировании как создании конструкции каких-либо изделий (технических, бытовых, </w:t>
      </w:r>
      <w:r w:rsidRPr="00010F4F">
        <w:rPr>
          <w:rFonts w:ascii="Times New Roman" w:hAnsi="Times New Roman" w:cs="Times New Roman"/>
          <w:color w:val="auto"/>
          <w:sz w:val="28"/>
          <w:szCs w:val="28"/>
        </w:rPr>
        <w:t>учебных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пр.). Изделие, деталь изделия (общее представление). Понятие о конструкции изделия.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Конструирование и моделирование изделий из различных материалов по образцу</w:t>
      </w:r>
      <w:r w:rsidRPr="00010F4F">
        <w:rPr>
          <w:rFonts w:ascii="Times New Roman" w:hAnsi="Times New Roman"/>
          <w:iCs/>
          <w:spacing w:val="-4"/>
          <w:sz w:val="28"/>
          <w:szCs w:val="28"/>
        </w:rPr>
        <w:t>.</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Физическая культура</w:t>
      </w:r>
      <w:r w:rsidRPr="00010F4F">
        <w:rPr>
          <w:rStyle w:val="a5"/>
          <w:rFonts w:ascii="Times New Roman" w:hAnsi="Times New Roman"/>
          <w:b/>
          <w:sz w:val="28"/>
          <w:szCs w:val="28"/>
          <w:u w:val="single"/>
        </w:rPr>
        <w:footnoteReference w:id="24"/>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Знания о физической культуре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Физическая культура. </w:t>
      </w:r>
      <w:r w:rsidRPr="00010F4F">
        <w:rPr>
          <w:rFonts w:ascii="Times New Roman" w:hAnsi="Times New Roman"/>
          <w:sz w:val="28"/>
          <w:szCs w:val="28"/>
        </w:rPr>
        <w:t>Формирование первоначальных знаний в области физической культуры.</w:t>
      </w:r>
      <w:r>
        <w:rPr>
          <w:rFonts w:ascii="Times New Roman" w:hAnsi="Times New Roman"/>
          <w:sz w:val="28"/>
          <w:szCs w:val="28"/>
        </w:rPr>
        <w:t xml:space="preserve"> </w:t>
      </w:r>
      <w:r w:rsidRPr="00010F4F">
        <w:rPr>
          <w:rFonts w:ascii="Times New Roman" w:hAnsi="Times New Roman"/>
          <w:sz w:val="28"/>
          <w:szCs w:val="28"/>
        </w:rPr>
        <w:t>Физическая культура как организация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Физические нагрузки в занятиях физической культурой, допустимые физические нагрузки, противопоказания.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Физические упражнения. </w:t>
      </w:r>
      <w:r w:rsidRPr="00010F4F">
        <w:rPr>
          <w:rFonts w:ascii="Times New Roman" w:hAnsi="Times New Roman"/>
          <w:sz w:val="28"/>
          <w:szCs w:val="28"/>
        </w:rPr>
        <w:t xml:space="preserve">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Способы физкультурной деятельности</w:t>
      </w:r>
    </w:p>
    <w:p w:rsidR="006C480D" w:rsidRPr="00010F4F" w:rsidRDefault="006C480D" w:rsidP="00C431F6">
      <w:pPr>
        <w:tabs>
          <w:tab w:val="left" w:pos="29856"/>
        </w:tabs>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Самостоятельные занятия. </w:t>
      </w:r>
      <w:r w:rsidRPr="00010F4F">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010F4F">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упражнений для глаз; проведение оздоровительных занятий в режиме дня (утренняя зарядка, физкультминутки) Овладение представлениями о доступных для состояния здоровья физических упражнениях.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Самостоятельные игры и развлечения. </w:t>
      </w:r>
      <w:r w:rsidRPr="00010F4F">
        <w:rPr>
          <w:rFonts w:ascii="Times New Roman" w:hAnsi="Times New Roman"/>
          <w:sz w:val="28"/>
          <w:szCs w:val="28"/>
        </w:rPr>
        <w:t>Участие в  подвижных играх, физкультурно-оздоровительных мероприятиях. Накопление опыта безбоязненного выполнения движений и самостоятельного передвижения в знакомом пространстве с изменением темпа движения</w:t>
      </w:r>
      <w:r w:rsidRPr="00010F4F">
        <w:rPr>
          <w:rFonts w:ascii="Times New Roman" w:hAnsi="Times New Roman"/>
          <w:b/>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Физическое совершенствование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Физкультурно</w:t>
      </w:r>
      <w:r w:rsidRPr="00010F4F">
        <w:rPr>
          <w:rFonts w:ascii="Times New Roman" w:hAnsi="Times New Roman"/>
          <w:b/>
          <w:sz w:val="28"/>
          <w:szCs w:val="28"/>
        </w:rPr>
        <w:softHyphen/>
        <w:t xml:space="preserve">-оздоровительная деятельность. </w:t>
      </w:r>
      <w:r w:rsidRPr="00010F4F">
        <w:rPr>
          <w:rFonts w:ascii="Times New Roman" w:hAnsi="Times New Roman"/>
          <w:sz w:val="28"/>
          <w:szCs w:val="28"/>
        </w:rPr>
        <w:t>Формирование установки на сохранение и укрепление здоровья, навыков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физических упражнений для утренней зарядки, физкультминуток.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для укрепления сводов стопы, развития их подвижности.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на развитие физических качеств.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на развитие мелкой моторики рук.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дыхательных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расслабление (физическое и психическое).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равновесие, на координацию.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Спортивно</w:t>
      </w:r>
      <w:r w:rsidRPr="00010F4F">
        <w:rPr>
          <w:rFonts w:ascii="Times New Roman" w:hAnsi="Times New Roman"/>
          <w:b/>
          <w:sz w:val="28"/>
          <w:szCs w:val="28"/>
        </w:rPr>
        <w:softHyphen/>
        <w:t>-оздоровительная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Гимнастика с основами акробатики. </w:t>
      </w:r>
      <w:r w:rsidRPr="00010F4F">
        <w:rPr>
          <w:rFonts w:ascii="Times New Roman" w:hAnsi="Times New Roman"/>
          <w:sz w:val="28"/>
          <w:szCs w:val="28"/>
        </w:rPr>
        <w:t>Организующие команды и приёмы.</w:t>
      </w:r>
      <w:r>
        <w:rPr>
          <w:rFonts w:ascii="Times New Roman" w:hAnsi="Times New Roman"/>
          <w:sz w:val="28"/>
          <w:szCs w:val="28"/>
        </w:rPr>
        <w:t xml:space="preserve"> </w:t>
      </w:r>
      <w:r w:rsidRPr="00010F4F">
        <w:rPr>
          <w:rFonts w:ascii="Times New Roman" w:hAnsi="Times New Roman"/>
          <w:sz w:val="28"/>
          <w:szCs w:val="28"/>
        </w:rPr>
        <w:t>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Основные положения и общеразвивающие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Основные положения рук, ног, положение </w:t>
      </w:r>
      <w:r>
        <w:rPr>
          <w:rFonts w:ascii="Times New Roman" w:hAnsi="Times New Roman"/>
          <w:sz w:val="28"/>
          <w:szCs w:val="28"/>
        </w:rPr>
        <w:t>«</w:t>
      </w:r>
      <w:r w:rsidRPr="00010F4F">
        <w:rPr>
          <w:rFonts w:ascii="Times New Roman" w:hAnsi="Times New Roman"/>
          <w:sz w:val="28"/>
          <w:szCs w:val="28"/>
        </w:rPr>
        <w:t>лежа</w:t>
      </w:r>
      <w:r>
        <w:rPr>
          <w:rFonts w:ascii="Times New Roman" w:hAnsi="Times New Roman"/>
          <w:sz w:val="28"/>
          <w:szCs w:val="28"/>
        </w:rPr>
        <w:t>»</w:t>
      </w:r>
      <w:r w:rsidRPr="00010F4F">
        <w:rPr>
          <w:rFonts w:ascii="Times New Roman" w:hAnsi="Times New Roman"/>
          <w:sz w:val="28"/>
          <w:szCs w:val="28"/>
        </w:rPr>
        <w:t>; движения головы, тела, седы.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Основная стойка, стойка ноги врозь; основные положения рук; движения прямых рук; движения в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Pr>
          <w:rFonts w:ascii="Times New Roman" w:hAnsi="Times New Roman"/>
          <w:sz w:val="28"/>
          <w:szCs w:val="28"/>
        </w:rPr>
        <w:t>«</w:t>
      </w:r>
      <w:r w:rsidRPr="00010F4F">
        <w:rPr>
          <w:rFonts w:ascii="Times New Roman" w:hAnsi="Times New Roman"/>
          <w:sz w:val="28"/>
          <w:szCs w:val="28"/>
        </w:rPr>
        <w:t>сидя</w:t>
      </w:r>
      <w:r>
        <w:rPr>
          <w:rFonts w:ascii="Times New Roman" w:hAnsi="Times New Roman"/>
          <w:sz w:val="28"/>
          <w:szCs w:val="28"/>
        </w:rPr>
        <w:t>»</w:t>
      </w:r>
      <w:r w:rsidRPr="00010F4F">
        <w:rPr>
          <w:rFonts w:ascii="Times New Roman" w:hAnsi="Times New Roman"/>
          <w:sz w:val="28"/>
          <w:szCs w:val="28"/>
        </w:rPr>
        <w:t>;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Акробатические упражнения.</w:t>
      </w:r>
      <w:r>
        <w:rPr>
          <w:rFonts w:ascii="Times New Roman" w:hAnsi="Times New Roman"/>
          <w:sz w:val="28"/>
          <w:szCs w:val="28"/>
        </w:rPr>
        <w:t xml:space="preserve"> </w:t>
      </w:r>
      <w:r w:rsidRPr="00010F4F">
        <w:rPr>
          <w:rFonts w:ascii="Times New Roman" w:hAnsi="Times New Roman"/>
          <w:sz w:val="28"/>
          <w:szCs w:val="28"/>
        </w:rPr>
        <w:t>Упоры; седы; упражнения</w:t>
      </w:r>
      <w:r w:rsidRPr="00010F4F">
        <w:rPr>
          <w:rFonts w:ascii="Times New Roman" w:hAnsi="Times New Roman"/>
          <w:sz w:val="28"/>
          <w:szCs w:val="28"/>
        </w:rPr>
        <w:br/>
        <w:t>в группировке; перекаты; стойка на лопатках. Простейшие соединения разученных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Гимнастические упражнения прикладного характера.</w:t>
      </w:r>
      <w:r>
        <w:rPr>
          <w:rFonts w:ascii="Times New Roman" w:hAnsi="Times New Roman"/>
          <w:sz w:val="28"/>
          <w:szCs w:val="28"/>
        </w:rPr>
        <w:t xml:space="preserve"> </w:t>
      </w:r>
      <w:r w:rsidRPr="00010F4F">
        <w:rPr>
          <w:rFonts w:ascii="Times New Roman" w:hAnsi="Times New Roman"/>
          <w:sz w:val="28"/>
          <w:szCs w:val="28"/>
        </w:rPr>
        <w:t>Упражнения с предметами (гимнастические палки, обручи, с озвученными мячами, мячами разной фактуры, со скакалкой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Лазание, перелезание и подлезание в играх, в преодолении полосы препятствий.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Передвижение по гимнастической стенке. Передвижение по наклонной гимнастической скамейке.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большими мячами: Перекатывание мяча в кругу, в шеренгах друг другу на звуковой сигнал, попадание в озвученную цель; поиск и ловля прыгающего мяча, свободная игра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внезапные остановки во время ходьбы и бега (игры «Быстро шагай – смотри не зевай», «Стой» и др.). Упражнения на доске, лежащей на полу, свободная ходьба; стоя на    доске, доставать (или раскидывать на полу) разные предметы, находящиеся на расстоянии 30-40 см.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Упражнения на ориентирование</w:t>
      </w:r>
      <w:r w:rsidRPr="00010F4F">
        <w:rPr>
          <w:rFonts w:ascii="Times New Roman" w:hAnsi="Times New Roman"/>
          <w:sz w:val="28"/>
          <w:szCs w:val="28"/>
        </w:rPr>
        <w:t>. Повышение мобильности. Части тела (руки, ноги, голова, туловище). Общие сведения о положениях, принимаемых ими. Упражнения на формирование пространственных понятий: слева–справа, выше–ниже, спереди–сзади, близко–далеко, рядом, на уровне пояса и т.п.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Определение направления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Ориентирование в играх («Пройди точно», «Найди мяч», «По местам»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Лёгкая атлетика.  </w:t>
      </w:r>
      <w:r w:rsidRPr="00010F4F">
        <w:rPr>
          <w:rFonts w:ascii="Times New Roman" w:hAnsi="Times New Roman"/>
          <w:sz w:val="28"/>
          <w:szCs w:val="28"/>
        </w:rPr>
        <w:t>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Беговые упражнения:</w:t>
      </w:r>
      <w:r>
        <w:rPr>
          <w:rFonts w:ascii="Times New Roman" w:hAnsi="Times New Roman"/>
          <w:sz w:val="28"/>
          <w:szCs w:val="28"/>
        </w:rPr>
        <w:t xml:space="preserve"> </w:t>
      </w:r>
      <w:r w:rsidRPr="00010F4F">
        <w:rPr>
          <w:rFonts w:ascii="Times New Roman" w:hAnsi="Times New Roman"/>
          <w:sz w:val="28"/>
          <w:szCs w:val="28"/>
        </w:rPr>
        <w:t>координированная работа рук и ног при беге (упражнения на месте и в движении), медленный бег; бег с переменой направления по сигналу; медленный бег на месте; перебежки на расстояние;  бег в чередовании с ходьбой; быстрый бег на месте; свободный бег в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Прыжковые упражнения (выполняются только на матах): </w:t>
      </w:r>
      <w:r w:rsidRPr="00010F4F">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Броски:</w:t>
      </w:r>
      <w:r>
        <w:rPr>
          <w:rFonts w:ascii="Times New Roman" w:hAnsi="Times New Roman"/>
          <w:sz w:val="28"/>
          <w:szCs w:val="28"/>
        </w:rPr>
        <w:t xml:space="preserve"> </w:t>
      </w:r>
      <w:r w:rsidRPr="00010F4F">
        <w:rPr>
          <w:rFonts w:ascii="Times New Roman" w:hAnsi="Times New Roman"/>
          <w:sz w:val="28"/>
          <w:szCs w:val="28"/>
        </w:rPr>
        <w:t>броски двумя руками большого мяча из-за головы, в пол, стену, вверх с последующей ловлей, большого мяча (1 кг) на дальность разными способами.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Метание:</w:t>
      </w:r>
      <w:r>
        <w:rPr>
          <w:rFonts w:ascii="Times New Roman" w:hAnsi="Times New Roman"/>
          <w:sz w:val="28"/>
          <w:szCs w:val="28"/>
        </w:rPr>
        <w:t xml:space="preserve"> </w:t>
      </w:r>
      <w:r w:rsidRPr="00010F4F">
        <w:rPr>
          <w:rFonts w:ascii="Times New Roman" w:hAnsi="Times New Roman"/>
          <w:sz w:val="28"/>
          <w:szCs w:val="28"/>
        </w:rPr>
        <w:t>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Лыжная подготовка.</w:t>
      </w:r>
      <w:r w:rsidRPr="00010F4F">
        <w:rPr>
          <w:rFonts w:ascii="Times New Roman" w:hAnsi="Times New Roman"/>
          <w:sz w:val="28"/>
          <w:szCs w:val="28"/>
        </w:rPr>
        <w:t xml:space="preserve">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Плавание. </w:t>
      </w:r>
      <w:r w:rsidRPr="00010F4F">
        <w:rPr>
          <w:rFonts w:ascii="Times New Roman" w:hAnsi="Times New Roman"/>
          <w:sz w:val="28"/>
          <w:szCs w:val="28"/>
        </w:rPr>
        <w:t>Подводящие упражнения:</w:t>
      </w:r>
      <w:r>
        <w:rPr>
          <w:rFonts w:ascii="Times New Roman" w:hAnsi="Times New Roman"/>
          <w:sz w:val="28"/>
          <w:szCs w:val="28"/>
        </w:rPr>
        <w:t xml:space="preserve"> </w:t>
      </w:r>
      <w:r w:rsidRPr="00010F4F">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w:t>
      </w:r>
      <w:r>
        <w:rPr>
          <w:rFonts w:ascii="Times New Roman" w:hAnsi="Times New Roman"/>
          <w:sz w:val="28"/>
          <w:szCs w:val="28"/>
        </w:rPr>
        <w:t xml:space="preserve"> </w:t>
      </w:r>
      <w:r w:rsidRPr="00010F4F">
        <w:rPr>
          <w:rFonts w:ascii="Times New Roman" w:hAnsi="Times New Roman"/>
          <w:sz w:val="28"/>
          <w:szCs w:val="28"/>
        </w:rPr>
        <w:t>произвольным способом.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Подвижные и спортивные игры. </w:t>
      </w:r>
      <w:r w:rsidRPr="00010F4F">
        <w:rPr>
          <w:rFonts w:ascii="Times New Roman" w:hAnsi="Times New Roman"/>
          <w:sz w:val="28"/>
          <w:szCs w:val="28"/>
        </w:rPr>
        <w:t>На материале гимнастики с основами акробатики:</w:t>
      </w:r>
      <w:r>
        <w:rPr>
          <w:rFonts w:ascii="Times New Roman" w:hAnsi="Times New Roman"/>
          <w:sz w:val="28"/>
          <w:szCs w:val="28"/>
        </w:rPr>
        <w:t xml:space="preserve"> </w:t>
      </w:r>
      <w:r w:rsidRPr="00010F4F">
        <w:rPr>
          <w:rFonts w:ascii="Times New Roman" w:hAnsi="Times New Roman"/>
          <w:sz w:val="28"/>
          <w:szCs w:val="28"/>
        </w:rPr>
        <w:t>игровые задания с использованием строевых упражнений, упражнений на внимание, силу, ловкость и координацию.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материале спортивных игр: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Футбола: удар по неподвижному и катящемуся звучащему мячу;  ведение мяча; подвижные игры на материале футбола.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Баскетбола: отбивание  мяча.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Роллингбола и гандбола.</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На материале лёгкой атлетики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координации: перебежки шеренгах взявшись за руки; бег в парах за руки; остановка в беге; прыжки  на месте на одной ноге и двух ногах поочерёдно.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силовых способностей: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звучащих ориентиров.</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На материале лыжной подготовки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010F4F">
        <w:rPr>
          <w:rFonts w:ascii="Times New Roman" w:hAnsi="Times New Roman"/>
          <w:sz w:val="28"/>
          <w:szCs w:val="28"/>
        </w:rPr>
        <w:softHyphen/>
        <w:t>трёх шагов.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На материале плавания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выносливости: повторное выполнение освоенных движений.</w:t>
      </w:r>
    </w:p>
    <w:p w:rsidR="006C480D" w:rsidRPr="00010F4F" w:rsidRDefault="006C480D" w:rsidP="00C431F6">
      <w:pPr>
        <w:spacing w:after="0" w:line="360" w:lineRule="auto"/>
        <w:ind w:firstLine="708"/>
        <w:contextualSpacing/>
        <w:rPr>
          <w:rFonts w:ascii="Times New Roman" w:hAnsi="Times New Roman"/>
          <w:b/>
          <w:sz w:val="28"/>
          <w:szCs w:val="28"/>
        </w:rPr>
      </w:pPr>
      <w:r w:rsidRPr="00010F4F">
        <w:rPr>
          <w:rFonts w:ascii="Times New Roman" w:hAnsi="Times New Roman"/>
          <w:b/>
          <w:sz w:val="28"/>
          <w:szCs w:val="28"/>
        </w:rPr>
        <w:t>Коррекционно-развивающая область</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u w:val="single"/>
        </w:rPr>
      </w:pPr>
      <w:r w:rsidRPr="00010F4F">
        <w:rPr>
          <w:rFonts w:ascii="Times New Roman" w:hAnsi="Times New Roman" w:cs="Times New Roman"/>
          <w:b/>
          <w:color w:val="auto"/>
          <w:sz w:val="28"/>
          <w:szCs w:val="28"/>
          <w:u w:val="single"/>
        </w:rPr>
        <w:t>Ритмика</w:t>
      </w:r>
      <w:r w:rsidRPr="00010F4F">
        <w:rPr>
          <w:rStyle w:val="a5"/>
          <w:rFonts w:ascii="Times New Roman" w:hAnsi="Times New Roman"/>
          <w:b/>
          <w:color w:val="auto"/>
          <w:sz w:val="28"/>
          <w:szCs w:val="28"/>
          <w:u w:val="single"/>
        </w:rPr>
        <w:footnoteReference w:id="25"/>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Ритмика.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Упражнения для  глаз.</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пространственную ориентировку.</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Элементы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Танцы.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умений управлять темпом движения.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Музыкально-ритмические игры и занятия.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w:t>
      </w:r>
    </w:p>
    <w:p w:rsidR="006C480D" w:rsidRPr="00010F4F" w:rsidRDefault="006C480D" w:rsidP="00C431F6">
      <w:pPr>
        <w:spacing w:after="0" w:line="360" w:lineRule="auto"/>
        <w:ind w:firstLine="709"/>
        <w:contextualSpacing/>
        <w:jc w:val="both"/>
        <w:rPr>
          <w:rFonts w:ascii="Times New Roman" w:hAnsi="Times New Roman"/>
          <w:sz w:val="28"/>
          <w:szCs w:val="28"/>
          <w:u w:val="single"/>
        </w:rPr>
      </w:pPr>
      <w:r w:rsidRPr="00010F4F">
        <w:rPr>
          <w:rFonts w:ascii="Times New Roman" w:hAnsi="Times New Roman"/>
          <w:b/>
          <w:sz w:val="28"/>
          <w:szCs w:val="28"/>
          <w:u w:val="single"/>
        </w:rPr>
        <w:t>Адаптивная физическая культура</w:t>
      </w:r>
      <w:r w:rsidRPr="00010F4F">
        <w:rPr>
          <w:rStyle w:val="a5"/>
          <w:rFonts w:ascii="Times New Roman" w:hAnsi="Times New Roman"/>
          <w:b/>
          <w:sz w:val="28"/>
          <w:szCs w:val="28"/>
          <w:u w:val="single"/>
        </w:rPr>
        <w:footnoteReference w:id="26"/>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Адаптивная физическая культура (общие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Общие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Лечебно - 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Повышение функциональных возможностей организма (для обучающихся 3-ой группы).</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стоппере. Упражнения на велотренажере. Упражнения на беговой дорожке.  Упражнения на тренажере «Здоровье». Упражнения на гребном тренажере.</w:t>
      </w:r>
    </w:p>
    <w:p w:rsidR="006C480D" w:rsidRPr="00010F4F" w:rsidRDefault="006C480D" w:rsidP="00C431F6">
      <w:pPr>
        <w:spacing w:after="0" w:line="360" w:lineRule="auto"/>
        <w:ind w:firstLine="708"/>
        <w:contextualSpacing/>
        <w:jc w:val="both"/>
        <w:rPr>
          <w:rFonts w:ascii="Times New Roman" w:hAnsi="Times New Roman"/>
          <w:b/>
          <w:sz w:val="28"/>
          <w:szCs w:val="28"/>
          <w:u w:val="single"/>
        </w:rPr>
      </w:pPr>
      <w:r w:rsidRPr="00010F4F">
        <w:rPr>
          <w:rFonts w:ascii="Times New Roman" w:hAnsi="Times New Roman"/>
          <w:b/>
          <w:sz w:val="28"/>
          <w:szCs w:val="28"/>
          <w:u w:val="single"/>
        </w:rPr>
        <w:t>Социально-бытовая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Личная гигиена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Распорядок дня, необходимость его соблюдения.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Элементарные правила личной гигиены</w:t>
      </w:r>
      <w:r>
        <w:rPr>
          <w:rFonts w:ascii="Times New Roman" w:hAnsi="Times New Roman"/>
          <w:sz w:val="28"/>
          <w:szCs w:val="28"/>
        </w:rPr>
        <w:t xml:space="preserve"> мальчиков и девочек</w:t>
      </w:r>
      <w:r w:rsidRPr="00010F4F">
        <w:rPr>
          <w:rFonts w:ascii="Times New Roman" w:hAnsi="Times New Roman"/>
          <w:sz w:val="28"/>
          <w:szCs w:val="28"/>
        </w:rPr>
        <w:t>.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 Правила расчесывания волос, хранение расчески, приемы чистки расчески. Щетки для мытья рук.</w:t>
      </w:r>
    </w:p>
    <w:p w:rsidR="006C480D" w:rsidRPr="00010F4F" w:rsidRDefault="006C480D" w:rsidP="00C431F6">
      <w:pPr>
        <w:tabs>
          <w:tab w:val="left" w:pos="708"/>
          <w:tab w:val="left" w:pos="1416"/>
          <w:tab w:val="left" w:pos="2124"/>
          <w:tab w:val="left" w:pos="2832"/>
          <w:tab w:val="left" w:pos="3540"/>
          <w:tab w:val="left" w:pos="5235"/>
        </w:tabs>
        <w:suppressAutoHyphens/>
        <w:spacing w:after="0" w:line="360" w:lineRule="auto"/>
        <w:contextualSpacing/>
        <w:jc w:val="both"/>
        <w:rPr>
          <w:rFonts w:ascii="Times New Roman" w:hAnsi="Times New Roman"/>
          <w:b/>
          <w:i/>
          <w:sz w:val="28"/>
          <w:szCs w:val="28"/>
        </w:rPr>
      </w:pPr>
      <w:r w:rsidRPr="00010F4F">
        <w:rPr>
          <w:rFonts w:ascii="Times New Roman" w:hAnsi="Times New Roman"/>
          <w:b/>
          <w:sz w:val="28"/>
          <w:szCs w:val="28"/>
        </w:rPr>
        <w:tab/>
      </w:r>
      <w:r w:rsidRPr="00010F4F">
        <w:rPr>
          <w:rFonts w:ascii="Times New Roman" w:hAnsi="Times New Roman"/>
          <w:b/>
          <w:i/>
          <w:sz w:val="28"/>
          <w:szCs w:val="28"/>
        </w:rPr>
        <w:t>Одежда и обувь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Лицевая и изнаночная стороны одежды. Части одежды: воротник, рукава, манжеты, карманы, спинку, полочки.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соблюдение личной гигиены.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Части обуви: носок, пятка, голенище, подошва, каблук, стелька.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Виды труда по уходу за обувью. Материалы, инструменты, необходимые для ухода за обувью.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Размещение обуви в отведенном для этого месте.</w:t>
      </w:r>
    </w:p>
    <w:p w:rsidR="006C480D" w:rsidRPr="00010F4F" w:rsidRDefault="006C480D" w:rsidP="00C431F6">
      <w:pPr>
        <w:suppressAutoHyphens/>
        <w:spacing w:after="0" w:line="360" w:lineRule="auto"/>
        <w:ind w:left="360" w:firstLine="348"/>
        <w:contextualSpacing/>
        <w:rPr>
          <w:rFonts w:ascii="Times New Roman" w:hAnsi="Times New Roman"/>
          <w:b/>
          <w:i/>
          <w:sz w:val="28"/>
          <w:szCs w:val="28"/>
        </w:rPr>
      </w:pPr>
      <w:r w:rsidRPr="00010F4F">
        <w:rPr>
          <w:rFonts w:ascii="Times New Roman" w:hAnsi="Times New Roman"/>
          <w:b/>
          <w:i/>
          <w:sz w:val="28"/>
          <w:szCs w:val="28"/>
        </w:rPr>
        <w:t xml:space="preserve">Питание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Мытье овощей, фруктов, ягод.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Извлечение продуктов из упаковки: разворачивание, вскры</w:t>
      </w:r>
      <w:r>
        <w:rPr>
          <w:rFonts w:ascii="Times New Roman" w:hAnsi="Times New Roman"/>
          <w:sz w:val="28"/>
          <w:szCs w:val="28"/>
        </w:rPr>
        <w:t xml:space="preserve">тие </w:t>
      </w:r>
      <w:r w:rsidRPr="00010F4F">
        <w:rPr>
          <w:rFonts w:ascii="Times New Roman" w:hAnsi="Times New Roman"/>
          <w:sz w:val="28"/>
          <w:szCs w:val="28"/>
        </w:rPr>
        <w:t>упаковки, выливание жидких продуктов, высыпание сыпучих продуктов, выкладывание овощей и фруктов.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Приготовление простейших блюд.</w:t>
      </w:r>
      <w:r>
        <w:rPr>
          <w:rFonts w:ascii="Times New Roman" w:hAnsi="Times New Roman"/>
          <w:sz w:val="28"/>
          <w:szCs w:val="28"/>
        </w:rPr>
        <w:t xml:space="preserve"> </w:t>
      </w:r>
      <w:r w:rsidRPr="00010F4F">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Сервировка стола к завтраку, ужину, обеду.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w:t>
      </w:r>
    </w:p>
    <w:p w:rsidR="006C480D" w:rsidRPr="00010F4F" w:rsidRDefault="006C480D" w:rsidP="00C431F6">
      <w:pPr>
        <w:suppressAutoHyphens/>
        <w:spacing w:after="0" w:line="360" w:lineRule="auto"/>
        <w:ind w:left="360" w:firstLine="348"/>
        <w:contextualSpacing/>
        <w:jc w:val="both"/>
        <w:rPr>
          <w:rFonts w:ascii="Times New Roman" w:hAnsi="Times New Roman"/>
          <w:b/>
          <w:i/>
          <w:sz w:val="28"/>
          <w:szCs w:val="28"/>
        </w:rPr>
      </w:pPr>
      <w:r w:rsidRPr="00010F4F">
        <w:rPr>
          <w:rFonts w:ascii="Times New Roman" w:hAnsi="Times New Roman"/>
          <w:b/>
          <w:i/>
          <w:sz w:val="28"/>
          <w:szCs w:val="28"/>
        </w:rPr>
        <w:t>Жилище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Функциональное назначение, предметное наполнение школьных и домашних помещений.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Предметы мебели и их части.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Использование необходимого инвентаря для уборки помещений, способы его хранения.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Уход за комнатными растениями. Соблюдение гигиенических требований и правил безопасности при уходе за комнатными растениями.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в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Пользование бытовыми приборами, соблюдение техники безопасности.</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Транспорт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Назначение транспорта (перевозка людей, грузов; уборка улиц; тушение пожара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Различные вид</w:t>
      </w:r>
      <w:r>
        <w:rPr>
          <w:rFonts w:ascii="Times New Roman" w:hAnsi="Times New Roman"/>
          <w:sz w:val="28"/>
          <w:szCs w:val="28"/>
        </w:rPr>
        <w:t>ы</w:t>
      </w:r>
      <w:r w:rsidRPr="00010F4F">
        <w:rPr>
          <w:rFonts w:ascii="Times New Roman" w:hAnsi="Times New Roman"/>
          <w:sz w:val="28"/>
          <w:szCs w:val="28"/>
        </w:rPr>
        <w:t xml:space="preserve"> транспорта по назначению: пассажирский, грузовой, специальный. Различные транспортные средства. Узнавание транспорта по характерным звукам. Представления о наличии маршрута у общественного транспорта.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Основные части транспорта: кабина водителя, кузов, колеса, салон для пассажиров.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Остановки транспортных средств. Вход и выход из пассажирского транспортного средства. Разные виды салонов транспортных средств, ориентировка в салонах. Профессии людей на транспорте: водитель, кондуктор, контролер.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оплаты проезда в общественном транспорте. Правильное обращение с проездными билетами: предъявление кондуктору, контролёру, водителю по их требованию, сохранение до конца поездки.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поведения пассажиров в общественном транспорте. Использование речевого этикета пассажиров.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Предприятия торговли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Узнавание вида магазина по запаху.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Правила поведения при покупке товаров.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речевого этикета покупателя.</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b/>
          <w:i/>
          <w:sz w:val="28"/>
          <w:szCs w:val="28"/>
        </w:rPr>
        <w:t>Культура поведения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Соблюдение правил поведения в повседневной жизни и в общественных местах.</w:t>
      </w:r>
    </w:p>
    <w:p w:rsidR="006C480D" w:rsidRPr="00010F4F" w:rsidRDefault="006C480D" w:rsidP="00C431F6">
      <w:pPr>
        <w:spacing w:after="0" w:line="360" w:lineRule="auto"/>
        <w:ind w:right="-5" w:firstLine="600"/>
        <w:contextualSpacing/>
        <w:jc w:val="both"/>
        <w:rPr>
          <w:rFonts w:ascii="Times New Roman" w:hAnsi="Times New Roman"/>
          <w:sz w:val="28"/>
          <w:szCs w:val="28"/>
        </w:rPr>
      </w:pPr>
      <w:r w:rsidRPr="00010F4F">
        <w:rPr>
          <w:rFonts w:ascii="Times New Roman" w:hAnsi="Times New Roman"/>
          <w:sz w:val="28"/>
          <w:szCs w:val="28"/>
        </w:rPr>
        <w:t>Воспитание умения содержать в порядке место, где трудишься, занимаешься, играешь. Формирование умения и желания трудиться.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6C480D" w:rsidRPr="00010F4F" w:rsidRDefault="006C480D" w:rsidP="00C431F6">
      <w:pPr>
        <w:spacing w:after="0" w:line="360" w:lineRule="auto"/>
        <w:ind w:firstLine="600"/>
        <w:contextualSpacing/>
        <w:jc w:val="both"/>
        <w:rPr>
          <w:rFonts w:ascii="Times New Roman" w:hAnsi="Times New Roman"/>
          <w:sz w:val="28"/>
          <w:szCs w:val="28"/>
        </w:rPr>
      </w:pPr>
      <w:r w:rsidRPr="00010F4F">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правил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парке. Соблюдение правил поведения в гостях.</w:t>
      </w:r>
    </w:p>
    <w:p w:rsidR="006C480D" w:rsidRPr="00010F4F" w:rsidRDefault="006C480D" w:rsidP="00C431F6">
      <w:pPr>
        <w:spacing w:after="0" w:line="360" w:lineRule="auto"/>
        <w:ind w:right="-5" w:firstLine="600"/>
        <w:contextualSpacing/>
        <w:jc w:val="both"/>
        <w:rPr>
          <w:rFonts w:ascii="Times New Roman" w:hAnsi="Times New Roman"/>
          <w:sz w:val="28"/>
          <w:szCs w:val="28"/>
        </w:rPr>
      </w:pPr>
      <w:r w:rsidRPr="00010F4F">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и др.). </w:t>
      </w:r>
    </w:p>
    <w:p w:rsidR="006C480D" w:rsidRPr="00010F4F" w:rsidRDefault="006C480D" w:rsidP="00C431F6">
      <w:pPr>
        <w:spacing w:after="0" w:line="360" w:lineRule="auto"/>
        <w:ind w:right="-5" w:firstLine="600"/>
        <w:contextualSpacing/>
        <w:jc w:val="both"/>
        <w:rPr>
          <w:rFonts w:ascii="Times New Roman" w:hAnsi="Times New Roman"/>
          <w:sz w:val="28"/>
          <w:szCs w:val="28"/>
        </w:rPr>
      </w:pPr>
      <w:r w:rsidRPr="00010F4F">
        <w:rPr>
          <w:rFonts w:ascii="Times New Roman" w:hAnsi="Times New Roman"/>
          <w:sz w:val="28"/>
          <w:szCs w:val="28"/>
        </w:rPr>
        <w:t>Воспитание необходимости содержать в чистоте лицо, руки,  тело,  при</w:t>
      </w:r>
      <w:r w:rsidRPr="00010F4F">
        <w:rPr>
          <w:rFonts w:ascii="Times New Roman" w:hAnsi="Times New Roman"/>
          <w:sz w:val="28"/>
          <w:szCs w:val="28"/>
        </w:rPr>
        <w:softHyphen/>
        <w:t xml:space="preserve">чёску, одежду, обувь. </w:t>
      </w:r>
    </w:p>
    <w:p w:rsidR="006C480D" w:rsidRPr="00010F4F" w:rsidRDefault="006C480D" w:rsidP="00C431F6">
      <w:pPr>
        <w:spacing w:after="0" w:line="360" w:lineRule="auto"/>
        <w:ind w:firstLine="600"/>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010F4F">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010F4F">
        <w:rPr>
          <w:rFonts w:ascii="Times New Roman" w:hAnsi="Times New Roman"/>
          <w:sz w:val="28"/>
          <w:szCs w:val="28"/>
        </w:rPr>
        <w:softHyphen/>
        <w:t>вильно пользоваться столовыми приборами.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Выбор подарков, изготовление их своими руками.</w:t>
      </w:r>
    </w:p>
    <w:p w:rsidR="006C480D" w:rsidRPr="00010F4F" w:rsidRDefault="006C480D" w:rsidP="00C431F6">
      <w:pPr>
        <w:spacing w:after="0" w:line="360" w:lineRule="auto"/>
        <w:contextualSpacing/>
        <w:jc w:val="both"/>
        <w:rPr>
          <w:rFonts w:ascii="Times New Roman" w:hAnsi="Times New Roman"/>
          <w:b/>
          <w:sz w:val="28"/>
          <w:szCs w:val="28"/>
          <w:u w:val="single"/>
        </w:rPr>
      </w:pPr>
      <w:r w:rsidRPr="00010F4F">
        <w:rPr>
          <w:rFonts w:ascii="Times New Roman" w:hAnsi="Times New Roman"/>
          <w:b/>
          <w:i/>
          <w:sz w:val="28"/>
          <w:szCs w:val="28"/>
        </w:rPr>
        <w:tab/>
      </w:r>
      <w:r w:rsidRPr="00010F4F">
        <w:rPr>
          <w:rFonts w:ascii="Times New Roman" w:hAnsi="Times New Roman"/>
          <w:b/>
          <w:sz w:val="28"/>
          <w:szCs w:val="28"/>
          <w:u w:val="single"/>
        </w:rPr>
        <w:t>Пространственная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сохранных анализаторов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Развитие сохранных анализаторов, 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Прогнозирование ориентиров по их словесному описанию.</w:t>
      </w:r>
    </w:p>
    <w:p w:rsidR="006C480D" w:rsidRPr="00010F4F" w:rsidRDefault="006C480D" w:rsidP="00C431F6">
      <w:pPr>
        <w:suppressAutoHyphens/>
        <w:spacing w:after="0" w:line="360" w:lineRule="auto"/>
        <w:ind w:left="720"/>
        <w:contextualSpacing/>
        <w:jc w:val="both"/>
        <w:rPr>
          <w:rFonts w:ascii="Times New Roman" w:hAnsi="Times New Roman"/>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Ориентировка на рельефных планах и макетах замкнутого и свободного пространства. Условные изображения на рельефных планах. </w:t>
      </w:r>
    </w:p>
    <w:p w:rsidR="006C480D" w:rsidRPr="00010F4F" w:rsidRDefault="006C480D" w:rsidP="00C431F6">
      <w:pPr>
        <w:suppressAutoHyphens/>
        <w:spacing w:after="0" w:line="360" w:lineRule="auto"/>
        <w:ind w:left="720"/>
        <w:contextualSpacing/>
        <w:jc w:val="both"/>
        <w:rPr>
          <w:rFonts w:ascii="Times New Roman" w:hAnsi="Times New Roman"/>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(троллейбусе, трамвае, автобусе, маршрутном такси, машинах, метро).</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Конкретизация предметных и пространственных представлений в условиях ориентировки на местности.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Формирование представлений о крупных культурно-бытовых учреждениях города (населенного пункта) и об их предметном наполнении. </w:t>
      </w:r>
    </w:p>
    <w:p w:rsidR="006C480D" w:rsidRPr="00010F4F" w:rsidRDefault="006C480D" w:rsidP="00C431F6">
      <w:pPr>
        <w:suppressAutoHyphen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Самостоятельная ориентировка в школе, на пришкольном участке.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перехода улицы.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обобщенных представлений о своем городе (населенном пункте) с использованием рельефных планов и макетов.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Составление плана замкнутого пространства по словесному описанию.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нескольких маршрутов в пределах города. Освоение различных видов городского транспорта. Изучение нескольких значимых для обучающегося маршрутов городского транспорта.</w:t>
      </w:r>
    </w:p>
    <w:p w:rsidR="006C480D" w:rsidRPr="00010F4F" w:rsidRDefault="006C480D" w:rsidP="00C431F6">
      <w:pPr>
        <w:suppressAutoHyphen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Формирование правильного жеста, указывающего направление.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Поза при обследовании предметов, находящихся выше или ниже роста ребенка.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Поза при совместной ориентировке со зрячими и самостоятельной ориентировке в помещениях школы, на пришкольном участке, на улицах города, в транспорте.</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sz w:val="28"/>
          <w:szCs w:val="28"/>
        </w:rPr>
        <w:t>Поза при самостоятельной свободной ходьбе в знакомом и незнакомом свободном пространстве.</w:t>
      </w:r>
      <w:r w:rsidRPr="00010F4F">
        <w:rPr>
          <w:rFonts w:ascii="Times New Roman" w:hAnsi="Times New Roman"/>
          <w:b/>
          <w:sz w:val="28"/>
          <w:szCs w:val="28"/>
        </w:rPr>
        <w:tab/>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Поза при отыскивании упавших предметов.</w:t>
      </w:r>
    </w:p>
    <w:p w:rsidR="006C480D" w:rsidRPr="00010F4F" w:rsidRDefault="006C480D" w:rsidP="00C431F6">
      <w:pPr>
        <w:suppressAutoHyphens/>
        <w:spacing w:after="0" w:line="360" w:lineRule="auto"/>
        <w:ind w:left="720"/>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Правила поведения обучающегося в общественных местах. Культура поведения, общения и ориентировки со зрячими сверстниками и родителями (в городском транспорте, театре, кафе, парке, в гостях).</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Ориентировка обучающегося в магазине: обращение к продавцу, кассиру, покупка продуктов.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Ориентировка на почте: отправление писем, посылок.</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Обращение за помощью к незнакомому человеку. </w:t>
      </w:r>
    </w:p>
    <w:p w:rsidR="006C480D" w:rsidRPr="00010F4F" w:rsidRDefault="006C480D" w:rsidP="00C431F6">
      <w:pPr>
        <w:suppressAutoHyphen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 и другими тифлотехническими средствами ориентировки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Значение белой трости в ориентировке слепого, функции трости, виды тростей, способы индивидуального  подбора трости.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Способы ориентировки с тростью: правильный захват и удерживание трости, техника безопасности при обращении с тростью.</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Обращение с тростью при переходе через улицу.</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4.2.3. Программа нравственного развития, воспитания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Программа нравственного развития, воспитания </w:t>
      </w:r>
      <w:r w:rsidRPr="00010F4F">
        <w:rPr>
          <w:rFonts w:ascii="Times New Roman" w:hAnsi="Times New Roman"/>
          <w:sz w:val="28"/>
          <w:szCs w:val="28"/>
        </w:rPr>
        <w:t xml:space="preserve">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направлена на личностно-социальное развитие обучающихся, их социализацию.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b/>
          <w:sz w:val="28"/>
        </w:rPr>
        <w:t>Цель</w:t>
      </w:r>
      <w:r w:rsidRPr="00010F4F">
        <w:rPr>
          <w:rFonts w:ascii="Times New Roman" w:hAnsi="Times New Roman"/>
          <w:sz w:val="28"/>
        </w:rPr>
        <w:t xml:space="preserve"> программы: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Реализация целевых установок программы осуществляется в процессе решения двух групп задач:</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расширение, обогащение  нравственных представлений,  выступающих в качестве основы, обеспечивающей   понимание (в соответствии с возрастными особенностями  и типологическими возможностями  обучающихся) современного социокультурного контекста;</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нивелирование негативных качеств характера и личностных проявлений.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b/>
          <w:sz w:val="28"/>
        </w:rPr>
        <w:t>Задачи</w:t>
      </w:r>
      <w:r>
        <w:rPr>
          <w:rFonts w:ascii="Times New Roman" w:hAnsi="Times New Roman"/>
          <w:b/>
          <w:sz w:val="28"/>
        </w:rPr>
        <w:t xml:space="preserve"> </w:t>
      </w:r>
      <w:r w:rsidRPr="00010F4F">
        <w:rPr>
          <w:rFonts w:ascii="Times New Roman" w:hAnsi="Times New Roman"/>
          <w:sz w:val="28"/>
        </w:rPr>
        <w:t>нравственного развития, воспитания</w:t>
      </w:r>
      <w:r w:rsidRPr="00010F4F">
        <w:rPr>
          <w:rFonts w:ascii="Times New Roman" w:hAnsi="Times New Roman"/>
          <w:sz w:val="28"/>
          <w:szCs w:val="28"/>
        </w:rPr>
        <w:t xml:space="preserve"> 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rPr>
        <w:t>реализуются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любви к своей Родине: любовь к своей стране, городу, (родному краю);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любви к своему национальному языку, культуре;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положительного отношения к семье в жизни человека, знакомство с традициями российской семьи;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уважительного отношения к родителям, заботливого отношения к старшим и младшим;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трудолюбия, усердия;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развития  чувства прекрасного, развития умения находить  прекрасное в окружающей жизни и природе, самореализация в доступных видах художественной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формирования культуры поведения (вербального и невербального);</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развития доброжелательности и эмоциональной отзывчивости, понимания чувств других людей и сопереживания 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развития потребности в двигательной активности,   участия в  предметно-практической деятельности (социально-бытовой, ориентировочной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воспитания бережного отношения к своему здоровью,  сохранным анализаторам, в том числе к остаточному зрению.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Образовательная организация может конкретизировать общие задачи нравственного развития, воспитания </w:t>
      </w:r>
      <w:r w:rsidRPr="00010F4F">
        <w:rPr>
          <w:rFonts w:ascii="Times New Roman" w:hAnsi="Times New Roman"/>
          <w:sz w:val="28"/>
          <w:szCs w:val="28"/>
        </w:rPr>
        <w:t>слепых</w:t>
      </w:r>
      <w:r>
        <w:rPr>
          <w:rFonts w:ascii="Times New Roman" w:hAnsi="Times New Roman"/>
          <w:sz w:val="28"/>
          <w:szCs w:val="28"/>
        </w:rPr>
        <w:t xml:space="preserve"> </w:t>
      </w:r>
      <w:r w:rsidRPr="00010F4F">
        <w:rPr>
          <w:rFonts w:ascii="Times New Roman" w:hAnsi="Times New Roman"/>
          <w:sz w:val="28"/>
        </w:rPr>
        <w:t xml:space="preserve">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основу содержания программы нравственного  развития, воспитания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положены как общие (ориентации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w:t>
      </w:r>
      <w:r w:rsidRPr="00010F4F">
        <w:rPr>
          <w:rFonts w:ascii="Times New Roman" w:hAnsi="Times New Roman"/>
          <w:sz w:val="28"/>
        </w:rPr>
        <w:t xml:space="preserve">чет образовательных потребностей, опора на сохранные анализаторы, развитие нравственных чувств и представлений </w:t>
      </w:r>
      <w:r w:rsidRPr="00010F4F">
        <w:rPr>
          <w:rFonts w:ascii="Times New Roman" w:hAnsi="Times New Roman"/>
          <w:sz w:val="28"/>
          <w:szCs w:val="28"/>
        </w:rPr>
        <w:t>слепых</w:t>
      </w:r>
      <w:r>
        <w:rPr>
          <w:rFonts w:ascii="Times New Roman" w:hAnsi="Times New Roman"/>
          <w:sz w:val="28"/>
          <w:szCs w:val="28"/>
        </w:rPr>
        <w:t xml:space="preserve">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обогащение социально-нравственного опыта, создание условий,  максимально приближенных к реальной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программы нравственного развития,  воспитания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осуществляется по следующим </w:t>
      </w:r>
      <w:r w:rsidRPr="00010F4F">
        <w:rPr>
          <w:rFonts w:ascii="Times New Roman" w:hAnsi="Times New Roman"/>
          <w:b/>
          <w:i/>
          <w:sz w:val="28"/>
          <w:szCs w:val="28"/>
        </w:rPr>
        <w:t>направлениям</w:t>
      </w:r>
      <w:r w:rsidRPr="00010F4F">
        <w:rPr>
          <w:rFonts w:ascii="Times New Roman" w:hAnsi="Times New Roman"/>
          <w:sz w:val="28"/>
          <w:szCs w:val="28"/>
        </w:rPr>
        <w:t>, включающим духовные, нравственные и культурные традиции нашей страны: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любви, уважения к стране,</w:t>
      </w:r>
      <w:r>
        <w:rPr>
          <w:rFonts w:ascii="Times New Roman" w:hAnsi="Times New Roman"/>
          <w:sz w:val="28"/>
          <w:szCs w:val="28"/>
        </w:rPr>
        <w:t xml:space="preserve"> </w:t>
      </w:r>
      <w:r w:rsidRPr="00010F4F">
        <w:rPr>
          <w:rFonts w:ascii="Times New Roman" w:hAnsi="Times New Roman"/>
          <w:sz w:val="28"/>
          <w:szCs w:val="28"/>
        </w:rPr>
        <w:t>городу (краю), гордости за свою Родину: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любовь к своей стране, своему городу (краю), своей школе.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расширение (коррекция) нравственных представлений.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нравственный выбор; справедливость; ответственность; забота и помощь, честность, щедрость; знания о другом человеке, самостоятельность.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семье, здоровью и здоровому образу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уважение к родителям; забота о старших</w:t>
      </w:r>
      <w:r w:rsidRPr="00010F4F">
        <w:rPr>
          <w:rFonts w:ascii="Times New Roman" w:hAnsi="Times New Roman"/>
          <w:i/>
          <w:sz w:val="28"/>
          <w:szCs w:val="28"/>
        </w:rPr>
        <w:br/>
        <w:t>и младших;  здоровье, физическое развитие; стремление к здоровому образу жизни; охрана и развитие сохранных анализаторов (в том числе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трудолюбия.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уважение к собственному труду и результату труда других; настойчивость;  бережливость; трудолюбие; самореализация, познание себя, чувство нового.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положительного отношения к природе, окружающей среде.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родная земля; природа; окружающая среда; мир живой и неживой природы, чувство нового.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i/>
          <w:sz w:val="28"/>
          <w:szCs w:val="28"/>
        </w:rPr>
        <w:t>Основное содержание нравственного развития, воспитания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любви, уважения к стране, городу (краю), гордости за свою Родину: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элементарные представления о политическом устройстве Российского государства, его институтах, их роли в жизни общества;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уважительное отношение к своему национальному языку и культуре;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интерес к государственным праздникам и важнейшим событиям в жизни страны;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участвовать в делах класса, школы, семьи, своего, города (населенного пункта);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отвечать за свои поступки;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позитивное отношение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негативное отношение к нарушению порядка в классе, дома, на улице, к невыполнению человеком своих обязанностей.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расширение (коррекция) нравственных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первоначальные представления о базовых национальных российских ценностях;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хороших и плохих поступков;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социальным контактам, социально - бытовой активности и независимости;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дружеских взаимоотношений в коллективе, основанных на взаимопомощи и взаимной поддержке;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гуманное отношение ко всему живому;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этикета речевого общения, средств невербального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здоровому образу жизни, бережному отношению к остаточному зрению и сохранным анализаторам;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отрицательное отношение к аморальным поступкам, грубости, оскорбительным словам и действиям.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трудолюбия: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первоначальные представления о нравственных основах учёбы, труда и их значение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уважение к труду старших и сверстников;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элементарные представления об основных профессиях; представления о доступных профессиях;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ценностное отношение к учёбе как виду практической, творческой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элементарные представления о роли знаний, науки, современного производства в жизни человека и общества;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первоначальные навыки коллективной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проявлять дисциплинированность, последовательность и настойчивость в выполнении учебных и учебно</w:t>
      </w:r>
      <w:r w:rsidRPr="00010F4F">
        <w:rPr>
          <w:rFonts w:ascii="Times New Roman" w:hAnsi="Times New Roman"/>
          <w:sz w:val="28"/>
          <w:szCs w:val="28"/>
        </w:rPr>
        <w:softHyphen/>
        <w:t xml:space="preserve"> - трудовых заданий;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соблюдать порядок на рабочем месте;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отношение к результатам своего труда, труда других людей, к школьному имуществу, учебникам, личным вещам;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отрицательное отношение к лени и небрежности в труде и учёбе, небережливому отношению к результатам труда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ценностного отношения к природе, окружающей среде: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природе, природным явлениям и формам жизни, понимание активной роли человека в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позитивное отношение к природе и всем формам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элементарного опыта природоохранительной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отношение к растениям и животным.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душевной и физической красоте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чтению, произведениям искусства, детским спектаклям, концертам, выставкам, музыке;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занятиям художественным творчеством;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опрятному внешнему виду;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отрицательное отношение к некрасивым поступкам и неряшливости.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тоже время, в программу должны быть включены мероприятия, способствующие интеграции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широкий социум.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качестве таких мероприятий выступают: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«слепой - зрячий»;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коллективных играх, досуговых мероприятиях;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конкурсах;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участие в экскурсиях для расширения представлений о жизни социума, знакомства с различными видами труда, доступными профессиями;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приобретение умений и навыков самообслуживания в школе и дома;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Важным условием эффективной реализации задач нравственного развития, воспитания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Образовательная организация, с одной стороны, направляет свои усилия на: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слепого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формирования адекватного отношения к запросам и возможностям своего ребёнка.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 другой стороны, образовательная организация опирается на положительный опыт семейного воспитания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и продуктивно его использует в образовательном процессе.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010F4F">
        <w:rPr>
          <w:rFonts w:ascii="Times New Roman" w:hAnsi="Times New Roman"/>
          <w:sz w:val="28"/>
          <w:szCs w:val="28"/>
        </w:rPr>
        <w:t> </w:t>
      </w:r>
      <w:r w:rsidRPr="00010F4F">
        <w:rPr>
          <w:rFonts w:ascii="Times New Roman" w:hAnsi="Times New Roman"/>
          <w:sz w:val="28"/>
          <w:szCs w:val="28"/>
        </w:rPr>
        <w:t>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 качестве </w:t>
      </w:r>
      <w:r w:rsidRPr="00010F4F">
        <w:rPr>
          <w:rFonts w:ascii="Times New Roman" w:hAnsi="Times New Roman"/>
          <w:b/>
          <w:sz w:val="28"/>
        </w:rPr>
        <w:t xml:space="preserve">планируемых результатов </w:t>
      </w:r>
      <w:r w:rsidRPr="00010F4F">
        <w:rPr>
          <w:rFonts w:ascii="Times New Roman" w:hAnsi="Times New Roman"/>
          <w:sz w:val="28"/>
        </w:rPr>
        <w:t xml:space="preserve">нравственного развития, воспитания </w:t>
      </w:r>
      <w:r w:rsidRPr="00010F4F">
        <w:rPr>
          <w:rFonts w:ascii="Times New Roman" w:hAnsi="Times New Roman"/>
          <w:sz w:val="28"/>
          <w:szCs w:val="28"/>
        </w:rPr>
        <w:t>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выступают: расширение, обогащение  нравственных представлений,  нивелирование негативных качеств характера и личностных проявлений </w:t>
      </w:r>
      <w:r w:rsidRPr="00010F4F">
        <w:rPr>
          <w:rFonts w:ascii="Times New Roman" w:hAnsi="Times New Roman"/>
          <w:sz w:val="28"/>
          <w:szCs w:val="28"/>
        </w:rPr>
        <w:t>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что проявляется в: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любви к своей Родине: любви к своей стране, городу (родному краю);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любви к своему национальному языку, культуре;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w:t>
      </w:r>
      <w:r>
        <w:rPr>
          <w:rFonts w:ascii="Times New Roman" w:hAnsi="Times New Roman"/>
          <w:sz w:val="28"/>
        </w:rPr>
        <w:t>;</w:t>
      </w:r>
      <w:r w:rsidRPr="00010F4F">
        <w:rPr>
          <w:rFonts w:ascii="Times New Roman" w:hAnsi="Times New Roman"/>
          <w:sz w:val="28"/>
        </w:rPr>
        <w:t xml:space="preserve">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позитивного отношения к семье в жизни человека, знание традиций российской семьи;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уважительного отношения к родителям, заботливого отношения к старшим и младшим;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трудолюбия, усердия;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сформированности культуры поведения (вербальной и невербальной);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развитии доброжелательности и эмоциональной отзывчивости, понимания чувств других людей и сопереживания 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развитии потребности в двигательной активности,   участие в  предметно-практической деятельности (социально-бытовой, ориентировочной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бережного отношения к своему здоровью, нарушенному зрению, сохранным анализаторам.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Особыми достижениями в нравственном развитии, воспитании </w:t>
      </w:r>
      <w:r w:rsidRPr="00010F4F">
        <w:rPr>
          <w:rFonts w:ascii="Times New Roman" w:hAnsi="Times New Roman"/>
          <w:sz w:val="28"/>
          <w:szCs w:val="28"/>
        </w:rPr>
        <w:t>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4.2.4.</w:t>
      </w:r>
      <w:r w:rsidRPr="00010F4F">
        <w:rPr>
          <w:rFonts w:ascii="Times New Roman" w:hAnsi="Times New Roman"/>
          <w:b/>
          <w:sz w:val="28"/>
          <w:szCs w:val="28"/>
        </w:rPr>
        <w:t> </w:t>
      </w:r>
      <w:r w:rsidRPr="00010F4F">
        <w:rPr>
          <w:rFonts w:ascii="Times New Roman" w:hAnsi="Times New Roman"/>
          <w:b/>
          <w:sz w:val="28"/>
          <w:szCs w:val="28"/>
        </w:rPr>
        <w:t>Программа формирования экологической культуры,</w:t>
      </w:r>
      <w:r w:rsidRPr="00010F4F">
        <w:rPr>
          <w:rFonts w:ascii="Times New Roman" w:hAnsi="Times New Roman"/>
          <w:b/>
          <w:sz w:val="28"/>
          <w:szCs w:val="28"/>
        </w:rPr>
        <w:br/>
        <w:t xml:space="preserve">здорового и безопасного образа жизни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Процесс формирования экологической культуры, здорового  и безопасного образа жизни, являясь составной частью воспитательного процесса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на начальной ступени образования,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неблагоприятные экологические, социально-экономические условия;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остаточное зрение, сохранные анализаторы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отсутствие сознательного отношения обучающихся к своему здоровью, в том числе к остаточному зрению и другим сохранным анализаторам.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t>Цель программы:</w:t>
      </w:r>
      <w:r w:rsidRPr="00010F4F">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b/>
          <w:sz w:val="28"/>
          <w:szCs w:val="28"/>
        </w:rPr>
        <w:t>Задачами</w:t>
      </w:r>
      <w:r w:rsidRPr="00010F4F">
        <w:rPr>
          <w:rFonts w:ascii="Times New Roman" w:hAnsi="Times New Roman"/>
          <w:sz w:val="28"/>
          <w:szCs w:val="28"/>
        </w:rPr>
        <w:t xml:space="preserve"> программы выступают: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элементарных экологических знаний, представлений;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формирование представлений о факторах  риска для здоровья человека; </w:t>
      </w:r>
      <w:r w:rsidRPr="00010F4F">
        <w:rPr>
          <w:rFonts w:ascii="Times New Roman" w:hAnsi="Times New Roman"/>
          <w:sz w:val="28"/>
          <w:szCs w:val="28"/>
        </w:rPr>
        <w:tab/>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потребности в использовании средств оптической коррекции (для слепых обучающихся с остаточным зрением),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воспитание бережного отношения к живой и неживой природе;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режима дня и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При реализации программы необходимо учитывать наряду с возрастными особенностями психофизиологические характеристики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их особые образовательные потребности, потенциальные возможности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Этапы организации работы образовательной организации по реализации программы.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i/>
          <w:sz w:val="28"/>
          <w:szCs w:val="28"/>
        </w:rPr>
        <w:tab/>
      </w:r>
      <w:r w:rsidRPr="00010F4F">
        <w:rPr>
          <w:rFonts w:ascii="Times New Roman" w:hAnsi="Times New Roman"/>
          <w:sz w:val="28"/>
          <w:szCs w:val="28"/>
        </w:rPr>
        <w:t>Работа образовательной организации по реализации программы формирования основ экологической культуры, здорового и безопасного образа жизни может быть реализована в два этапа.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Первый этап</w:t>
      </w:r>
      <w:r>
        <w:rPr>
          <w:rFonts w:ascii="Times New Roman" w:hAnsi="Times New Roman"/>
          <w:sz w:val="28"/>
          <w:szCs w:val="28"/>
        </w:rPr>
        <w:t xml:space="preserve"> </w:t>
      </w:r>
      <w:r w:rsidRPr="00010F4F">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организацию здоровьесберегающей среды в образовательной организации с учетом особых образовательных потребностей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Второй этап</w:t>
      </w:r>
      <w:r>
        <w:rPr>
          <w:rFonts w:ascii="Times New Roman" w:hAnsi="Times New Roman"/>
          <w:sz w:val="28"/>
          <w:szCs w:val="28"/>
        </w:rPr>
        <w:t xml:space="preserve"> </w:t>
      </w:r>
      <w:r w:rsidRPr="00010F4F">
        <w:rPr>
          <w:rFonts w:ascii="Times New Roman" w:hAnsi="Times New Roman"/>
          <w:sz w:val="28"/>
          <w:szCs w:val="28"/>
        </w:rPr>
        <w:t>направлен на реализацию работы по формированию основ экологической культуры, здорового и безопасного образа жизни.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Работа с обучающимися включает: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представлений об экологически сообразном поведении человека в быту и природе;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освоение предметно-пространственной среды образовательной организации;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укрепления их здоровья, профилактику вредных привычек.</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включать:</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просветительскую работу по вопросам  формирования у слепых обучающихся с интеллектуальной недостаточностью основ экологической культуры, здорового и безопасного образа жизни;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обеспечение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привлечение  педагогических работников, родителей (законных представителей)  к участию в спортивно-оздоровительных, лечебных, природоохранных мероприятиях.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i/>
          <w:sz w:val="28"/>
          <w:szCs w:val="28"/>
        </w:rPr>
        <w:t>Основные направления реализации программы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ОО;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спортивно-</w:t>
      </w:r>
      <w:r w:rsidRPr="00010F4F">
        <w:rPr>
          <w:rFonts w:ascii="Times New Roman" w:hAnsi="Times New Roman"/>
          <w:sz w:val="28"/>
          <w:szCs w:val="28"/>
        </w:rPr>
        <w:softHyphen/>
        <w:t xml:space="preserve">оздоровительной работы с учетом особых образовательных потребностей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и индивидуальных особенностей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экологически сообразного поведения в быту и природе;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лечебно-восстановительной и профилактической работы;</w:t>
      </w:r>
    </w:p>
    <w:p w:rsidR="006C480D" w:rsidRPr="00010F4F" w:rsidRDefault="006C480D" w:rsidP="00C431F6">
      <w:pPr>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ab/>
        <w:t>организацию работы с родителями (законными представителями) и другими организациями.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Экологически безопасная, здоровьесберегающая инфраструктура, безбарьерная среда для слепого обучающегося с </w:t>
      </w:r>
      <w:r w:rsidRPr="00010F4F">
        <w:rPr>
          <w:rFonts w:ascii="Times New Roman" w:hAnsi="Times New Roman"/>
          <w:i/>
          <w:kern w:val="3"/>
          <w:sz w:val="28"/>
          <w:szCs w:val="28"/>
        </w:rPr>
        <w:t>легкой умственной отсталостью (интеллектуальными нарушениями)</w:t>
      </w:r>
      <w:r w:rsidRPr="00010F4F">
        <w:rPr>
          <w:rFonts w:ascii="Times New Roman" w:hAnsi="Times New Roman"/>
          <w:i/>
          <w:sz w:val="28"/>
          <w:szCs w:val="28"/>
        </w:rPr>
        <w:t xml:space="preserve"> в образовательной организации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слепых обучающихся с остаточным зрением), нормам пожарной безопасности;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качественного горячего питания обучающихся, в том числе горячих завтраков;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наличие помещений для медицинского персонала;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наличие оборудованных помещений для формирования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со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способных обеспечить профилактику травм (в том числе психологических), обеспечить их психоэмоциональное благополучие.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Организация урочной, внеурочной и внешкольной деятельности включает</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использование методов и методик обучения, адекватных возрастным возможностям, особым образовательным потребностям слепых обучающихся, индивидуальным возможностям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медицинскими и педагогическими работниками правил взаимодействия в системе координат «слепой-зрячий»;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том числе компьютеров и аудио</w:t>
      </w:r>
      <w:r w:rsidRPr="00010F4F">
        <w:rPr>
          <w:rFonts w:ascii="Times New Roman" w:hAnsi="Times New Roman"/>
          <w:sz w:val="28"/>
          <w:szCs w:val="28"/>
        </w:rPr>
        <w:softHyphen/>
        <w:t>визуальных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осуществление врачебного контроля за соблюдением режима зрительной нагрузки в учебной деятельности, на занятиях физической культурой в соответствии с группой здоровья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Организация спортивно-оздоровительной работы</w:t>
      </w:r>
      <w:r w:rsidRPr="00010F4F">
        <w:rPr>
          <w:rFonts w:ascii="Times New Roman" w:hAnsi="Times New Roman"/>
          <w:sz w:val="28"/>
          <w:szCs w:val="28"/>
        </w:rPr>
        <w:t xml:space="preserve">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и индивидуальных особенностей обучающихся 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физическое развитие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на уроках физкультуры, занятиях адаптивной физической культурой, ритмикой с учетом имеющихся у обучающихся противопоказаний;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часа активных движений (динамической паузы между 3-4 уроками);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регулярное проведение спортивно</w:t>
      </w:r>
      <w:r w:rsidRPr="00010F4F">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Формирование экологически сообразного поведения в быту и природе</w:t>
      </w:r>
      <w:r w:rsidRPr="00010F4F">
        <w:rPr>
          <w:rFonts w:ascii="Times New Roman" w:hAnsi="Times New Roman"/>
          <w:sz w:val="28"/>
          <w:szCs w:val="28"/>
        </w:rPr>
        <w:t xml:space="preserve"> предусматривает</w:t>
      </w:r>
      <w:r w:rsidRPr="00010F4F">
        <w:rPr>
          <w:rFonts w:ascii="Times New Roman" w:hAnsi="Times New Roman"/>
          <w:i/>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создание условий для непосредственного контакта с объектами живой и неживой природы;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Организация лечебно-восстановительной и профилактической работы </w:t>
      </w:r>
      <w:r w:rsidRPr="00010F4F">
        <w:rPr>
          <w:rFonts w:ascii="Times New Roman" w:hAnsi="Times New Roman"/>
          <w:sz w:val="28"/>
          <w:szCs w:val="28"/>
        </w:rPr>
        <w:t>предусматривает: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контроль за соблюдением офтальмо-гигиенических условий воспитания и обучения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обучающимися комплексов упражнений для глаз);</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у обучающихся и их родителей (законных представителей) сознательного отношения к охране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офтальмологического сопровождения обучающегося с остаточным зрением в учебном процессе.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Работа с родителями (законными представителями)</w:t>
      </w:r>
      <w:r w:rsidRPr="00010F4F">
        <w:rPr>
          <w:rFonts w:ascii="Times New Roman" w:hAnsi="Times New Roman"/>
          <w:sz w:val="28"/>
          <w:szCs w:val="28"/>
        </w:rPr>
        <w:t xml:space="preserve">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повышение педагогической компетентности родителей (законных представителей) по вопросам включения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чувственно-практическое взаимодействие с окружающим социумом,  природной средой;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охраны и развития остаточного зрения, органов осязания, слуха, коррекции его физического развития;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 качестве конкретных планируемых результатов</w:t>
      </w:r>
      <w:r>
        <w:rPr>
          <w:rFonts w:ascii="Times New Roman" w:hAnsi="Times New Roman"/>
          <w:sz w:val="28"/>
        </w:rPr>
        <w:t xml:space="preserve"> </w:t>
      </w:r>
      <w:r w:rsidRPr="00010F4F">
        <w:rPr>
          <w:rFonts w:ascii="Times New Roman" w:hAnsi="Times New Roman"/>
          <w:sz w:val="28"/>
        </w:rPr>
        <w:t xml:space="preserve">освоения </w:t>
      </w:r>
      <w:r w:rsidRPr="00010F4F">
        <w:rPr>
          <w:rFonts w:ascii="Times New Roman" w:hAnsi="Times New Roman"/>
          <w:sz w:val="28"/>
          <w:szCs w:val="28"/>
        </w:rPr>
        <w:t>слепыми</w:t>
      </w:r>
      <w:r w:rsidRPr="00010F4F">
        <w:rPr>
          <w:rFonts w:ascii="Times New Roman" w:hAnsi="Times New Roman"/>
          <w:sz w:val="28"/>
        </w:rPr>
        <w:t xml:space="preserve"> обучающимися  с интеллектуальной недостаточностью программы  основ экологической культуры, здорового  и безопасного образа жизни выступают:</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элементарных экологических знаний, представлений;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сформированность представлений о факторах  риска для здоровья человека, </w:t>
      </w:r>
      <w:r w:rsidRPr="00010F4F">
        <w:rPr>
          <w:rFonts w:ascii="Times New Roman" w:hAnsi="Times New Roman"/>
          <w:sz w:val="28"/>
        </w:rPr>
        <w:tab/>
        <w:t xml:space="preserve">для  </w:t>
      </w:r>
      <w:r w:rsidRPr="00010F4F">
        <w:rPr>
          <w:rFonts w:ascii="Times New Roman" w:hAnsi="Times New Roman"/>
          <w:sz w:val="28"/>
          <w:szCs w:val="28"/>
        </w:rPr>
        <w:t>остаточного</w:t>
      </w:r>
      <w:r w:rsidRPr="00010F4F">
        <w:rPr>
          <w:rFonts w:ascii="Times New Roman" w:hAnsi="Times New Roman"/>
          <w:sz w:val="28"/>
        </w:rPr>
        <w:t xml:space="preserve"> зрения (бесконтрольные физические нагрузки, нерегламентированная зрительная работа, обострение хронических заболеваний);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развитие позитивного отношения  к использованию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воспитание  бережного отношения к живой и неживой природе;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 качестве обобщенных результатов реализации программы могут выступать следующие показатели: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динамика показателей здоровья обучающихся (общего показателя здоровья, состояния зрительной системы, сохранных анализаторов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динамика показателей количества пропусков по болезни и др.</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4.2.5.</w:t>
      </w:r>
      <w:r w:rsidRPr="00010F4F">
        <w:rPr>
          <w:rFonts w:ascii="Cambria Math" w:hAnsi="Cambria Math" w:cs="Cambria Math"/>
          <w:b/>
          <w:sz w:val="28"/>
          <w:szCs w:val="28"/>
        </w:rPr>
        <w:t> </w:t>
      </w:r>
      <w:r w:rsidRPr="00010F4F">
        <w:rPr>
          <w:rFonts w:ascii="Times New Roman" w:hAnsi="Times New Roman"/>
          <w:b/>
          <w:sz w:val="28"/>
          <w:szCs w:val="28"/>
        </w:rPr>
        <w:t>Программа коррекционной работы</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Цель программы</w:t>
      </w:r>
      <w:r w:rsidRPr="00010F4F">
        <w:rPr>
          <w:rFonts w:ascii="Times New Roman" w:hAnsi="Times New Roman"/>
          <w:sz w:val="28"/>
        </w:rPr>
        <w:t xml:space="preserve"> — обеспечить   оптимизацию  личностного развития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и  процессов их социальной адаптации и интеграции.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Задачами программы выступают</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создание образовательной среды, обеспечивающей максимально благоприятные условия для личностного развития каждого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создание условий для формирования у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умений и навыков, способствующих  их социальной адаптации и интеграции;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коррекция недостатков развития и профилактика возникновения вторичных отклонений в развитии;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оптимизация процесса освоения  слепыми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АООП НОО;</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воспитания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Программа коррекционной работы направлена на:</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выявление особых образовательных потребностей обучающихся;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Программа </w:t>
      </w:r>
      <w:r w:rsidRPr="00010F4F">
        <w:rPr>
          <w:rFonts w:ascii="Times New Roman" w:hAnsi="Times New Roman"/>
          <w:sz w:val="28"/>
        </w:rPr>
        <w:tab/>
        <w:t>коррекционной работы предусматривает:</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проведение  обследования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осуществление мероприятий, способствующих социальной адаптации и интеграции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продвижении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 овладении специальными знаниями, умениями и навыками;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обеспечение непрерывности коррекционной поддержки обучающихся в образовательном процессе и повседневной жизни;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contextualSpacing/>
        <w:jc w:val="both"/>
        <w:rPr>
          <w:rFonts w:ascii="Times New Roman" w:hAnsi="Times New Roman"/>
          <w:i/>
          <w:sz w:val="28"/>
        </w:rPr>
      </w:pPr>
      <w:r w:rsidRPr="00010F4F">
        <w:rPr>
          <w:rFonts w:ascii="Times New Roman" w:hAnsi="Times New Roman"/>
          <w:sz w:val="28"/>
        </w:rPr>
        <w:tab/>
      </w:r>
      <w:r w:rsidRPr="00010F4F">
        <w:rPr>
          <w:rFonts w:ascii="Times New Roman" w:hAnsi="Times New Roman"/>
          <w:i/>
          <w:sz w:val="28"/>
        </w:rPr>
        <w:t>Направления коррекционной работы и их содержание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Программа коррекционной работы со слепыми  обучающимися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 степени НОО включает в себя взаимосвязанные направления работы, отражающие ее основное содержание.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w:t>
      </w:r>
      <w:r w:rsidRPr="00010F4F">
        <w:rPr>
          <w:rFonts w:ascii="Times New Roman" w:hAnsi="Times New Roman"/>
          <w:i/>
          <w:sz w:val="28"/>
        </w:rPr>
        <w:t xml:space="preserve">иагностическое направление  </w:t>
      </w:r>
      <w:r w:rsidRPr="00010F4F">
        <w:rPr>
          <w:rFonts w:ascii="Times New Roman" w:hAnsi="Times New Roman"/>
          <w:sz w:val="28"/>
        </w:rPr>
        <w:t>предполагает</w:t>
      </w:r>
      <w:r>
        <w:rPr>
          <w:rFonts w:ascii="Times New Roman" w:hAnsi="Times New Roman"/>
          <w:sz w:val="28"/>
        </w:rPr>
        <w:t xml:space="preserve"> </w:t>
      </w:r>
      <w:r w:rsidRPr="00010F4F">
        <w:rPr>
          <w:rFonts w:ascii="Times New Roman" w:hAnsi="Times New Roman"/>
          <w:sz w:val="28"/>
        </w:rPr>
        <w:t>как</w:t>
      </w:r>
      <w:r>
        <w:rPr>
          <w:rFonts w:ascii="Times New Roman" w:hAnsi="Times New Roman"/>
          <w:sz w:val="28"/>
        </w:rPr>
        <w:t xml:space="preserve"> </w:t>
      </w:r>
      <w:r w:rsidRPr="00010F4F">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изучения и анализа данных, представленных психолого-медико-педагогической комиссией на каждого обучающегося;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изучение социальной ситуации  развития и условий семейного воспитания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w:t>
      </w:r>
      <w:r w:rsidRPr="00010F4F">
        <w:rPr>
          <w:rFonts w:ascii="Times New Roman" w:hAnsi="Times New Roman"/>
          <w:sz w:val="28"/>
        </w:rPr>
        <w:tab/>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наблюдение за обучающимся с целью выявления трудностей адаптации к условиям ОО;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проведение  обследования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 целью выявления особых образовательных (в том числе и индивидуальных)  потребностей;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мониторинг  достижений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Коррекционно-развивающее направление </w:t>
      </w:r>
      <w:r w:rsidRPr="00010F4F">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обогащения чувственного опыта, активного и  систематического включения в деятельность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сохранных анализаторов;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«Сенсорное развитие», «Социально-бытовая» и «Пространственная ориентировка») с учетом особых образовательных потребностей обучающихся;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закрепления и развития сформированных в процессе групповой и индивидуальной коррекционной работы знаний  и умений в урочной, внеурочной и внешкольной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реализации мероприятий, способствующих социальной адаптации и интеграции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w:t>
      </w:r>
      <w:r w:rsidRPr="00010F4F">
        <w:rPr>
          <w:rFonts w:ascii="Times New Roman" w:hAnsi="Times New Roman"/>
          <w:sz w:val="28"/>
        </w:rPr>
        <w:tab/>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реализации  комплексных (с учетом данных, полученных от различных специалистов) рекомендаций по вопросам обучения и воспитания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i/>
          <w:sz w:val="28"/>
        </w:rPr>
        <w:tab/>
        <w:t xml:space="preserve">Консультативное направление </w:t>
      </w:r>
      <w:r w:rsidRPr="00010F4F">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взаимодействия с родителями (законными представителями) по вопросам обучения и воспитания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 том числе и по вопросам создания необходимых условий для обучения и воспитания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и оказание консультативной поддержки  родителям (законным представителям), педагогическим работникам  в их реализации.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Информационно-просветительское направление </w:t>
      </w:r>
      <w:r w:rsidRPr="00010F4F">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6C480D" w:rsidRPr="00010F4F" w:rsidRDefault="006C480D" w:rsidP="00C431F6">
      <w:pPr>
        <w:spacing w:after="0" w:line="360" w:lineRule="auto"/>
        <w:contextualSpacing/>
        <w:jc w:val="both"/>
        <w:rPr>
          <w:rFonts w:ascii="Times New Roman" w:hAnsi="Times New Roman"/>
          <w:i/>
          <w:sz w:val="28"/>
        </w:rPr>
      </w:pPr>
      <w:r w:rsidRPr="00010F4F">
        <w:rPr>
          <w:rFonts w:ascii="Times New Roman" w:hAnsi="Times New Roman"/>
          <w:sz w:val="28"/>
        </w:rPr>
        <w:tab/>
      </w:r>
      <w:r w:rsidRPr="00010F4F">
        <w:rPr>
          <w:rFonts w:ascii="Times New Roman" w:hAnsi="Times New Roman"/>
          <w:i/>
          <w:sz w:val="28"/>
        </w:rPr>
        <w:t>Механизм взаимодействия специалистов по реализации программы коррекционной работы.</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слепого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sz w:val="28"/>
          <w:szCs w:val="28"/>
        </w:rPr>
        <w:t xml:space="preserve">Планируемыми </w:t>
      </w:r>
      <w:r w:rsidRPr="00010F4F">
        <w:rPr>
          <w:rFonts w:ascii="Times New Roman" w:hAnsi="Times New Roman"/>
          <w:b/>
          <w:sz w:val="28"/>
          <w:szCs w:val="28"/>
        </w:rPr>
        <w:t>результатами</w:t>
      </w:r>
      <w:r w:rsidRPr="00010F4F">
        <w:rPr>
          <w:rFonts w:ascii="Times New Roman" w:hAnsi="Times New Roman"/>
          <w:sz w:val="28"/>
          <w:szCs w:val="28"/>
        </w:rPr>
        <w:t xml:space="preserve"> освоения программы коррекционной работы выступают: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возможностей в пространственной и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приобретение опыта использования предметно-практических умений и навыков;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учет своих зрительных возможностей в учебно-познавательной деятельности и повседневной жизни;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учет имеющихся противопоказаний и ограничений в учебно-познавательной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навыков сотрудничества со взрослыми и сверстниками, не имеющими ограничений по возможностям здоровья;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овладение вербальными и невербальными средствами общения;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овладение представлениями о широком социуме;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слепых.</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rPr>
      </w:pPr>
      <w:r w:rsidRPr="00010F4F">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во многом зависит от  уровня развития социального   партнерства. Социальное партнерство предполагает сотрудничество с ОО,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4.2.6.</w:t>
      </w:r>
      <w:r w:rsidRPr="00010F4F">
        <w:rPr>
          <w:rFonts w:ascii="Cambria Math" w:hAnsi="Cambria Math" w:cs="Cambria Math"/>
          <w:b/>
          <w:sz w:val="28"/>
          <w:szCs w:val="28"/>
        </w:rPr>
        <w:t> </w:t>
      </w:r>
      <w:r w:rsidRPr="00010F4F">
        <w:rPr>
          <w:rFonts w:ascii="Times New Roman" w:hAnsi="Times New Roman"/>
          <w:b/>
          <w:sz w:val="28"/>
          <w:szCs w:val="28"/>
        </w:rPr>
        <w:t>Программа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 xml:space="preserve">Целью </w:t>
      </w:r>
      <w:r w:rsidRPr="00010F4F">
        <w:rPr>
          <w:rFonts w:ascii="Times New Roman" w:hAnsi="Times New Roman"/>
          <w:bCs/>
          <w:sz w:val="28"/>
          <w:szCs w:val="28"/>
        </w:rPr>
        <w:t>организации внеурочной деятельности</w:t>
      </w:r>
      <w:r w:rsidRPr="00010F4F">
        <w:rPr>
          <w:rFonts w:ascii="Times New Roman" w:hAnsi="Times New Roman"/>
          <w:sz w:val="28"/>
          <w:szCs w:val="28"/>
        </w:rPr>
        <w:t xml:space="preserve"> на ступени НОО является создание условий для достижения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Задачами </w:t>
      </w:r>
      <w:r w:rsidRPr="00010F4F">
        <w:rPr>
          <w:rFonts w:ascii="Times New Roman" w:hAnsi="Times New Roman"/>
          <w:sz w:val="28"/>
          <w:szCs w:val="28"/>
        </w:rPr>
        <w:t>организации внеурочной деятельности является: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элементарной адаптации обучающегося  к школьному обучению;</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развитие способностей и интересов обучающихся в доступных видах деятельности;</w:t>
      </w:r>
    </w:p>
    <w:p w:rsidR="006C480D" w:rsidRPr="00010F4F" w:rsidRDefault="006C480D" w:rsidP="00C431F6">
      <w:pPr>
        <w:tabs>
          <w:tab w:val="num" w:pos="563"/>
        </w:tabs>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эстетических потребностей и чувств;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расширение  представлений обучающегося о мире и о себе,  его социального опыта;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положительного отношения к базовым общественным ценностям;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shd w:val="clear" w:color="auto" w:fill="FFFFFF"/>
        </w:rPr>
        <w:t>формирование умений, навыков социального общения людей;</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sz w:val="28"/>
          <w:szCs w:val="28"/>
        </w:rPr>
        <w:t>развитие самостоятельности и независимости в повседневной жизни;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расширение круга общения, выход обучающегося за пределы семьи и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основ нравственного самосознания личности; </w:t>
      </w:r>
    </w:p>
    <w:p w:rsidR="006C480D" w:rsidRPr="00010F4F" w:rsidRDefault="006C480D" w:rsidP="00C431F6">
      <w:pPr>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C480D" w:rsidRPr="00010F4F" w:rsidRDefault="006C480D" w:rsidP="00C431F6">
      <w:pPr>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Совершенствование и развитие содержания, организационных форм реализации внеурочной деятельности слепых обучающихся с интеллектуальной недостаточностью  будет осуществляться более эффективно при соблюдении общих принципов (гуманистической направленности, системности, вариативности, добровольности, успешности, социальной значимости)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Внеурочная деятельность</w:t>
      </w:r>
      <w:r>
        <w:rPr>
          <w:sz w:val="28"/>
          <w:szCs w:val="28"/>
        </w:rPr>
        <w:t xml:space="preserve"> </w:t>
      </w:r>
      <w:r w:rsidRPr="00010F4F">
        <w:rPr>
          <w:sz w:val="28"/>
          <w:szCs w:val="28"/>
        </w:rPr>
        <w:t xml:space="preserve">организуется по направлениям развития личности (спортивно-оздоровительное, нравственное, социальное, общекультурное). </w:t>
      </w:r>
    </w:p>
    <w:p w:rsidR="006C480D" w:rsidRPr="00010F4F" w:rsidRDefault="006C480D" w:rsidP="00C431F6">
      <w:pPr>
        <w:pStyle w:val="western"/>
        <w:spacing w:before="0" w:beforeAutospacing="0" w:after="0" w:afterAutospacing="0" w:line="360" w:lineRule="auto"/>
        <w:ind w:firstLine="709"/>
        <w:contextualSpacing/>
        <w:jc w:val="both"/>
        <w:rPr>
          <w:i/>
          <w:sz w:val="28"/>
          <w:szCs w:val="28"/>
        </w:rPr>
      </w:pPr>
      <w:r w:rsidRPr="00010F4F">
        <w:rPr>
          <w:i/>
          <w:sz w:val="28"/>
          <w:szCs w:val="28"/>
        </w:rPr>
        <w:t>Спортивно-оздоровительное направление предполагает: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здоровью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реализации основ здорового образа жизни, к здоровьесберегающему поведению.</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Нравственное направление предполагает: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формирование эстетических потребностей и чувств; </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способность к оценке своего участия во внеурочной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способность к оценке, как </w:t>
      </w:r>
      <w:r w:rsidRPr="00010F4F">
        <w:rPr>
          <w:rFonts w:ascii="Times New Roman" w:hAnsi="Times New Roman" w:cs="Times New Roman"/>
          <w:color w:val="auto"/>
          <w:sz w:val="28"/>
          <w:szCs w:val="28"/>
        </w:rPr>
        <w:t>собственных поступков, так и поступков окружающих людей;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элементарных моральных норм и ориентацию на их выполнение;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чувств других людей и сопереживание им;</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развитие чувства нового, предметных и познавательных  чувств.</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Социальное направление предполагает:</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внутренней позиции школьника на уровне положитель</w:t>
      </w:r>
      <w:r w:rsidRPr="00010F4F">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010F4F">
        <w:rPr>
          <w:rFonts w:ascii="Times New Roman" w:hAnsi="Times New Roman" w:cs="Times New Roman"/>
          <w:color w:val="auto"/>
          <w:sz w:val="28"/>
          <w:szCs w:val="28"/>
        </w:rPr>
        <w:t xml:space="preserve">«хорошего ученика»;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адекватно использовать вербальные и невербальные средства общения</w:t>
      </w:r>
      <w:r w:rsidRPr="00010F4F">
        <w:rPr>
          <w:rFonts w:ascii="Times New Roman" w:hAnsi="Times New Roman" w:cs="Times New Roman"/>
          <w:color w:val="auto"/>
          <w:spacing w:val="-2"/>
          <w:sz w:val="28"/>
          <w:szCs w:val="28"/>
        </w:rPr>
        <w:t xml:space="preserve"> для решения различных коммуникативных задач, </w:t>
      </w:r>
      <w:r w:rsidRPr="00010F4F">
        <w:rPr>
          <w:rFonts w:ascii="Times New Roman" w:hAnsi="Times New Roman" w:cs="Times New Roman"/>
          <w:color w:val="auto"/>
          <w:spacing w:val="2"/>
          <w:sz w:val="28"/>
          <w:szCs w:val="28"/>
        </w:rPr>
        <w:t xml:space="preserve">владеть </w:t>
      </w:r>
      <w:r w:rsidRPr="00010F4F">
        <w:rPr>
          <w:rFonts w:ascii="Times New Roman" w:hAnsi="Times New Roman" w:cs="Times New Roman"/>
          <w:color w:val="auto"/>
          <w:sz w:val="28"/>
          <w:szCs w:val="28"/>
        </w:rPr>
        <w:t xml:space="preserve">диалогической формой коммуникации;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10F4F">
        <w:rPr>
          <w:rFonts w:ascii="Times New Roman" w:hAnsi="Times New Roman" w:cs="Times New Roman"/>
          <w:color w:val="auto"/>
          <w:sz w:val="28"/>
          <w:szCs w:val="28"/>
        </w:rPr>
        <w:t xml:space="preserve">вместной деятельности;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адекватное использование компенсаторных способов, сохранных анализаторов (в том числе нарушенного зрения) для решения </w:t>
      </w:r>
      <w:r w:rsidRPr="00010F4F">
        <w:rPr>
          <w:rFonts w:ascii="Times New Roman" w:hAnsi="Times New Roman" w:cs="Times New Roman"/>
          <w:color w:val="auto"/>
          <w:sz w:val="28"/>
          <w:szCs w:val="28"/>
        </w:rPr>
        <w:t>различных коммуникативных задач.</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Общекультурное направление предполагает: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правил этики, культуры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интереса к природе, природным явлениям и </w:t>
      </w:r>
      <w:r w:rsidRPr="00010F4F">
        <w:rPr>
          <w:rFonts w:ascii="Times New Roman" w:hAnsi="Times New Roman" w:cs="Times New Roman"/>
          <w:color w:val="auto"/>
          <w:sz w:val="28"/>
          <w:szCs w:val="28"/>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010F4F">
        <w:rPr>
          <w:rFonts w:ascii="Times New Roman" w:hAnsi="Times New Roman" w:cs="Times New Roman"/>
          <w:color w:val="auto"/>
          <w:sz w:val="28"/>
          <w:szCs w:val="28"/>
        </w:rPr>
        <w:t>спектаклям, концертам, выставкам, музыке;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предупреждение вербализма знаний.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и их интересов, пожеланий родителей (законных представителей).    </w:t>
      </w:r>
    </w:p>
    <w:p w:rsidR="006C480D" w:rsidRPr="00010F4F" w:rsidRDefault="006C480D" w:rsidP="00C431F6">
      <w:pPr>
        <w:pStyle w:val="a9"/>
        <w:spacing w:line="360" w:lineRule="auto"/>
        <w:ind w:firstLine="709"/>
        <w:contextualSpacing/>
        <w:rPr>
          <w:rFonts w:ascii="Times New Roman" w:hAnsi="Times New Roman" w:cs="Times New Roman"/>
          <w:bCs/>
          <w:color w:val="auto"/>
          <w:spacing w:val="2"/>
          <w:sz w:val="28"/>
          <w:szCs w:val="28"/>
        </w:rPr>
      </w:pPr>
      <w:r w:rsidRPr="00010F4F">
        <w:rPr>
          <w:rFonts w:ascii="Times New Roman" w:hAnsi="Times New Roman" w:cs="Times New Roman"/>
          <w:color w:val="auto"/>
          <w:sz w:val="28"/>
          <w:szCs w:val="28"/>
        </w:rPr>
        <w:t>Внеурочная деятельность</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Формы организации внеурочной деятельности</w:t>
      </w:r>
      <w:r w:rsidRPr="00010F4F">
        <w:rPr>
          <w:rFonts w:ascii="Times New Roman" w:hAnsi="Times New Roman" w:cs="Times New Roman"/>
          <w:color w:val="auto"/>
          <w:spacing w:val="2"/>
          <w:sz w:val="28"/>
          <w:szCs w:val="28"/>
        </w:rPr>
        <w:t>, как и</w:t>
      </w:r>
      <w:r w:rsidRPr="00010F4F">
        <w:rPr>
          <w:rFonts w:ascii="Times New Roman" w:hAnsi="Times New Roman" w:cs="Times New Roman"/>
          <w:color w:val="auto"/>
          <w:spacing w:val="2"/>
          <w:sz w:val="28"/>
          <w:szCs w:val="28"/>
        </w:rPr>
        <w:br/>
        <w:t xml:space="preserve">в целом образовательного процесса, в рамках реализации адаптированной основной образовательной программы начального общего </w:t>
      </w:r>
      <w:r w:rsidRPr="00010F4F">
        <w:rPr>
          <w:rFonts w:ascii="Times New Roman" w:hAnsi="Times New Roman" w:cs="Times New Roman"/>
          <w:color w:val="auto"/>
          <w:sz w:val="28"/>
          <w:szCs w:val="28"/>
        </w:rPr>
        <w:t xml:space="preserve">образования определяет образовательная организация.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Традиционными формами организации внеурочной деятельности выступают: </w:t>
      </w:r>
      <w:r w:rsidRPr="00010F4F">
        <w:rPr>
          <w:rFonts w:ascii="Times New Roman" w:hAnsi="Times New Roman" w:cs="Times New Roman"/>
          <w:color w:val="auto"/>
          <w:sz w:val="28"/>
          <w:szCs w:val="28"/>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В качестве нетрадиционных форм организации внеурочной деятельности могут выступать: чаепитие; «день добрых сюрпризов», «конверт вопросов» и др.</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pacing w:val="2"/>
          <w:sz w:val="28"/>
          <w:szCs w:val="28"/>
        </w:rPr>
        <w:t xml:space="preserve">При организации внеурочной деятельности обучающихся ОО могут использовать </w:t>
      </w:r>
      <w:r w:rsidRPr="00010F4F">
        <w:rPr>
          <w:spacing w:val="-2"/>
          <w:sz w:val="28"/>
          <w:szCs w:val="28"/>
        </w:rPr>
        <w:t>возможности организаций дополнительного образования, куль</w:t>
      </w:r>
      <w:r w:rsidRPr="00010F4F">
        <w:rPr>
          <w:spacing w:val="2"/>
          <w:sz w:val="28"/>
          <w:szCs w:val="28"/>
        </w:rPr>
        <w:t>туры и спорта. В период каникул для продолжения внеуроч</w:t>
      </w:r>
      <w:r w:rsidRPr="00010F4F">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непосредственно в образовательной организации (по типу «школы полного дня»);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010F4F">
        <w:rPr>
          <w:rFonts w:ascii="Times New Roman" w:hAnsi="Times New Roman" w:cs="Times New Roman"/>
          <w:color w:val="auto"/>
          <w:spacing w:val="2"/>
          <w:sz w:val="28"/>
          <w:szCs w:val="28"/>
        </w:rPr>
        <w:t xml:space="preserve">педагогов образовательного учреждения (комбинированная </w:t>
      </w:r>
      <w:r w:rsidRPr="00010F4F">
        <w:rPr>
          <w:rFonts w:ascii="Times New Roman" w:hAnsi="Times New Roman" w:cs="Times New Roman"/>
          <w:color w:val="auto"/>
          <w:sz w:val="28"/>
          <w:szCs w:val="28"/>
        </w:rPr>
        <w:t>схема);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совместно с организациями дополнительного образования обучающихся, спортивными объектами, учреждениями культуры.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качестве наиболее эффективного</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пути осуществления внеурочной деятельности со слепыми обучающимися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выступает одновременное использование двух моделей: организация непосредственно в школе</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и с привлечением организаций дополнительного образования.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Основное преимущество совместной организации внеуроч</w:t>
      </w:r>
      <w:r w:rsidRPr="00010F4F">
        <w:rPr>
          <w:rFonts w:ascii="Times New Roman" w:hAnsi="Times New Roman" w:cs="Times New Roman"/>
          <w:color w:val="auto"/>
          <w:spacing w:val="2"/>
          <w:sz w:val="28"/>
          <w:szCs w:val="28"/>
        </w:rPr>
        <w:t xml:space="preserve">ной деятельности и дополнительного образования заключается в предоставлении широкого </w:t>
      </w:r>
      <w:r w:rsidRPr="00010F4F">
        <w:rPr>
          <w:rFonts w:ascii="Times New Roman" w:hAnsi="Times New Roman" w:cs="Times New Roman"/>
          <w:color w:val="auto"/>
          <w:sz w:val="28"/>
          <w:szCs w:val="28"/>
        </w:rPr>
        <w:t xml:space="preserve">выбора занятий для слепого обучающегося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что обеспечивает создание условий для развития </w:t>
      </w:r>
      <w:r w:rsidRPr="00010F4F">
        <w:rPr>
          <w:rFonts w:ascii="Times New Roman" w:hAnsi="Times New Roman" w:cs="Times New Roman"/>
          <w:color w:val="auto"/>
          <w:spacing w:val="2"/>
          <w:sz w:val="28"/>
          <w:szCs w:val="28"/>
        </w:rPr>
        <w:t>творческих интересов обучающихся, включения их в художествен</w:t>
      </w:r>
      <w:r w:rsidRPr="00010F4F">
        <w:rPr>
          <w:rFonts w:ascii="Times New Roman" w:hAnsi="Times New Roman" w:cs="Times New Roman"/>
          <w:color w:val="auto"/>
          <w:sz w:val="28"/>
          <w:szCs w:val="28"/>
        </w:rPr>
        <w:t xml:space="preserve">ную, техническую, спортивную и другую деятельность.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Координирующую роль в организации внеурочной дея</w:t>
      </w:r>
      <w:r w:rsidRPr="00010F4F">
        <w:rPr>
          <w:rFonts w:ascii="Times New Roman" w:hAnsi="Times New Roman" w:cs="Times New Roman"/>
          <w:color w:val="auto"/>
          <w:sz w:val="28"/>
          <w:szCs w:val="28"/>
        </w:rPr>
        <w:t xml:space="preserve">тельности выполняет, как правило, классный руководитель, </w:t>
      </w:r>
      <w:r w:rsidRPr="00010F4F">
        <w:rPr>
          <w:rFonts w:ascii="Times New Roman" w:hAnsi="Times New Roman" w:cs="Times New Roman"/>
          <w:color w:val="auto"/>
          <w:spacing w:val="2"/>
          <w:sz w:val="28"/>
          <w:szCs w:val="28"/>
        </w:rPr>
        <w:t xml:space="preserve">который взаимодействует с педагогическими работниками, </w:t>
      </w:r>
      <w:r w:rsidRPr="00010F4F">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010F4F">
        <w:rPr>
          <w:rFonts w:ascii="Times New Roman" w:hAnsi="Times New Roman" w:cs="Times New Roman"/>
          <w:color w:val="auto"/>
          <w:spacing w:val="2"/>
          <w:sz w:val="28"/>
          <w:szCs w:val="28"/>
        </w:rPr>
        <w:t xml:space="preserve"> обеспечивает внеурочную деятель</w:t>
      </w:r>
      <w:r w:rsidRPr="00010F4F">
        <w:rPr>
          <w:rFonts w:ascii="Times New Roman" w:hAnsi="Times New Roman" w:cs="Times New Roman"/>
          <w:color w:val="auto"/>
          <w:sz w:val="28"/>
          <w:szCs w:val="28"/>
        </w:rPr>
        <w:t>ность обучающихся в соответствии с их выбором.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010F4F">
        <w:rPr>
          <w:rFonts w:ascii="Times New Roman" w:hAnsi="Times New Roman"/>
          <w:color w:val="auto"/>
          <w:spacing w:val="2"/>
          <w:sz w:val="28"/>
          <w:szCs w:val="28"/>
        </w:rPr>
        <w:t>в ОО</w:t>
      </w:r>
      <w:r>
        <w:rPr>
          <w:rFonts w:ascii="Times New Roman" w:hAnsi="Times New Roman"/>
          <w:color w:val="auto"/>
          <w:spacing w:val="2"/>
          <w:sz w:val="28"/>
          <w:szCs w:val="28"/>
        </w:rPr>
        <w:t xml:space="preserve"> </w:t>
      </w:r>
      <w:r w:rsidRPr="00010F4F">
        <w:rPr>
          <w:rFonts w:ascii="Times New Roman" w:hAnsi="Times New Roman" w:cs="Times New Roman"/>
          <w:color w:val="auto"/>
          <w:sz w:val="28"/>
          <w:szCs w:val="28"/>
        </w:rPr>
        <w:t>выступает план внеурочной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План внеурочной деятельности</w:t>
      </w:r>
      <w:r w:rsidRPr="00010F4F">
        <w:rPr>
          <w:rFonts w:ascii="Times New Roman" w:hAnsi="Times New Roman" w:cs="Times New Roman"/>
          <w:color w:val="auto"/>
          <w:spacing w:val="2"/>
          <w:sz w:val="28"/>
          <w:szCs w:val="28"/>
        </w:rPr>
        <w:t xml:space="preserve"> формируется</w:t>
      </w:r>
      <w:r>
        <w:rPr>
          <w:rFonts w:ascii="Times New Roman" w:hAnsi="Times New Roman" w:cs="Times New Roman"/>
          <w:color w:val="auto"/>
          <w:spacing w:val="2"/>
          <w:sz w:val="28"/>
          <w:szCs w:val="28"/>
        </w:rPr>
        <w:t xml:space="preserve"> </w:t>
      </w:r>
      <w:r w:rsidRPr="00010F4F">
        <w:rPr>
          <w:rFonts w:ascii="Times New Roman" w:hAnsi="Times New Roman"/>
          <w:color w:val="auto"/>
          <w:spacing w:val="2"/>
          <w:sz w:val="28"/>
          <w:szCs w:val="28"/>
        </w:rPr>
        <w:t>ОО</w:t>
      </w:r>
      <w:r>
        <w:rPr>
          <w:rFonts w:ascii="Times New Roman" w:hAnsi="Times New Roman"/>
          <w:color w:val="auto"/>
          <w:spacing w:val="2"/>
          <w:sz w:val="28"/>
          <w:szCs w:val="28"/>
        </w:rPr>
        <w:t xml:space="preserve"> </w:t>
      </w:r>
      <w:r w:rsidRPr="00010F4F">
        <w:rPr>
          <w:rFonts w:ascii="Times New Roman" w:hAnsi="Times New Roman" w:cs="Times New Roman"/>
          <w:color w:val="auto"/>
          <w:sz w:val="28"/>
          <w:szCs w:val="28"/>
        </w:rPr>
        <w:t xml:space="preserve">и </w:t>
      </w:r>
      <w:r w:rsidRPr="00010F4F">
        <w:rPr>
          <w:rFonts w:ascii="Times New Roman" w:hAnsi="Times New Roman" w:cs="Times New Roman"/>
          <w:color w:val="auto"/>
          <w:spacing w:val="2"/>
          <w:sz w:val="28"/>
          <w:szCs w:val="28"/>
        </w:rPr>
        <w:t xml:space="preserve">должен быть направлен, в первую очередь, на достижение </w:t>
      </w:r>
      <w:r w:rsidRPr="00010F4F">
        <w:rPr>
          <w:rFonts w:ascii="Times New Roman" w:hAnsi="Times New Roman" w:cs="Times New Roman"/>
          <w:color w:val="auto"/>
          <w:sz w:val="28"/>
          <w:szCs w:val="28"/>
        </w:rPr>
        <w:t>обучающимися планируемых резуль</w:t>
      </w:r>
      <w:r w:rsidRPr="00010F4F">
        <w:rPr>
          <w:rFonts w:ascii="Times New Roman" w:hAnsi="Times New Roman" w:cs="Times New Roman"/>
          <w:color w:val="auto"/>
          <w:spacing w:val="-2"/>
          <w:sz w:val="28"/>
          <w:szCs w:val="28"/>
        </w:rPr>
        <w:t>татов освоения АООП НОО</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 взаимодействии ОО с другими организациями создается общее программно ­ методическое пространство, рабочие программы курсов внеурочной деятель</w:t>
      </w:r>
      <w:r w:rsidRPr="00010F4F">
        <w:rPr>
          <w:rFonts w:ascii="Times New Roman" w:hAnsi="Times New Roman" w:cs="Times New Roman"/>
          <w:color w:val="auto"/>
          <w:spacing w:val="2"/>
          <w:sz w:val="28"/>
          <w:szCs w:val="28"/>
        </w:rPr>
        <w:t>ности, которые должны быть сориентированы на планируемые результаты АООП НОО</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внеурочной деятельности выступают личностные результаты.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Личностные результаты</w:t>
      </w:r>
      <w:r w:rsidRPr="00010F4F">
        <w:rPr>
          <w:rFonts w:ascii="Times New Roman" w:hAnsi="Times New Roman"/>
          <w:sz w:val="28"/>
          <w:szCs w:val="28"/>
        </w:rPr>
        <w:t xml:space="preserve"> включают готовность и способность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к социальному взаимодействию, готовность к вхождению в социальную среду; сформированность положительных личностных свойств и качеств характера; отсутствие негативных личностных проявлений, в том числе: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любви к своей родине, городу;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уважительного отношения к иному мнению, истории и культуре других народов;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навыками адаптации к динамично изменяющемуся и развивающемуся миру;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социальной роли обучающегося, развитие мотивов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эстетических потребностей и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коммуникативными умениями и знание основных норм межличностного взаимоотношения;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эмоционально-нравственной отзывчивости, понимания и сопереживания чувствам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(слепыми  и зрячими) в разных социальных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знание правил безопасного, здорового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предметно-практической деятельности, к трудовым действиям.</w:t>
      </w:r>
    </w:p>
    <w:p w:rsidR="006C480D" w:rsidRPr="00010F4F" w:rsidRDefault="006C480D" w:rsidP="00C431F6">
      <w:pPr>
        <w:tabs>
          <w:tab w:val="left" w:pos="-567"/>
          <w:tab w:val="right" w:leader="dot" w:pos="9356"/>
        </w:tabs>
        <w:spacing w:after="0" w:line="360" w:lineRule="auto"/>
        <w:ind w:right="-1" w:firstLine="709"/>
        <w:contextualSpacing/>
        <w:jc w:val="both"/>
        <w:rPr>
          <w:rFonts w:ascii="Times New Roman" w:hAnsi="Times New Roman"/>
          <w:sz w:val="28"/>
          <w:szCs w:val="28"/>
        </w:rPr>
      </w:pPr>
      <w:r w:rsidRPr="00010F4F">
        <w:rPr>
          <w:rFonts w:ascii="Times New Roman" w:hAnsi="Times New Roman"/>
          <w:sz w:val="28"/>
          <w:szCs w:val="28"/>
        </w:rPr>
        <w:t>Оценка достижения слепыми  с интеллектуальной недостаточностью 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Default="006C480D" w:rsidP="00C431F6">
      <w:pPr>
        <w:tabs>
          <w:tab w:val="right" w:leader="dot" w:pos="6350"/>
          <w:tab w:val="right" w:leader="dot" w:pos="9356"/>
        </w:tabs>
        <w:spacing w:after="0" w:line="360" w:lineRule="auto"/>
        <w:contextualSpacing/>
        <w:jc w:val="center"/>
        <w:outlineLvl w:val="2"/>
        <w:rPr>
          <w:rFonts w:ascii="Times New Roman" w:hAnsi="Times New Roman"/>
          <w:b/>
          <w:sz w:val="28"/>
          <w:szCs w:val="28"/>
        </w:rPr>
      </w:pPr>
      <w:r>
        <w:rPr>
          <w:rFonts w:ascii="Times New Roman" w:hAnsi="Times New Roman"/>
          <w:b/>
          <w:sz w:val="28"/>
          <w:szCs w:val="28"/>
        </w:rPr>
        <w:t>4.3. Организационный раздел</w:t>
      </w:r>
    </w:p>
    <w:p w:rsidR="006C480D" w:rsidRPr="00010F4F" w:rsidRDefault="006C480D" w:rsidP="00C431F6">
      <w:pPr>
        <w:tabs>
          <w:tab w:val="right" w:leader="dot" w:pos="6350"/>
          <w:tab w:val="right" w:leader="dot" w:pos="9356"/>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4.3.1. Учебный план</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образовательных организаций Российской Федерации, реализующих АООП НОО слепых обучающихся с интеллектуальной недостаточностью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и выполнение гигиенических требований к</w:t>
      </w:r>
      <w:r>
        <w:rPr>
          <w:rFonts w:ascii="Times New Roman" w:hAnsi="Times New Roman"/>
          <w:sz w:val="28"/>
        </w:rPr>
        <w:t xml:space="preserve"> </w:t>
      </w:r>
      <w:r w:rsidRPr="00010F4F">
        <w:rPr>
          <w:rFonts w:ascii="Times New Roman" w:hAnsi="Times New Roman"/>
          <w:sz w:val="28"/>
        </w:rPr>
        <w:t>режиму образовательного процесса, установленных СанПиНом.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готовность обучающихся к продолжению образования на последующей ступени основного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здорового образа жизни, элементарных правил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личностное развитие слепого обучающегося с интеллектуальной недостаточностью в соответствии с его индивидуальностью;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минимизацию негативного влияния слепоты сочетающейся с интеллектуальной недостаточностью на развитие обучающегося и профилактику возникновения вторичных отклонений.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реализующая АООП НОО для слепых обучающихся с интеллектуальной недостаточностью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10F4F">
        <w:rPr>
          <w:rFonts w:ascii="Times New Roman" w:hAnsi="Times New Roman"/>
          <w:sz w:val="28"/>
        </w:rPr>
        <w:t> </w:t>
      </w:r>
      <w:r w:rsidRPr="00010F4F">
        <w:rPr>
          <w:rFonts w:ascii="Times New Roman" w:hAnsi="Times New Roman"/>
          <w:sz w:val="28"/>
        </w:rPr>
        <w:t>т.</w:t>
      </w:r>
      <w:r w:rsidRPr="00010F4F">
        <w:rPr>
          <w:rFonts w:ascii="Times New Roman" w:hAnsi="Times New Roman"/>
          <w:sz w:val="28"/>
        </w:rPr>
        <w:t> </w:t>
      </w:r>
      <w:r w:rsidRPr="00010F4F">
        <w:rPr>
          <w:rFonts w:ascii="Times New Roman" w:hAnsi="Times New Roman"/>
          <w:sz w:val="28"/>
        </w:rPr>
        <w:t>д.).</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содержит перечень учебных предметов: «Русский язык», «Чтение», «Окружающий мир», «Математика», «Изобразительное искусство</w:t>
      </w:r>
      <w:r>
        <w:rPr>
          <w:rFonts w:ascii="Times New Roman" w:hAnsi="Times New Roman"/>
          <w:sz w:val="28"/>
        </w:rPr>
        <w:t>. Т</w:t>
      </w:r>
      <w:r w:rsidRPr="00010F4F">
        <w:rPr>
          <w:rFonts w:ascii="Times New Roman" w:hAnsi="Times New Roman"/>
          <w:sz w:val="28"/>
        </w:rPr>
        <w:t xml:space="preserve">ифлографика», «Музыка», «Ручной труд», «Физическая культура».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слепых обучающихся с интеллектуальной недостаточностью.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факультативные курсы, обеспечивающие реализацию индивидуальных особых образовательных потребностей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слепоты, сочетающейся с интеллектуальной недостаточностью на результат обучения и профилактику  возникновения вторичных отклонений в развитии.</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Коррекционно-развивающая область включает следующие курсы коррекционно-развивающей области: «Ритмика», «Адаптивная физическая культура», «Сенсорное развитие», «Социально-бытовая ориентировка», «Пространственная ориентировка», которые являются обязательными и проводятся в форме групповых и индивидуальных коррекционных занятий.</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коррекционно-развивающую область, закрепляется локальным актом ОО.</w:t>
      </w:r>
    </w:p>
    <w:p w:rsidR="006C480D" w:rsidRPr="00010F4F"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010F4F">
        <w:rPr>
          <w:rFonts w:ascii="Times New Roman" w:hAnsi="Times New Roman"/>
          <w:b/>
          <w:sz w:val="28"/>
          <w:szCs w:val="28"/>
        </w:rPr>
        <w:t>Учебный план разрабатывается на основании следующих нормативных документов:</w:t>
      </w:r>
      <w:r w:rsidRPr="00010F4F">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Режим работы</w:t>
      </w:r>
      <w:r w:rsidRPr="00010F4F">
        <w:rPr>
          <w:rFonts w:ascii="Times New Roman" w:hAnsi="Times New Roman"/>
        </w:rPr>
        <w:t xml:space="preserve">. </w:t>
      </w:r>
      <w:r w:rsidRPr="00010F4F">
        <w:rPr>
          <w:rFonts w:ascii="Times New Roman" w:hAnsi="Times New Roman"/>
          <w:sz w:val="28"/>
        </w:rPr>
        <w:t>Образовательная организация осуществляет образовательную деятельность по средством реализации АООП НОО для слепых обучающихся с интеллектуальной недостаточностью.</w:t>
      </w:r>
    </w:p>
    <w:p w:rsidR="006C480D" w:rsidRPr="00010F4F" w:rsidRDefault="006C480D" w:rsidP="00C431F6">
      <w:pPr>
        <w:spacing w:after="0" w:line="360" w:lineRule="auto"/>
        <w:ind w:firstLine="720"/>
        <w:contextualSpacing/>
        <w:jc w:val="both"/>
        <w:rPr>
          <w:rFonts w:ascii="Times New Roman" w:hAnsi="Times New Roman"/>
        </w:rPr>
      </w:pPr>
      <w:r w:rsidRPr="00010F4F">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Pr>
          <w:rFonts w:ascii="Times New Roman" w:hAnsi="Times New Roman"/>
          <w:sz w:val="28"/>
        </w:rPr>
        <w:t xml:space="preserve"> </w:t>
      </w:r>
      <w:r w:rsidRPr="00010F4F">
        <w:rPr>
          <w:rFonts w:ascii="Times New Roman" w:hAnsi="Times New Roman"/>
          <w:sz w:val="28"/>
        </w:rPr>
        <w:t xml:space="preserve">режиму образовательного процесса, установленных СанПиНом и предусматривает 5– летний срок  (1-5 класс) освоения АООП НОО для слепых обучающихся с интеллектуальной недостаточностью.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Количество учебных занятий за 5 учебных лет не может составлять более 3821 часов.</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Учитывая психофизические возможности слепых с интеллектуальной недостаточностью, учебные занятия в образовательной организации, реализующей АООП НОО для слепых обучающихся с интеллектуальной недостаточностью,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10F4F" w:rsidRDefault="006C480D" w:rsidP="00C431F6">
      <w:pPr>
        <w:spacing w:after="0" w:line="360" w:lineRule="auto"/>
        <w:ind w:firstLine="454"/>
        <w:contextualSpacing/>
        <w:jc w:val="both"/>
        <w:rPr>
          <w:rFonts w:ascii="Times New Roman" w:hAnsi="Times New Roman"/>
        </w:rPr>
      </w:pPr>
      <w:r w:rsidRPr="00010F4F">
        <w:rPr>
          <w:rFonts w:ascii="Times New Roman" w:hAnsi="Times New Roman"/>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Pr>
          <w:rFonts w:ascii="Times New Roman" w:hAnsi="Times New Roman"/>
          <w:sz w:val="28"/>
        </w:rPr>
        <w:t xml:space="preserve"> </w:t>
      </w:r>
      <w:r w:rsidRPr="00010F4F">
        <w:rPr>
          <w:rFonts w:ascii="Times New Roman" w:hAnsi="Times New Roman"/>
          <w:sz w:val="28"/>
        </w:rPr>
        <w:t>обеспечивает качественное усвоение учебных предметов. Учебные занятия в</w:t>
      </w:r>
      <w:r>
        <w:rPr>
          <w:rFonts w:ascii="Times New Roman" w:hAnsi="Times New Roman"/>
          <w:sz w:val="28"/>
        </w:rPr>
        <w:t xml:space="preserve"> </w:t>
      </w:r>
      <w:r w:rsidRPr="00010F4F">
        <w:rPr>
          <w:rFonts w:ascii="Times New Roman" w:hAnsi="Times New Roman"/>
          <w:sz w:val="28"/>
        </w:rPr>
        <w:t>школе с 1-го по 5-й класс начинаются в 9 часов, нулевые уроки отсутствуют.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Продолжительность урока во 2– 5 -х классах – 40 минут, в  1</w:t>
      </w:r>
      <w:r>
        <w:rPr>
          <w:rFonts w:ascii="Times New Roman" w:hAnsi="Times New Roman"/>
          <w:sz w:val="28"/>
        </w:rPr>
        <w:t>-</w:t>
      </w:r>
      <w:r w:rsidRPr="00010F4F">
        <w:rPr>
          <w:rFonts w:ascii="Times New Roman" w:hAnsi="Times New Roman"/>
          <w:sz w:val="28"/>
        </w:rPr>
        <w:t xml:space="preserve">ом классе – 35 минут. Продолжительность перемен между уроками 10 минут, после 2-го и 3-го уроков – по 20 минут.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С целью реализации «ступенчатого» метода постепенного наращивания</w:t>
      </w:r>
    </w:p>
    <w:p w:rsidR="006C480D" w:rsidRPr="00010F4F" w:rsidRDefault="006C480D" w:rsidP="00C431F6">
      <w:pPr>
        <w:spacing w:after="0" w:line="360" w:lineRule="auto"/>
        <w:contextualSpacing/>
        <w:jc w:val="both"/>
        <w:rPr>
          <w:rFonts w:ascii="Times New Roman" w:hAnsi="Times New Roman"/>
        </w:rPr>
      </w:pPr>
      <w:r w:rsidRPr="00010F4F">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Pr>
          <w:rFonts w:ascii="Times New Roman" w:hAnsi="Times New Roman"/>
          <w:sz w:val="28"/>
        </w:rPr>
        <w:t xml:space="preserve"> </w:t>
      </w:r>
      <w:r w:rsidRPr="00010F4F">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1680 часов.</w:t>
      </w:r>
      <w:r>
        <w:rPr>
          <w:rFonts w:ascii="Times New Roman" w:hAnsi="Times New Roman"/>
          <w:sz w:val="28"/>
          <w:szCs w:val="28"/>
        </w:rPr>
        <w:t xml:space="preserve"> </w:t>
      </w:r>
      <w:r w:rsidRPr="00010F4F">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10F4F">
        <w:rPr>
          <w:rFonts w:ascii="Times New Roman" w:hAnsi="Times New Roman"/>
          <w:sz w:val="28"/>
        </w:rPr>
        <w:t>образовательной организации</w:t>
      </w:r>
      <w:r w:rsidRPr="00010F4F">
        <w:rPr>
          <w:rFonts w:ascii="Times New Roman" w:hAnsi="Times New Roman"/>
          <w:sz w:val="28"/>
          <w:szCs w:val="28"/>
        </w:rPr>
        <w:t xml:space="preserve">. </w:t>
      </w:r>
    </w:p>
    <w:p w:rsidR="006C480D" w:rsidRPr="00010F4F" w:rsidRDefault="006C480D" w:rsidP="00C431F6">
      <w:pPr>
        <w:pStyle w:val="aa"/>
        <w:spacing w:line="360" w:lineRule="auto"/>
        <w:ind w:firstLine="454"/>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годовой  учебный план начального общего образования слепых обучающихся </w:t>
      </w:r>
    </w:p>
    <w:p w:rsidR="006C480D" w:rsidRPr="00010F4F" w:rsidRDefault="006C480D" w:rsidP="00C431F6">
      <w:pPr>
        <w:pStyle w:val="aa"/>
        <w:spacing w:line="360" w:lineRule="auto"/>
        <w:ind w:firstLine="454"/>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с легкой умственной отсталостью (интеллектуальными нарушениями) (вариант 3.3)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237"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rPr>
          <w:trHeight w:val="562"/>
        </w:trPr>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класс</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709"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Язык и речевая практика</w:t>
            </w: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743</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Чтение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Математика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Естествознание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Изобразительное искусство. Тифлографика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305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3447</w:t>
            </w:r>
          </w:p>
        </w:tc>
      </w:tr>
      <w:tr w:rsidR="006C480D" w:rsidRPr="00473E2C" w:rsidTr="001A1573">
        <w:tc>
          <w:tcPr>
            <w:tcW w:w="3544" w:type="dxa"/>
            <w:gridSpan w:val="2"/>
          </w:tcPr>
          <w:p w:rsidR="006C480D" w:rsidRPr="00010F4F" w:rsidRDefault="006C480D" w:rsidP="00C431F6">
            <w:pPr>
              <w:pStyle w:val="aa"/>
              <w:spacing w:line="360" w:lineRule="auto"/>
              <w:ind w:hanging="108"/>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417"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374</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198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676</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Общекультурное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недельный учебный план начального общего образования слепых обучающихся </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с легкой умственной отсталостью (интеллектуальными нарушениями) (вариант 3.3)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237"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709"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Язык и речевая практика</w:t>
            </w: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22</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Чтение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 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Математика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Естествознание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Изобразительное искусство. Тифлографика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11</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Общекультурное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161</w:t>
            </w:r>
          </w:p>
        </w:tc>
      </w:tr>
    </w:tbl>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8"/>
          <w:szCs w:val="28"/>
        </w:rPr>
      </w:pP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spacing w:after="0" w:line="360" w:lineRule="auto"/>
        <w:contextualSpacing/>
        <w:jc w:val="both"/>
        <w:rPr>
          <w:rFonts w:ascii="Times New Roman" w:hAnsi="Times New Roman"/>
          <w:b/>
          <w:bCs/>
          <w:spacing w:val="-15"/>
          <w:sz w:val="28"/>
          <w:szCs w:val="28"/>
          <w:lang w:eastAsia="en-US"/>
        </w:rPr>
      </w:pP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bCs/>
          <w:spacing w:val="-15"/>
          <w:sz w:val="28"/>
          <w:szCs w:val="28"/>
          <w:lang w:eastAsia="en-US"/>
        </w:rPr>
        <w:t xml:space="preserve">4.3.2. </w:t>
      </w:r>
      <w:r w:rsidRPr="00010F4F">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w:t>
      </w:r>
      <w:r>
        <w:rPr>
          <w:rFonts w:ascii="Times New Roman" w:hAnsi="Times New Roman"/>
          <w:b/>
          <w:sz w:val="28"/>
          <w:szCs w:val="28"/>
        </w:rPr>
        <w:t xml:space="preserve"> </w:t>
      </w:r>
      <w:r w:rsidRPr="00010F4F">
        <w:rPr>
          <w:rFonts w:ascii="Times New Roman" w:hAnsi="Times New Roman"/>
          <w:b/>
          <w:sz w:val="28"/>
          <w:szCs w:val="28"/>
        </w:rPr>
        <w:t xml:space="preserve">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состояни</w:t>
      </w:r>
      <w:r>
        <w:rPr>
          <w:rFonts w:ascii="Times New Roman" w:hAnsi="Times New Roman"/>
          <w:sz w:val="28"/>
          <w:szCs w:val="28"/>
        </w:rPr>
        <w:t>я</w:t>
      </w:r>
      <w:r w:rsidRPr="00010F4F">
        <w:rPr>
          <w:rFonts w:ascii="Times New Roman" w:hAnsi="Times New Roman"/>
          <w:sz w:val="28"/>
          <w:szCs w:val="28"/>
        </w:rPr>
        <w:t xml:space="preserve">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27"/>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b/>
          <w:sz w:val="28"/>
          <w:szCs w:val="28"/>
        </w:rPr>
        <w:tab/>
      </w:r>
      <w:r w:rsidRPr="00010F4F">
        <w:rPr>
          <w:rFonts w:ascii="Times New Roman" w:hAnsi="Times New Roman"/>
          <w:b/>
          <w:sz w:val="28"/>
          <w:szCs w:val="28"/>
        </w:rPr>
        <w:t xml:space="preserve">Требования к кадровым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Уровень квалификации педагогических работников, реализующих АООП НОО для слепых</w:t>
      </w:r>
      <w:r w:rsidRPr="00010F4F">
        <w:rPr>
          <w:rFonts w:ascii="Times New Roman" w:hAnsi="Times New Roman"/>
          <w:sz w:val="28"/>
          <w:szCs w:val="28"/>
        </w:rPr>
        <w:t xml:space="preserve">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i/>
          <w:sz w:val="28"/>
        </w:rPr>
        <w:t xml:space="preserve">, </w:t>
      </w:r>
      <w:r w:rsidRPr="00010F4F">
        <w:rPr>
          <w:rFonts w:ascii="Times New Roman" w:hAnsi="Times New Roman"/>
          <w:sz w:val="28"/>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spacing w:after="0" w:line="360" w:lineRule="auto"/>
        <w:contextualSpacing/>
        <w:jc w:val="both"/>
        <w:rPr>
          <w:rFonts w:ascii="Times New Roman" w:hAnsi="Times New Roman"/>
          <w:sz w:val="28"/>
        </w:rPr>
      </w:pPr>
      <w:r w:rsidRPr="00010F4F">
        <w:rPr>
          <w:i/>
          <w:sz w:val="28"/>
        </w:rPr>
        <w:tab/>
      </w:r>
      <w:r w:rsidRPr="00010F4F">
        <w:rPr>
          <w:rFonts w:ascii="Times New Roman" w:hAnsi="Times New Roman"/>
          <w:i/>
          <w:sz w:val="28"/>
        </w:rPr>
        <w:t>Требования к кадровым условиям реализации АООП НОО для слепых обучающихся</w:t>
      </w:r>
      <w:r w:rsidRPr="00010F4F">
        <w:rPr>
          <w:rFonts w:ascii="Times New Roman" w:hAnsi="Times New Roman"/>
          <w:i/>
          <w:sz w:val="28"/>
          <w:szCs w:val="28"/>
        </w:rPr>
        <w:t xml:space="preserve">с </w:t>
      </w:r>
      <w:r w:rsidRPr="00010F4F">
        <w:rPr>
          <w:rFonts w:ascii="Times New Roman" w:hAnsi="Times New Roman"/>
          <w:i/>
          <w:kern w:val="3"/>
          <w:sz w:val="28"/>
          <w:szCs w:val="28"/>
        </w:rPr>
        <w:t>легкой умственной отсталостью (интеллектуальными нарушениями)</w:t>
      </w:r>
      <w:r w:rsidRPr="00010F4F">
        <w:rPr>
          <w:rFonts w:ascii="Times New Roman" w:hAnsi="Times New Roman"/>
          <w:i/>
          <w:sz w:val="28"/>
        </w:rPr>
        <w:t>, осуществляющейся в условиях отдельных образовательных организаций и отдельных классах</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010F4F">
        <w:rPr>
          <w:rFonts w:ascii="Times New Roman" w:hAnsi="Times New Roman"/>
          <w:sz w:val="28"/>
        </w:rPr>
        <w:tab/>
        <w:t>в области тифлопедагогики и олигофренопедагогики.</w:t>
      </w:r>
    </w:p>
    <w:p w:rsidR="006C480D" w:rsidRPr="00010F4F" w:rsidRDefault="006C480D" w:rsidP="00C431F6">
      <w:pPr>
        <w:pStyle w:val="Textbody"/>
        <w:spacing w:after="0" w:line="360" w:lineRule="auto"/>
        <w:ind w:firstLine="708"/>
        <w:contextualSpacing/>
        <w:jc w:val="both"/>
        <w:rPr>
          <w:sz w:val="28"/>
        </w:rPr>
      </w:pPr>
      <w:r w:rsidRPr="00010F4F">
        <w:rPr>
          <w:i/>
          <w:sz w:val="28"/>
        </w:rPr>
        <w:t>Учитель-дефектолог</w:t>
      </w:r>
      <w:r w:rsidRPr="00010F4F">
        <w:rPr>
          <w:sz w:val="28"/>
        </w:rPr>
        <w:t xml:space="preserve"> (тифлопедагог),</w:t>
      </w:r>
      <w:r w:rsidRPr="00010F4F">
        <w:rPr>
          <w:i/>
          <w:sz w:val="28"/>
        </w:rPr>
        <w:t xml:space="preserve"> реализующий курсы коррекционно-развивающей области,</w:t>
      </w:r>
      <w:r w:rsidRPr="00010F4F">
        <w:rPr>
          <w:sz w:val="28"/>
        </w:rPr>
        <w:t xml:space="preserve"> должен иметь </w:t>
      </w:r>
      <w:r w:rsidRPr="00010F4F">
        <w:rPr>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программе «Специальное педагогическое образование»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«Специальное педагогическое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специальности "Тифлопедагогика".</w:t>
      </w:r>
    </w:p>
    <w:p w:rsidR="006C480D" w:rsidRPr="00010F4F" w:rsidRDefault="006C480D" w:rsidP="00C431F6">
      <w:pPr>
        <w:pStyle w:val="Textbody"/>
        <w:spacing w:after="0" w:line="360" w:lineRule="auto"/>
        <w:ind w:firstLine="708"/>
        <w:contextualSpacing/>
        <w:jc w:val="both"/>
        <w:rPr>
          <w:sz w:val="28"/>
        </w:rPr>
      </w:pPr>
      <w:r w:rsidRPr="00010F4F">
        <w:rPr>
          <w:sz w:val="28"/>
        </w:rPr>
        <w:t>Лица, имеющие профессиональное педагогическое образование по другим специальностям и профилям подготовки, для реализации курсов коррекционно-развивающей области АООП НОО)должны пройти переподготовку в области тифлопедагогики и иметь документ о повышении квалификации в области олигофренопедагогики.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Воспитатель</w:t>
      </w:r>
      <w:r w:rsidRPr="00010F4F">
        <w:rPr>
          <w:rFonts w:ascii="Times New Roman" w:hAnsi="Times New Roman"/>
          <w:sz w:val="28"/>
        </w:rPr>
        <w:t xml:space="preserve"> должен иметь:</w:t>
      </w:r>
    </w:p>
    <w:p w:rsidR="006C480D" w:rsidRPr="00010F4F" w:rsidRDefault="006C480D" w:rsidP="00C431F6">
      <w:pPr>
        <w:numPr>
          <w:ilvl w:val="0"/>
          <w:numId w:val="7"/>
        </w:numPr>
        <w:tabs>
          <w:tab w:val="left" w:pos="1418"/>
        </w:tabs>
        <w:spacing w:after="0" w:line="360" w:lineRule="auto"/>
        <w:ind w:left="0" w:firstLine="709"/>
        <w:contextualSpacing/>
        <w:jc w:val="both"/>
        <w:rPr>
          <w:rFonts w:ascii="Times New Roman" w:hAnsi="Times New Roman"/>
          <w:kern w:val="2"/>
          <w:sz w:val="28"/>
        </w:rPr>
      </w:pPr>
      <w:r w:rsidRPr="00010F4F">
        <w:rPr>
          <w:rFonts w:ascii="Times New Roman" w:hAnsi="Times New Roman"/>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программе «Специальное педагогическое образование»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«Специальное педагогическое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специальности "Тифлопедагогика";</w:t>
      </w:r>
    </w:p>
    <w:p w:rsidR="006C480D" w:rsidRPr="00010F4F" w:rsidRDefault="006C480D" w:rsidP="00C431F6">
      <w:pPr>
        <w:pStyle w:val="Textbody"/>
        <w:numPr>
          <w:ilvl w:val="0"/>
          <w:numId w:val="7"/>
        </w:numPr>
        <w:spacing w:after="0" w:line="360" w:lineRule="auto"/>
        <w:ind w:left="0" w:firstLine="709"/>
        <w:contextualSpacing/>
        <w:jc w:val="both"/>
        <w:rPr>
          <w:sz w:val="28"/>
        </w:rPr>
      </w:pPr>
      <w:r w:rsidRPr="00010F4F">
        <w:rPr>
          <w:sz w:val="28"/>
        </w:rPr>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r w:rsidRPr="00010F4F">
        <w:rPr>
          <w:i/>
          <w:sz w:val="28"/>
        </w:rPr>
        <w:t>.</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повышения квалификации в области тифлопедагогики.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Требования к кадровым условиям реализации АООП НОО для слепых обучающихся с интеллектуальной недостаточностью, осуществляющейся в условиях совместного обучения с другими обучающимися</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Учитель-дефектолог </w:t>
      </w:r>
      <w:r w:rsidRPr="00010F4F">
        <w:rPr>
          <w:rFonts w:ascii="Times New Roman" w:hAnsi="Times New Roman"/>
          <w:sz w:val="28"/>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 реализации АООП НОО для слепых обучающихся с интеллектуальной недостаточностью образовательная организация может обеспечить (по рекомендации психолого-медико-педагогической комиссии) участие </w:t>
      </w:r>
      <w:r w:rsidRPr="00010F4F">
        <w:rPr>
          <w:i/>
          <w:sz w:val="28"/>
        </w:rPr>
        <w:t>тьютора</w:t>
      </w:r>
      <w:r w:rsidRPr="00010F4F">
        <w:rPr>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процессе реализации АООП НОО для слепых обучающихся с интеллектуальной недостаточностью образовательная организация может временно или постоянно обеспечить участие </w:t>
      </w:r>
      <w:r w:rsidRPr="00010F4F">
        <w:rPr>
          <w:i/>
          <w:sz w:val="28"/>
        </w:rPr>
        <w:t>ассистента (помощника</w:t>
      </w:r>
      <w:r w:rsidRPr="00010F4F">
        <w:rPr>
          <w:sz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pStyle w:val="Textbody"/>
        <w:spacing w:after="0" w:line="360" w:lineRule="auto"/>
        <w:ind w:firstLine="708"/>
        <w:contextualSpacing/>
        <w:jc w:val="both"/>
        <w:rPr>
          <w:sz w:val="28"/>
        </w:rPr>
      </w:pPr>
      <w:r w:rsidRPr="00010F4F">
        <w:rPr>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010F4F">
        <w:rPr>
          <w:rFonts w:ascii="Times New Roman" w:hAnsi="Times New Roman"/>
          <w:b/>
          <w:sz w:val="28"/>
          <w:szCs w:val="28"/>
        </w:rPr>
        <w:t xml:space="preserve"> для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28"/>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Default="006C480D" w:rsidP="00C431F6">
      <w:pPr>
        <w:shd w:val="clear" w:color="auto" w:fill="FFFFFF"/>
        <w:spacing w:after="0" w:line="360" w:lineRule="auto"/>
        <w:contextualSpacing/>
        <w:jc w:val="center"/>
        <w:rPr>
          <w:rFonts w:ascii="Times New Roman" w:hAnsi="Times New Roman"/>
          <w:sz w:val="28"/>
          <w:szCs w:val="28"/>
        </w:rPr>
      </w:pPr>
      <w:r>
        <w:rPr>
          <w:rFonts w:ascii="Times New Roman" w:hAnsi="Times New Roman"/>
          <w:b/>
          <w:bCs/>
          <w:spacing w:val="-3"/>
          <w:sz w:val="28"/>
          <w:szCs w:val="28"/>
        </w:rPr>
        <w:t xml:space="preserve">Определение нормативных затрат на оказание </w:t>
      </w:r>
    </w:p>
    <w:p w:rsidR="006C480D" w:rsidRDefault="006C480D" w:rsidP="00C431F6">
      <w:pPr>
        <w:shd w:val="clear" w:color="auto" w:fill="FFFFFF"/>
        <w:spacing w:after="0" w:line="360" w:lineRule="auto"/>
        <w:contextualSpacing/>
        <w:jc w:val="center"/>
        <w:rPr>
          <w:rFonts w:ascii="Times New Roman" w:hAnsi="Times New Roman"/>
          <w:b/>
          <w:bCs/>
          <w:spacing w:val="-3"/>
          <w:sz w:val="28"/>
          <w:szCs w:val="28"/>
        </w:rPr>
      </w:pPr>
      <w:r>
        <w:rPr>
          <w:rFonts w:ascii="Times New Roman" w:hAnsi="Times New Roman"/>
          <w:b/>
          <w:bCs/>
          <w:spacing w:val="-3"/>
          <w:sz w:val="28"/>
          <w:szCs w:val="28"/>
        </w:rPr>
        <w:t>государственной услуги</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Pr>
          <w:rFonts w:ascii="Times New Roman" w:hAnsi="Times New Roman"/>
          <w:spacing w:val="-2"/>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Pr>
          <w:rFonts w:ascii="Times New Roman" w:hAnsi="Times New Roman"/>
          <w:spacing w:val="-2"/>
          <w:sz w:val="28"/>
          <w:szCs w:val="28"/>
        </w:rPr>
        <w:t xml:space="preserve">Нормативные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 определяются по формуле:</w:t>
      </w:r>
    </w:p>
    <w:p w:rsidR="006C480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 xml:space="preserve">      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
          <w:bCs/>
          <w:i/>
          <w:spacing w:val="-4"/>
          <w:sz w:val="40"/>
          <w:szCs w:val="40"/>
        </w:rPr>
        <w:t>НЗ</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
          <w:i/>
          <w:sz w:val="56"/>
          <w:szCs w:val="56"/>
          <w:vertAlign w:val="subscript"/>
        </w:rPr>
        <w:t>*</w:t>
      </w:r>
      <w:r>
        <w:rPr>
          <w:rFonts w:ascii="Times New Roman" w:hAnsi="Times New Roman"/>
          <w:b/>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sz w:val="28"/>
          <w:szCs w:val="28"/>
        </w:rPr>
        <w:t xml:space="preserve">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Cs/>
          <w:spacing w:val="-4"/>
          <w:sz w:val="28"/>
          <w:szCs w:val="28"/>
        </w:rPr>
        <w:t>н</w:t>
      </w:r>
      <w:r>
        <w:rPr>
          <w:rFonts w:ascii="Times New Roman" w:hAnsi="Times New Roman"/>
          <w:spacing w:val="-2"/>
          <w:sz w:val="28"/>
          <w:szCs w:val="28"/>
        </w:rPr>
        <w:t xml:space="preserve">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sz w:val="28"/>
          <w:szCs w:val="28"/>
          <w:vertAlign w:val="superscript"/>
        </w:rPr>
        <w:t>_</w:t>
      </w: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i</w:t>
      </w:r>
      <w:r>
        <w:rPr>
          <w:rFonts w:ascii="Times New Roman" w:hAnsi="Times New Roman"/>
          <w:sz w:val="28"/>
          <w:szCs w:val="28"/>
        </w:rPr>
        <w:t xml:space="preserve">- объем </w:t>
      </w:r>
      <w:r>
        <w:rPr>
          <w:rFonts w:ascii="Times New Roman" w:hAnsi="Times New Roman"/>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 определяются по формуле:</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Pr>
          <w:rFonts w:ascii="Times New Roman" w:hAnsi="Times New Roman"/>
          <w:b/>
          <w:bCs/>
          <w:i/>
          <w:spacing w:val="-4"/>
          <w:sz w:val="40"/>
          <w:szCs w:val="40"/>
        </w:rPr>
        <w:tab/>
        <w:t>НЗ</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 гу+</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он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Pr>
          <w:rFonts w:ascii="Times New Roman" w:hAnsi="Times New Roman"/>
          <w:bCs/>
          <w:spacing w:val="-4"/>
          <w:sz w:val="28"/>
          <w:szCs w:val="28"/>
        </w:rPr>
        <w:t>НЗ</w:t>
      </w:r>
      <w:r>
        <w:rPr>
          <w:rFonts w:ascii="Times New Roman" w:hAnsi="Times New Roman"/>
          <w:i/>
          <w:sz w:val="28"/>
          <w:szCs w:val="28"/>
          <w:vertAlign w:val="superscript"/>
          <w:lang w:val="en-US"/>
        </w:rPr>
        <w:t>i</w:t>
      </w:r>
      <w:r>
        <w:rPr>
          <w:rFonts w:ascii="Times New Roman" w:hAnsi="Times New Roman"/>
          <w:i/>
          <w:sz w:val="28"/>
          <w:szCs w:val="28"/>
          <w:vertAlign w:val="subscript"/>
        </w:rPr>
        <w:t>очр</w:t>
      </w:r>
      <w:r>
        <w:rPr>
          <w:rFonts w:ascii="Times New Roman" w:hAnsi="Times New Roman"/>
          <w:i/>
          <w:sz w:val="40"/>
          <w:szCs w:val="40"/>
          <w:vertAlign w:val="subscript"/>
        </w:rPr>
        <w:t xml:space="preserve"> -</w:t>
      </w:r>
      <w:r>
        <w:rPr>
          <w:rFonts w:ascii="Times New Roman" w:hAnsi="Times New Roman"/>
          <w:spacing w:val="-2"/>
          <w:sz w:val="28"/>
          <w:szCs w:val="28"/>
        </w:rPr>
        <w:t xml:space="preserve"> 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w:t>
      </w:r>
    </w:p>
    <w:p w:rsidR="006C480D" w:rsidRDefault="006C480D" w:rsidP="00C431F6">
      <w:pPr>
        <w:shd w:val="clear" w:color="auto" w:fill="FFFFFF"/>
        <w:spacing w:after="0" w:line="360" w:lineRule="auto"/>
        <w:ind w:right="14" w:firstLine="670"/>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bscript"/>
        </w:rPr>
        <w:t>гу</w:t>
      </w:r>
      <w:r>
        <w:rPr>
          <w:rFonts w:ascii="Times New Roman" w:hAnsi="Times New Roman"/>
          <w:spacing w:val="-3"/>
          <w:sz w:val="28"/>
          <w:szCs w:val="28"/>
        </w:rPr>
        <w:t xml:space="preserve"> - нормативные затраты, непосредственно связанные с оказанием </w:t>
      </w:r>
      <w:r>
        <w:rPr>
          <w:rFonts w:ascii="Times New Roman" w:hAnsi="Times New Roman"/>
          <w:sz w:val="28"/>
          <w:szCs w:val="28"/>
        </w:rPr>
        <w:t>государственной услуги;</w:t>
      </w:r>
    </w:p>
    <w:p w:rsidR="006C480D" w:rsidRDefault="006C480D" w:rsidP="00C431F6">
      <w:pPr>
        <w:shd w:val="clear" w:color="auto" w:fill="FFFFFF"/>
        <w:spacing w:after="0" w:line="360" w:lineRule="auto"/>
        <w:ind w:right="7" w:firstLine="670"/>
        <w:contextualSpacing/>
        <w:jc w:val="both"/>
        <w:rPr>
          <w:rFonts w:ascii="Times New Roman" w:hAnsi="Times New Roman"/>
          <w:sz w:val="28"/>
          <w:szCs w:val="28"/>
        </w:rPr>
      </w:pPr>
      <w:r>
        <w:rPr>
          <w:rFonts w:ascii="Times New Roman" w:hAnsi="Times New Roman"/>
          <w:sz w:val="28"/>
          <w:szCs w:val="28"/>
        </w:rPr>
        <w:t xml:space="preserve">НЗ </w:t>
      </w:r>
      <w:r>
        <w:rPr>
          <w:rFonts w:ascii="Times New Roman" w:hAnsi="Times New Roman"/>
          <w:sz w:val="28"/>
          <w:szCs w:val="28"/>
          <w:vertAlign w:val="subscript"/>
        </w:rPr>
        <w:t>он</w:t>
      </w:r>
      <w:r>
        <w:rPr>
          <w:rFonts w:ascii="Times New Roman" w:hAnsi="Times New Roman"/>
          <w:sz w:val="28"/>
          <w:szCs w:val="28"/>
        </w:rPr>
        <w:t xml:space="preserve"> - нормативные затраты на общехозяйственные нужды.</w:t>
      </w:r>
    </w:p>
    <w:p w:rsidR="006C480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Pr>
          <w:rFonts w:ascii="Times New Roman" w:hAnsi="Times New Roman"/>
          <w:spacing w:val="-4"/>
          <w:sz w:val="28"/>
          <w:szCs w:val="28"/>
        </w:rPr>
        <w:t>Нормативные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 xml:space="preserve">государственной услуги на соответствующий финансовый год, определяются </w:t>
      </w:r>
      <w:r>
        <w:rPr>
          <w:rFonts w:ascii="Times New Roman" w:hAnsi="Times New Roman"/>
          <w:sz w:val="28"/>
          <w:szCs w:val="28"/>
        </w:rPr>
        <w:t>по формуле:</w:t>
      </w:r>
    </w:p>
    <w:p w:rsidR="006C480D"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Pr>
          <w:rFonts w:ascii="Times New Roman" w:hAnsi="Times New Roman"/>
          <w:b/>
          <w:bCs/>
          <w:i/>
          <w:spacing w:val="-4"/>
          <w:sz w:val="40"/>
          <w:szCs w:val="40"/>
        </w:rPr>
        <w:t>НЗ</w:t>
      </w:r>
      <w:r>
        <w:rPr>
          <w:rFonts w:ascii="Times New Roman" w:hAnsi="Times New Roman"/>
          <w:b/>
          <w:sz w:val="40"/>
          <w:szCs w:val="40"/>
          <w:vertAlign w:val="subscript"/>
        </w:rPr>
        <w:t>гу</w:t>
      </w:r>
      <w:r>
        <w:rPr>
          <w:rFonts w:ascii="Times New Roman" w:hAnsi="Times New Roman"/>
          <w:i/>
          <w:iCs/>
          <w:sz w:val="28"/>
          <w:szCs w:val="28"/>
        </w:rPr>
        <w:t xml:space="preserve">= </w:t>
      </w:r>
      <w:r>
        <w:rPr>
          <w:rFonts w:ascii="Times New Roman" w:hAnsi="Times New Roman"/>
          <w:b/>
          <w:i/>
          <w:iCs/>
          <w:sz w:val="40"/>
          <w:szCs w:val="40"/>
        </w:rPr>
        <w:t>НЗ</w:t>
      </w:r>
      <w:r>
        <w:rPr>
          <w:rFonts w:ascii="Times New Roman" w:hAnsi="Times New Roman"/>
          <w:b/>
          <w:i/>
          <w:iCs/>
          <w:sz w:val="40"/>
          <w:szCs w:val="40"/>
          <w:vertAlign w:val="subscript"/>
          <w:lang w:val="en-US"/>
        </w:rPr>
        <w:t>o</w:t>
      </w:r>
      <w:r>
        <w:rPr>
          <w:rFonts w:ascii="Times New Roman" w:hAnsi="Times New Roman"/>
          <w:b/>
          <w:i/>
          <w:iCs/>
          <w:sz w:val="40"/>
          <w:szCs w:val="40"/>
          <w:vertAlign w:val="subscript"/>
        </w:rPr>
        <w:t>тгу +</w:t>
      </w:r>
      <w:r>
        <w:rPr>
          <w:rFonts w:ascii="Times New Roman" w:hAnsi="Times New Roman"/>
          <w:b/>
          <w:i/>
          <w:iCs/>
          <w:sz w:val="40"/>
          <w:szCs w:val="40"/>
        </w:rPr>
        <w:t xml:space="preserve"> 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Pr>
          <w:rFonts w:ascii="Times New Roman" w:hAnsi="Times New Roman"/>
          <w:b/>
          <w:i/>
          <w:iCs/>
          <w:sz w:val="40"/>
          <w:szCs w:val="40"/>
          <w:vertAlign w:val="subscript"/>
          <w:lang w:val="en-US"/>
        </w:rPr>
        <w:t>p</w:t>
      </w:r>
      <w:r>
        <w:rPr>
          <w:rFonts w:ascii="Times New Roman" w:hAnsi="Times New Roman"/>
          <w:b/>
          <w:i/>
          <w:iCs/>
          <w:sz w:val="40"/>
          <w:szCs w:val="40"/>
          <w:vertAlign w:val="subscript"/>
        </w:rPr>
        <w:t xml:space="preserve"> +  </w:t>
      </w:r>
      <w:r>
        <w:rPr>
          <w:rFonts w:ascii="Times New Roman" w:hAnsi="Times New Roman"/>
          <w:b/>
          <w:i/>
          <w:iCs/>
          <w:sz w:val="40"/>
          <w:szCs w:val="40"/>
        </w:rPr>
        <w:t xml:space="preserve">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 xml:space="preserve">пп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contextualSpacing/>
        <w:jc w:val="both"/>
        <w:rPr>
          <w:rFonts w:ascii="Times New Roman" w:hAnsi="Times New Roman"/>
          <w:sz w:val="28"/>
          <w:szCs w:val="28"/>
        </w:rPr>
      </w:pPr>
      <w:r>
        <w:rPr>
          <w:rFonts w:ascii="Times New Roman" w:hAnsi="Times New Roman"/>
          <w:spacing w:val="-4"/>
          <w:sz w:val="28"/>
          <w:szCs w:val="28"/>
        </w:rPr>
        <w:t>НЗ</w:t>
      </w:r>
      <w:r>
        <w:rPr>
          <w:rFonts w:ascii="Times New Roman" w:hAnsi="Times New Roman"/>
          <w:spacing w:val="-4"/>
          <w:sz w:val="28"/>
          <w:szCs w:val="28"/>
          <w:vertAlign w:val="subscript"/>
        </w:rPr>
        <w:t xml:space="preserve">гу </w:t>
      </w:r>
      <w:r>
        <w:rPr>
          <w:rFonts w:ascii="Times New Roman" w:hAnsi="Times New Roman"/>
          <w:sz w:val="28"/>
          <w:szCs w:val="28"/>
        </w:rPr>
        <w:t>- н</w:t>
      </w:r>
      <w:r>
        <w:rPr>
          <w:rFonts w:ascii="Times New Roman" w:hAnsi="Times New Roman"/>
          <w:spacing w:val="-4"/>
          <w:sz w:val="28"/>
          <w:szCs w:val="28"/>
        </w:rPr>
        <w:t>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государственной услуги на соответствующий финансовый год;</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iCs/>
          <w:spacing w:val="-3"/>
          <w:sz w:val="28"/>
          <w:szCs w:val="28"/>
        </w:rPr>
        <w:t>НЗ</w:t>
      </w:r>
      <w:r>
        <w:rPr>
          <w:rFonts w:ascii="Times New Roman" w:hAnsi="Times New Roman"/>
          <w:iCs/>
          <w:spacing w:val="-3"/>
          <w:sz w:val="28"/>
          <w:szCs w:val="28"/>
          <w:vertAlign w:val="subscript"/>
          <w:lang w:val="en-US"/>
        </w:rPr>
        <w:t>om</w:t>
      </w:r>
      <w:r>
        <w:rPr>
          <w:rFonts w:ascii="Times New Roman" w:hAnsi="Times New Roman"/>
          <w:iCs/>
          <w:spacing w:val="-3"/>
          <w:sz w:val="28"/>
          <w:szCs w:val="28"/>
          <w:vertAlign w:val="subscript"/>
        </w:rPr>
        <w:t>г</w:t>
      </w:r>
      <w:r>
        <w:rPr>
          <w:rFonts w:ascii="Times New Roman" w:hAnsi="Times New Roman"/>
          <w:iCs/>
          <w:spacing w:val="-3"/>
          <w:sz w:val="28"/>
          <w:szCs w:val="28"/>
          <w:vertAlign w:val="subscript"/>
          <w:lang w:val="en-US"/>
        </w:rPr>
        <w:t>y</w:t>
      </w:r>
      <w:r>
        <w:rPr>
          <w:rFonts w:ascii="Times New Roman" w:hAnsi="Times New Roman"/>
          <w:spacing w:val="-3"/>
          <w:sz w:val="28"/>
          <w:szCs w:val="28"/>
        </w:rPr>
        <w:t xml:space="preserve">- нормативные затраты  на оплату труда и начисления на </w:t>
      </w:r>
      <w:r>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Pr>
          <w:rFonts w:ascii="Times New Roman" w:hAnsi="Times New Roman"/>
          <w:spacing w:val="-4"/>
          <w:sz w:val="28"/>
          <w:szCs w:val="28"/>
          <w:vertAlign w:val="subscript"/>
          <w:lang w:val="en-US"/>
        </w:rPr>
        <w:t>p</w:t>
      </w:r>
      <w:r>
        <w:rPr>
          <w:rFonts w:ascii="Times New Roman" w:hAnsi="Times New Roman"/>
          <w:spacing w:val="-4"/>
          <w:sz w:val="28"/>
          <w:szCs w:val="28"/>
        </w:rPr>
        <w:t xml:space="preserve"> - </w:t>
      </w:r>
      <w:r>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sz w:val="28"/>
          <w:szCs w:val="28"/>
        </w:rPr>
        <w:t>на</w:t>
      </w:r>
      <w:r>
        <w:rPr>
          <w:rFonts w:ascii="Times New Roman" w:hAnsi="Times New Roman"/>
          <w:spacing w:val="-1"/>
          <w:sz w:val="28"/>
          <w:szCs w:val="28"/>
        </w:rPr>
        <w:t xml:space="preserve"> учебники, учебные пособия, учебно-методические материалы, </w:t>
      </w:r>
      <w:r>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spacing w:val="-1"/>
          <w:sz w:val="28"/>
          <w:szCs w:val="28"/>
        </w:rPr>
        <w:t>средства обучения и воспитания 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Pr>
          <w:rFonts w:ascii="Times New Roman" w:hAnsi="Times New Roman"/>
          <w:spacing w:val="-4"/>
          <w:sz w:val="28"/>
          <w:szCs w:val="28"/>
        </w:rPr>
        <w:t xml:space="preserve"> - </w:t>
      </w:r>
      <w:r>
        <w:rPr>
          <w:rFonts w:ascii="Times New Roman" w:hAnsi="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Pr>
          <w:rFonts w:ascii="Times New Roman" w:hAnsi="Times New Roman"/>
          <w:spacing w:val="-1"/>
          <w:sz w:val="28"/>
          <w:szCs w:val="28"/>
        </w:rPr>
        <w:t>по АООП типа j</w:t>
      </w:r>
      <w:r>
        <w:rPr>
          <w:rFonts w:ascii="Times New Roman" w:hAnsi="Times New Roman"/>
          <w:sz w:val="28"/>
          <w:szCs w:val="28"/>
        </w:rPr>
        <w:t>).</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pacing w:val="-4"/>
          <w:sz w:val="28"/>
          <w:szCs w:val="28"/>
        </w:rPr>
        <w:t xml:space="preserve">При расчете нормативных затрат на оплату труда и начисления на </w:t>
      </w:r>
      <w:r>
        <w:rPr>
          <w:rFonts w:ascii="Times New Roman" w:hAnsi="Times New Roman"/>
          <w:spacing w:val="-3"/>
          <w:sz w:val="28"/>
          <w:szCs w:val="28"/>
        </w:rPr>
        <w:t xml:space="preserve">выплаты по оплате труда учитываются затраты на оплату труда только тех </w:t>
      </w:r>
      <w:r>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w:t>
      </w:r>
      <w:r>
        <w:rPr>
          <w:rFonts w:ascii="Times New Roman" w:hAnsi="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sz w:val="28"/>
          <w:szCs w:val="28"/>
        </w:rPr>
        <w:t xml:space="preserve">времени персонала на количество единиц времени, необходимых для </w:t>
      </w:r>
      <w:r>
        <w:rPr>
          <w:rFonts w:ascii="Times New Roman" w:hAnsi="Times New Roman"/>
          <w:spacing w:val="-3"/>
          <w:sz w:val="28"/>
          <w:szCs w:val="28"/>
        </w:rPr>
        <w:t xml:space="preserve">оказания единицы государственной услуги, с учетом стимулирующих выплат </w:t>
      </w:r>
      <w:r>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ascii="Times New Roman" w:hAnsi="Times New Roman"/>
          <w:spacing w:val="-1"/>
          <w:sz w:val="28"/>
          <w:szCs w:val="28"/>
        </w:rPr>
        <w:t xml:space="preserve">работу в районах Крайнего Севера и приравненных к ним местностях, </w:t>
      </w:r>
      <w:r>
        <w:rPr>
          <w:rFonts w:ascii="Times New Roman" w:hAnsi="Times New Roman"/>
          <w:sz w:val="28"/>
          <w:szCs w:val="28"/>
        </w:rPr>
        <w:t>установленных законодательством.</w:t>
      </w:r>
    </w:p>
    <w:p w:rsidR="006C480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Pr>
          <w:rFonts w:ascii="Times New Roman" w:hAnsi="Times New Roman"/>
          <w:spacing w:val="-2"/>
          <w:sz w:val="28"/>
          <w:szCs w:val="28"/>
        </w:rPr>
        <w:t>Нормативные затраты на расходные материалы в соответствии со</w:t>
      </w:r>
      <w:r>
        <w:rPr>
          <w:rFonts w:ascii="Times New Roman" w:hAnsi="Times New Roman"/>
          <w:spacing w:val="-2"/>
          <w:sz w:val="28"/>
          <w:szCs w:val="28"/>
        </w:rPr>
        <w:br/>
        <w:t>стандартами качества оказания услуги рассчитываются как произведение</w:t>
      </w:r>
      <w:r>
        <w:rPr>
          <w:rFonts w:ascii="Times New Roman" w:hAnsi="Times New Roman"/>
          <w:spacing w:val="-2"/>
          <w:sz w:val="28"/>
          <w:szCs w:val="28"/>
        </w:rPr>
        <w:br/>
        <w:t>стоимости учебных материалов на их количество, необходимое для оказания</w:t>
      </w:r>
      <w:r>
        <w:rPr>
          <w:rFonts w:ascii="Times New Roman" w:hAnsi="Times New Roman"/>
          <w:spacing w:val="-2"/>
          <w:sz w:val="28"/>
          <w:szCs w:val="28"/>
        </w:rPr>
        <w:br/>
      </w:r>
      <w:r>
        <w:rPr>
          <w:rFonts w:ascii="Times New Roman" w:hAnsi="Times New Roman"/>
          <w:sz w:val="28"/>
          <w:szCs w:val="28"/>
        </w:rPr>
        <w:t>единицы государственной услуги (выполнения работ) и определяется по видам организаций</w:t>
      </w:r>
      <w:r>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реализация АООП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 может определяться по формуле:</w:t>
      </w:r>
    </w:p>
    <w:p w:rsidR="006C480D" w:rsidRDefault="006C480D" w:rsidP="00C431F6">
      <w:pPr>
        <w:spacing w:after="0" w:line="360" w:lineRule="auto"/>
        <w:ind w:firstLine="540"/>
        <w:contextualSpacing/>
        <w:jc w:val="both"/>
        <w:rPr>
          <w:rFonts w:ascii="Times New Roman" w:hAnsi="Times New Roman"/>
          <w:b/>
          <w:i/>
          <w:sz w:val="28"/>
          <w:szCs w:val="28"/>
        </w:rPr>
      </w:pPr>
      <w:r>
        <w:rPr>
          <w:rFonts w:ascii="Times New Roman" w:hAnsi="Times New Roman"/>
          <w:b/>
          <w:bCs/>
          <w:i/>
          <w:sz w:val="28"/>
          <w:szCs w:val="28"/>
        </w:rPr>
        <w:t>НЗ</w:t>
      </w:r>
      <w:r>
        <w:rPr>
          <w:rFonts w:ascii="Times New Roman" w:hAnsi="Times New Roman"/>
          <w:b/>
          <w:bCs/>
          <w:i/>
          <w:sz w:val="28"/>
          <w:szCs w:val="28"/>
          <w:vertAlign w:val="subscript"/>
        </w:rPr>
        <w:t>отгу</w:t>
      </w:r>
      <w:r>
        <w:rPr>
          <w:rFonts w:ascii="Times New Roman" w:hAnsi="Times New Roman"/>
          <w:b/>
          <w:bCs/>
          <w:i/>
          <w:sz w:val="28"/>
          <w:szCs w:val="28"/>
        </w:rPr>
        <w:t xml:space="preserve"> = 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 12 * К</w:t>
      </w:r>
      <w:r>
        <w:rPr>
          <w:rFonts w:ascii="Times New Roman" w:hAnsi="Times New Roman"/>
          <w:b/>
          <w:bCs/>
          <w:i/>
          <w:sz w:val="28"/>
          <w:szCs w:val="28"/>
          <w:vertAlign w:val="superscript"/>
        </w:rPr>
        <w:t>овз</w:t>
      </w:r>
      <w:r>
        <w:rPr>
          <w:rFonts w:ascii="Times New Roman" w:hAnsi="Times New Roman"/>
          <w:b/>
          <w:bCs/>
          <w:i/>
          <w:sz w:val="28"/>
          <w:szCs w:val="28"/>
        </w:rPr>
        <w:t xml:space="preserve"> * К</w:t>
      </w:r>
      <w:r>
        <w:rPr>
          <w:rFonts w:ascii="Times New Roman" w:hAnsi="Times New Roman"/>
          <w:b/>
          <w:bCs/>
          <w:i/>
          <w:sz w:val="28"/>
          <w:szCs w:val="28"/>
          <w:vertAlign w:val="superscript"/>
        </w:rPr>
        <w:t>1</w:t>
      </w:r>
      <w:r>
        <w:rPr>
          <w:rFonts w:ascii="Times New Roman" w:hAnsi="Times New Roman"/>
          <w:b/>
          <w:bCs/>
          <w:i/>
          <w:sz w:val="28"/>
          <w:szCs w:val="28"/>
        </w:rPr>
        <w:t xml:space="preserve"> * К</w:t>
      </w:r>
      <w:r>
        <w:rPr>
          <w:rFonts w:ascii="Times New Roman" w:hAnsi="Times New Roman"/>
          <w:b/>
          <w:bCs/>
          <w:i/>
          <w:sz w:val="28"/>
          <w:szCs w:val="28"/>
          <w:vertAlign w:val="superscript"/>
        </w:rPr>
        <w:t>2</w:t>
      </w:r>
      <w:r>
        <w:rPr>
          <w:rFonts w:ascii="Times New Roman" w:hAnsi="Times New Roman"/>
          <w:b/>
          <w:i/>
          <w:sz w:val="28"/>
          <w:szCs w:val="28"/>
        </w:rPr>
        <w:t>,</w:t>
      </w:r>
      <w:r>
        <w:rPr>
          <w:rFonts w:ascii="Times New Roman" w:hAnsi="Times New Roman"/>
          <w:b/>
          <w:bCs/>
          <w:i/>
          <w:iCs/>
          <w:sz w:val="28"/>
          <w:szCs w:val="28"/>
        </w:rPr>
        <w:t>где:</w:t>
      </w:r>
    </w:p>
    <w:p w:rsidR="006C480D" w:rsidRDefault="006C480D" w:rsidP="00C431F6">
      <w:pPr>
        <w:spacing w:after="0" w:line="360" w:lineRule="auto"/>
        <w:ind w:firstLine="540"/>
        <w:contextualSpacing/>
        <w:jc w:val="both"/>
        <w:rPr>
          <w:rFonts w:ascii="Times New Roman" w:hAnsi="Times New Roman"/>
          <w:i/>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отгу </w:t>
      </w:r>
      <w:r>
        <w:rPr>
          <w:rFonts w:ascii="Times New Roman" w:hAnsi="Times New Roman"/>
          <w:b/>
          <w:bCs/>
          <w:i/>
          <w:sz w:val="28"/>
          <w:szCs w:val="28"/>
        </w:rPr>
        <w:t xml:space="preserve">- </w:t>
      </w:r>
      <w:r>
        <w:rPr>
          <w:rFonts w:ascii="Times New Roman" w:hAnsi="Times New Roman"/>
          <w:bCs/>
          <w:sz w:val="28"/>
          <w:szCs w:val="28"/>
        </w:rPr>
        <w:t>н</w:t>
      </w:r>
      <w:r>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Pr>
          <w:rFonts w:ascii="Times New Roman" w:hAnsi="Times New Roman"/>
          <w:spacing w:val="-2"/>
          <w:sz w:val="28"/>
          <w:szCs w:val="28"/>
        </w:rPr>
        <w:t>слепым</w:t>
      </w:r>
      <w:r>
        <w:rPr>
          <w:rFonts w:ascii="Times New Roman" w:hAnsi="Times New Roman"/>
          <w:sz w:val="28"/>
          <w:szCs w:val="28"/>
        </w:rPr>
        <w:t xml:space="preserve"> обучающимся;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6C480D" w:rsidRDefault="006C480D" w:rsidP="00C431F6">
      <w:pPr>
        <w:tabs>
          <w:tab w:val="left" w:pos="709"/>
        </w:tabs>
        <w:spacing w:after="0" w:line="360" w:lineRule="auto"/>
        <w:ind w:firstLine="709"/>
        <w:contextualSpacing/>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ОВЗ</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Default="006C480D" w:rsidP="00C431F6">
      <w:pPr>
        <w:spacing w:after="0" w:line="360" w:lineRule="auto"/>
        <w:ind w:firstLine="709"/>
        <w:contextualSpacing/>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1</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он=</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отпп </w:t>
      </w:r>
      <w:r>
        <w:rPr>
          <w:rFonts w:ascii="Times New Roman" w:hAnsi="Times New Roman"/>
          <w:b/>
          <w:bCs/>
          <w:i/>
          <w:sz w:val="28"/>
          <w:szCs w:val="28"/>
        </w:rPr>
        <w:t>+ НЗ</w:t>
      </w:r>
      <w:r>
        <w:rPr>
          <w:rFonts w:ascii="Times New Roman" w:hAnsi="Times New Roman"/>
          <w:b/>
          <w:bCs/>
          <w:i/>
          <w:sz w:val="28"/>
          <w:szCs w:val="28"/>
          <w:vertAlign w:val="subscript"/>
        </w:rPr>
        <w:t xml:space="preserve">ком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Pr>
          <w:rFonts w:ascii="Times New Roman" w:hAnsi="Times New Roman"/>
          <w:b/>
          <w:bCs/>
          <w:i/>
          <w:sz w:val="28"/>
          <w:szCs w:val="28"/>
        </w:rPr>
        <w:t>+ НЗ</w:t>
      </w:r>
      <w:r>
        <w:rPr>
          <w:rFonts w:ascii="Times New Roman" w:hAnsi="Times New Roman"/>
          <w:b/>
          <w:bCs/>
          <w:i/>
          <w:sz w:val="28"/>
          <w:szCs w:val="28"/>
          <w:vertAlign w:val="subscript"/>
        </w:rPr>
        <w:t xml:space="preserve">ди </w:t>
      </w:r>
      <w:r>
        <w:rPr>
          <w:rFonts w:ascii="Times New Roman" w:hAnsi="Times New Roman"/>
          <w:b/>
          <w:bCs/>
          <w:i/>
          <w:sz w:val="28"/>
          <w:szCs w:val="28"/>
        </w:rPr>
        <w:t>+ НЗ</w:t>
      </w:r>
      <w:r>
        <w:rPr>
          <w:rFonts w:ascii="Times New Roman" w:hAnsi="Times New Roman"/>
          <w:b/>
          <w:bCs/>
          <w:i/>
          <w:sz w:val="28"/>
          <w:szCs w:val="28"/>
          <w:vertAlign w:val="subscript"/>
        </w:rPr>
        <w:t xml:space="preserve">вс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отпп</w:t>
      </w:r>
      <w:r>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ком</w:t>
      </w:r>
      <w:r>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ди </w:t>
      </w:r>
      <w:r>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вс</w:t>
      </w:r>
      <w:r>
        <w:rPr>
          <w:rFonts w:ascii="Times New Roman" w:hAnsi="Times New Roman"/>
          <w:sz w:val="28"/>
          <w:szCs w:val="28"/>
        </w:rPr>
        <w:t xml:space="preserve"> - нормативные затраты на приобретение услуг связи;</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sz w:val="28"/>
          <w:szCs w:val="28"/>
        </w:rPr>
        <w:t xml:space="preserve">- нормативные затраты на приобретение транспортных услуг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 прочие нормативные затраты на общехозяйственные нужды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аренду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проведение текущего ремонта объектов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прочие нормативные затраты на содержание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354DE4" w:rsidRDefault="006C480D" w:rsidP="00C431F6">
      <w:pPr>
        <w:spacing w:after="0" w:line="360" w:lineRule="auto"/>
        <w:ind w:firstLine="709"/>
        <w:contextualSpacing/>
        <w:jc w:val="both"/>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материально-техническим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010F4F">
        <w:rPr>
          <w:rFonts w:ascii="Times New Roman" w:hAnsi="Times New Roman"/>
          <w:b/>
          <w:sz w:val="28"/>
          <w:szCs w:val="28"/>
        </w:rPr>
        <w:t xml:space="preserve"> для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соответствии с требованиями </w:t>
      </w:r>
      <w:r w:rsidRPr="00010F4F">
        <w:rPr>
          <w:spacing w:val="-15"/>
          <w:sz w:val="28"/>
          <w:szCs w:val="28"/>
        </w:rPr>
        <w:t>Стандарта</w:t>
      </w:r>
      <w:r w:rsidRPr="00010F4F">
        <w:rPr>
          <w:sz w:val="28"/>
          <w:szCs w:val="28"/>
        </w:rPr>
        <w:t xml:space="preserve"> слепых и АООП НОО для слепых обучающихся с легкой умственной отсталостью (интеллектуальными нарушениями) для обеспечения всех предметных областей, включая коррекционно-развивающую область, и внеурочную деятельность </w:t>
      </w:r>
      <w:r w:rsidRPr="00010F4F">
        <w:rPr>
          <w:sz w:val="28"/>
        </w:rPr>
        <w:t>образовательная организация</w:t>
      </w:r>
      <w:r w:rsidRPr="00010F4F">
        <w:rPr>
          <w:sz w:val="28"/>
          <w:szCs w:val="28"/>
        </w:rPr>
        <w:t xml:space="preserve">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pStyle w:val="Standard"/>
        <w:numPr>
          <w:ilvl w:val="0"/>
          <w:numId w:val="6"/>
        </w:numPr>
        <w:tabs>
          <w:tab w:val="left" w:pos="851"/>
        </w:tabs>
        <w:spacing w:line="360" w:lineRule="auto"/>
        <w:ind w:left="0" w:firstLine="709"/>
        <w:contextualSpacing/>
        <w:jc w:val="both"/>
        <w:rPr>
          <w:sz w:val="28"/>
          <w:szCs w:val="28"/>
        </w:rPr>
      </w:pPr>
      <w:r w:rsidRPr="00010F4F">
        <w:rPr>
          <w:sz w:val="28"/>
          <w:szCs w:val="28"/>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с интеллектуальной недостаточностью урочной и внеурочной  деятельности;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учебными помещениями для осуществления образовательного процесса (классами, специальными кабинетами) 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C480D" w:rsidRPr="00010F4F" w:rsidRDefault="006C480D" w:rsidP="00C431F6">
      <w:pPr>
        <w:pStyle w:val="Standard"/>
        <w:spacing w:line="360" w:lineRule="auto"/>
        <w:ind w:firstLine="709"/>
        <w:contextualSpacing/>
        <w:jc w:val="both"/>
      </w:pPr>
      <w:r w:rsidRPr="00010F4F">
        <w:rPr>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актовым залом;</w:t>
      </w:r>
    </w:p>
    <w:p w:rsidR="006C480D" w:rsidRPr="00010F4F" w:rsidRDefault="006C480D" w:rsidP="00C431F6">
      <w:pPr>
        <w:pStyle w:val="Standard"/>
        <w:spacing w:line="360" w:lineRule="auto"/>
        <w:ind w:firstLine="709"/>
        <w:contextualSpacing/>
        <w:jc w:val="both"/>
      </w:pPr>
      <w:r w:rsidRPr="00010F4F">
        <w:rPr>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гардеробами, санузлами, местами личной гигиены;</w:t>
      </w:r>
    </w:p>
    <w:p w:rsidR="006C480D" w:rsidRPr="00010F4F" w:rsidRDefault="006C480D" w:rsidP="00C431F6">
      <w:pPr>
        <w:pStyle w:val="Standard"/>
        <w:spacing w:line="360" w:lineRule="auto"/>
        <w:ind w:firstLine="709"/>
        <w:contextualSpacing/>
        <w:jc w:val="both"/>
      </w:pPr>
      <w:r w:rsidRPr="00010F4F">
        <w:rPr>
          <w:sz w:val="28"/>
          <w:szCs w:val="28"/>
        </w:rPr>
        <w:t>• участком (территорией) с необходимым набором оснащённых зон.</w:t>
      </w:r>
    </w:p>
    <w:p w:rsidR="006C480D" w:rsidRPr="00010F4F" w:rsidRDefault="006C480D" w:rsidP="00C431F6">
      <w:pPr>
        <w:pStyle w:val="Standard"/>
        <w:spacing w:line="360" w:lineRule="auto"/>
        <w:ind w:firstLine="709"/>
        <w:contextualSpacing/>
        <w:jc w:val="both"/>
      </w:pPr>
      <w:r w:rsidRPr="00010F4F">
        <w:rPr>
          <w:sz w:val="28"/>
          <w:szCs w:val="28"/>
        </w:rPr>
        <w:t xml:space="preserve">Информационно-образовательная среда </w:t>
      </w:r>
      <w:r w:rsidRPr="00010F4F">
        <w:rPr>
          <w:sz w:val="28"/>
        </w:rPr>
        <w:t>образовательной организации</w:t>
      </w:r>
      <w:r w:rsidRPr="00010F4F">
        <w:rPr>
          <w:sz w:val="28"/>
          <w:szCs w:val="28"/>
        </w:rPr>
        <w:t>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Информационно-образовательная среда </w:t>
      </w:r>
      <w:r w:rsidRPr="00010F4F">
        <w:rPr>
          <w:sz w:val="28"/>
        </w:rPr>
        <w:t>образовательной организации</w:t>
      </w:r>
      <w:r w:rsidRPr="00010F4F">
        <w:rPr>
          <w:sz w:val="28"/>
          <w:szCs w:val="28"/>
        </w:rPr>
        <w:t xml:space="preserve">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слепыми обучающимися с интеллектуальной недостаточностью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w:t>
      </w:r>
      <w:r w:rsidRPr="00010F4F">
        <w:rPr>
          <w:sz w:val="28"/>
        </w:rPr>
        <w:t>образовательной организации</w:t>
      </w:r>
      <w:r w:rsidRPr="00010F4F">
        <w:rPr>
          <w:sz w:val="28"/>
          <w:szCs w:val="28"/>
        </w:rPr>
        <w:t xml:space="preserve"> с органами, осуществляющими управление в сфере образования и с другими </w:t>
      </w:r>
      <w:r w:rsidRPr="00010F4F">
        <w:rPr>
          <w:sz w:val="28"/>
        </w:rPr>
        <w:t>образовательными организациями</w:t>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pStyle w:val="Standard"/>
        <w:spacing w:line="360" w:lineRule="auto"/>
        <w:ind w:firstLine="709"/>
        <w:contextualSpacing/>
        <w:jc w:val="both"/>
        <w:rPr>
          <w:sz w:val="28"/>
          <w:szCs w:val="28"/>
        </w:rPr>
      </w:pPr>
      <w:r w:rsidRPr="00010F4F">
        <w:rPr>
          <w:sz w:val="28"/>
        </w:rPr>
        <w:t>Образовательная организация</w:t>
      </w:r>
      <w:r w:rsidRPr="00010F4F">
        <w:rPr>
          <w:sz w:val="28"/>
          <w:szCs w:val="28"/>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Материально-технические условия реализации АООП НОО для слепых обучающихся с интеллектуальной недостаточностью должны отвечать особым образовательным потребностям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pStyle w:val="Standard"/>
        <w:spacing w:line="360" w:lineRule="auto"/>
        <w:ind w:firstLine="708"/>
        <w:contextualSpacing/>
        <w:jc w:val="both"/>
        <w:rPr>
          <w:b/>
          <w:i/>
          <w:iCs/>
          <w:sz w:val="28"/>
        </w:rPr>
      </w:pPr>
      <w:r w:rsidRPr="00010F4F">
        <w:rPr>
          <w:b/>
          <w:i/>
          <w:iCs/>
          <w:sz w:val="28"/>
        </w:rPr>
        <w:t>Требования к организации процесса обучения</w:t>
      </w:r>
    </w:p>
    <w:p w:rsidR="006C480D" w:rsidRPr="00010F4F" w:rsidRDefault="006C480D" w:rsidP="00C431F6">
      <w:pPr>
        <w:pStyle w:val="ac"/>
        <w:numPr>
          <w:ilvl w:val="0"/>
          <w:numId w:val="31"/>
        </w:numPr>
        <w:spacing w:after="0" w:line="360" w:lineRule="auto"/>
        <w:ind w:left="0" w:firstLine="708"/>
        <w:contextualSpacing/>
        <w:jc w:val="both"/>
        <w:rPr>
          <w:rFonts w:ascii="Times New Roman" w:hAnsi="Times New Roman"/>
          <w:sz w:val="28"/>
        </w:rPr>
      </w:pPr>
      <w:r w:rsidRPr="00010F4F">
        <w:rPr>
          <w:rFonts w:ascii="Times New Roman" w:hAnsi="Times New Roman"/>
          <w:sz w:val="28"/>
        </w:rPr>
        <w:t>Требования к наполняемости классов.</w:t>
      </w:r>
      <w:r w:rsidRPr="00010F4F">
        <w:rPr>
          <w:rFonts w:ascii="Times New Roman" w:hAnsi="Times New Roman"/>
          <w:sz w:val="28"/>
          <w:szCs w:val="28"/>
        </w:rPr>
        <w:t xml:space="preserve"> Наполняемость классов </w:t>
      </w:r>
      <w:r>
        <w:rPr>
          <w:rFonts w:ascii="Times New Roman" w:hAnsi="Times New Roman"/>
          <w:sz w:val="28"/>
          <w:szCs w:val="28"/>
        </w:rPr>
        <w:t>составляет 7 человек</w:t>
      </w:r>
      <w:r w:rsidRPr="00010F4F">
        <w:rPr>
          <w:rFonts w:ascii="Times New Roman" w:hAnsi="Times New Roman"/>
          <w:sz w:val="28"/>
          <w:szCs w:val="28"/>
        </w:rPr>
        <w:t>.</w:t>
      </w:r>
    </w:p>
    <w:p w:rsidR="006C480D" w:rsidRPr="00010F4F" w:rsidRDefault="006C480D" w:rsidP="00C431F6">
      <w:pPr>
        <w:numPr>
          <w:ilvl w:val="0"/>
          <w:numId w:val="31"/>
        </w:numPr>
        <w:spacing w:after="0" w:line="360" w:lineRule="auto"/>
        <w:contextualSpacing/>
        <w:jc w:val="both"/>
        <w:rPr>
          <w:rFonts w:ascii="Times New Roman" w:hAnsi="Times New Roman"/>
          <w:sz w:val="28"/>
        </w:rPr>
      </w:pPr>
      <w:r w:rsidRPr="00010F4F">
        <w:rPr>
          <w:rFonts w:ascii="Times New Roman" w:hAnsi="Times New Roman"/>
          <w:sz w:val="28"/>
        </w:rPr>
        <w:t>Требования к организации работы по реализации АООП НОО:</w:t>
      </w:r>
    </w:p>
    <w:p w:rsidR="006C480D" w:rsidRPr="00010F4F" w:rsidRDefault="006C480D" w:rsidP="00C431F6">
      <w:pPr>
        <w:pStyle w:val="Standard"/>
        <w:spacing w:line="360" w:lineRule="auto"/>
        <w:ind w:firstLine="709"/>
        <w:contextualSpacing/>
        <w:jc w:val="both"/>
        <w:rPr>
          <w:sz w:val="28"/>
        </w:rPr>
      </w:pPr>
      <w:r w:rsidRPr="00010F4F">
        <w:rPr>
          <w:sz w:val="28"/>
        </w:rPr>
        <w:t>систематическое и целенаправленное развитие сохранных органов чувств;</w:t>
      </w:r>
    </w:p>
    <w:p w:rsidR="006C480D" w:rsidRPr="00010F4F" w:rsidRDefault="006C480D" w:rsidP="00C431F6">
      <w:pPr>
        <w:pStyle w:val="Standard"/>
        <w:spacing w:line="360" w:lineRule="auto"/>
        <w:ind w:firstLine="709"/>
        <w:contextualSpacing/>
        <w:jc w:val="both"/>
        <w:rPr>
          <w:sz w:val="28"/>
        </w:rPr>
      </w:pPr>
      <w:r w:rsidRPr="00010F4F">
        <w:rPr>
          <w:sz w:val="28"/>
        </w:rPr>
        <w:t>обеспечение доступности учебной информации для непосредственного восприятия (с помощью остаточного зрения и/или осязания) обучающимися;</w:t>
      </w:r>
    </w:p>
    <w:p w:rsidR="006C480D"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8"/>
          <w:szCs w:val="28"/>
        </w:rPr>
      </w:pPr>
      <w:r w:rsidRPr="000078CF">
        <w:rPr>
          <w:rFonts w:ascii="Times New Roman" w:hAnsi="Times New Roman"/>
          <w:sz w:val="28"/>
        </w:rPr>
        <w:t xml:space="preserve">необходимость использования специальных приемов организации учебно-познавательной деятельности </w:t>
      </w:r>
      <w:r w:rsidRPr="000078CF">
        <w:rPr>
          <w:rFonts w:ascii="Times New Roman" w:hAnsi="Times New Roman"/>
          <w:iCs/>
          <w:sz w:val="28"/>
        </w:rPr>
        <w:t>слепых с интеллектуальной недостаточностью</w:t>
      </w:r>
      <w:r>
        <w:rPr>
          <w:rFonts w:ascii="Times New Roman" w:hAnsi="Times New Roman"/>
          <w:iCs/>
          <w:sz w:val="28"/>
        </w:rPr>
        <w:t>:</w:t>
      </w:r>
      <w:r w:rsidRPr="000078CF">
        <w:rPr>
          <w:rFonts w:ascii="Times New Roman" w:hAnsi="Times New Roman"/>
          <w:color w:val="000000"/>
          <w:sz w:val="28"/>
          <w:szCs w:val="28"/>
        </w:rPr>
        <w:t xml:space="preserve"> инструктивно-методические рекомендации о порядке, последовательности, этапности</w:t>
      </w:r>
      <w:r>
        <w:rPr>
          <w:rFonts w:ascii="Times New Roman CYR" w:hAnsi="Times New Roman CYR" w:cs="Times New Roman CYR"/>
          <w:color w:val="000000"/>
          <w:sz w:val="28"/>
          <w:szCs w:val="28"/>
        </w:rPr>
        <w:t xml:space="preserve"> деятельности слепых, такие как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алгоритмизации деятельности учащихся,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зрительной и слуховой информации,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письменной и устной работы,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снятия зрительной и тактильной утомляемости,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обеспечивающие уяснение специальной символики и унификации (сигнальные карточки),</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выделить существенные признаки  изучаемых предметов и процессов,</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определить качество  предметных представлений,</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организационные приемы замены демонстрационных показов  лабораторными  опытами или самостоятельными работами,</w:t>
      </w:r>
    </w:p>
    <w:p w:rsidR="006C480D"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 </w:t>
      </w:r>
      <w:r>
        <w:rPr>
          <w:rFonts w:ascii="Times New Roman CYR" w:hAnsi="Times New Roman CYR" w:cs="Times New Roman CYR"/>
          <w:color w:val="000000"/>
          <w:sz w:val="28"/>
          <w:szCs w:val="28"/>
        </w:rPr>
        <w:t xml:space="preserve">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0078CF"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 п</w:t>
      </w:r>
      <w:r>
        <w:rPr>
          <w:rFonts w:ascii="Times New Roman CYR" w:hAnsi="Times New Roman CYR" w:cs="Times New Roman CYR"/>
          <w:color w:val="000000"/>
          <w:sz w:val="28"/>
          <w:szCs w:val="28"/>
        </w:rPr>
        <w:t>риемы конкретизации речи педагога;</w:t>
      </w:r>
    </w:p>
    <w:p w:rsidR="006C480D" w:rsidRPr="00285160" w:rsidRDefault="006C480D" w:rsidP="00C431F6">
      <w:pPr>
        <w:autoSpaceDE w:val="0"/>
        <w:autoSpaceDN w:val="0"/>
        <w:adjustRightInd w:val="0"/>
        <w:spacing w:after="0" w:line="360" w:lineRule="auto"/>
        <w:ind w:firstLine="708"/>
        <w:contextualSpacing/>
        <w:jc w:val="both"/>
        <w:rPr>
          <w:rFonts w:ascii="Times New Roman" w:hAnsi="Times New Roman"/>
          <w:color w:val="000000"/>
          <w:sz w:val="28"/>
          <w:szCs w:val="28"/>
        </w:rPr>
      </w:pPr>
      <w:r w:rsidRPr="00285160">
        <w:rPr>
          <w:rFonts w:ascii="Times New Roman" w:hAnsi="Times New Roman"/>
          <w:sz w:val="28"/>
        </w:rPr>
        <w:t>широкое использование прямого педагогического руководства деятельностью слепых обучающихся</w:t>
      </w:r>
      <w:r w:rsidRPr="00285160">
        <w:rPr>
          <w:rFonts w:ascii="Times New Roman" w:hAnsi="Times New Roman"/>
          <w:sz w:val="28"/>
          <w:szCs w:val="28"/>
        </w:rPr>
        <w:t xml:space="preserve"> с интеллектуальной недостаточностью, что предполагает</w:t>
      </w:r>
      <w:r w:rsidRPr="00285160">
        <w:rPr>
          <w:rFonts w:ascii="Times New Roman" w:hAnsi="Times New Roman"/>
          <w:color w:val="000000"/>
          <w:sz w:val="28"/>
          <w:szCs w:val="28"/>
        </w:rPr>
        <w:t xml:space="preserve"> постоянное и  целенаправленное  руководство учебно-познавательной деятельност</w:t>
      </w:r>
      <w:r>
        <w:rPr>
          <w:rFonts w:ascii="Times New Roman" w:hAnsi="Times New Roman"/>
          <w:color w:val="000000"/>
          <w:sz w:val="28"/>
          <w:szCs w:val="28"/>
        </w:rPr>
        <w:t>ью</w:t>
      </w:r>
      <w:r w:rsidRPr="00285160">
        <w:rPr>
          <w:rFonts w:ascii="Times New Roman" w:hAnsi="Times New Roman"/>
          <w:color w:val="000000"/>
          <w:sz w:val="28"/>
          <w:szCs w:val="28"/>
        </w:rPr>
        <w:t xml:space="preserve"> слепых, использования прямого педагогического руководства, использование алгоритмо</w:t>
      </w:r>
      <w:r>
        <w:rPr>
          <w:rFonts w:ascii="Times New Roman" w:hAnsi="Times New Roman"/>
          <w:color w:val="000000"/>
          <w:sz w:val="28"/>
          <w:szCs w:val="28"/>
        </w:rPr>
        <w:t>в</w:t>
      </w:r>
      <w:r w:rsidRPr="00285160">
        <w:rPr>
          <w:rFonts w:ascii="Times New Roman" w:hAnsi="Times New Roman"/>
          <w:color w:val="000000"/>
          <w:sz w:val="28"/>
          <w:szCs w:val="28"/>
        </w:rPr>
        <w:t xml:space="preserve">  о порядке, последовательности, этапности деятельности слепых</w:t>
      </w:r>
      <w:r w:rsidRPr="00285160">
        <w:rPr>
          <w:rFonts w:ascii="Times New Roman" w:hAnsi="Times New Roman"/>
          <w:sz w:val="28"/>
        </w:rPr>
        <w:t>;</w:t>
      </w:r>
    </w:p>
    <w:p w:rsidR="006C480D" w:rsidRPr="00010F4F" w:rsidRDefault="006C480D" w:rsidP="00C431F6">
      <w:pPr>
        <w:pStyle w:val="Standard"/>
        <w:spacing w:line="360" w:lineRule="auto"/>
        <w:ind w:firstLine="709"/>
        <w:contextualSpacing/>
        <w:jc w:val="both"/>
        <w:rPr>
          <w:sz w:val="28"/>
        </w:rPr>
      </w:pPr>
      <w:r w:rsidRPr="00285160">
        <w:rPr>
          <w:sz w:val="28"/>
        </w:rPr>
        <w:t>введение в первом и втором классах дополнительной физкультминутки</w:t>
      </w:r>
      <w:r w:rsidRPr="00010F4F">
        <w:rPr>
          <w:sz w:val="28"/>
        </w:rPr>
        <w:t xml:space="preserve">; </w:t>
      </w:r>
    </w:p>
    <w:p w:rsidR="006C480D" w:rsidRPr="00010F4F" w:rsidRDefault="006C480D" w:rsidP="00C431F6">
      <w:pPr>
        <w:pStyle w:val="Standard"/>
        <w:spacing w:line="360" w:lineRule="auto"/>
        <w:ind w:firstLine="709"/>
        <w:contextualSpacing/>
        <w:jc w:val="both"/>
      </w:pPr>
      <w:r w:rsidRPr="00010F4F">
        <w:rPr>
          <w:sz w:val="28"/>
        </w:rPr>
        <w:t>введение в содержание физкультминуток упражнений, обеспечивающих снятие тактильного и зрительного (у обучающихся с остаточным зрением) напряжения и профилактику тактильного утомления (у тотально слепых и слепых со светоощущением);</w:t>
      </w:r>
    </w:p>
    <w:p w:rsidR="006C480D" w:rsidRPr="00010F4F" w:rsidRDefault="006C480D" w:rsidP="00C431F6">
      <w:pPr>
        <w:pStyle w:val="Standard"/>
        <w:spacing w:line="360" w:lineRule="auto"/>
        <w:ind w:firstLine="709"/>
        <w:contextualSpacing/>
        <w:jc w:val="both"/>
      </w:pPr>
      <w:r w:rsidRPr="00010F4F">
        <w:rPr>
          <w:sz w:val="28"/>
        </w:rPr>
        <w:t>соблюдение регламента тактильных и зрительных (у обучающихся с остаточным зрением) нагрузок;</w:t>
      </w:r>
    </w:p>
    <w:p w:rsidR="006C480D" w:rsidRPr="00010F4F" w:rsidRDefault="006C480D" w:rsidP="00C431F6">
      <w:pPr>
        <w:pStyle w:val="Standard"/>
        <w:spacing w:line="360" w:lineRule="auto"/>
        <w:ind w:firstLine="709"/>
        <w:contextualSpacing/>
        <w:jc w:val="both"/>
      </w:pPr>
      <w:r w:rsidRPr="00010F4F">
        <w:rPr>
          <w:sz w:val="28"/>
        </w:rPr>
        <w:t>соблюдение режима физических нагрузок (с учетом противопоказаний);</w:t>
      </w:r>
    </w:p>
    <w:p w:rsidR="006C480D" w:rsidRPr="00010F4F" w:rsidRDefault="006C480D" w:rsidP="00C431F6">
      <w:pPr>
        <w:pStyle w:val="Standard"/>
        <w:spacing w:line="360" w:lineRule="auto"/>
        <w:ind w:firstLine="709"/>
        <w:contextualSpacing/>
        <w:jc w:val="both"/>
      </w:pPr>
      <w:r w:rsidRPr="00010F4F">
        <w:rPr>
          <w:sz w:val="28"/>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Default="006C480D" w:rsidP="00C431F6">
      <w:pPr>
        <w:pStyle w:val="Standard"/>
        <w:spacing w:line="360" w:lineRule="auto"/>
        <w:ind w:firstLine="709"/>
        <w:contextualSpacing/>
        <w:jc w:val="both"/>
        <w:rPr>
          <w:sz w:val="28"/>
        </w:rPr>
      </w:pPr>
      <w:r w:rsidRPr="00010F4F">
        <w:rPr>
          <w:sz w:val="28"/>
        </w:rPr>
        <w:t xml:space="preserve">учет темпа учебной работы слепых обучающихся в зависимости ряда факторов, от уровня сформированности компенсаторных способов деятельности и </w:t>
      </w:r>
      <w:r w:rsidRPr="00010F4F">
        <w:rPr>
          <w:iCs/>
          <w:sz w:val="28"/>
        </w:rPr>
        <w:t>др</w:t>
      </w:r>
      <w:r w:rsidRPr="00010F4F">
        <w:rPr>
          <w:sz w:val="28"/>
        </w:rPr>
        <w:t>.</w:t>
      </w:r>
    </w:p>
    <w:p w:rsidR="006C480D" w:rsidRPr="005D0D0B" w:rsidRDefault="006C480D" w:rsidP="00C431F6">
      <w:pPr>
        <w:pStyle w:val="Standard"/>
        <w:numPr>
          <w:ilvl w:val="0"/>
          <w:numId w:val="31"/>
        </w:numPr>
        <w:spacing w:line="360" w:lineRule="auto"/>
        <w:contextualSpacing/>
        <w:jc w:val="both"/>
        <w:rPr>
          <w:i/>
          <w:sz w:val="28"/>
          <w:szCs w:val="28"/>
        </w:rPr>
      </w:pPr>
      <w:r w:rsidRPr="005D0D0B">
        <w:rPr>
          <w:i/>
          <w:sz w:val="28"/>
          <w:szCs w:val="28"/>
        </w:rPr>
        <w:t>Требования к единому орфографическому режиму представлены в Приложении 1.</w:t>
      </w:r>
    </w:p>
    <w:p w:rsidR="006C480D" w:rsidRPr="00010F4F" w:rsidRDefault="006C480D" w:rsidP="00C431F6">
      <w:pPr>
        <w:pStyle w:val="Standard"/>
        <w:spacing w:line="360" w:lineRule="auto"/>
        <w:ind w:firstLine="709"/>
        <w:contextualSpacing/>
        <w:jc w:val="both"/>
      </w:pPr>
      <w:r w:rsidRPr="00010F4F">
        <w:rPr>
          <w:b/>
          <w:bCs/>
          <w:i/>
          <w:iCs/>
          <w:sz w:val="28"/>
        </w:rPr>
        <w:t xml:space="preserve">Требования к </w:t>
      </w:r>
      <w:r w:rsidRPr="00010F4F">
        <w:rPr>
          <w:b/>
          <w:i/>
          <w:iCs/>
          <w:sz w:val="28"/>
        </w:rPr>
        <w:t>о</w:t>
      </w:r>
      <w:r w:rsidRPr="00010F4F">
        <w:rPr>
          <w:b/>
          <w:i/>
          <w:iCs/>
          <w:sz w:val="28"/>
          <w:szCs w:val="28"/>
        </w:rPr>
        <w:t>рганизации пространства</w:t>
      </w:r>
    </w:p>
    <w:p w:rsidR="006C480D" w:rsidRPr="00010F4F" w:rsidRDefault="006C480D" w:rsidP="00C431F6">
      <w:pPr>
        <w:pStyle w:val="Standard"/>
        <w:numPr>
          <w:ilvl w:val="0"/>
          <w:numId w:val="32"/>
        </w:numPr>
        <w:spacing w:line="360" w:lineRule="auto"/>
        <w:ind w:left="0" w:firstLine="710"/>
        <w:contextualSpacing/>
        <w:jc w:val="both"/>
      </w:pPr>
      <w:r w:rsidRPr="00010F4F">
        <w:rPr>
          <w:sz w:val="28"/>
        </w:rPr>
        <w:t>безопасности и постоянства предметно-пространственной среды, что предполагает:</w:t>
      </w:r>
    </w:p>
    <w:p w:rsidR="006C480D" w:rsidRPr="00010F4F" w:rsidRDefault="006C480D" w:rsidP="00C431F6">
      <w:pPr>
        <w:pStyle w:val="Standard"/>
        <w:tabs>
          <w:tab w:val="left" w:pos="360"/>
        </w:tabs>
        <w:spacing w:line="360" w:lineRule="auto"/>
        <w:contextualSpacing/>
        <w:jc w:val="both"/>
      </w:pPr>
      <w:r w:rsidRPr="00010F4F">
        <w:rPr>
          <w:sz w:val="28"/>
        </w:rPr>
        <w:tab/>
      </w:r>
      <w:r w:rsidRPr="00010F4F">
        <w:rPr>
          <w:sz w:val="28"/>
        </w:rPr>
        <w:tab/>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pStyle w:val="Standard"/>
        <w:tabs>
          <w:tab w:val="left" w:pos="360"/>
        </w:tabs>
        <w:spacing w:line="360" w:lineRule="auto"/>
        <w:contextualSpacing/>
        <w:jc w:val="both"/>
        <w:rPr>
          <w:sz w:val="28"/>
        </w:rPr>
      </w:pPr>
      <w:r w:rsidRPr="00010F4F">
        <w:rPr>
          <w:sz w:val="28"/>
        </w:rPr>
        <w:tab/>
      </w:r>
      <w:r w:rsidRPr="00010F4F">
        <w:rPr>
          <w:sz w:val="28"/>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i/>
          <w:sz w:val="28"/>
        </w:rPr>
        <w:t>зрительными</w:t>
      </w:r>
      <w:r w:rsidRPr="00010F4F">
        <w:rPr>
          <w:sz w:val="28"/>
        </w:rPr>
        <w:t xml:space="preserve"> ориентирами: </w:t>
      </w:r>
    </w:p>
    <w:p w:rsidR="006C480D" w:rsidRPr="00010F4F" w:rsidRDefault="006C480D" w:rsidP="00C431F6">
      <w:pPr>
        <w:pStyle w:val="Standard"/>
        <w:tabs>
          <w:tab w:val="left" w:pos="360"/>
        </w:tabs>
        <w:spacing w:line="360" w:lineRule="auto"/>
        <w:contextualSpacing/>
        <w:jc w:val="both"/>
        <w:rPr>
          <w:sz w:val="28"/>
        </w:rPr>
      </w:pPr>
      <w:r w:rsidRPr="00010F4F">
        <w:rPr>
          <w:sz w:val="28"/>
        </w:rPr>
        <w:tab/>
      </w:r>
      <w:r w:rsidRPr="00010F4F">
        <w:rPr>
          <w:sz w:val="28"/>
        </w:rPr>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pStyle w:val="Standard"/>
        <w:tabs>
          <w:tab w:val="left" w:pos="360"/>
        </w:tabs>
        <w:spacing w:line="360" w:lineRule="auto"/>
        <w:contextualSpacing/>
        <w:jc w:val="both"/>
        <w:rPr>
          <w:sz w:val="28"/>
        </w:rPr>
      </w:pPr>
      <w:r w:rsidRPr="00010F4F">
        <w:rPr>
          <w:sz w:val="28"/>
        </w:rPr>
        <w:tab/>
      </w:r>
      <w:r w:rsidRPr="00010F4F">
        <w:rPr>
          <w:sz w:val="28"/>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10F4F" w:rsidRDefault="006C480D" w:rsidP="00C431F6">
      <w:pPr>
        <w:pStyle w:val="Standard"/>
        <w:tabs>
          <w:tab w:val="left" w:pos="360"/>
        </w:tabs>
        <w:spacing w:line="360" w:lineRule="auto"/>
        <w:contextualSpacing/>
        <w:jc w:val="both"/>
        <w:rPr>
          <w:sz w:val="28"/>
        </w:rPr>
      </w:pPr>
      <w:r w:rsidRPr="00010F4F">
        <w:rPr>
          <w:i/>
          <w:sz w:val="28"/>
        </w:rPr>
        <w:tab/>
      </w:r>
      <w:r w:rsidRPr="00010F4F">
        <w:rPr>
          <w:i/>
          <w:sz w:val="28"/>
        </w:rPr>
        <w:tab/>
        <w:t>слуховыми</w:t>
      </w:r>
      <w:r w:rsidRPr="00010F4F">
        <w:rPr>
          <w:sz w:val="28"/>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осязательными</w:t>
      </w:r>
      <w:r w:rsidRPr="00010F4F">
        <w:rPr>
          <w:rFonts w:ascii="Times New Roman" w:hAnsi="Times New Roman"/>
          <w:sz w:val="28"/>
        </w:rPr>
        <w:t xml:space="preserve"> ориентирами: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rPr>
        <w:t xml:space="preserve">- уличными ориентирами: </w:t>
      </w:r>
      <w:r w:rsidRPr="00010F4F">
        <w:rPr>
          <w:rFonts w:ascii="Times New Roman" w:hAnsi="Times New Roman"/>
          <w:sz w:val="28"/>
          <w:szCs w:val="28"/>
        </w:rPr>
        <w:t>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 ориентирами для помещений: </w:t>
      </w:r>
      <w:r w:rsidRPr="00010F4F">
        <w:rPr>
          <w:rFonts w:ascii="Times New Roman" w:hAnsi="Times New Roman"/>
          <w:sz w:val="28"/>
          <w:szCs w:val="28"/>
        </w:rPr>
        <w:t>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w:t>
      </w:r>
      <w:r>
        <w:rPr>
          <w:rFonts w:ascii="Times New Roman" w:hAnsi="Times New Roman"/>
          <w:sz w:val="28"/>
          <w:szCs w:val="28"/>
        </w:rPr>
        <w:t xml:space="preserve"> </w:t>
      </w:r>
      <w:r w:rsidRPr="00010F4F">
        <w:rPr>
          <w:rFonts w:ascii="Times New Roman" w:hAnsi="Times New Roman"/>
          <w:sz w:val="28"/>
          <w:szCs w:val="28"/>
        </w:rPr>
        <w:t>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w:t>
      </w:r>
      <w:r>
        <w:rPr>
          <w:rFonts w:ascii="Times New Roman" w:hAnsi="Times New Roman"/>
          <w:sz w:val="28"/>
          <w:szCs w:val="28"/>
        </w:rPr>
        <w:t xml:space="preserve"> </w:t>
      </w:r>
      <w:r w:rsidRPr="00010F4F">
        <w:rPr>
          <w:rFonts w:ascii="Times New Roman" w:hAnsi="Times New Roman"/>
          <w:sz w:val="28"/>
          <w:szCs w:val="28"/>
        </w:rPr>
        <w:t>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pStyle w:val="Standard"/>
        <w:tabs>
          <w:tab w:val="left" w:pos="360"/>
        </w:tabs>
        <w:spacing w:line="360" w:lineRule="auto"/>
        <w:contextualSpacing/>
        <w:jc w:val="both"/>
      </w:pPr>
      <w:r w:rsidRPr="00010F4F">
        <w:rPr>
          <w:sz w:val="28"/>
        </w:rPr>
        <w:tab/>
      </w:r>
      <w:r w:rsidRPr="00010F4F">
        <w:rPr>
          <w:sz w:val="28"/>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10F4F" w:rsidRDefault="006C480D" w:rsidP="00C431F6">
      <w:pPr>
        <w:pStyle w:val="Standard"/>
        <w:tabs>
          <w:tab w:val="left" w:pos="360"/>
        </w:tabs>
        <w:spacing w:line="360" w:lineRule="auto"/>
        <w:ind w:firstLine="709"/>
        <w:contextualSpacing/>
        <w:jc w:val="both"/>
        <w:rPr>
          <w:sz w:val="28"/>
        </w:rPr>
      </w:pPr>
      <w:r w:rsidRPr="00010F4F">
        <w:rPr>
          <w:sz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pStyle w:val="Standard"/>
        <w:numPr>
          <w:ilvl w:val="0"/>
          <w:numId w:val="32"/>
        </w:numPr>
        <w:tabs>
          <w:tab w:val="left" w:pos="360"/>
          <w:tab w:val="left" w:pos="1134"/>
        </w:tabs>
        <w:spacing w:line="360" w:lineRule="auto"/>
        <w:contextualSpacing/>
        <w:jc w:val="both"/>
        <w:rPr>
          <w:sz w:val="28"/>
        </w:rPr>
      </w:pPr>
      <w:r w:rsidRPr="00010F4F">
        <w:rPr>
          <w:sz w:val="28"/>
        </w:rPr>
        <w:t>определенного уровня освещенности школьных помещений:</w:t>
      </w:r>
    </w:p>
    <w:p w:rsidR="006C480D" w:rsidRPr="00010F4F" w:rsidRDefault="006C480D" w:rsidP="00C431F6">
      <w:pPr>
        <w:pStyle w:val="Standard"/>
        <w:tabs>
          <w:tab w:val="left" w:pos="360"/>
        </w:tabs>
        <w:spacing w:line="360" w:lineRule="auto"/>
        <w:ind w:firstLine="795"/>
        <w:contextualSpacing/>
        <w:jc w:val="both"/>
        <w:rPr>
          <w:sz w:val="28"/>
          <w:szCs w:val="28"/>
        </w:rPr>
      </w:pPr>
      <w:r w:rsidRPr="00010F4F">
        <w:rPr>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w:t>
      </w:r>
      <w:r w:rsidRPr="00010F4F">
        <w:rPr>
          <w:sz w:val="28"/>
        </w:rPr>
        <w:t xml:space="preserve"> слепых обучающихся с остаточным зрением</w:t>
      </w:r>
      <w:r w:rsidRPr="00010F4F">
        <w:rPr>
          <w:sz w:val="28"/>
          <w:szCs w:val="28"/>
        </w:rPr>
        <w:t>;</w:t>
      </w:r>
    </w:p>
    <w:p w:rsidR="006C480D" w:rsidRPr="00010F4F" w:rsidRDefault="006C480D" w:rsidP="00C431F6">
      <w:pPr>
        <w:pStyle w:val="Standard"/>
        <w:tabs>
          <w:tab w:val="left" w:pos="360"/>
        </w:tabs>
        <w:spacing w:line="360" w:lineRule="auto"/>
        <w:ind w:firstLine="795"/>
        <w:contextualSpacing/>
        <w:jc w:val="both"/>
        <w:rPr>
          <w:sz w:val="28"/>
          <w:szCs w:val="28"/>
        </w:rPr>
      </w:pPr>
      <w:r w:rsidRPr="00010F4F">
        <w:rPr>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pStyle w:val="Standard"/>
        <w:tabs>
          <w:tab w:val="left" w:pos="709"/>
        </w:tabs>
        <w:spacing w:line="360" w:lineRule="auto"/>
        <w:ind w:firstLine="709"/>
        <w:contextualSpacing/>
        <w:jc w:val="both"/>
      </w:pPr>
      <w:r w:rsidRPr="00010F4F">
        <w:rPr>
          <w:sz w:val="28"/>
          <w:szCs w:val="28"/>
        </w:rPr>
        <w:t>3) доступности</w:t>
      </w:r>
      <w:r w:rsidRPr="00010F4F">
        <w:rPr>
          <w:sz w:val="28"/>
        </w:rPr>
        <w:t xml:space="preserve"> образовательной среды для слепых обучающихся, что обеспечивается:</w:t>
      </w:r>
    </w:p>
    <w:p w:rsidR="006C480D" w:rsidRPr="00010F4F" w:rsidRDefault="006C480D" w:rsidP="00C431F6">
      <w:pPr>
        <w:pStyle w:val="Standard"/>
        <w:spacing w:line="360" w:lineRule="auto"/>
        <w:ind w:firstLine="708"/>
        <w:contextualSpacing/>
        <w:jc w:val="both"/>
      </w:pPr>
      <w:r w:rsidRPr="00010F4F">
        <w:rPr>
          <w:sz w:val="28"/>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6C480D" w:rsidRPr="00010F4F" w:rsidRDefault="006C480D" w:rsidP="00C431F6">
      <w:pPr>
        <w:pStyle w:val="Standard"/>
        <w:spacing w:line="360" w:lineRule="auto"/>
        <w:ind w:firstLine="709"/>
        <w:contextualSpacing/>
        <w:jc w:val="both"/>
      </w:pPr>
      <w:r w:rsidRPr="00010F4F">
        <w:rPr>
          <w:sz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pStyle w:val="Standard"/>
        <w:spacing w:line="360" w:lineRule="auto"/>
        <w:ind w:firstLine="709"/>
        <w:contextualSpacing/>
        <w:jc w:val="both"/>
      </w:pPr>
      <w:r w:rsidRPr="00010F4F">
        <w:rPr>
          <w:sz w:val="28"/>
        </w:rPr>
        <w:t xml:space="preserve">наличием в классе (специальном кабинете) места </w:t>
      </w:r>
      <w:r w:rsidRPr="00010F4F">
        <w:rPr>
          <w:sz w:val="28"/>
          <w:szCs w:val="28"/>
        </w:rPr>
        <w:t>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10F4F">
        <w:rPr>
          <w:rFonts w:ascii="Times New Roman" w:hAnsi="Times New Roman"/>
          <w:sz w:val="28"/>
          <w:szCs w:val="28"/>
          <w:lang w:val="en-US"/>
        </w:rPr>
        <w:t>mp</w:t>
      </w:r>
      <w:r w:rsidRPr="00010F4F">
        <w:rPr>
          <w:rFonts w:ascii="Times New Roman" w:hAnsi="Times New Roman"/>
          <w:sz w:val="28"/>
          <w:szCs w:val="28"/>
        </w:rPr>
        <w:t xml:space="preserve">3, </w:t>
      </w:r>
      <w:r w:rsidRPr="00010F4F">
        <w:rPr>
          <w:rFonts w:ascii="Times New Roman" w:hAnsi="Times New Roman"/>
          <w:sz w:val="28"/>
          <w:szCs w:val="28"/>
          <w:lang w:val="en-US"/>
        </w:rPr>
        <w:t>daisy</w:t>
      </w:r>
      <w:r w:rsidRPr="00010F4F">
        <w:rPr>
          <w:rFonts w:ascii="Times New Roman" w:hAnsi="Times New Roman"/>
          <w:sz w:val="28"/>
          <w:szCs w:val="28"/>
        </w:rPr>
        <w:t xml:space="preserve">, электронные форматы хранения текстов </w:t>
      </w:r>
      <w:r w:rsidRPr="00010F4F">
        <w:rPr>
          <w:rFonts w:ascii="Times New Roman" w:hAnsi="Times New Roman"/>
          <w:sz w:val="28"/>
          <w:szCs w:val="28"/>
          <w:lang w:val="en-US"/>
        </w:rPr>
        <w:t>TXT</w:t>
      </w:r>
      <w:r w:rsidRPr="00010F4F">
        <w:rPr>
          <w:rFonts w:ascii="Times New Roman" w:hAnsi="Times New Roman"/>
          <w:sz w:val="28"/>
          <w:szCs w:val="28"/>
        </w:rPr>
        <w:t xml:space="preserve">, </w:t>
      </w:r>
      <w:r w:rsidRPr="00010F4F">
        <w:rPr>
          <w:rFonts w:ascii="Times New Roman" w:hAnsi="Times New Roman"/>
          <w:sz w:val="28"/>
          <w:szCs w:val="28"/>
          <w:lang w:val="en-US"/>
        </w:rPr>
        <w:t>RTF</w:t>
      </w:r>
      <w:r w:rsidRPr="00010F4F">
        <w:rPr>
          <w:rFonts w:ascii="Times New Roman" w:hAnsi="Times New Roman"/>
          <w:sz w:val="28"/>
          <w:szCs w:val="28"/>
        </w:rPr>
        <w:t xml:space="preserve">, </w:t>
      </w:r>
      <w:r w:rsidRPr="00010F4F">
        <w:rPr>
          <w:rFonts w:ascii="Times New Roman" w:hAnsi="Times New Roman"/>
          <w:sz w:val="28"/>
          <w:szCs w:val="28"/>
          <w:lang w:val="en-US"/>
        </w:rPr>
        <w:t>DOC</w:t>
      </w:r>
      <w:r w:rsidRPr="00010F4F">
        <w:rPr>
          <w:rFonts w:ascii="Times New Roman" w:hAnsi="Times New Roman"/>
          <w:sz w:val="28"/>
          <w:szCs w:val="28"/>
        </w:rPr>
        <w:t xml:space="preserve">, </w:t>
      </w:r>
      <w:r w:rsidRPr="00010F4F">
        <w:rPr>
          <w:rFonts w:ascii="Times New Roman" w:hAnsi="Times New Roman"/>
          <w:sz w:val="28"/>
          <w:szCs w:val="28"/>
          <w:lang w:val="en-US"/>
        </w:rPr>
        <w:t>DOCX</w:t>
      </w:r>
      <w:r w:rsidRPr="00010F4F">
        <w:rPr>
          <w:rFonts w:ascii="Times New Roman" w:hAnsi="Times New Roman"/>
          <w:sz w:val="28"/>
          <w:szCs w:val="28"/>
        </w:rPr>
        <w:t xml:space="preserve">, </w:t>
      </w:r>
      <w:r w:rsidRPr="00010F4F">
        <w:rPr>
          <w:rFonts w:ascii="Times New Roman" w:hAnsi="Times New Roman"/>
          <w:sz w:val="28"/>
          <w:szCs w:val="28"/>
          <w:lang w:val="en-US"/>
        </w:rPr>
        <w:t>HTML</w:t>
      </w:r>
      <w:r w:rsidRPr="00010F4F">
        <w:rPr>
          <w:rFonts w:ascii="Times New Roman" w:hAnsi="Times New Roman"/>
          <w:sz w:val="28"/>
          <w:szCs w:val="28"/>
        </w:rPr>
        <w:t>).</w:t>
      </w:r>
    </w:p>
    <w:p w:rsidR="006C480D" w:rsidRPr="00010F4F" w:rsidRDefault="006C480D" w:rsidP="00C431F6">
      <w:pPr>
        <w:pStyle w:val="Standard"/>
        <w:spacing w:line="360" w:lineRule="auto"/>
        <w:ind w:firstLine="709"/>
        <w:contextualSpacing/>
        <w:jc w:val="both"/>
        <w:rPr>
          <w:b/>
          <w:i/>
          <w:iCs/>
          <w:sz w:val="28"/>
          <w:szCs w:val="28"/>
        </w:rPr>
      </w:pPr>
      <w:r w:rsidRPr="00010F4F">
        <w:rPr>
          <w:b/>
          <w:i/>
          <w:iCs/>
          <w:sz w:val="28"/>
          <w:szCs w:val="28"/>
        </w:rPr>
        <w:t>Временной режим обучения</w:t>
      </w:r>
    </w:p>
    <w:p w:rsidR="006C480D" w:rsidRPr="00010F4F" w:rsidRDefault="006C480D" w:rsidP="00C431F6">
      <w:pPr>
        <w:pStyle w:val="Standard"/>
        <w:spacing w:line="360" w:lineRule="auto"/>
        <w:ind w:firstLine="709"/>
        <w:contextualSpacing/>
        <w:jc w:val="both"/>
        <w:rPr>
          <w:b/>
          <w:sz w:val="28"/>
          <w:szCs w:val="28"/>
        </w:rPr>
      </w:pPr>
      <w:r w:rsidRPr="00010F4F">
        <w:rPr>
          <w:sz w:val="28"/>
          <w:szCs w:val="28"/>
        </w:rPr>
        <w:t xml:space="preserve">Временной режим образования слепых обучающихся  с интеллектуальной недостаточностью (учебный год, учебная неделя, день) устанавливается в соответствии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с интеллектуальной недостаточностью различных вариантов АООП НОО устанавливаются </w:t>
      </w:r>
      <w:r w:rsidRPr="00010F4F">
        <w:rPr>
          <w:spacing w:val="-15"/>
          <w:sz w:val="28"/>
          <w:szCs w:val="28"/>
        </w:rPr>
        <w:t>ФГОС НОО слепых</w:t>
      </w:r>
      <w:r w:rsidRPr="00010F4F">
        <w:rPr>
          <w:sz w:val="28"/>
          <w:szCs w:val="28"/>
        </w:rPr>
        <w:t>.</w:t>
      </w:r>
    </w:p>
    <w:p w:rsidR="006C480D" w:rsidRPr="00010F4F" w:rsidRDefault="006C480D" w:rsidP="00C431F6">
      <w:pPr>
        <w:pStyle w:val="Standard"/>
        <w:spacing w:line="360" w:lineRule="auto"/>
        <w:ind w:firstLine="709"/>
        <w:contextualSpacing/>
        <w:jc w:val="both"/>
      </w:pPr>
      <w:r w:rsidRPr="00010F4F">
        <w:rPr>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интеллектуальной недостаточностью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 с легкой умственной отсталостью (интеллектуальными нарушениями).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середине урока, курсов коррекционно-развивающей области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обучающихся с остаточным зрением) и предупреждению зрительного (у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Психолого-медико-педагогическое сопровождение слепых</w:t>
      </w:r>
      <w:r>
        <w:rPr>
          <w:sz w:val="28"/>
          <w:szCs w:val="28"/>
        </w:rPr>
        <w:t xml:space="preserve"> </w:t>
      </w:r>
      <w:r w:rsidRPr="00010F4F">
        <w:rPr>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010F4F" w:rsidRDefault="006C480D" w:rsidP="00C431F6">
      <w:pPr>
        <w:pStyle w:val="Standard"/>
        <w:spacing w:line="360" w:lineRule="auto"/>
        <w:ind w:firstLine="709"/>
        <w:contextualSpacing/>
        <w:jc w:val="both"/>
        <w:rPr>
          <w:i/>
          <w:sz w:val="28"/>
          <w:szCs w:val="28"/>
        </w:rPr>
      </w:pPr>
      <w:r w:rsidRPr="00010F4F">
        <w:rPr>
          <w:b/>
          <w:bCs/>
          <w:i/>
          <w:sz w:val="28"/>
          <w:szCs w:val="28"/>
        </w:rPr>
        <w:t>Требования к организации рабочего места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Номер парты должен соответствовать росту обучающегося.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pStyle w:val="Standard"/>
        <w:spacing w:line="360" w:lineRule="auto"/>
        <w:ind w:firstLine="708"/>
        <w:contextualSpacing/>
        <w:jc w:val="both"/>
      </w:pPr>
      <w:r w:rsidRPr="00010F4F">
        <w:rPr>
          <w:b/>
          <w:i/>
          <w:sz w:val="28"/>
          <w:szCs w:val="28"/>
        </w:rPr>
        <w:t>Требования к техническим средствам комфортного доступа</w:t>
      </w:r>
      <w:r w:rsidRPr="00010F4F">
        <w:rPr>
          <w:sz w:val="28"/>
          <w:szCs w:val="28"/>
        </w:rPr>
        <w:t xml:space="preserve"> слепого обучающегося с интеллектуальной недостаточностью к образованию.</w:t>
      </w:r>
    </w:p>
    <w:p w:rsidR="006C480D" w:rsidRPr="00010F4F" w:rsidRDefault="006C480D" w:rsidP="00C431F6">
      <w:pPr>
        <w:pStyle w:val="Standard"/>
        <w:spacing w:line="360" w:lineRule="auto"/>
        <w:ind w:firstLine="709"/>
        <w:contextualSpacing/>
        <w:jc w:val="both"/>
        <w:rPr>
          <w:sz w:val="28"/>
        </w:rPr>
      </w:pPr>
      <w:r w:rsidRPr="00010F4F">
        <w:rPr>
          <w:sz w:val="28"/>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w:t>
      </w:r>
      <w:r>
        <w:rPr>
          <w:sz w:val="28"/>
        </w:rPr>
        <w:t xml:space="preserve">хся программным обеспечением </w:t>
      </w:r>
      <w:r>
        <w:rPr>
          <w:sz w:val="28"/>
          <w:szCs w:val="28"/>
        </w:rPr>
        <w:t>(Программы: «</w:t>
      </w:r>
      <w:r>
        <w:rPr>
          <w:sz w:val="28"/>
          <w:szCs w:val="28"/>
          <w:lang w:val="en-US"/>
        </w:rPr>
        <w:t>JAWSforWindows</w:t>
      </w:r>
      <w:r>
        <w:rPr>
          <w:sz w:val="28"/>
          <w:szCs w:val="28"/>
        </w:rPr>
        <w:t>»;</w:t>
      </w:r>
      <w:r>
        <w:rPr>
          <w:rFonts w:ascii="Arial" w:hAnsi="Arial" w:cs="Arial"/>
          <w:sz w:val="20"/>
          <w:szCs w:val="20"/>
        </w:rPr>
        <w:t xml:space="preserve"> </w:t>
      </w:r>
      <w:r>
        <w:rPr>
          <w:bCs/>
          <w:sz w:val="28"/>
          <w:szCs w:val="28"/>
        </w:rPr>
        <w:t>«COBRA 9.0»;</w:t>
      </w:r>
      <w:r>
        <w:rPr>
          <w:b/>
          <w:bCs/>
          <w:sz w:val="20"/>
          <w:szCs w:val="20"/>
        </w:rPr>
        <w:t xml:space="preserve"> </w:t>
      </w:r>
      <w:r>
        <w:rPr>
          <w:sz w:val="28"/>
          <w:szCs w:val="28"/>
        </w:rPr>
        <w:t xml:space="preserve">« SuperNova Magnifier &amp; Screen Reader»; «Screen Reader», </w:t>
      </w:r>
      <w:r>
        <w:rPr>
          <w:bCs/>
          <w:sz w:val="28"/>
          <w:szCs w:val="28"/>
        </w:rPr>
        <w:t>«Duxbury BrailleTranslator»</w:t>
      </w:r>
      <w:r>
        <w:rPr>
          <w:sz w:val="28"/>
          <w:szCs w:val="28"/>
        </w:rPr>
        <w:t xml:space="preserve"> и другие),</w:t>
      </w:r>
      <w:r w:rsidRPr="00010F4F">
        <w:rPr>
          <w:sz w:val="28"/>
        </w:rPr>
        <w:t xml:space="preserve">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010F4F" w:rsidRDefault="006C480D" w:rsidP="00C431F6">
      <w:pPr>
        <w:pStyle w:val="Standard"/>
        <w:spacing w:line="360" w:lineRule="auto"/>
        <w:ind w:firstLine="708"/>
        <w:contextualSpacing/>
        <w:jc w:val="both"/>
        <w:rPr>
          <w:i/>
        </w:rPr>
      </w:pPr>
      <w:r w:rsidRPr="00010F4F">
        <w:rPr>
          <w:b/>
          <w:i/>
          <w:sz w:val="28"/>
        </w:rPr>
        <w:t xml:space="preserve">Требования к техническим средствам обучения  </w:t>
      </w:r>
    </w:p>
    <w:p w:rsidR="006C480D" w:rsidRPr="00010F4F" w:rsidRDefault="006C480D" w:rsidP="00C431F6">
      <w:pPr>
        <w:pStyle w:val="Standard"/>
        <w:spacing w:line="360" w:lineRule="auto"/>
        <w:ind w:firstLine="709"/>
        <w:contextualSpacing/>
        <w:jc w:val="both"/>
        <w:rPr>
          <w:sz w:val="28"/>
        </w:rPr>
      </w:pPr>
      <w:r w:rsidRPr="00010F4F">
        <w:rPr>
          <w:sz w:val="28"/>
        </w:rPr>
        <w:t xml:space="preserve">Наряду с общими техническими средствами, использующимися на ступени НОО, в обучении слепых </w:t>
      </w:r>
      <w:r w:rsidRPr="00010F4F">
        <w:rPr>
          <w:sz w:val="28"/>
          <w:szCs w:val="28"/>
        </w:rPr>
        <w:t xml:space="preserve">с легкой умственной отсталостью (интеллектуальными нарушениями) </w:t>
      </w:r>
      <w:r w:rsidRPr="00010F4F">
        <w:rPr>
          <w:sz w:val="28"/>
        </w:rPr>
        <w:t>должны применяться специальные тифлотехнические (</w:t>
      </w:r>
      <w:r w:rsidRPr="00E864B4">
        <w:rPr>
          <w:sz w:val="28"/>
          <w:szCs w:val="28"/>
        </w:rPr>
        <w:t>азбука – колодка по Брайлю (колодка шеститочия),</w:t>
      </w:r>
      <w:r w:rsidRPr="00010F4F">
        <w:rPr>
          <w:sz w:val="28"/>
          <w:szCs w:val="28"/>
        </w:rPr>
        <w:t xml:space="preserve"> </w:t>
      </w:r>
      <w:r w:rsidRPr="00010F4F">
        <w:rPr>
          <w:sz w:val="28"/>
        </w:rPr>
        <w:t xml:space="preserve"> прибор «Ориентир» и др.) и оптические (</w:t>
      </w:r>
      <w:r w:rsidRPr="00E864B4">
        <w:rPr>
          <w:sz w:val="28"/>
        </w:rPr>
        <w:t>очковые средства</w:t>
      </w:r>
      <w:r w:rsidRPr="00010F4F">
        <w:rPr>
          <w:sz w:val="28"/>
        </w:rPr>
        <w:t xml:space="preserve">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обучающихся.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pStyle w:val="Standard"/>
        <w:spacing w:line="360" w:lineRule="auto"/>
        <w:ind w:firstLine="709"/>
        <w:contextualSpacing/>
        <w:jc w:val="both"/>
        <w:rPr>
          <w:sz w:val="28"/>
        </w:rPr>
      </w:pPr>
      <w:r w:rsidRPr="00010F4F">
        <w:rPr>
          <w:sz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pStyle w:val="Standard"/>
        <w:spacing w:line="360" w:lineRule="auto"/>
        <w:ind w:firstLine="709"/>
        <w:contextualSpacing/>
        <w:jc w:val="both"/>
        <w:rPr>
          <w:sz w:val="28"/>
        </w:rPr>
      </w:pPr>
      <w:r w:rsidRPr="00010F4F">
        <w:rPr>
          <w:sz w:val="28"/>
        </w:rPr>
        <w:t>в речь (посредством использования программ невизуального доступа к информации, синтезаторов речи и читающих устройств);</w:t>
      </w:r>
    </w:p>
    <w:p w:rsidR="006C480D" w:rsidRPr="00010F4F" w:rsidRDefault="006C480D" w:rsidP="00C431F6">
      <w:pPr>
        <w:pStyle w:val="Standard"/>
        <w:spacing w:line="360" w:lineRule="auto"/>
        <w:ind w:firstLine="709"/>
        <w:contextualSpacing/>
        <w:jc w:val="both"/>
        <w:rPr>
          <w:sz w:val="28"/>
        </w:rPr>
      </w:pPr>
      <w:r w:rsidRPr="00010F4F">
        <w:rPr>
          <w:sz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p>
    <w:p w:rsidR="006C480D" w:rsidRPr="00010F4F" w:rsidRDefault="006C480D" w:rsidP="00C431F6">
      <w:pPr>
        <w:pStyle w:val="Standard"/>
        <w:spacing w:line="360" w:lineRule="auto"/>
        <w:ind w:firstLine="709"/>
        <w:contextualSpacing/>
        <w:jc w:val="both"/>
        <w:rPr>
          <w:sz w:val="28"/>
        </w:rPr>
      </w:pPr>
      <w:r w:rsidRPr="00010F4F">
        <w:rPr>
          <w:sz w:val="28"/>
        </w:rPr>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pStyle w:val="Standard"/>
        <w:spacing w:line="360" w:lineRule="auto"/>
        <w:ind w:firstLine="709"/>
        <w:contextualSpacing/>
        <w:jc w:val="both"/>
        <w:rPr>
          <w:i/>
        </w:rPr>
      </w:pPr>
      <w:r w:rsidRPr="00010F4F">
        <w:rPr>
          <w:b/>
          <w:i/>
          <w:sz w:val="28"/>
        </w:rPr>
        <w:t>Требования к учебникам, учебным принадлежностям, дидактическим материалам и наглядным пособиям</w:t>
      </w:r>
    </w:p>
    <w:p w:rsidR="006C480D" w:rsidRPr="00010F4F" w:rsidRDefault="006C480D" w:rsidP="00C431F6">
      <w:pPr>
        <w:pStyle w:val="Standard"/>
        <w:spacing w:line="360" w:lineRule="auto"/>
        <w:ind w:firstLine="709"/>
        <w:contextualSpacing/>
        <w:jc w:val="both"/>
      </w:pPr>
      <w:r w:rsidRPr="00010F4F">
        <w:rPr>
          <w:sz w:val="28"/>
        </w:rPr>
        <w:t>В процессе обучения слепых необходимо использовать:</w:t>
      </w:r>
    </w:p>
    <w:p w:rsidR="006C480D" w:rsidRPr="00010F4F" w:rsidRDefault="006C480D" w:rsidP="00C431F6">
      <w:pPr>
        <w:pStyle w:val="Standard"/>
        <w:numPr>
          <w:ilvl w:val="0"/>
          <w:numId w:val="33"/>
        </w:numPr>
        <w:spacing w:line="360" w:lineRule="auto"/>
        <w:contextualSpacing/>
        <w:jc w:val="both"/>
        <w:rPr>
          <w:sz w:val="28"/>
        </w:rPr>
      </w:pPr>
      <w:r w:rsidRPr="00010F4F">
        <w:rPr>
          <w:sz w:val="28"/>
        </w:rPr>
        <w:t>специальные учебники:</w:t>
      </w:r>
    </w:p>
    <w:p w:rsidR="006C480D" w:rsidRPr="00010F4F" w:rsidRDefault="006C480D" w:rsidP="00C431F6">
      <w:pPr>
        <w:pStyle w:val="Standard"/>
        <w:spacing w:line="360" w:lineRule="auto"/>
        <w:ind w:firstLine="708"/>
        <w:contextualSpacing/>
        <w:jc w:val="both"/>
        <w:rPr>
          <w:sz w:val="28"/>
        </w:rPr>
      </w:pPr>
      <w:r w:rsidRPr="00010F4F">
        <w:rPr>
          <w:sz w:val="28"/>
        </w:rPr>
        <w:t xml:space="preserve">созданные на основе учебников для </w:t>
      </w:r>
      <w:r w:rsidRPr="00010F4F">
        <w:rPr>
          <w:sz w:val="28"/>
          <w:szCs w:val="28"/>
        </w:rPr>
        <w:t>обучающихся, не имеющих ограничений по возможностям здоровья</w:t>
      </w:r>
      <w:r w:rsidRPr="00010F4F">
        <w:rPr>
          <w:sz w:val="28"/>
        </w:rPr>
        <w:t>,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соответствующий особым образовательным потребностям слепых с интеллектуальной недостаточностью;</w:t>
      </w:r>
    </w:p>
    <w:p w:rsidR="006C480D" w:rsidRPr="00010F4F" w:rsidRDefault="006C480D" w:rsidP="00C431F6">
      <w:pPr>
        <w:pStyle w:val="Standard"/>
        <w:numPr>
          <w:ilvl w:val="0"/>
          <w:numId w:val="33"/>
        </w:numPr>
        <w:tabs>
          <w:tab w:val="left" w:pos="709"/>
        </w:tabs>
        <w:spacing w:line="360" w:lineRule="auto"/>
        <w:contextualSpacing/>
        <w:jc w:val="both"/>
        <w:rPr>
          <w:sz w:val="28"/>
        </w:rPr>
      </w:pPr>
      <w:r w:rsidRPr="00010F4F">
        <w:rPr>
          <w:sz w:val="28"/>
        </w:rPr>
        <w:t xml:space="preserve">«озвученные» учебники, фонические материалы, аудио учебники, записанные на цифровые носители в формате аудиозаписи </w:t>
      </w:r>
      <w:r w:rsidRPr="00010F4F">
        <w:rPr>
          <w:sz w:val="28"/>
          <w:lang w:val="en-US"/>
        </w:rPr>
        <w:t>DAISY</w:t>
      </w:r>
      <w:r w:rsidRPr="00010F4F">
        <w:rPr>
          <w:sz w:val="28"/>
        </w:rPr>
        <w:t>;</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pPr>
      <w:r w:rsidRPr="00010F4F">
        <w:rPr>
          <w:sz w:val="28"/>
        </w:rPr>
        <w:t>тифлоплеер с функцией диктофона для воспроизведения аудиокниг;</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pPr>
      <w:r w:rsidRPr="00010F4F">
        <w:rPr>
          <w:sz w:val="28"/>
        </w:rPr>
        <w:t>портативное устройство для чтения;</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pPr>
      <w:r w:rsidRPr="00010F4F">
        <w:rPr>
          <w:sz w:val="28"/>
        </w:rPr>
        <w:t>тематические рельефно-графические пособия издательства «Логос»;</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рельефные</w:t>
      </w:r>
      <w:r w:rsidRPr="00010F4F">
        <w:rPr>
          <w:sz w:val="28"/>
        </w:rPr>
        <w:t xml:space="preserve"> координатные плоскости;</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рельефные географические и исторические карты;</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принадлежности для рельефного черчения (линейка, циркуль, транспортер с тактильной индикацией);</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приспособлени</w:t>
      </w:r>
      <w:r>
        <w:rPr>
          <w:sz w:val="28"/>
          <w:szCs w:val="28"/>
        </w:rPr>
        <w:t>я</w:t>
      </w:r>
      <w:r w:rsidRPr="00010F4F">
        <w:rPr>
          <w:sz w:val="28"/>
          <w:szCs w:val="28"/>
        </w:rPr>
        <w:t xml:space="preserve"> для рельефного черчения </w:t>
      </w:r>
      <w:r>
        <w:rPr>
          <w:sz w:val="28"/>
          <w:szCs w:val="28"/>
        </w:rPr>
        <w:t xml:space="preserve">(Приборы </w:t>
      </w:r>
      <w:r w:rsidRPr="00010F4F">
        <w:rPr>
          <w:sz w:val="28"/>
          <w:szCs w:val="28"/>
        </w:rPr>
        <w:t>«</w:t>
      </w:r>
      <w:r w:rsidRPr="00010F4F">
        <w:rPr>
          <w:sz w:val="28"/>
          <w:szCs w:val="28"/>
          <w:lang w:val="en-US"/>
        </w:rPr>
        <w:t>Draftsman</w:t>
      </w:r>
      <w:r w:rsidRPr="00010F4F">
        <w:rPr>
          <w:sz w:val="28"/>
          <w:szCs w:val="28"/>
        </w:rPr>
        <w:t>», «Школьник»</w:t>
      </w:r>
      <w:r>
        <w:rPr>
          <w:sz w:val="28"/>
          <w:szCs w:val="28"/>
        </w:rPr>
        <w:t xml:space="preserve"> и др.)</w:t>
      </w:r>
      <w:r w:rsidRPr="00010F4F">
        <w:rPr>
          <w:sz w:val="28"/>
          <w:szCs w:val="28"/>
        </w:rPr>
        <w:t>;</w:t>
      </w:r>
    </w:p>
    <w:p w:rsidR="006C480D" w:rsidRPr="00010F4F" w:rsidRDefault="006C480D" w:rsidP="00C431F6">
      <w:pPr>
        <w:pStyle w:val="Standard"/>
        <w:tabs>
          <w:tab w:val="left" w:pos="709"/>
        </w:tabs>
        <w:spacing w:line="360" w:lineRule="auto"/>
        <w:ind w:firstLine="709"/>
        <w:contextualSpacing/>
        <w:jc w:val="both"/>
        <w:rPr>
          <w:sz w:val="28"/>
        </w:rPr>
      </w:pPr>
      <w:r w:rsidRPr="00010F4F">
        <w:rPr>
          <w:sz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pStyle w:val="Standard"/>
        <w:tabs>
          <w:tab w:val="left" w:pos="709"/>
        </w:tabs>
        <w:spacing w:line="360" w:lineRule="auto"/>
        <w:ind w:firstLine="709"/>
        <w:contextualSpacing/>
        <w:jc w:val="both"/>
        <w:rPr>
          <w:sz w:val="28"/>
        </w:rPr>
      </w:pPr>
      <w:r w:rsidRPr="00010F4F">
        <w:rPr>
          <w:sz w:val="28"/>
        </w:rPr>
        <w:t>11)  брайлевские печатные машинки (</w:t>
      </w:r>
      <w:r w:rsidRPr="00010F4F">
        <w:rPr>
          <w:sz w:val="28"/>
          <w:lang w:val="en-US"/>
        </w:rPr>
        <w:t>Tatrapoint</w:t>
      </w:r>
      <w:r w:rsidRPr="00010F4F">
        <w:rPr>
          <w:sz w:val="28"/>
        </w:rPr>
        <w:t xml:space="preserve">, </w:t>
      </w:r>
      <w:r w:rsidRPr="00010F4F">
        <w:rPr>
          <w:sz w:val="28"/>
          <w:lang w:val="en-US"/>
        </w:rPr>
        <w:t>Perkins</w:t>
      </w:r>
      <w:r w:rsidRPr="00010F4F">
        <w:rPr>
          <w:sz w:val="28"/>
        </w:rPr>
        <w:t xml:space="preserve"> и т.п.), бумагой для печати по Брайлю;</w:t>
      </w:r>
    </w:p>
    <w:p w:rsidR="006C480D" w:rsidRPr="00010F4F" w:rsidRDefault="006C480D" w:rsidP="00C431F6">
      <w:pPr>
        <w:pStyle w:val="Standard"/>
        <w:tabs>
          <w:tab w:val="left" w:pos="709"/>
        </w:tabs>
        <w:spacing w:line="360" w:lineRule="auto"/>
        <w:ind w:firstLine="709"/>
        <w:contextualSpacing/>
        <w:jc w:val="both"/>
        <w:rPr>
          <w:sz w:val="28"/>
        </w:rPr>
      </w:pPr>
      <w:r w:rsidRPr="00010F4F">
        <w:rPr>
          <w:sz w:val="28"/>
        </w:rPr>
        <w:t>12) брайлевский дисплей;</w:t>
      </w:r>
    </w:p>
    <w:p w:rsidR="006C480D" w:rsidRPr="00010F4F" w:rsidRDefault="006C480D" w:rsidP="00C431F6">
      <w:pPr>
        <w:pStyle w:val="Standard"/>
        <w:tabs>
          <w:tab w:val="left" w:pos="709"/>
          <w:tab w:val="left" w:pos="851"/>
          <w:tab w:val="left" w:pos="1134"/>
        </w:tabs>
        <w:spacing w:line="360" w:lineRule="auto"/>
        <w:ind w:left="709"/>
        <w:contextualSpacing/>
        <w:jc w:val="both"/>
        <w:rPr>
          <w:sz w:val="28"/>
        </w:rPr>
      </w:pPr>
      <w:r>
        <w:rPr>
          <w:sz w:val="28"/>
          <w:szCs w:val="28"/>
        </w:rPr>
        <w:t xml:space="preserve">13) </w:t>
      </w:r>
      <w:r w:rsidRPr="00010F4F">
        <w:rPr>
          <w:sz w:val="28"/>
          <w:szCs w:val="28"/>
        </w:rPr>
        <w:t>трость для ориентировки слепых;</w:t>
      </w:r>
    </w:p>
    <w:p w:rsidR="006C480D" w:rsidRPr="00010F4F" w:rsidRDefault="006C480D" w:rsidP="00C431F6">
      <w:pPr>
        <w:pStyle w:val="Standard"/>
        <w:tabs>
          <w:tab w:val="left" w:pos="709"/>
          <w:tab w:val="left" w:pos="1134"/>
        </w:tabs>
        <w:spacing w:line="360" w:lineRule="auto"/>
        <w:ind w:left="708"/>
        <w:contextualSpacing/>
        <w:jc w:val="both"/>
        <w:rPr>
          <w:sz w:val="28"/>
        </w:rPr>
      </w:pPr>
      <w:r>
        <w:rPr>
          <w:sz w:val="28"/>
          <w:szCs w:val="28"/>
        </w:rPr>
        <w:t>14)</w:t>
      </w:r>
      <w:r w:rsidRPr="00010F4F">
        <w:rPr>
          <w:sz w:val="28"/>
          <w:szCs w:val="28"/>
        </w:rPr>
        <w:t xml:space="preserve"> приборы</w:t>
      </w:r>
      <w:r>
        <w:rPr>
          <w:sz w:val="28"/>
          <w:szCs w:val="28"/>
        </w:rPr>
        <w:t xml:space="preserve"> для коррекционной работы по пространственной ориентировке (Приборы:</w:t>
      </w:r>
      <w:r w:rsidRPr="00010F4F">
        <w:rPr>
          <w:sz w:val="28"/>
          <w:szCs w:val="28"/>
        </w:rPr>
        <w:t xml:space="preserve"> «Графика», «Ориентир»</w:t>
      </w:r>
      <w:r>
        <w:rPr>
          <w:sz w:val="28"/>
          <w:szCs w:val="28"/>
        </w:rPr>
        <w:t>)</w:t>
      </w:r>
      <w:r w:rsidRPr="00010F4F">
        <w:rPr>
          <w:sz w:val="28"/>
          <w:szCs w:val="28"/>
        </w:rPr>
        <w:t>;</w:t>
      </w:r>
    </w:p>
    <w:p w:rsidR="006C480D" w:rsidRPr="00010F4F" w:rsidRDefault="006C480D" w:rsidP="00C431F6">
      <w:pPr>
        <w:pStyle w:val="Standard"/>
        <w:tabs>
          <w:tab w:val="left" w:pos="709"/>
          <w:tab w:val="left" w:pos="1134"/>
        </w:tabs>
        <w:spacing w:line="360" w:lineRule="auto"/>
        <w:ind w:left="709"/>
        <w:contextualSpacing/>
        <w:jc w:val="both"/>
        <w:rPr>
          <w:sz w:val="28"/>
        </w:rPr>
      </w:pPr>
      <w:r>
        <w:rPr>
          <w:sz w:val="28"/>
          <w:szCs w:val="28"/>
        </w:rPr>
        <w:t>15)</w:t>
      </w:r>
      <w:r w:rsidRPr="00010F4F">
        <w:rPr>
          <w:sz w:val="28"/>
          <w:szCs w:val="28"/>
        </w:rPr>
        <w:t xml:space="preserve"> тренажеры и спортивный инвентарь для слепых;</w:t>
      </w:r>
    </w:p>
    <w:p w:rsidR="006C480D" w:rsidRPr="00096A80" w:rsidRDefault="006C480D" w:rsidP="00C431F6">
      <w:pPr>
        <w:pStyle w:val="Standard"/>
        <w:tabs>
          <w:tab w:val="left" w:pos="0"/>
          <w:tab w:val="left" w:pos="1134"/>
        </w:tabs>
        <w:spacing w:line="360" w:lineRule="auto"/>
        <w:ind w:firstLine="709"/>
        <w:contextualSpacing/>
        <w:jc w:val="both"/>
        <w:rPr>
          <w:sz w:val="28"/>
        </w:rPr>
      </w:pPr>
      <w:r>
        <w:rPr>
          <w:sz w:val="28"/>
        </w:rPr>
        <w:t xml:space="preserve">16) </w:t>
      </w:r>
      <w:r w:rsidRPr="00010F4F">
        <w:rPr>
          <w:sz w:val="28"/>
        </w:rPr>
        <w:t>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6C480D" w:rsidRDefault="006C480D" w:rsidP="00C431F6">
      <w:pPr>
        <w:pStyle w:val="af4"/>
        <w:spacing w:line="360" w:lineRule="auto"/>
        <w:contextualSpacing/>
        <w:jc w:val="center"/>
        <w:outlineLvl w:val="0"/>
        <w:rPr>
          <w:rFonts w:ascii="Times New Roman" w:hAnsi="Times New Roman"/>
          <w:b/>
          <w:sz w:val="28"/>
          <w:szCs w:val="28"/>
        </w:rPr>
      </w:pPr>
    </w:p>
    <w:p w:rsidR="006C480D" w:rsidRDefault="006C480D" w:rsidP="00C431F6">
      <w:pPr>
        <w:pStyle w:val="af4"/>
        <w:spacing w:line="360" w:lineRule="auto"/>
        <w:contextualSpacing/>
        <w:jc w:val="center"/>
        <w:outlineLvl w:val="0"/>
        <w:rPr>
          <w:rFonts w:ascii="Times New Roman" w:hAnsi="Times New Roman"/>
          <w:b/>
          <w:sz w:val="28"/>
          <w:szCs w:val="28"/>
        </w:rPr>
      </w:pPr>
    </w:p>
    <w:p w:rsidR="006C480D" w:rsidRDefault="006C480D" w:rsidP="00C431F6">
      <w:pPr>
        <w:pStyle w:val="af4"/>
        <w:spacing w:line="360" w:lineRule="auto"/>
        <w:contextualSpacing/>
        <w:jc w:val="center"/>
        <w:outlineLvl w:val="0"/>
        <w:rPr>
          <w:rFonts w:ascii="Times New Roman" w:hAnsi="Times New Roman"/>
          <w:b/>
          <w:sz w:val="28"/>
          <w:szCs w:val="28"/>
        </w:rPr>
      </w:pPr>
    </w:p>
    <w:p w:rsidR="006C480D" w:rsidRPr="00010F4F" w:rsidRDefault="006C480D" w:rsidP="00C431F6">
      <w:pPr>
        <w:pStyle w:val="af4"/>
        <w:spacing w:line="360" w:lineRule="auto"/>
        <w:contextualSpacing/>
        <w:jc w:val="center"/>
        <w:outlineLvl w:val="0"/>
        <w:rPr>
          <w:rFonts w:ascii="Times New Roman" w:hAnsi="Times New Roman"/>
          <w:b/>
          <w:sz w:val="28"/>
          <w:szCs w:val="28"/>
        </w:rPr>
      </w:pPr>
      <w:r w:rsidRPr="00010F4F">
        <w:rPr>
          <w:rFonts w:ascii="Times New Roman" w:hAnsi="Times New Roman"/>
          <w:b/>
          <w:sz w:val="28"/>
          <w:szCs w:val="28"/>
        </w:rPr>
        <w:t xml:space="preserve">5. ПРИМЕРНАЯ АДАПТИРОВАННАЯ ОСНОВНАЯ ОБЩЕОБРАЗОВАТЕЛЬНАЯ ПРОГРАММА НАЧАЛЬНОГО ОБЩЕГО ОБРАЗОВАНИЯ СЛЕПЫХ ОБУЧАЮЩИХСЯ </w:t>
      </w:r>
      <w:r w:rsidRPr="00010F4F">
        <w:rPr>
          <w:rFonts w:ascii="Times New Roman" w:hAnsi="Times New Roman"/>
          <w:b/>
          <w:kern w:val="1"/>
          <w:sz w:val="28"/>
          <w:szCs w:val="28"/>
        </w:rPr>
        <w:t>С УМСТВЕННОЙ ОТСТАЛОСТЬЮ (УМЕРЕННОЙ, ТЯЖЕЛОЙ, ГЛУ</w:t>
      </w:r>
      <w:r w:rsidRPr="00010F4F">
        <w:rPr>
          <w:rFonts w:ascii="Times New Roman" w:hAnsi="Times New Roman"/>
          <w:b/>
          <w:kern w:val="1"/>
          <w:sz w:val="28"/>
          <w:szCs w:val="28"/>
        </w:rPr>
        <w:softHyphen/>
        <w:t>БОКОЙ, ТЯЖЕЛЫМИ И МНОЖЕСТВЕННЫМИ НАРУШЕНИЯМИ РАЗВИТИЯ)</w:t>
      </w:r>
      <w:r w:rsidRPr="00010F4F">
        <w:rPr>
          <w:rFonts w:ascii="Times New Roman" w:hAnsi="Times New Roman"/>
          <w:b/>
          <w:sz w:val="28"/>
          <w:szCs w:val="28"/>
        </w:rPr>
        <w:t xml:space="preserve"> (ВАРИАНТ 3.4)</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5.1. Целевой раздел</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5.1.1. Пояснительная записка</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kern w:val="1"/>
          <w:sz w:val="28"/>
          <w:szCs w:val="28"/>
        </w:rPr>
      </w:pPr>
      <w:r w:rsidRPr="00010F4F">
        <w:rPr>
          <w:rFonts w:ascii="Times New Roman" w:hAnsi="Times New Roman"/>
          <w:b/>
          <w:sz w:val="28"/>
          <w:szCs w:val="28"/>
        </w:rPr>
        <w:t xml:space="preserve">Цель реализации адаптированной основной общеобразовательной программы НОО слепых обучающихся </w:t>
      </w:r>
      <w:r w:rsidRPr="00010F4F">
        <w:rPr>
          <w:rFonts w:ascii="Times New Roman" w:hAnsi="Times New Roman"/>
          <w:b/>
          <w:kern w:val="1"/>
          <w:sz w:val="28"/>
          <w:szCs w:val="28"/>
        </w:rPr>
        <w:t>с умственной отсталостью (умеренной, тяжелой, глу</w:t>
      </w:r>
      <w:r w:rsidRPr="00010F4F">
        <w:rPr>
          <w:rFonts w:ascii="Times New Roman" w:hAnsi="Times New Roman"/>
          <w:b/>
          <w:kern w:val="1"/>
          <w:sz w:val="28"/>
          <w:szCs w:val="28"/>
        </w:rPr>
        <w:softHyphen/>
        <w:t>бокой, тяжелыми и множественными нарушениями развития).</w:t>
      </w:r>
    </w:p>
    <w:p w:rsidR="006C480D" w:rsidRPr="00010F4F" w:rsidRDefault="006C480D" w:rsidP="00C431F6">
      <w:pPr>
        <w:pStyle w:val="af4"/>
        <w:widowControl w:val="0"/>
        <w:suppressAutoHyphens/>
        <w:spacing w:line="360" w:lineRule="auto"/>
        <w:ind w:firstLine="708"/>
        <w:contextualSpacing/>
        <w:jc w:val="both"/>
        <w:rPr>
          <w:rFonts w:ascii="Times New Roman" w:hAnsi="Times New Roman"/>
          <w:kern w:val="1"/>
          <w:sz w:val="28"/>
          <w:szCs w:val="28"/>
        </w:rPr>
      </w:pPr>
      <w:r w:rsidRPr="00010F4F">
        <w:rPr>
          <w:rFonts w:ascii="Times New Roman" w:hAnsi="Times New Roman"/>
          <w:b/>
          <w:bCs/>
          <w:sz w:val="28"/>
          <w:szCs w:val="28"/>
        </w:rPr>
        <w:t xml:space="preserve">Целью </w:t>
      </w:r>
      <w:r w:rsidRPr="00010F4F">
        <w:rPr>
          <w:rFonts w:ascii="Times New Roman" w:hAnsi="Times New Roman"/>
          <w:bCs/>
          <w:sz w:val="28"/>
          <w:szCs w:val="28"/>
        </w:rPr>
        <w:t>реализации</w:t>
      </w:r>
      <w:r w:rsidRPr="00010F4F">
        <w:rPr>
          <w:rFonts w:ascii="Times New Roman" w:hAnsi="Times New Roman"/>
          <w:sz w:val="28"/>
          <w:szCs w:val="28"/>
        </w:rPr>
        <w:t xml:space="preserve"> АООП НОО варианта 3.4 является создание условий выполнения требований Стандарта через обеспечение получения качественного НОО обучающимися, имеющими </w:t>
      </w:r>
      <w:r w:rsidRPr="00010F4F">
        <w:rPr>
          <w:rFonts w:ascii="Times New Roman" w:hAnsi="Times New Roman"/>
          <w:bCs/>
          <w:spacing w:val="-15"/>
          <w:sz w:val="28"/>
          <w:szCs w:val="28"/>
        </w:rPr>
        <w:t xml:space="preserve">сочетание слепоты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тяжелыми и множественными нарушениями развития, далее ТМНР),</w:t>
      </w:r>
      <w:r w:rsidRPr="00010F4F">
        <w:rPr>
          <w:rFonts w:ascii="Times New Roman" w:hAnsi="Times New Roman"/>
          <w:kern w:val="28"/>
          <w:sz w:val="28"/>
          <w:szCs w:val="28"/>
        </w:rPr>
        <w:t xml:space="preserve"> что затрудняет формирование элементарных способов деятельности, овладение учебными знаниями, умениями и навыками. </w:t>
      </w:r>
      <w:r w:rsidRPr="00010F4F">
        <w:rPr>
          <w:rFonts w:ascii="Times New Roman" w:hAnsi="Times New Roman"/>
          <w:kern w:val="1"/>
          <w:sz w:val="28"/>
          <w:szCs w:val="28"/>
        </w:rPr>
        <w:t>На основе данного варианта АООП НОО Организация разрабатывает специальную индивидуальную программу развития (СИПР), учитывающую индивидуальные образовательные потребности обу</w:t>
      </w:r>
      <w:r w:rsidRPr="00010F4F">
        <w:rPr>
          <w:rFonts w:ascii="Times New Roman" w:hAnsi="Times New Roman"/>
          <w:kern w:val="1"/>
          <w:sz w:val="28"/>
          <w:szCs w:val="28"/>
        </w:rPr>
        <w:softHyphen/>
        <w:t>чающегося.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 xml:space="preserve">Благодаря этому варианту АООП НОО, все обучающиеся  слепые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обучающегося.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Достижение поставленной цели</w:t>
      </w:r>
      <w:r>
        <w:rPr>
          <w:rFonts w:ascii="Times New Roman" w:hAnsi="Times New Roman" w:cs="Times New Roman"/>
          <w:bCs/>
          <w:color w:val="auto"/>
          <w:sz w:val="28"/>
          <w:szCs w:val="28"/>
        </w:rPr>
        <w:t xml:space="preserve"> </w:t>
      </w:r>
      <w:r w:rsidRPr="00010F4F">
        <w:rPr>
          <w:rFonts w:ascii="Times New Roman" w:hAnsi="Times New Roman" w:cs="Times New Roman"/>
          <w:color w:val="auto"/>
          <w:sz w:val="28"/>
          <w:szCs w:val="28"/>
        </w:rPr>
        <w:t>при разработке и реализации образовательной организацией АООП НОО</w:t>
      </w:r>
      <w:r>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предусматривает решение следующих основных</w:t>
      </w:r>
      <w:r w:rsidRPr="00010F4F">
        <w:rPr>
          <w:rFonts w:ascii="Times New Roman" w:hAnsi="Times New Roman" w:cs="Times New Roman"/>
          <w:b/>
          <w:bCs/>
          <w:color w:val="auto"/>
          <w:sz w:val="28"/>
          <w:szCs w:val="28"/>
        </w:rPr>
        <w:t xml:space="preserve"> задач</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 обеспечение </w:t>
      </w:r>
      <w:r w:rsidRPr="00010F4F">
        <w:rPr>
          <w:rFonts w:ascii="Times New Roman" w:hAnsi="Times New Roman" w:cs="Times New Roman"/>
          <w:color w:val="auto"/>
          <w:spacing w:val="-2"/>
          <w:sz w:val="28"/>
          <w:szCs w:val="28"/>
        </w:rPr>
        <w:t>личностного раз</w:t>
      </w:r>
      <w:r w:rsidRPr="00010F4F">
        <w:rPr>
          <w:rFonts w:ascii="Times New Roman" w:hAnsi="Times New Roman" w:cs="Times New Roman"/>
          <w:color w:val="auto"/>
          <w:spacing w:val="-4"/>
          <w:sz w:val="28"/>
          <w:szCs w:val="28"/>
        </w:rPr>
        <w:t xml:space="preserve">вития слепого обучающегося </w:t>
      </w:r>
      <w:r w:rsidRPr="00010F4F">
        <w:rPr>
          <w:rFonts w:ascii="Times New Roman" w:hAnsi="Times New Roman" w:cs="Times New Roman"/>
          <w:color w:val="auto"/>
          <w:kern w:val="2"/>
          <w:sz w:val="28"/>
          <w:szCs w:val="28"/>
        </w:rPr>
        <w:t>с умственной отсталостью (умеренной, тяжелой, глу</w:t>
      </w:r>
      <w:r w:rsidRPr="00010F4F">
        <w:rPr>
          <w:rFonts w:ascii="Times New Roman" w:hAnsi="Times New Roman" w:cs="Times New Roman"/>
          <w:color w:val="auto"/>
          <w:kern w:val="2"/>
          <w:sz w:val="28"/>
          <w:szCs w:val="28"/>
        </w:rPr>
        <w:softHyphen/>
        <w:t>бокой, ТМНР)</w:t>
      </w:r>
      <w:r w:rsidRPr="00010F4F">
        <w:rPr>
          <w:rFonts w:ascii="Times New Roman" w:hAnsi="Times New Roman" w:cs="Times New Roman"/>
          <w:color w:val="auto"/>
          <w:spacing w:val="-4"/>
          <w:sz w:val="28"/>
          <w:szCs w:val="28"/>
        </w:rPr>
        <w:t>, нравственное развитие, сохранение и укреп</w:t>
      </w:r>
      <w:r w:rsidRPr="00010F4F">
        <w:rPr>
          <w:rFonts w:ascii="Times New Roman" w:hAnsi="Times New Roman" w:cs="Times New Roman"/>
          <w:color w:val="auto"/>
          <w:sz w:val="28"/>
          <w:szCs w:val="28"/>
        </w:rPr>
        <w:t>ление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содействие максимально возможному достижению планируемых результатов по освоению АООП НОО (в соответствии с индивидуальными возможностями обучающихся)</w:t>
      </w:r>
      <w:r w:rsidRPr="00010F4F">
        <w:rPr>
          <w:rFonts w:ascii="Times New Roman" w:hAnsi="Times New Roman" w:cs="Times New Roman"/>
          <w:color w:val="auto"/>
          <w:spacing w:val="-2"/>
          <w:sz w:val="28"/>
          <w:szCs w:val="28"/>
        </w:rPr>
        <w:t>;</w:t>
      </w:r>
    </w:p>
    <w:p w:rsidR="006C480D" w:rsidRPr="00010F4F" w:rsidRDefault="006C480D" w:rsidP="00C431F6">
      <w:pPr>
        <w:tabs>
          <w:tab w:val="left" w:pos="284"/>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 xml:space="preserve">осуществление коррекционной работы, обеспечивающей </w:t>
      </w:r>
      <w:r w:rsidRPr="00010F4F">
        <w:rPr>
          <w:rFonts w:ascii="Times New Roman" w:hAnsi="Times New Roman"/>
          <w:sz w:val="28"/>
          <w:szCs w:val="28"/>
        </w:rPr>
        <w:t>социальную адаптацию обучающегося и профилактику возникновения вторичных нарушений развития</w:t>
      </w:r>
      <w:r w:rsidRPr="00010F4F">
        <w:rPr>
          <w:rFonts w:ascii="Times New Roman" w:hAnsi="Times New Roman"/>
          <w:kern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выявление и развитие способностей обучающегося через систему мероприятий внеурочной деятельности.</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pacing w:val="2"/>
          <w:sz w:val="28"/>
          <w:szCs w:val="28"/>
        </w:rPr>
        <w:t xml:space="preserve">Принципы и подходы к формированию </w:t>
      </w:r>
      <w:r w:rsidRPr="00010F4F">
        <w:rPr>
          <w:rFonts w:ascii="Times New Roman" w:hAnsi="Times New Roman"/>
          <w:b/>
          <w:sz w:val="28"/>
          <w:szCs w:val="28"/>
        </w:rPr>
        <w:t xml:space="preserve">адаптированной основной общеобразовательной программы начального общего образования </w:t>
      </w:r>
      <w:r w:rsidRPr="00010F4F">
        <w:rPr>
          <w:rFonts w:ascii="Times New Roman" w:hAnsi="Times New Roman"/>
          <w:b/>
          <w:sz w:val="28"/>
          <w:szCs w:val="28"/>
          <w:shd w:val="clear" w:color="auto" w:fill="FFFFFF"/>
        </w:rPr>
        <w:t>и специальной  индивидуальной программы развития</w:t>
      </w:r>
      <w:r w:rsidRPr="00010F4F">
        <w:rPr>
          <w:rFonts w:ascii="Times New Roman" w:hAnsi="Times New Roman"/>
          <w:b/>
          <w:sz w:val="28"/>
          <w:szCs w:val="28"/>
        </w:rPr>
        <w:t xml:space="preserve"> для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r w:rsidRPr="00010F4F">
        <w:rPr>
          <w:rFonts w:ascii="Times New Roman" w:hAnsi="Times New Roman"/>
          <w:sz w:val="28"/>
          <w:szCs w:val="28"/>
        </w:rPr>
        <w:t>представлены в разделе 1 «Общие положения».</w:t>
      </w:r>
    </w:p>
    <w:p w:rsidR="006C480D" w:rsidRPr="00010F4F" w:rsidRDefault="006C480D" w:rsidP="00C431F6">
      <w:pPr>
        <w:pStyle w:val="af4"/>
        <w:spacing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Общая характеристика АООП НОО для слепых обучающихся</w:t>
      </w:r>
    </w:p>
    <w:p w:rsidR="006C480D" w:rsidRPr="00010F4F" w:rsidRDefault="006C480D" w:rsidP="00C431F6">
      <w:pPr>
        <w:pStyle w:val="1c"/>
        <w:widowControl w:val="0"/>
        <w:suppressAutoHyphens/>
        <w:spacing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Вариант 3.4 предполагает, что слепой обучающийся </w:t>
      </w:r>
      <w:r w:rsidRPr="00010F4F">
        <w:rPr>
          <w:rFonts w:ascii="Times New Roman" w:hAnsi="Times New Roman"/>
          <w:kern w:val="1"/>
          <w:sz w:val="28"/>
          <w:szCs w:val="28"/>
        </w:rPr>
        <w:t xml:space="preserve">с умственной отсталостью (умеренной, тяжелой, глубокой, ТМНР) </w:t>
      </w:r>
      <w:r w:rsidRPr="00010F4F">
        <w:rPr>
          <w:rFonts w:ascii="Times New Roman" w:hAnsi="Times New Roman"/>
          <w:sz w:val="28"/>
          <w:szCs w:val="28"/>
        </w:rPr>
        <w:t>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6C480D" w:rsidRPr="00010F4F" w:rsidRDefault="006C480D" w:rsidP="00C431F6">
      <w:pPr>
        <w:pStyle w:val="1c"/>
        <w:widowControl w:val="0"/>
        <w:suppressAutoHyphens/>
        <w:spacing w:line="360" w:lineRule="auto"/>
        <w:ind w:firstLine="708"/>
        <w:contextualSpacing/>
        <w:jc w:val="both"/>
        <w:rPr>
          <w:rFonts w:ascii="Times New Roman" w:hAnsi="Times New Roman"/>
          <w:kern w:val="1"/>
          <w:sz w:val="28"/>
          <w:szCs w:val="28"/>
        </w:rPr>
      </w:pPr>
      <w:r w:rsidRPr="00010F4F">
        <w:rPr>
          <w:rFonts w:ascii="Times New Roman" w:hAnsi="Times New Roman"/>
          <w:kern w:val="1"/>
          <w:sz w:val="28"/>
          <w:szCs w:val="28"/>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w:t>
      </w:r>
      <w:r w:rsidRPr="00010F4F">
        <w:rPr>
          <w:rFonts w:ascii="Times New Roman" w:hAnsi="Times New Roman"/>
          <w:kern w:val="1"/>
          <w:sz w:val="28"/>
          <w:szCs w:val="28"/>
        </w:rPr>
        <w:softHyphen/>
        <w:t>чающегося.</w:t>
      </w:r>
    </w:p>
    <w:p w:rsidR="006C480D" w:rsidRPr="00010F4F" w:rsidRDefault="006C480D" w:rsidP="00C431F6">
      <w:pPr>
        <w:autoSpaceDE w:val="0"/>
        <w:autoSpaceDN w:val="0"/>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Данный вариант</w:t>
      </w:r>
      <w:r>
        <w:rPr>
          <w:rFonts w:ascii="Times New Roman" w:hAnsi="Times New Roman"/>
          <w:sz w:val="28"/>
          <w:szCs w:val="28"/>
        </w:rPr>
        <w:t xml:space="preserve"> </w:t>
      </w:r>
      <w:r w:rsidRPr="00010F4F">
        <w:rPr>
          <w:rFonts w:ascii="Times New Roman" w:hAnsi="Times New Roman"/>
          <w:sz w:val="28"/>
          <w:szCs w:val="28"/>
        </w:rPr>
        <w:t>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6C480D" w:rsidRPr="00010F4F" w:rsidRDefault="006C480D" w:rsidP="00C431F6">
      <w:pPr>
        <w:pStyle w:val="Standard"/>
        <w:spacing w:line="360" w:lineRule="auto"/>
        <w:ind w:firstLine="708"/>
        <w:contextualSpacing/>
        <w:jc w:val="both"/>
        <w:rPr>
          <w:caps/>
          <w:sz w:val="28"/>
          <w:szCs w:val="28"/>
        </w:rPr>
      </w:pPr>
      <w:r w:rsidRPr="00010F4F">
        <w:rPr>
          <w:sz w:val="28"/>
          <w:szCs w:val="28"/>
        </w:rPr>
        <w:t>Обязательным является использование, с учетом медицинских показаний</w:t>
      </w:r>
      <w:r w:rsidRPr="00010F4F">
        <w:rPr>
          <w:caps/>
          <w:sz w:val="28"/>
          <w:szCs w:val="28"/>
        </w:rPr>
        <w:t>:</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специальных тифлотехнических (</w:t>
      </w:r>
      <w:r w:rsidRPr="00E864B4">
        <w:rPr>
          <w:sz w:val="28"/>
          <w:szCs w:val="28"/>
        </w:rPr>
        <w:t>азбука – колодка по Брайлю (колодка шеститочия)</w:t>
      </w:r>
      <w:r w:rsidRPr="00010F4F">
        <w:rPr>
          <w:sz w:val="28"/>
          <w:szCs w:val="28"/>
        </w:rPr>
        <w:t xml:space="preserve">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 </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в случае наличия у слепых обучающихся глухоты используются средства контактной тактилологии.</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kern w:val="2"/>
          <w:sz w:val="28"/>
          <w:szCs w:val="28"/>
        </w:rPr>
      </w:pPr>
      <w:r w:rsidRPr="00010F4F">
        <w:rPr>
          <w:rFonts w:ascii="Times New Roman" w:hAnsi="Times New Roman"/>
          <w:b/>
          <w:sz w:val="28"/>
          <w:szCs w:val="28"/>
        </w:rPr>
        <w:t xml:space="preserve">Психолого-педагогическая характеристика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pStyle w:val="af4"/>
        <w:spacing w:line="360" w:lineRule="auto"/>
        <w:ind w:firstLine="709"/>
        <w:contextualSpacing/>
        <w:jc w:val="both"/>
        <w:rPr>
          <w:rFonts w:ascii="Times New Roman" w:hAnsi="Times New Roman"/>
          <w:sz w:val="28"/>
        </w:rPr>
      </w:pPr>
      <w:r w:rsidRPr="00010F4F">
        <w:rPr>
          <w:rFonts w:ascii="Times New Roman" w:hAnsi="Times New Roman"/>
          <w:sz w:val="28"/>
          <w:szCs w:val="28"/>
        </w:rPr>
        <w:t>Для слепых обучающихся</w:t>
      </w:r>
      <w:r>
        <w:rPr>
          <w:rFonts w:ascii="Times New Roman" w:hAnsi="Times New Roman"/>
          <w:sz w:val="28"/>
          <w:szCs w:val="28"/>
        </w:rPr>
        <w:t xml:space="preserve">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АООП НОО,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 </w:t>
      </w:r>
      <w:r w:rsidRPr="00010F4F">
        <w:rPr>
          <w:rFonts w:ascii="Times New Roman" w:hAnsi="Times New Roman"/>
          <w:sz w:val="28"/>
        </w:rPr>
        <w:t xml:space="preserve">Это в свою очередь, значительно затрудняет социальное развитие, адаптацию ребенка, в частности, к условиям школьного обучения. </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Уровень психофизического развития слепых обучающихся </w:t>
      </w:r>
      <w:r w:rsidRPr="00010F4F">
        <w:rPr>
          <w:rFonts w:ascii="Times New Roman" w:hAnsi="Times New Roman" w:cs="Times New Roman"/>
          <w:color w:val="auto"/>
          <w:kern w:val="2"/>
          <w:sz w:val="28"/>
          <w:szCs w:val="28"/>
        </w:rPr>
        <w:t>с умственной отсталостью (умеренной, тяжелой, глу</w:t>
      </w:r>
      <w:r w:rsidRPr="00010F4F">
        <w:rPr>
          <w:rFonts w:ascii="Times New Roman" w:hAnsi="Times New Roman" w:cs="Times New Roman"/>
          <w:color w:val="auto"/>
          <w:kern w:val="2"/>
          <w:sz w:val="28"/>
          <w:szCs w:val="28"/>
        </w:rPr>
        <w:softHyphen/>
        <w:t>бокой и тяжелыми множественными нарушениями в развитии)</w:t>
      </w:r>
      <w:r w:rsidRPr="00010F4F">
        <w:rPr>
          <w:rFonts w:ascii="Times New Roman" w:hAnsi="Times New Roman" w:cs="Times New Roman"/>
          <w:color w:val="auto"/>
          <w:sz w:val="28"/>
          <w:szCs w:val="28"/>
        </w:rPr>
        <w:t xml:space="preserve"> невозможно соотнести с какими-либо возрастными параметрами и уровнем развития слепых обучающихся,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w:t>
      </w:r>
      <w:r w:rsidRPr="00010F4F">
        <w:rPr>
          <w:rFonts w:ascii="Times New Roman" w:hAnsi="Times New Roman" w:cs="Times New Roman"/>
          <w:color w:val="auto"/>
          <w:sz w:val="28"/>
          <w:szCs w:val="28"/>
        </w:rPr>
        <w:softHyphen/>
        <w:t>лекта, сенсорных функций,  движения, поведения, коммуникации, в значительной мере препятствуют развитию самостоятельной жизнедеятельности обучающегося в семье и обществе сверстников</w:t>
      </w:r>
      <w:r w:rsidRPr="00010F4F">
        <w:rPr>
          <w:rFonts w:ascii="Times New Roman" w:hAnsi="Times New Roman" w:cs="Times New Roman"/>
          <w:b/>
          <w:color w:val="auto"/>
          <w:sz w:val="28"/>
          <w:szCs w:val="28"/>
        </w:rPr>
        <w:t>.</w:t>
      </w:r>
      <w:r w:rsidRPr="00010F4F">
        <w:rPr>
          <w:rFonts w:ascii="Times New Roman" w:hAnsi="Times New Roman" w:cs="Times New Roman"/>
          <w:color w:val="auto"/>
          <w:sz w:val="28"/>
          <w:szCs w:val="28"/>
        </w:rPr>
        <w:t xml:space="preserve"> При этом каждый слепой, имеющий тяжелое нарушение зрения в сочетании с другими первичными нарушениями, имеет своеобразную, специфическую картину развития. Уровень психического развития обучающихся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Особенности психического развития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проявляются в грубом нарушении познавательного развития. Грубо нарушено  чувственное познание, слуховое и осязательное восприятие обучающихся  характеризуется недифференцированностью, фрагментарностью, оно не может быть основой для формирования  представлений об окружающем мире. У обучающихся данной группы не формируются представления и понятия, не устанавливаются логические связи, для их мышления характерна инертность, регидность, чрезмерная конкретность. Несформированность познавательной деятельности обусловливает отсутствие развития игровой деятельности, в рамках которой формируются предпосылки учебной деятельности.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У данной группы обучающихся, на момент поступления в школу, наряду с ярко выраженными особенностями психофизического развития, имеет место чрезвычайно низкий уровень развития компенсаторных процессов, необходимых для систематического обучения. Зачастую у обучающегося практически отсутствуют элементарные навыки самообслуживания, ориентировки (даже на собственном теле), общения, контроля над своим поведением.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Социальная незрелость слепых обучающихся проявляется в  ограниченности контактов, отсутствии представлений о нормах поведения. Для коммуникативного развития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характерна низкая заинтересованность в общении со сверстниками и взрослыми, ограниченность невербальных и вербальных средств коммуникации. У большинства слепых данной группы выявлены расстройства эмоционально-волевой сферы, проявляющиеся у одних обучающихся в преобладании возбуждения, негативно-агрессивного поведения, у других – в вялости, пассивности. У всех слепых обучающихся с умственной отсталостью отмечаются нарушения поведения, расторможенность, быстрая истощаемость, низкая произвольность поведения.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Независимо от состояния зрения и времени потери (нарушения) зрения слепые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значительно отстают в физическом развитии, что выражается в низких антропометрических показателях (рост, масса тела, окружность грудной клетки), нарушении осанки, малом объеме двигательных умений и навыков.</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Значительное недоразвитие двигательной сферы выражается в снижении точности движений головы, рук, тела, в отсутствии пластичности и координированности движений. У них наблюдается множество  лишних нецеленаправленных движений, неумение объединить отдельно выполняемые движения в единое слитное целое.</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rPr>
      </w:pPr>
      <w:r w:rsidRPr="00010F4F">
        <w:rPr>
          <w:rFonts w:ascii="Times New Roman" w:hAnsi="Times New Roman"/>
          <w:sz w:val="28"/>
        </w:rPr>
        <w:t>У обучающихся значительно снижены такие показатели как сила, быстрота и выносливость, они испытывают значительные трудности при сохранении рабочей позы в течение урока, они очень быстро утомляются, у них чрезвычайно снижена работоспособность.</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Серьезные нарушения психомоторики затрудняют развитие простых форм деятельности (например, навыков самообслуживания).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эту группу входят также обучающиеся, имеющие помимо слепоты,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детского церебрального паралича и других тяжелых нарушений опорно-двигательного аппарата. 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дети в состоянии передвигаться, обслуживать себя. При этом выраженные коммуникативные и речевые трудности у обучающихся данной группы  нередко не позволяют выявить степень и тяжесть нарушений интеллектуального развития, для этого требуется длительный период диагностического обследования. </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Среди слепых обучающихся выявляется группа слепоглухих, обучение которых должно строиться в соответствии с программами для слепоглухих. У некоторых обучающихся тяжелые нарушения слуха и зрения сочетаются с умственной отсталостью различной тяжести. Сочетание тяжелых сенсорных и интеллектуальных нарушений обусловливает дополнительные значительные сложности в их обучении. </w:t>
      </w:r>
    </w:p>
    <w:p w:rsidR="006C480D" w:rsidRPr="00010F4F" w:rsidRDefault="006C480D" w:rsidP="00C431F6">
      <w:pPr>
        <w:pStyle w:val="ad"/>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У слепых обучающихся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У некоторых детей выявляются текущие психические заболевания (эпилепсия, шизофрения), которые значительно осложняют развитие и обучение. Обучающиеся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У некоторых слепых обучающихся, имеющих тяжелые генетические нарушения, расстройства интеллекта, моторики, слуха,  эмоционально-волевой сферы в динамике могут утяжеляться. </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Слепые обучающиеся 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требуют постоянного ухода со стороны взрослых, сопровождения в ежедневных бытовых ситуациях, они полностью зависимы от взрослых.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Картина трудностей и возможностей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 школьному возрасту значительно различается в зависимости от того, получал ли ребенок адекватную специальную коррекционную помощь. Вовремя начатая и правильно организованная психолого-педагогическая помощь позволяет поддержать попытки обучающихся вступить в более активные и сложные отношения с миром и предотвратить формирование наиболее грубых вторичных и последующих отклонений в развитии.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На развитие слепых обучающихся данной группы серьезное влияние оказывает состояние зрительных функций, по которому выделяют: тотальную слепоту, светоощущение, практическую слепоту (наличие остаточного зрения). </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Тотально слепые обучающиеся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Слепые со светоощущением </w:t>
      </w:r>
      <w:r w:rsidRPr="00010F4F">
        <w:rPr>
          <w:rFonts w:ascii="Times New Roman" w:hAnsi="Times New Roman"/>
          <w:kern w:val="2"/>
          <w:sz w:val="28"/>
          <w:szCs w:val="28"/>
        </w:rPr>
        <w:t>с умственной отсталостью (умеренной, тяжелой, глубокой и тяжелыми множественными нарушениями в развитии)</w:t>
      </w:r>
      <w:r w:rsidRPr="00010F4F">
        <w:rPr>
          <w:rFonts w:ascii="Times New Roman" w:hAnsi="Times New Roman"/>
          <w:sz w:val="28"/>
        </w:rPr>
        <w:t xml:space="preserve"> в отличие от первой подгруппы, имеют зрительные ощущения, что обеспечивает им возможность различать свет и тьму.</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Слепые с остаточным зрением (практическая слепота)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имеют относительно высокие зрительные возможности по сравнению с другими группами обучающихся, т.к. имеют показатели остроты зрения (острота зрения варьируется от 0,005 до 0,04 на лучше видящем глазу в условиях оптической коррекции).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очень некачественных,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Зрительное же восприятие должно исполнять роль вспомогательного способа ориентировки, контроля своих действий и получения информации.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Кроме того, в данную группу входят также обучающиеся с более высокой остротой зрения, у которых имеет место глубокое нарушение поля зрения: границы поля зрения сужены до 10-15 градусов или до точки фиксации. По своим зрительным возможностям такие обучающиеся являются практически слепыми, так как в учебно-познавательной и ориентировочной деятельности они могут использовать зрение весьма ограниченно.</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У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rPr>
        <w:t xml:space="preserve"> значительно снижено внимание, что проявляется в трудностях привлечения внимания, невозможност</w:t>
      </w:r>
      <w:r>
        <w:rPr>
          <w:rFonts w:ascii="Times New Roman" w:hAnsi="Times New Roman"/>
          <w:sz w:val="28"/>
        </w:rPr>
        <w:t>и</w:t>
      </w:r>
      <w:r w:rsidRPr="00010F4F">
        <w:rPr>
          <w:rFonts w:ascii="Times New Roman" w:hAnsi="Times New Roman"/>
          <w:sz w:val="28"/>
        </w:rPr>
        <w:t xml:space="preserve"> длительной его концентрации, наличии быстрой и легкой отвлекаемости, рассеянности, низком объеме внимания.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Обучающихся с остаточным зрением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rPr>
        <w:t xml:space="preserve"> характеризуют несформированность как умения рационально использовать остаточное зрение для восприятия предметов и объектов окружающего мира, так и умения использовать в этих целях информацию, получаемую с помощью сохранных анализаторов. Вследствие этого, у обучающихся данной группы оказываются нарушенными: предметное (наличие неадекватности, недифференцированности, схематичности образов), пространственное (несформированность пространственных представлений) восприятие, установление связей между объектами восприятия и др.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Данной группе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мало дифференцированных представлений, наличие трудностей при воспроизведении событий и др.</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структурной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бедность  словарного запаса.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Обучающиеся слепые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ТМНР) </w:t>
      </w:r>
      <w:r w:rsidRPr="00010F4F">
        <w:rPr>
          <w:rFonts w:ascii="Times New Roman" w:hAnsi="Times New Roman"/>
          <w:sz w:val="28"/>
        </w:rPr>
        <w:t>имеют конкретное, негибкое мышление, образование отвлеченных понятий у них значительно затруднено или невозможно.</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У подавляющего большинства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ТМНР) </w:t>
      </w:r>
      <w:r w:rsidRPr="00010F4F">
        <w:rPr>
          <w:rFonts w:ascii="Times New Roman" w:hAnsi="Times New Roman"/>
          <w:sz w:val="28"/>
        </w:rPr>
        <w:t>наблюдается нарушение строения деятельности, проявляющееся в неправильном соотношении цели и действия. Им характерно некритичное отношение к результатам, полученным в процессе деятельности, практическое отсутствие  познавательных интересов.</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Кроме того у них имеет место недоразвитие эмоциональной сферы. Эмоциональные реакции чаще всего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r w:rsidRPr="00010F4F">
        <w:rPr>
          <w:rFonts w:ascii="Times New Roman" w:hAnsi="Times New Roman"/>
          <w:sz w:val="28"/>
        </w:rPr>
        <w:tab/>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Особые образовательные потребности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Наличие особенностей психофизического развития, обусловленных сочетанием слепоты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детерминирует наличие у обучающихся наряду с общеобразовательными особых образовательных потребностей, которые детерминируют необходимость:  </w:t>
      </w:r>
    </w:p>
    <w:p w:rsidR="006C480D" w:rsidRPr="00010F4F" w:rsidRDefault="006C480D" w:rsidP="00C431F6">
      <w:pPr>
        <w:pStyle w:val="14TexstOSNOVA1012"/>
        <w:suppressAutoHyphens w:val="0"/>
        <w:autoSpaceDN w:val="0"/>
        <w:adjustRightInd w:val="0"/>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организация максимально раннего специального обучения, которое должно начинаться после сразу же после выявления сочетанных первичных нарушений развития;</w:t>
      </w:r>
    </w:p>
    <w:p w:rsidR="006C480D" w:rsidRPr="00010F4F" w:rsidRDefault="006C480D" w:rsidP="00C431F6">
      <w:pPr>
        <w:pStyle w:val="14TexstOSNOVA1012"/>
        <w:suppressAutoHyphens w:val="0"/>
        <w:autoSpaceDN w:val="0"/>
        <w:adjustRightInd w:val="0"/>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учет потребности во введении специальных учебных предметов и курсов коррекционно-развивающей области, которых нет в содержании образования обычно развивающегося ребенка;</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специальн</w:t>
      </w:r>
      <w:r>
        <w:rPr>
          <w:rFonts w:ascii="Times New Roman" w:hAnsi="Times New Roman"/>
          <w:sz w:val="28"/>
          <w:szCs w:val="28"/>
        </w:rPr>
        <w:t>ых методов и средств обучения, «обходных путей»</w:t>
      </w:r>
      <w:r w:rsidRPr="00010F4F">
        <w:rPr>
          <w:rFonts w:ascii="Times New Roman" w:hAnsi="Times New Roman"/>
          <w:sz w:val="28"/>
          <w:szCs w:val="28"/>
        </w:rPr>
        <w:t>, необходимых для обучающихся с учетом его индивидуальных особенностей;</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качественной индивидуализации обучения, в особой пространственной и временной и смысловой организации общеобразовательной среды;</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bCs/>
          <w:sz w:val="28"/>
          <w:szCs w:val="28"/>
        </w:rPr>
        <w:t>п</w:t>
      </w:r>
      <w:r w:rsidRPr="00010F4F">
        <w:rPr>
          <w:rFonts w:ascii="Times New Roman" w:hAnsi="Times New Roman"/>
          <w:sz w:val="28"/>
          <w:szCs w:val="28"/>
        </w:rPr>
        <w:t>отребность в максимальном расширении образовательного пространства за пределами образовательной организации;</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пролонгированном обучении, выходящем за рамки школьного возраста;</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потребность в согласованных требованиях, предъявляемых к ребенку со стороны всех окружающих его людей; </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обучающихся в процессе его образования;</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bCs/>
          <w:sz w:val="28"/>
          <w:szCs w:val="28"/>
        </w:rPr>
      </w:pPr>
      <w:r w:rsidRPr="00010F4F">
        <w:rPr>
          <w:rFonts w:ascii="Times New Roman" w:hAnsi="Times New Roman"/>
          <w:sz w:val="28"/>
          <w:szCs w:val="28"/>
        </w:rPr>
        <w:t>специальная организация всей его жизни, обеспечивающая развитие компенсаторных процессов в условиях общеобразовательной организации и в семье;</w:t>
      </w:r>
    </w:p>
    <w:p w:rsidR="006C480D" w:rsidRPr="00010F4F" w:rsidRDefault="006C480D" w:rsidP="00C431F6">
      <w:pPr>
        <w:pStyle w:val="18TexstSPISOK1"/>
        <w:tabs>
          <w:tab w:val="clear" w:pos="360"/>
          <w:tab w:val="clear" w:pos="640"/>
          <w:tab w:val="left" w:pos="284"/>
        </w:tabs>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потребности в общении, овладении средствами  коммуникации со сверстниками и взрослыми;</w:t>
      </w:r>
    </w:p>
    <w:p w:rsidR="006C480D" w:rsidRPr="00010F4F" w:rsidRDefault="006C480D" w:rsidP="00C431F6">
      <w:pPr>
        <w:widowControl w:val="0"/>
        <w:autoSpaceDE w:val="0"/>
        <w:autoSpaceDN w:val="0"/>
        <w:adjustRightInd w:val="0"/>
        <w:spacing w:after="0" w:line="360" w:lineRule="auto"/>
        <w:ind w:firstLine="708"/>
        <w:contextualSpacing/>
        <w:jc w:val="both"/>
        <w:rPr>
          <w:rFonts w:ascii="Times New Roman" w:hAnsi="Times New Roman"/>
          <w:bCs/>
          <w:sz w:val="28"/>
          <w:szCs w:val="28"/>
        </w:rPr>
      </w:pPr>
      <w:r w:rsidRPr="00010F4F">
        <w:rPr>
          <w:rFonts w:ascii="Times New Roman" w:hAnsi="Times New Roman"/>
          <w:bCs/>
          <w:sz w:val="28"/>
          <w:szCs w:val="28"/>
        </w:rPr>
        <w:t>формирование навыков самообслуживания и других практических  умений, способствующих  нормализации и улучшению  ежедневной жизни;</w:t>
      </w:r>
    </w:p>
    <w:p w:rsidR="006C480D" w:rsidRPr="00010F4F" w:rsidRDefault="006C480D" w:rsidP="00C431F6">
      <w:pPr>
        <w:pStyle w:val="18TexstSPISOK1"/>
        <w:tabs>
          <w:tab w:val="clear" w:pos="360"/>
          <w:tab w:val="clear" w:pos="640"/>
          <w:tab w:val="left" w:pos="0"/>
        </w:tabs>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самостоятельности и большей независимости от близких взрослых в повседневной жизни;</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 xml:space="preserve">обучение обучающихся использованию специальных технических средств, способствующих ориентировке в окружающем мире, налаживанию  общения со сверстниками и взрослыми;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целенаправленное социальное, эмоциональное, познавательное, моторное развитие обучающегося;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организация обучения и воспитания: слепого обучающихся с </w:t>
      </w:r>
      <w:r w:rsidRPr="00010F4F">
        <w:rPr>
          <w:rFonts w:ascii="Times New Roman" w:hAnsi="Times New Roman"/>
          <w:i/>
          <w:sz w:val="28"/>
        </w:rPr>
        <w:t xml:space="preserve"> остаточным зрением, </w:t>
      </w:r>
      <w:r w:rsidRPr="00010F4F">
        <w:rPr>
          <w:rFonts w:ascii="Times New Roman" w:hAnsi="Times New Roman"/>
          <w:sz w:val="28"/>
        </w:rPr>
        <w:t>с учетом</w:t>
      </w:r>
      <w:r>
        <w:rPr>
          <w:rFonts w:ascii="Times New Roman" w:hAnsi="Times New Roman"/>
          <w:sz w:val="28"/>
        </w:rPr>
        <w:t xml:space="preserve"> </w:t>
      </w:r>
      <w:r w:rsidRPr="00010F4F">
        <w:rPr>
          <w:rFonts w:ascii="Times New Roman" w:hAnsi="Times New Roman"/>
          <w:sz w:val="28"/>
        </w:rPr>
        <w:t xml:space="preserve">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w:t>
      </w:r>
      <w:r w:rsidRPr="00010F4F">
        <w:rPr>
          <w:rFonts w:ascii="Times New Roman" w:hAnsi="Times New Roman"/>
          <w:i/>
          <w:sz w:val="28"/>
        </w:rPr>
        <w:t>имеющих тотальную слепоту или светоощущение</w:t>
      </w:r>
      <w:r w:rsidRPr="00010F4F">
        <w:rPr>
          <w:rFonts w:ascii="Times New Roman" w:hAnsi="Times New Roman"/>
          <w:sz w:val="28"/>
        </w:rPr>
        <w:t xml:space="preserve"> - возраста  утраты зрения и времени жизнедеятельности в условиях слепоты, режима тактильных и физических нагрузок;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целенаправленное развитие деятельности сохранных анализаторов, формирование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профилактика вербализма и формализма знаний за счет расширения, обогащения и коррекции сенсорных, предметных и пространственных конкретных и обобщенных представлений;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формирования умений и навыков поэтапного обследования предметов;</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широкое использование специальных приемов организации учебно-практической деятельности  (работа по инструкции, приёмы пошагового обучения  и др.);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обеспечение доступности учебной информации для тактильного, слухового и зрительного (для слепых с остаточным зрением) восприятия обучающимися;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предъявление информации в наглядно-образной форме;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целенаправленное развитие мотивационно-потребностной сферы, речевой деятельности;</w:t>
      </w:r>
      <w:r w:rsidRPr="00010F4F">
        <w:rPr>
          <w:rFonts w:ascii="Times New Roman" w:hAnsi="Times New Roman"/>
          <w:sz w:val="28"/>
        </w:rPr>
        <w:tab/>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коррекции нарушений в двигательной сфере;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нивелирование негативных и поведенческих проявлений и профилактика их возникновения;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целенаправленного формирования предпосылок учебной деятельности,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Особые образовательные потребности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обусловливают необходимость разработки </w:t>
      </w:r>
      <w:r w:rsidRPr="00010F4F">
        <w:rPr>
          <w:rFonts w:ascii="Times New Roman" w:hAnsi="Times New Roman"/>
          <w:b/>
          <w:sz w:val="28"/>
          <w:szCs w:val="28"/>
          <w:shd w:val="clear" w:color="auto" w:fill="FFFFFF"/>
        </w:rPr>
        <w:t>специальной  индивидуальной программы</w:t>
      </w:r>
      <w:r w:rsidRPr="00010F4F">
        <w:rPr>
          <w:rFonts w:ascii="Times New Roman" w:hAnsi="Times New Roman"/>
          <w:b/>
          <w:kern w:val="28"/>
          <w:sz w:val="28"/>
          <w:szCs w:val="28"/>
        </w:rPr>
        <w:t xml:space="preserve"> развития</w:t>
      </w:r>
      <w:r w:rsidRPr="00010F4F">
        <w:rPr>
          <w:rFonts w:ascii="Times New Roman" w:hAnsi="Times New Roman"/>
          <w:b/>
          <w:sz w:val="28"/>
          <w:szCs w:val="28"/>
        </w:rPr>
        <w:t xml:space="preserve">. </w:t>
      </w:r>
      <w:r w:rsidRPr="00010F4F">
        <w:rPr>
          <w:rFonts w:ascii="Times New Roman" w:hAnsi="Times New Roman"/>
          <w:sz w:val="28"/>
          <w:szCs w:val="28"/>
          <w:shd w:val="clear" w:color="auto" w:fill="FFFFFF"/>
        </w:rPr>
        <w:t>Специальная  индивидуальная программа</w:t>
      </w:r>
      <w:r w:rsidRPr="00010F4F">
        <w:rPr>
          <w:rFonts w:ascii="Times New Roman" w:hAnsi="Times New Roman"/>
          <w:kern w:val="28"/>
          <w:sz w:val="28"/>
          <w:szCs w:val="28"/>
        </w:rPr>
        <w:t xml:space="preserve"> развития</w:t>
      </w:r>
      <w:r w:rsidRPr="00010F4F">
        <w:rPr>
          <w:rFonts w:ascii="Times New Roman" w:hAnsi="Times New Roman"/>
          <w:sz w:val="28"/>
          <w:szCs w:val="28"/>
        </w:rPr>
        <w:t xml:space="preserve"> (далее - СИПР) разрабатывается на основе </w:t>
      </w:r>
      <w:r w:rsidRPr="00010F4F">
        <w:rPr>
          <w:rFonts w:ascii="Times New Roman" w:hAnsi="Times New Roman"/>
          <w:spacing w:val="2"/>
          <w:sz w:val="28"/>
          <w:szCs w:val="28"/>
        </w:rPr>
        <w:t>адаптированной основной образовательной программы</w:t>
      </w:r>
      <w:r w:rsidRPr="00010F4F">
        <w:rPr>
          <w:rFonts w:ascii="Times New Roman" w:hAnsi="Times New Roman"/>
          <w:sz w:val="28"/>
          <w:szCs w:val="28"/>
        </w:rPr>
        <w:t xml:space="preserve"> и нацелена на образование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с учетом их уровня  психофизического развития и индивидуальных образовательных потребностей.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Целью реализации </w:t>
      </w:r>
      <w:r w:rsidRPr="00010F4F">
        <w:rPr>
          <w:rFonts w:ascii="Times New Roman" w:hAnsi="Times New Roman"/>
          <w:b/>
          <w:sz w:val="28"/>
          <w:szCs w:val="28"/>
          <w:shd w:val="clear" w:color="auto" w:fill="FFFFFF"/>
        </w:rPr>
        <w:t>специальной  индивидуальной программы</w:t>
      </w:r>
      <w:r w:rsidRPr="00010F4F">
        <w:rPr>
          <w:rFonts w:ascii="Times New Roman" w:hAnsi="Times New Roman"/>
          <w:b/>
          <w:kern w:val="28"/>
          <w:sz w:val="28"/>
          <w:szCs w:val="28"/>
        </w:rPr>
        <w:t xml:space="preserve"> развития</w:t>
      </w:r>
      <w:r w:rsidRPr="00010F4F">
        <w:rPr>
          <w:rFonts w:ascii="Times New Roman" w:hAnsi="Times New Roman"/>
          <w:sz w:val="28"/>
          <w:szCs w:val="28"/>
        </w:rPr>
        <w:t xml:space="preserve"> является включение слепых обучающихся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в жизнь общества через индивидуальное поэтапное и планомерное расширение жизненного опыта и повседневных социальных контактов, достижение ребенком самостоятельности в доступных для него пределах  в решении повседневных жизненных задач.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СИПР составляется на ограниченный период времени (полгода, один год), который определяется решением ПМПК образовательной организации. В ее разработке принимают участие все специалисты, работающие с обучающимся при участии его родителей (законных представителей). </w:t>
      </w:r>
    </w:p>
    <w:p w:rsidR="006C480D" w:rsidRPr="00010F4F" w:rsidRDefault="006C480D" w:rsidP="00C431F6">
      <w:pPr>
        <w:spacing w:after="0" w:line="360" w:lineRule="auto"/>
        <w:ind w:firstLine="709"/>
        <w:contextualSpacing/>
        <w:jc w:val="both"/>
        <w:rPr>
          <w:rFonts w:ascii="Times New Roman" w:hAnsi="Times New Roman"/>
          <w:bCs/>
          <w:iCs/>
          <w:kern w:val="28"/>
          <w:sz w:val="28"/>
          <w:szCs w:val="28"/>
        </w:rPr>
      </w:pPr>
      <w:r w:rsidRPr="00010F4F">
        <w:rPr>
          <w:rFonts w:ascii="Times New Roman" w:hAnsi="Times New Roman"/>
          <w:bCs/>
          <w:iCs/>
          <w:kern w:val="28"/>
          <w:sz w:val="28"/>
          <w:szCs w:val="28"/>
        </w:rPr>
        <w:t>Принципы и подходы  к построению АООП для слепых обучающихся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bCs/>
          <w:iCs/>
          <w:kern w:val="28"/>
          <w:sz w:val="28"/>
          <w:szCs w:val="28"/>
        </w:rPr>
        <w:t xml:space="preserve"> предполагает учет их особых образовательных потребностей, которые проявляются в большом разнообразии возможностей  освоения содержания образования. </w:t>
      </w:r>
      <w:r w:rsidRPr="00010F4F">
        <w:rPr>
          <w:rFonts w:ascii="Times New Roman" w:hAnsi="Times New Roman"/>
          <w:spacing w:val="2"/>
          <w:sz w:val="28"/>
          <w:szCs w:val="28"/>
        </w:rPr>
        <w:t>Слепой</w:t>
      </w:r>
      <w:r w:rsidRPr="00010F4F">
        <w:rPr>
          <w:rFonts w:ascii="Times New Roman" w:hAnsi="Times New Roman"/>
          <w:sz w:val="28"/>
          <w:szCs w:val="28"/>
          <w:shd w:val="clear" w:color="auto" w:fill="FFFFFF"/>
        </w:rPr>
        <w:t xml:space="preserve"> обучающийся, имеющий  другие  тяжелые нарушения развития, получает образование по адаптированной основной образовательной программе, на основе которой образовательная организация разрабатывает </w:t>
      </w:r>
      <w:r w:rsidRPr="00010F4F">
        <w:rPr>
          <w:rFonts w:ascii="Times New Roman" w:hAnsi="Times New Roman"/>
          <w:sz w:val="28"/>
          <w:szCs w:val="28"/>
        </w:rPr>
        <w:t>СИПР</w:t>
      </w:r>
      <w:r w:rsidRPr="00010F4F">
        <w:rPr>
          <w:rFonts w:ascii="Times New Roman" w:hAnsi="Times New Roman"/>
          <w:sz w:val="28"/>
          <w:szCs w:val="28"/>
          <w:shd w:val="clear" w:color="auto" w:fill="FFFFFF"/>
        </w:rPr>
        <w:t xml:space="preserve">, учитывающую  его общие и  специфические образовательные потребности.   </w:t>
      </w:r>
      <w:r w:rsidRPr="00010F4F">
        <w:rPr>
          <w:rFonts w:ascii="Times New Roman" w:hAnsi="Times New Roman"/>
          <w:bCs/>
          <w:iCs/>
          <w:kern w:val="28"/>
          <w:sz w:val="28"/>
          <w:szCs w:val="28"/>
        </w:rPr>
        <w:t xml:space="preserve"> Разработка  </w:t>
      </w:r>
      <w:r w:rsidRPr="00010F4F">
        <w:rPr>
          <w:rFonts w:ascii="Times New Roman" w:hAnsi="Times New Roman"/>
          <w:sz w:val="28"/>
          <w:szCs w:val="28"/>
        </w:rPr>
        <w:t>СИПР</w:t>
      </w:r>
      <w:r w:rsidRPr="00010F4F">
        <w:rPr>
          <w:rFonts w:ascii="Times New Roman" w:hAnsi="Times New Roman"/>
          <w:bCs/>
          <w:iCs/>
          <w:kern w:val="28"/>
          <w:sz w:val="28"/>
          <w:szCs w:val="28"/>
        </w:rPr>
        <w:t xml:space="preserve"> базируется на следующих положениях:</w:t>
      </w:r>
    </w:p>
    <w:p w:rsidR="006C480D" w:rsidRPr="00010F4F" w:rsidRDefault="006C480D" w:rsidP="00C431F6">
      <w:pPr>
        <w:numPr>
          <w:ilvl w:val="0"/>
          <w:numId w:val="24"/>
        </w:numPr>
        <w:suppressAutoHyphens/>
        <w:spacing w:after="0" w:line="360" w:lineRule="auto"/>
        <w:contextualSpacing/>
        <w:jc w:val="both"/>
        <w:rPr>
          <w:rFonts w:ascii="Times New Roman" w:hAnsi="Times New Roman"/>
          <w:bCs/>
          <w:iCs/>
          <w:kern w:val="28"/>
          <w:sz w:val="28"/>
          <w:szCs w:val="28"/>
        </w:rPr>
      </w:pPr>
      <w:r w:rsidRPr="00010F4F">
        <w:rPr>
          <w:rFonts w:ascii="Times New Roman" w:hAnsi="Times New Roman"/>
          <w:bCs/>
          <w:iCs/>
          <w:kern w:val="28"/>
          <w:sz w:val="28"/>
          <w:szCs w:val="28"/>
        </w:rPr>
        <w:t>учет типологических и индивидуальных особенностей развития обучающихся; особых образовательных потребностей;</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обеспечение образования  вне зависимости от тяжести нарушений  развития, вида образовательной организации;</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создание  образовательной среды в соответствии с возможностями и потребностями обучающихся;</w:t>
      </w:r>
    </w:p>
    <w:p w:rsidR="006C480D" w:rsidRPr="00010F4F" w:rsidRDefault="006C480D" w:rsidP="00C431F6">
      <w:pPr>
        <w:pStyle w:val="18TexstSPISOK1"/>
        <w:numPr>
          <w:ilvl w:val="0"/>
          <w:numId w:val="24"/>
        </w:numPr>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введение в содержание обучения специальных разделов, не присутствующих в </w:t>
      </w:r>
      <w:r w:rsidRPr="00010F4F">
        <w:rPr>
          <w:rFonts w:ascii="Times New Roman" w:hAnsi="Times New Roman" w:cs="Times New Roman"/>
          <w:bCs/>
          <w:iCs/>
          <w:color w:val="auto"/>
          <w:kern w:val="28"/>
          <w:sz w:val="28"/>
          <w:szCs w:val="28"/>
        </w:rPr>
        <w:t>АООП НОО для слепых обучающихся (варианты 3.2, 3.3)</w:t>
      </w:r>
      <w:r w:rsidRPr="00010F4F">
        <w:rPr>
          <w:rFonts w:ascii="Times New Roman" w:hAnsi="Times New Roman" w:cs="Times New Roman"/>
          <w:color w:val="auto"/>
          <w:sz w:val="28"/>
          <w:szCs w:val="28"/>
        </w:rPr>
        <w:t>;</w:t>
      </w:r>
    </w:p>
    <w:p w:rsidR="006C480D" w:rsidRPr="00010F4F" w:rsidRDefault="006C480D" w:rsidP="00C431F6">
      <w:pPr>
        <w:pStyle w:val="18TexstSPISOK1"/>
        <w:numPr>
          <w:ilvl w:val="0"/>
          <w:numId w:val="24"/>
        </w:numPr>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необходимость использование специальных методов, приёмов и средств обучения, обеспечивающих реализацию «обходных путей» обучения;</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адекватность программы возможностям обучающегося со слепотой и умственной отсталостью, другими тяжелыми первичными нарушениями, ее соответствие  запросам семьи и рекомендациям специалистов;</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pacing w:val="12"/>
          <w:sz w:val="28"/>
          <w:szCs w:val="28"/>
        </w:rPr>
        <w:t>неоднородность состава данной группы обучающихся; широкий диапазон</w:t>
      </w:r>
      <w:r w:rsidRPr="00010F4F">
        <w:rPr>
          <w:rFonts w:ascii="Times New Roman" w:hAnsi="Times New Roman" w:cs="Times New Roman"/>
          <w:color w:val="auto"/>
          <w:sz w:val="28"/>
          <w:szCs w:val="28"/>
        </w:rPr>
        <w:t xml:space="preserve"> возможностей </w:t>
      </w:r>
      <w:r w:rsidRPr="00010F4F">
        <w:rPr>
          <w:rFonts w:ascii="Times New Roman" w:hAnsi="Times New Roman" w:cs="Times New Roman"/>
          <w:color w:val="auto"/>
          <w:spacing w:val="1"/>
          <w:sz w:val="28"/>
          <w:szCs w:val="28"/>
        </w:rPr>
        <w:t>ос</w:t>
      </w:r>
      <w:r w:rsidRPr="00010F4F">
        <w:rPr>
          <w:rFonts w:ascii="Times New Roman" w:hAnsi="Times New Roman" w:cs="Times New Roman"/>
          <w:color w:val="auto"/>
          <w:sz w:val="28"/>
          <w:szCs w:val="28"/>
        </w:rPr>
        <w:t>в</w:t>
      </w:r>
      <w:r w:rsidRPr="00010F4F">
        <w:rPr>
          <w:rFonts w:ascii="Times New Roman" w:hAnsi="Times New Roman" w:cs="Times New Roman"/>
          <w:color w:val="auto"/>
          <w:spacing w:val="1"/>
          <w:sz w:val="28"/>
          <w:szCs w:val="28"/>
        </w:rPr>
        <w:t>о</w:t>
      </w:r>
      <w:r w:rsidRPr="00010F4F">
        <w:rPr>
          <w:rFonts w:ascii="Times New Roman" w:hAnsi="Times New Roman" w:cs="Times New Roman"/>
          <w:color w:val="auto"/>
          <w:spacing w:val="-1"/>
          <w:sz w:val="28"/>
          <w:szCs w:val="28"/>
        </w:rPr>
        <w:t>е</w:t>
      </w:r>
      <w:r w:rsidRPr="00010F4F">
        <w:rPr>
          <w:rFonts w:ascii="Times New Roman" w:hAnsi="Times New Roman" w:cs="Times New Roman"/>
          <w:color w:val="auto"/>
          <w:sz w:val="28"/>
          <w:szCs w:val="28"/>
        </w:rPr>
        <w:t>ния</w:t>
      </w:r>
      <w:r w:rsidRPr="00010F4F">
        <w:rPr>
          <w:rFonts w:ascii="Times New Roman" w:hAnsi="Times New Roman" w:cs="Times New Roman"/>
          <w:color w:val="auto"/>
          <w:spacing w:val="3"/>
          <w:sz w:val="28"/>
          <w:szCs w:val="28"/>
        </w:rPr>
        <w:t xml:space="preserve"> обучающимися </w:t>
      </w:r>
      <w:r w:rsidRPr="00010F4F">
        <w:rPr>
          <w:rFonts w:ascii="Times New Roman" w:hAnsi="Times New Roman" w:cs="Times New Roman"/>
          <w:bCs/>
          <w:iCs/>
          <w:color w:val="auto"/>
          <w:kern w:val="28"/>
          <w:sz w:val="28"/>
          <w:szCs w:val="28"/>
        </w:rPr>
        <w:t>АООП</w:t>
      </w:r>
      <w:r w:rsidRPr="00010F4F">
        <w:rPr>
          <w:rFonts w:ascii="Times New Roman" w:hAnsi="Times New Roman" w:cs="Times New Roman"/>
          <w:color w:val="auto"/>
          <w:sz w:val="28"/>
          <w:szCs w:val="28"/>
        </w:rPr>
        <w:t xml:space="preserve"> НОО образовательных программ, курсов коррекционно-развивающей области в различных условиях обучения;</w:t>
      </w:r>
    </w:p>
    <w:p w:rsidR="006C480D" w:rsidRPr="00010F4F" w:rsidRDefault="006C480D" w:rsidP="00C431F6">
      <w:pPr>
        <w:pStyle w:val="18TexstSPISOK1"/>
        <w:widowControl w:val="0"/>
        <w:numPr>
          <w:ilvl w:val="0"/>
          <w:numId w:val="24"/>
        </w:numPr>
        <w:tabs>
          <w:tab w:val="clear" w:pos="360"/>
          <w:tab w:val="clear" w:pos="640"/>
        </w:tabs>
        <w:spacing w:line="360" w:lineRule="auto"/>
        <w:contextualSpacing/>
        <w:rPr>
          <w:rFonts w:ascii="Times New Roman" w:hAnsi="Times New Roman" w:cs="Times New Roman"/>
          <w:bCs/>
          <w:color w:val="auto"/>
          <w:sz w:val="28"/>
          <w:szCs w:val="28"/>
        </w:rPr>
      </w:pPr>
      <w:r w:rsidRPr="00010F4F">
        <w:rPr>
          <w:rFonts w:ascii="Times New Roman" w:hAnsi="Times New Roman" w:cs="Times New Roman"/>
          <w:color w:val="auto"/>
          <w:sz w:val="28"/>
          <w:szCs w:val="28"/>
        </w:rPr>
        <w:t xml:space="preserve">направленность процесса обучения на </w:t>
      </w:r>
      <w:r w:rsidRPr="00010F4F">
        <w:rPr>
          <w:rFonts w:ascii="Times New Roman" w:hAnsi="Times New Roman" w:cs="Times New Roman"/>
          <w:bCs/>
          <w:color w:val="auto"/>
          <w:sz w:val="28"/>
          <w:szCs w:val="28"/>
        </w:rPr>
        <w:t>формирование практических  умений и  навыков, способствующих  нормализации и улучшению  ежедневной жизни;</w:t>
      </w:r>
    </w:p>
    <w:p w:rsidR="006C480D" w:rsidRPr="00010F4F" w:rsidRDefault="006C480D" w:rsidP="00C431F6">
      <w:pPr>
        <w:numPr>
          <w:ilvl w:val="0"/>
          <w:numId w:val="24"/>
        </w:numPr>
        <w:suppressAutoHyphens/>
        <w:spacing w:after="0" w:line="360" w:lineRule="auto"/>
        <w:contextualSpacing/>
        <w:jc w:val="both"/>
        <w:rPr>
          <w:rFonts w:ascii="Times New Roman" w:hAnsi="Times New Roman"/>
          <w:kern w:val="28"/>
          <w:sz w:val="28"/>
          <w:szCs w:val="28"/>
        </w:rPr>
      </w:pPr>
      <w:r w:rsidRPr="00010F4F">
        <w:rPr>
          <w:rFonts w:ascii="Times New Roman" w:hAnsi="Times New Roman"/>
          <w:kern w:val="28"/>
          <w:sz w:val="28"/>
          <w:szCs w:val="28"/>
        </w:rPr>
        <w:t>учет потенциальных возможностей обучающихся и «зоны ближайшего развития»;</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сетевых форм взаимодействия  специалистов общего и специального образования;</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w:t>
      </w:r>
      <w:r w:rsidRPr="00010F4F">
        <w:rPr>
          <w:rFonts w:ascii="Times New Roman" w:hAnsi="Times New Roman" w:cs="Times New Roman"/>
          <w:bCs/>
          <w:color w:val="auto"/>
          <w:sz w:val="28"/>
          <w:szCs w:val="28"/>
        </w:rPr>
        <w:t>ключение родителей (законных представителей) как участников образовательного процесса</w:t>
      </w:r>
      <w:r w:rsidRPr="00010F4F">
        <w:rPr>
          <w:rFonts w:ascii="Times New Roman" w:hAnsi="Times New Roman" w:cs="Times New Roman"/>
          <w:color w:val="auto"/>
          <w:sz w:val="28"/>
          <w:szCs w:val="28"/>
        </w:rPr>
        <w:t>.</w:t>
      </w:r>
    </w:p>
    <w:p w:rsidR="006C480D" w:rsidRPr="00010F4F" w:rsidRDefault="006C480D" w:rsidP="00C431F6">
      <w:pPr>
        <w:autoSpaceDE w:val="0"/>
        <w:autoSpaceDN w:val="0"/>
        <w:adjustRightInd w:val="0"/>
        <w:spacing w:after="0" w:line="360" w:lineRule="auto"/>
        <w:ind w:firstLine="709"/>
        <w:contextualSpacing/>
        <w:jc w:val="both"/>
        <w:textAlignment w:val="center"/>
        <w:rPr>
          <w:rFonts w:ascii="Times New Roman" w:hAnsi="Times New Roman"/>
          <w:spacing w:val="2"/>
          <w:sz w:val="28"/>
          <w:szCs w:val="28"/>
        </w:rPr>
      </w:pPr>
      <w:r w:rsidRPr="00010F4F">
        <w:rPr>
          <w:rFonts w:ascii="Times New Roman" w:hAnsi="Times New Roman"/>
          <w:sz w:val="28"/>
          <w:szCs w:val="28"/>
          <w:shd w:val="clear" w:color="auto" w:fill="FFFFFF"/>
        </w:rPr>
        <w:t xml:space="preserve">Разработка </w:t>
      </w:r>
      <w:r w:rsidRPr="00010F4F">
        <w:rPr>
          <w:rFonts w:ascii="Times New Roman" w:hAnsi="Times New Roman"/>
          <w:sz w:val="28"/>
          <w:szCs w:val="28"/>
        </w:rPr>
        <w:t>СИПР</w:t>
      </w:r>
      <w:r w:rsidRPr="00010F4F">
        <w:rPr>
          <w:rFonts w:ascii="Times New Roman" w:hAnsi="Times New Roman"/>
          <w:sz w:val="28"/>
          <w:szCs w:val="28"/>
          <w:shd w:val="clear" w:color="auto" w:fill="FFFFFF"/>
        </w:rPr>
        <w:t xml:space="preserve"> рассматривается как необходимое условие  получения образования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shd w:val="clear" w:color="auto" w:fill="FFFFFF"/>
        </w:rPr>
        <w:t>.</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Обучаясь по АООП НОО и разработанной на ее основе </w:t>
      </w:r>
      <w:r w:rsidRPr="00010F4F">
        <w:rPr>
          <w:rFonts w:ascii="Times New Roman" w:hAnsi="Times New Roman" w:cs="Times New Roman"/>
          <w:color w:val="auto"/>
          <w:sz w:val="28"/>
          <w:szCs w:val="28"/>
        </w:rPr>
        <w:t>СИПР</w:t>
      </w:r>
      <w:r w:rsidRPr="00010F4F">
        <w:rPr>
          <w:rFonts w:ascii="Times New Roman" w:hAnsi="Times New Roman" w:cs="Times New Roman"/>
          <w:color w:val="auto"/>
          <w:spacing w:val="2"/>
          <w:sz w:val="28"/>
          <w:szCs w:val="28"/>
        </w:rPr>
        <w:t xml:space="preserve">, слепой </w:t>
      </w:r>
      <w:r w:rsidRPr="00010F4F">
        <w:rPr>
          <w:rFonts w:ascii="Times New Roman" w:hAnsi="Times New Roman" w:cs="Times New Roman"/>
          <w:color w:val="auto"/>
          <w:sz w:val="28"/>
          <w:szCs w:val="28"/>
        </w:rPr>
        <w:t>обучающийся получает образование, не сопоставимое по итоговым достижениям к моменту завершения школьного обучения с образованием  слепых обучающихся, не имеющих ограничений по возможностям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Вариант </w:t>
      </w:r>
      <w:r w:rsidRPr="00010F4F">
        <w:rPr>
          <w:rFonts w:ascii="Times New Roman" w:hAnsi="Times New Roman"/>
          <w:spacing w:val="2"/>
          <w:sz w:val="28"/>
          <w:szCs w:val="28"/>
        </w:rPr>
        <w:t>3.4</w:t>
      </w:r>
      <w:r w:rsidRPr="00010F4F">
        <w:rPr>
          <w:rFonts w:ascii="Times New Roman" w:hAnsi="Times New Roman"/>
          <w:sz w:val="28"/>
          <w:szCs w:val="28"/>
        </w:rPr>
        <w:t xml:space="preserve">  АООП НОО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010F4F">
        <w:rPr>
          <w:rStyle w:val="12"/>
          <w:rFonts w:ascii="Times New Roman" w:hAnsi="Times New Roman"/>
          <w:sz w:val="28"/>
          <w:szCs w:val="28"/>
        </w:rPr>
        <w:footnoteReference w:id="29"/>
      </w:r>
      <w:r w:rsidRPr="00010F4F">
        <w:rPr>
          <w:rFonts w:ascii="Times New Roman" w:hAnsi="Times New Roman"/>
          <w:sz w:val="28"/>
          <w:szCs w:val="28"/>
        </w:rPr>
        <w:t xml:space="preserve">, а также на условиях индивидуального, в отдельных случаях – надомного обучения (с частичным включением в школьный образовательный процесс).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pacing w:val="2"/>
          <w:sz w:val="28"/>
          <w:szCs w:val="28"/>
        </w:rPr>
        <w:t>АООП НОО</w:t>
      </w:r>
      <w:r w:rsidRPr="00010F4F">
        <w:rPr>
          <w:rFonts w:ascii="Times New Roman" w:hAnsi="Times New Roman"/>
          <w:kern w:val="2"/>
          <w:sz w:val="28"/>
          <w:szCs w:val="28"/>
        </w:rPr>
        <w:t xml:space="preserve"> для слепых обучающихся с умственной отсталостью (умеренной, тяжелой, глу</w:t>
      </w:r>
      <w:r w:rsidRPr="00010F4F">
        <w:rPr>
          <w:rFonts w:ascii="Times New Roman" w:hAnsi="Times New Roman"/>
          <w:kern w:val="2"/>
          <w:sz w:val="28"/>
          <w:szCs w:val="28"/>
        </w:rPr>
        <w:softHyphen/>
        <w:t>бокой, ТМНР)</w:t>
      </w:r>
      <w:r>
        <w:rPr>
          <w:rFonts w:ascii="Times New Roman" w:hAnsi="Times New Roman"/>
          <w:kern w:val="2"/>
          <w:sz w:val="28"/>
          <w:szCs w:val="28"/>
        </w:rPr>
        <w:t xml:space="preserve"> </w:t>
      </w:r>
      <w:r w:rsidRPr="00010F4F">
        <w:rPr>
          <w:rFonts w:ascii="Times New Roman" w:hAnsi="Times New Roman"/>
          <w:spacing w:val="2"/>
          <w:sz w:val="28"/>
          <w:szCs w:val="28"/>
        </w:rPr>
        <w:t>реализуется образовательной организацией через урочную и внеурочную деятельность в соответствии с</w:t>
      </w:r>
      <w:r w:rsidRPr="00010F4F">
        <w:rPr>
          <w:rFonts w:ascii="Times New Roman" w:hAnsi="Times New Roman"/>
          <w:sz w:val="28"/>
          <w:szCs w:val="28"/>
        </w:rPr>
        <w:t xml:space="preserve"> нормативно-правовыми документами, а также </w:t>
      </w:r>
      <w:r w:rsidRPr="00010F4F">
        <w:rPr>
          <w:rFonts w:ascii="Times New Roman" w:hAnsi="Times New Roman"/>
          <w:spacing w:val="2"/>
          <w:sz w:val="28"/>
          <w:szCs w:val="28"/>
        </w:rPr>
        <w:t xml:space="preserve"> санитарно-эпидемиологическими правилами и нормами.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Для обеспечения освоения обучающимися с ОВЗ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010F4F">
        <w:rPr>
          <w:rStyle w:val="12"/>
          <w:rFonts w:ascii="Times New Roman" w:hAnsi="Times New Roman"/>
          <w:sz w:val="28"/>
          <w:szCs w:val="28"/>
        </w:rPr>
        <w:footnoteReference w:id="30"/>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Выбор варианта </w:t>
      </w:r>
      <w:r w:rsidRPr="00010F4F">
        <w:rPr>
          <w:rFonts w:ascii="Times New Roman" w:hAnsi="Times New Roman"/>
          <w:spacing w:val="2"/>
          <w:sz w:val="28"/>
          <w:szCs w:val="28"/>
        </w:rPr>
        <w:t>3.4</w:t>
      </w:r>
      <w:r w:rsidRPr="00010F4F">
        <w:rPr>
          <w:rFonts w:ascii="Times New Roman" w:hAnsi="Times New Roman"/>
          <w:sz w:val="28"/>
          <w:szCs w:val="28"/>
        </w:rPr>
        <w:t xml:space="preserve">  АООП НОО для слепого обучающегося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с согласия родителей (законных представителей).</w:t>
      </w:r>
    </w:p>
    <w:p w:rsidR="006C480D" w:rsidRPr="00010F4F" w:rsidRDefault="006C480D" w:rsidP="00C431F6">
      <w:pPr>
        <w:pStyle w:val="af4"/>
        <w:suppressAutoHyphens/>
        <w:spacing w:line="360" w:lineRule="auto"/>
        <w:ind w:firstLine="709"/>
        <w:contextualSpacing/>
        <w:jc w:val="both"/>
        <w:textAlignment w:val="baseline"/>
        <w:rPr>
          <w:rFonts w:ascii="Times New Roman" w:hAnsi="Times New Roman"/>
          <w:sz w:val="28"/>
          <w:szCs w:val="28"/>
        </w:rPr>
      </w:pPr>
      <w:r w:rsidRPr="00010F4F">
        <w:rPr>
          <w:rFonts w:ascii="Times New Roman" w:hAnsi="Times New Roman"/>
          <w:b/>
          <w:sz w:val="28"/>
          <w:szCs w:val="28"/>
        </w:rPr>
        <w:t xml:space="preserve">Структура </w:t>
      </w:r>
      <w:r w:rsidRPr="00010F4F">
        <w:rPr>
          <w:rFonts w:ascii="Times New Roman" w:hAnsi="Times New Roman"/>
          <w:sz w:val="28"/>
          <w:szCs w:val="28"/>
        </w:rPr>
        <w:t>СИПР</w:t>
      </w:r>
      <w:r w:rsidRPr="00010F4F">
        <w:rPr>
          <w:rFonts w:ascii="Times New Roman" w:hAnsi="Times New Roman"/>
          <w:b/>
          <w:sz w:val="28"/>
          <w:szCs w:val="28"/>
        </w:rPr>
        <w:t xml:space="preserve"> включает:</w:t>
      </w:r>
      <w:r w:rsidRPr="00010F4F">
        <w:rPr>
          <w:rFonts w:ascii="Times New Roman" w:hAnsi="Times New Roman"/>
          <w:sz w:val="28"/>
          <w:szCs w:val="28"/>
        </w:rPr>
        <w:t xml:space="preserve"> общие сведения об обучающемся;  психолого-педагогическую характеристику, содержащую оценку развития обучающегося на момент составления программы; условия ухода и присмотра; основные задачи воспитания и обучения; условия выполнения программы (общий и двигательный  режим, средства коммуникации  и др.); перечень необходимых технических средств, условий их использования; список специалистов, участвующих в разработке и реализации СИПР; индивидуальный учебный план; содержание образования в условиях образовательной организации; содержание воспитания и обучения в  семье; перечень возможных задач и форм сотрудничества организации и семьи обучающегося; средства мониторинга и оценки динамики обучения. Кроме того, программа может иметь различные приложения, включающие  задания  и рекомендации для  персонала образовательной организации, волонтеров, учителей дополнительного образования, организации досуговой деятельности обучающихся. </w:t>
      </w:r>
    </w:p>
    <w:p w:rsidR="006C480D" w:rsidRPr="00010F4F" w:rsidRDefault="006C480D" w:rsidP="00C431F6">
      <w:pPr>
        <w:pStyle w:val="af4"/>
        <w:suppressAutoHyphens/>
        <w:spacing w:line="360" w:lineRule="auto"/>
        <w:ind w:left="567"/>
        <w:contextualSpacing/>
        <w:jc w:val="both"/>
        <w:textAlignment w:val="baseline"/>
        <w:rPr>
          <w:rFonts w:ascii="Times New Roman" w:hAnsi="Times New Roman"/>
          <w:sz w:val="28"/>
          <w:szCs w:val="28"/>
        </w:rPr>
      </w:pPr>
      <w:r w:rsidRPr="00010F4F">
        <w:rPr>
          <w:rFonts w:ascii="Times New Roman" w:hAnsi="Times New Roman"/>
          <w:sz w:val="28"/>
          <w:szCs w:val="28"/>
          <w:lang w:val="en-US"/>
        </w:rPr>
        <w:t>I.</w:t>
      </w:r>
      <w:r w:rsidRPr="00010F4F">
        <w:rPr>
          <w:rFonts w:ascii="Times New Roman" w:hAnsi="Times New Roman"/>
          <w:sz w:val="28"/>
          <w:szCs w:val="28"/>
        </w:rPr>
        <w:t>Общие сведения содержат:</w:t>
      </w:r>
    </w:p>
    <w:p w:rsidR="006C480D" w:rsidRPr="00010F4F" w:rsidRDefault="006C480D" w:rsidP="00C431F6">
      <w:pPr>
        <w:pStyle w:val="ac"/>
        <w:numPr>
          <w:ilvl w:val="0"/>
          <w:numId w:val="21"/>
        </w:numPr>
        <w:suppressAutoHyphens w:val="0"/>
        <w:spacing w:after="0" w:line="360" w:lineRule="auto"/>
        <w:ind w:left="0" w:firstLine="709"/>
        <w:contextualSpacing/>
        <w:rPr>
          <w:rFonts w:ascii="Times New Roman" w:hAnsi="Times New Roman"/>
          <w:sz w:val="28"/>
          <w:szCs w:val="28"/>
        </w:rPr>
      </w:pPr>
      <w:r w:rsidRPr="00010F4F">
        <w:rPr>
          <w:rFonts w:ascii="Times New Roman" w:hAnsi="Times New Roman"/>
          <w:sz w:val="28"/>
          <w:szCs w:val="28"/>
        </w:rPr>
        <w:t xml:space="preserve">персональные данные о ребенке и его родителях; </w:t>
      </w:r>
    </w:p>
    <w:p w:rsidR="006C480D" w:rsidRPr="00010F4F" w:rsidRDefault="006C480D" w:rsidP="00C431F6">
      <w:pPr>
        <w:pStyle w:val="ac"/>
        <w:numPr>
          <w:ilvl w:val="0"/>
          <w:numId w:val="21"/>
        </w:numPr>
        <w:suppressAutoHyphens w:val="0"/>
        <w:spacing w:after="0" w:line="360" w:lineRule="auto"/>
        <w:ind w:left="0" w:firstLine="709"/>
        <w:contextualSpacing/>
        <w:rPr>
          <w:rFonts w:ascii="Times New Roman" w:hAnsi="Times New Roman"/>
          <w:sz w:val="28"/>
          <w:szCs w:val="28"/>
        </w:rPr>
      </w:pPr>
      <w:r w:rsidRPr="00010F4F">
        <w:rPr>
          <w:rFonts w:ascii="Times New Roman" w:hAnsi="Times New Roman"/>
          <w:sz w:val="28"/>
          <w:szCs w:val="28"/>
        </w:rPr>
        <w:t>характеристику семейных условий (бытовые условия, отношение членов семьи к образованию ребенка;</w:t>
      </w:r>
    </w:p>
    <w:p w:rsidR="006C480D" w:rsidRPr="00010F4F" w:rsidRDefault="006C480D" w:rsidP="00C431F6">
      <w:pPr>
        <w:pStyle w:val="ac"/>
        <w:numPr>
          <w:ilvl w:val="0"/>
          <w:numId w:val="21"/>
        </w:numPr>
        <w:suppressAutoHyphens w:val="0"/>
        <w:spacing w:after="0" w:line="360" w:lineRule="auto"/>
        <w:ind w:left="0" w:firstLine="709"/>
        <w:contextualSpacing/>
        <w:rPr>
          <w:rFonts w:ascii="Times New Roman" w:hAnsi="Times New Roman"/>
          <w:sz w:val="28"/>
          <w:szCs w:val="28"/>
        </w:rPr>
      </w:pPr>
      <w:r w:rsidRPr="00010F4F">
        <w:rPr>
          <w:rFonts w:ascii="Times New Roman" w:hAnsi="Times New Roman"/>
          <w:sz w:val="28"/>
          <w:szCs w:val="28"/>
        </w:rPr>
        <w:t>заключение ПМПК и другие медицинские документы.</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II</w:t>
      </w:r>
      <w:r w:rsidRPr="00010F4F">
        <w:rPr>
          <w:rFonts w:ascii="Times New Roman" w:hAnsi="Times New Roman"/>
          <w:sz w:val="28"/>
          <w:szCs w:val="28"/>
        </w:rPr>
        <w:t>. Характеристика слепого обучающегося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составляется на основе психолого-педагогического обследования,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данные о физическом здоровье, двигательном и сенсорном развитии обучающегося;</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особенности проявления познавательных процессов: восприятий, внимания, памяти, мышления;</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состояние сформированности устной речи и речемыслительных операций;</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характеристика поведенческих и эмоциональных реакций обучающегося; характерологические особенности личности обучающегося со слов родителей (законных представителей);</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 xml:space="preserve">сформированность социально-значимых навыков, умений: коммуникативные возможности, самообслуживание, предметно-практическая деятельность, игра; интеллектуальные умения: счет, письмо, чтение, содержание представлений об окружающих предметах, явлениях;  </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6C480D" w:rsidRPr="00010F4F" w:rsidRDefault="006C480D" w:rsidP="00C431F6">
      <w:pPr>
        <w:pStyle w:val="ac"/>
        <w:numPr>
          <w:ilvl w:val="0"/>
          <w:numId w:val="27"/>
        </w:numPr>
        <w:spacing w:after="0" w:line="360" w:lineRule="auto"/>
        <w:contextualSpacing/>
        <w:jc w:val="both"/>
        <w:rPr>
          <w:rFonts w:ascii="Times New Roman" w:hAnsi="Times New Roman"/>
          <w:sz w:val="28"/>
          <w:szCs w:val="28"/>
        </w:rPr>
      </w:pPr>
      <w:r w:rsidRPr="00010F4F">
        <w:rPr>
          <w:rFonts w:ascii="Times New Roman" w:hAnsi="Times New Roman"/>
          <w:sz w:val="28"/>
          <w:szCs w:val="28"/>
        </w:rPr>
        <w:t xml:space="preserve">на основании анализа результатов психолого-педагогического обследования делаются выводы о приоритетных задачах развития и обучения ребенка, определяются  основные образовательные области, учебные предметы, курсы коррекционно-развивающей области для дальнейшей педагогической работы с ребенком.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lang w:val="en-US"/>
        </w:rPr>
        <w:t>III</w:t>
      </w:r>
      <w:r w:rsidRPr="00010F4F">
        <w:rPr>
          <w:rFonts w:ascii="Times New Roman" w:hAnsi="Times New Roman"/>
          <w:sz w:val="28"/>
          <w:szCs w:val="28"/>
        </w:rPr>
        <w:t>. Условия выполнения программы (количество занятий,   занятия в классе и индивидуальные, общий и двигательный  режим, средства коммуникации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lang w:val="en-US"/>
        </w:rPr>
        <w:t>IV</w:t>
      </w:r>
      <w:r w:rsidRPr="00010F4F">
        <w:rPr>
          <w:rFonts w:ascii="Times New Roman" w:hAnsi="Times New Roman"/>
          <w:sz w:val="28"/>
          <w:szCs w:val="28"/>
        </w:rPr>
        <w:t xml:space="preserve">. Индивидуальный учебный план, включающий доступные для обучающегося образовательные области, учебные предметы, курсы коррекционно-развивающей области и определяющий объем недельной учебной нагрузки на обучающегося.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V</w:t>
      </w:r>
      <w:r w:rsidRPr="00010F4F">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VI</w:t>
      </w:r>
      <w:r w:rsidRPr="00010F4F">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lang w:val="en-US"/>
        </w:rPr>
        <w:t>VII</w:t>
      </w:r>
      <w:r w:rsidRPr="00010F4F">
        <w:rPr>
          <w:rFonts w:ascii="Times New Roman" w:hAnsi="Times New Roman"/>
          <w:sz w:val="28"/>
          <w:szCs w:val="28"/>
        </w:rPr>
        <w:t>. Специалисты, участвующие в реализации СИПР.</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VIII</w:t>
      </w:r>
      <w:r w:rsidRPr="00010F4F">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(законных представителей) к конструктивному взаимодействию со специалистами, привлечение родителей (законных представителей) к участию в разработке и реализации СИПР.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IX</w:t>
      </w:r>
      <w:r w:rsidRPr="00010F4F">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X</w:t>
      </w:r>
      <w:r w:rsidRPr="00010F4F">
        <w:rPr>
          <w:rFonts w:ascii="Times New Roman" w:hAnsi="Times New Roman"/>
          <w:sz w:val="28"/>
          <w:szCs w:val="28"/>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представлений, действий/операций, внесенных в СИПР: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6C480D" w:rsidRPr="00010F4F" w:rsidRDefault="006C480D" w:rsidP="00C431F6">
      <w:pPr>
        <w:spacing w:after="0" w:line="360" w:lineRule="auto"/>
        <w:ind w:firstLine="709"/>
        <w:contextualSpacing/>
        <w:jc w:val="both"/>
        <w:outlineLvl w:val="2"/>
        <w:rPr>
          <w:rFonts w:ascii="Times New Roman" w:hAnsi="Times New Roman"/>
          <w:b/>
          <w:sz w:val="28"/>
          <w:szCs w:val="28"/>
        </w:rPr>
      </w:pPr>
      <w:r w:rsidRPr="00010F4F">
        <w:rPr>
          <w:rFonts w:ascii="Times New Roman" w:hAnsi="Times New Roman"/>
          <w:b/>
          <w:sz w:val="28"/>
          <w:szCs w:val="28"/>
        </w:rPr>
        <w:t xml:space="preserve">5.2.1. Планируемые результаты освоения слепыми обучающимися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r>
        <w:rPr>
          <w:rFonts w:ascii="Times New Roman" w:hAnsi="Times New Roman"/>
          <w:b/>
          <w:kern w:val="2"/>
          <w:sz w:val="28"/>
          <w:szCs w:val="28"/>
        </w:rPr>
        <w:t xml:space="preserve"> </w:t>
      </w:r>
      <w:r w:rsidRPr="00010F4F">
        <w:rPr>
          <w:rFonts w:ascii="Times New Roman" w:hAnsi="Times New Roman"/>
          <w:b/>
          <w:sz w:val="28"/>
          <w:szCs w:val="28"/>
        </w:rPr>
        <w:t>адаптированной основной общеобразовательной программы начального общего образования</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В соответствии с требованиями Стандарта результаты освоения АООП НОО слепыми </w:t>
      </w:r>
      <w:r w:rsidRPr="00010F4F">
        <w:rPr>
          <w:kern w:val="2"/>
          <w:sz w:val="28"/>
          <w:szCs w:val="28"/>
        </w:rPr>
        <w:t>с умственной отсталостью (умеренной, тяжелой, глу</w:t>
      </w:r>
      <w:r w:rsidRPr="00010F4F">
        <w:rPr>
          <w:kern w:val="2"/>
          <w:sz w:val="28"/>
          <w:szCs w:val="28"/>
        </w:rPr>
        <w:softHyphen/>
        <w:t>бокой и тяжелыми множественными нарушениями в развитии)</w:t>
      </w:r>
      <w:r w:rsidRPr="00010F4F">
        <w:rPr>
          <w:sz w:val="28"/>
          <w:szCs w:val="28"/>
        </w:rPr>
        <w:t xml:space="preserve"> рассматриваются  как возможные (примерные) и соразмерные с индивидуальными возможностями и индивидуальными образовательными потребностями обучающихся. Стандарт устанавливает требования к:</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b/>
          <w:sz w:val="28"/>
          <w:szCs w:val="28"/>
        </w:rPr>
        <w:t>личностным,</w:t>
      </w:r>
      <w:r w:rsidRPr="00010F4F">
        <w:rPr>
          <w:rFonts w:ascii="Times New Roman" w:hAnsi="Times New Roman"/>
          <w:sz w:val="28"/>
          <w:szCs w:val="28"/>
        </w:rPr>
        <w:t xml:space="preserve"> предполагающим осознание своей принадлежности к определенному полу; освоение доступных социальных ролей; формирование элементарных представлений о нравственных нормах и общепринятых правилах поведения;</w:t>
      </w:r>
    </w:p>
    <w:p w:rsidR="006C480D" w:rsidRPr="00010F4F" w:rsidRDefault="006C480D" w:rsidP="00C431F6">
      <w:pPr>
        <w:pStyle w:val="western"/>
        <w:spacing w:before="0" w:beforeAutospacing="0" w:after="0" w:afterAutospacing="0" w:line="360" w:lineRule="auto"/>
        <w:ind w:firstLine="709"/>
        <w:contextualSpacing/>
        <w:jc w:val="both"/>
        <w:rPr>
          <w:bCs/>
          <w:spacing w:val="-15"/>
          <w:sz w:val="28"/>
          <w:szCs w:val="28"/>
        </w:rPr>
      </w:pPr>
      <w:r w:rsidRPr="00010F4F">
        <w:rPr>
          <w:b/>
          <w:bCs/>
          <w:spacing w:val="-15"/>
          <w:sz w:val="28"/>
          <w:szCs w:val="28"/>
        </w:rPr>
        <w:t>предметным,</w:t>
      </w:r>
      <w:r>
        <w:rPr>
          <w:b/>
          <w:bCs/>
          <w:spacing w:val="-15"/>
          <w:sz w:val="28"/>
          <w:szCs w:val="28"/>
        </w:rPr>
        <w:t xml:space="preserve"> </w:t>
      </w:r>
      <w:r w:rsidRPr="00010F4F">
        <w:rPr>
          <w:sz w:val="28"/>
          <w:szCs w:val="28"/>
        </w:rPr>
        <w:t>связанным с овладением обучающимися предметными областями и характеризующим достижения в усвоении знаний и умений по учебным предметам, применении их в практической деятельности (в соответствии с индивидуальными возможностями обучающихся) и с достижениями в коррекционно-развивающей области</w:t>
      </w:r>
      <w:r w:rsidRPr="00010F4F">
        <w:rPr>
          <w:bCs/>
          <w:spacing w:val="-15"/>
          <w:sz w:val="28"/>
          <w:szCs w:val="28"/>
        </w:rPr>
        <w:t>.</w:t>
      </w:r>
    </w:p>
    <w:p w:rsidR="006C480D" w:rsidRPr="00010F4F" w:rsidRDefault="006C480D" w:rsidP="00C431F6">
      <w:pPr>
        <w:pStyle w:val="western"/>
        <w:spacing w:before="0" w:beforeAutospacing="0" w:after="0" w:afterAutospacing="0" w:line="360" w:lineRule="auto"/>
        <w:ind w:firstLine="709"/>
        <w:contextualSpacing/>
        <w:jc w:val="both"/>
        <w:rPr>
          <w:bCs/>
          <w:spacing w:val="-15"/>
          <w:sz w:val="28"/>
          <w:szCs w:val="28"/>
        </w:rPr>
      </w:pPr>
      <w:r w:rsidRPr="00010F4F">
        <w:rPr>
          <w:bCs/>
          <w:spacing w:val="-15"/>
          <w:sz w:val="28"/>
          <w:szCs w:val="28"/>
        </w:rPr>
        <w:t xml:space="preserve">Планируемые </w:t>
      </w:r>
      <w:r w:rsidRPr="00010F4F">
        <w:rPr>
          <w:b/>
          <w:bCs/>
          <w:spacing w:val="-15"/>
          <w:sz w:val="28"/>
          <w:szCs w:val="28"/>
        </w:rPr>
        <w:t>личностные результаты</w:t>
      </w:r>
      <w:r w:rsidRPr="00010F4F">
        <w:rPr>
          <w:bCs/>
          <w:spacing w:val="-15"/>
          <w:sz w:val="28"/>
          <w:szCs w:val="28"/>
        </w:rPr>
        <w:t xml:space="preserve"> могут отражать: осознание своей принадлежности к определенному полу; осознание себя как «Я»; овладение начальными навыками адаптации в окружающем мире; освоение доступных социальных ролей (обучающегося, сына/дочери и др.); наличие элементарных представлений о нравственных нормах («хорошо» - «плохо»), общепринятых правилах поведения, эстетических чувств; развитие доброжелательности и сопереживания чувствам других людей; развитие навыков сотрудничества со взрослыми и сверстниками в разных социальных ситуациях; сформированность элементарных представлений о здоровом образе жизни; приобретение опыта безопасного поведения в быту и природе.</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Планируемые  предметные результаты:</w:t>
      </w:r>
    </w:p>
    <w:p w:rsidR="006C480D" w:rsidRPr="00010F4F" w:rsidRDefault="006C480D" w:rsidP="00C431F6">
      <w:pPr>
        <w:pStyle w:val="western"/>
        <w:spacing w:before="0" w:beforeAutospacing="0" w:after="0" w:afterAutospacing="0" w:line="360" w:lineRule="auto"/>
        <w:ind w:firstLine="709"/>
        <w:contextualSpacing/>
        <w:jc w:val="both"/>
        <w:rPr>
          <w:b/>
          <w:sz w:val="28"/>
          <w:szCs w:val="28"/>
        </w:rPr>
      </w:pPr>
      <w:r w:rsidRPr="00010F4F">
        <w:rPr>
          <w:b/>
          <w:sz w:val="28"/>
          <w:szCs w:val="28"/>
        </w:rPr>
        <w:t>Предметные области</w:t>
      </w:r>
    </w:p>
    <w:p w:rsidR="006C480D" w:rsidRPr="00010F4F" w:rsidRDefault="006C480D" w:rsidP="00C431F6">
      <w:pPr>
        <w:pStyle w:val="western"/>
        <w:spacing w:before="0" w:beforeAutospacing="0" w:after="0" w:afterAutospacing="0" w:line="360" w:lineRule="auto"/>
        <w:ind w:firstLine="709"/>
        <w:contextualSpacing/>
        <w:jc w:val="both"/>
        <w:rPr>
          <w:b/>
          <w:sz w:val="28"/>
          <w:szCs w:val="28"/>
        </w:rPr>
      </w:pPr>
      <w:r w:rsidRPr="00010F4F">
        <w:rPr>
          <w:b/>
          <w:sz w:val="28"/>
          <w:szCs w:val="28"/>
        </w:rPr>
        <w:t>Язык и речевая практика</w:t>
      </w:r>
    </w:p>
    <w:p w:rsidR="006C480D" w:rsidRPr="00010F4F" w:rsidRDefault="006C480D" w:rsidP="00C431F6">
      <w:pPr>
        <w:pStyle w:val="aa"/>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 xml:space="preserve">Слепой </w:t>
      </w:r>
      <w:r w:rsidRPr="00010F4F">
        <w:rPr>
          <w:rFonts w:ascii="Times New Roman" w:hAnsi="Times New Roman" w:cs="Times New Roman"/>
          <w:i/>
          <w:color w:val="auto"/>
          <w:sz w:val="28"/>
          <w:szCs w:val="28"/>
        </w:rPr>
        <w:t xml:space="preserve">обучающийся </w:t>
      </w:r>
      <w:r w:rsidRPr="00010F4F">
        <w:rPr>
          <w:rFonts w:ascii="Times New Roman" w:hAnsi="Times New Roman" w:cs="Times New Roman"/>
          <w:i/>
          <w:color w:val="auto"/>
          <w:kern w:val="2"/>
          <w:sz w:val="28"/>
          <w:szCs w:val="28"/>
        </w:rPr>
        <w:t>с умственной отсталостью (умеренной, тяжелой, глу</w:t>
      </w:r>
      <w:r w:rsidRPr="00010F4F">
        <w:rPr>
          <w:rFonts w:ascii="Times New Roman" w:hAnsi="Times New Roman" w:cs="Times New Roman"/>
          <w:i/>
          <w:color w:val="auto"/>
          <w:kern w:val="2"/>
          <w:sz w:val="28"/>
          <w:szCs w:val="28"/>
        </w:rPr>
        <w:softHyphen/>
        <w:t>бокой и тяжелыми множественными нарушениями в развитии)</w:t>
      </w:r>
      <w:r>
        <w:rPr>
          <w:rFonts w:ascii="Times New Roman" w:hAnsi="Times New Roman" w:cs="Times New Roman"/>
          <w:i/>
          <w:color w:val="auto"/>
          <w:kern w:val="2"/>
          <w:sz w:val="28"/>
          <w:szCs w:val="28"/>
        </w:rPr>
        <w:t xml:space="preserve"> </w:t>
      </w:r>
      <w:r w:rsidRPr="00010F4F">
        <w:rPr>
          <w:rFonts w:ascii="Times New Roman" w:hAnsi="Times New Roman" w:cs="Times New Roman"/>
          <w:bCs/>
          <w:i/>
          <w:iCs/>
          <w:color w:val="auto"/>
          <w:sz w:val="28"/>
          <w:szCs w:val="28"/>
        </w:rPr>
        <w:t>овладевает определенной системой знаний, умений и навыков.</w:t>
      </w:r>
    </w:p>
    <w:p w:rsidR="006C480D" w:rsidRPr="00010F4F" w:rsidRDefault="006C480D" w:rsidP="00C431F6">
      <w:pPr>
        <w:pStyle w:val="western"/>
        <w:spacing w:before="0" w:beforeAutospacing="0" w:after="0" w:afterAutospacing="0" w:line="360" w:lineRule="auto"/>
        <w:ind w:firstLine="709"/>
        <w:contextualSpacing/>
        <w:jc w:val="both"/>
        <w:rPr>
          <w:i/>
          <w:sz w:val="28"/>
          <w:szCs w:val="28"/>
        </w:rPr>
      </w:pPr>
      <w:r w:rsidRPr="00010F4F">
        <w:rPr>
          <w:i/>
          <w:sz w:val="28"/>
          <w:szCs w:val="28"/>
        </w:rPr>
        <w:t>«Русский язык»:</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овладение умением ориентироваться в приборе Л. Брайля;</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проявление интереса к чтению тактильных книг и книг, напечатанных рельефно-точечным шрифтом Л. Брайля;</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формирование умения отвечать на вопросы по рельефным изображениям;</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овладение грамотой, простейшими речевыми формами и правилами их применения;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овладение основами письма с использованием рельефно-точечного шрифта Л. Брайля;  </w:t>
      </w:r>
    </w:p>
    <w:p w:rsidR="006C480D" w:rsidRPr="00010F4F" w:rsidRDefault="006C480D" w:rsidP="00C431F6">
      <w:pPr>
        <w:pStyle w:val="western"/>
        <w:spacing w:before="0" w:beforeAutospacing="0" w:after="0" w:afterAutospacing="0" w:line="360" w:lineRule="auto"/>
        <w:ind w:firstLine="709"/>
        <w:contextualSpacing/>
        <w:jc w:val="both"/>
        <w:rPr>
          <w:bCs/>
          <w:spacing w:val="-15"/>
          <w:sz w:val="28"/>
          <w:szCs w:val="28"/>
        </w:rPr>
      </w:pPr>
      <w:r w:rsidRPr="00010F4F">
        <w:rPr>
          <w:sz w:val="28"/>
          <w:szCs w:val="28"/>
        </w:rPr>
        <w:t xml:space="preserve">умение использовать знания в области русского языка при решении практических задач. </w:t>
      </w:r>
    </w:p>
    <w:p w:rsidR="006C480D" w:rsidRPr="00010F4F" w:rsidRDefault="006C480D" w:rsidP="00C431F6">
      <w:pPr>
        <w:pStyle w:val="a9"/>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«Чтение»:</w:t>
      </w:r>
    </w:p>
    <w:p w:rsidR="006C480D" w:rsidRPr="00010F4F" w:rsidRDefault="006C480D" w:rsidP="00C431F6">
      <w:pPr>
        <w:spacing w:after="0" w:line="360" w:lineRule="auto"/>
        <w:ind w:firstLine="709"/>
        <w:contextualSpacing/>
        <w:jc w:val="both"/>
        <w:outlineLvl w:val="0"/>
        <w:rPr>
          <w:b/>
          <w:sz w:val="28"/>
          <w:szCs w:val="28"/>
        </w:rPr>
      </w:pPr>
      <w:r w:rsidRPr="00010F4F">
        <w:rPr>
          <w:rFonts w:ascii="Times New Roman" w:hAnsi="Times New Roman"/>
          <w:sz w:val="28"/>
          <w:szCs w:val="28"/>
        </w:rPr>
        <w:t>умение читать вслух целыми словами тексты, напечатанные рельефно-точечным  шрифтом Л. Брайля</w:t>
      </w:r>
      <w:r w:rsidRPr="00010F4F">
        <w:rPr>
          <w:rFonts w:ascii="Times New Roman" w:hAnsi="Times New Roman"/>
          <w:bCs/>
          <w:spacing w:val="-15"/>
          <w:sz w:val="28"/>
          <w:szCs w:val="28"/>
        </w:rPr>
        <w:t xml:space="preserve">; </w:t>
      </w:r>
    </w:p>
    <w:p w:rsidR="006C480D" w:rsidRPr="00010F4F" w:rsidRDefault="006C480D" w:rsidP="00C431F6">
      <w:pPr>
        <w:tabs>
          <w:tab w:val="left" w:pos="85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эмоционально реагировать на прослушивание литературных произведений;</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highlight w:val="yellow"/>
        </w:rPr>
      </w:pPr>
      <w:r w:rsidRPr="00010F4F">
        <w:rPr>
          <w:rFonts w:ascii="Times New Roman" w:hAnsi="Times New Roman"/>
          <w:sz w:val="28"/>
          <w:szCs w:val="28"/>
        </w:rPr>
        <w:t>умение использовать усвоенный словарный и фразовый материал в коммуникативных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сформированность представлений о мире, первоначальных этических представлений  (о добре и зле, нормах поведения).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«Устная речь»:</w:t>
      </w:r>
    </w:p>
    <w:p w:rsidR="006C480D" w:rsidRPr="00010F4F" w:rsidRDefault="006C480D" w:rsidP="00C431F6">
      <w:pPr>
        <w:spacing w:after="0" w:line="360" w:lineRule="auto"/>
        <w:ind w:firstLine="709"/>
        <w:contextualSpacing/>
        <w:jc w:val="both"/>
        <w:rPr>
          <w:b/>
          <w:sz w:val="28"/>
          <w:szCs w:val="28"/>
        </w:rPr>
      </w:pPr>
      <w:r w:rsidRPr="00010F4F">
        <w:rPr>
          <w:rFonts w:ascii="Times New Roman" w:hAnsi="Times New Roman"/>
          <w:sz w:val="28"/>
          <w:szCs w:val="28"/>
        </w:rPr>
        <w:t xml:space="preserve">обогащение речевой практики, в том числе приобретение опыта в словоподражании, звукоподражании;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проявление интереса к освоению слов и простейших речевых конструкций, актуальных для жизнедеятельности;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умение использовать устную речь (в соответствии с индивидуальными возможностями).</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Математика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i/>
          <w:kern w:val="2"/>
          <w:sz w:val="28"/>
          <w:szCs w:val="28"/>
        </w:rPr>
        <w:t>«Математические представления»</w:t>
      </w:r>
      <w:r w:rsidRPr="00010F4F">
        <w:rPr>
          <w:rFonts w:ascii="Times New Roman" w:hAnsi="Times New Roman"/>
          <w:b/>
          <w:kern w:val="2"/>
          <w:sz w:val="28"/>
          <w:szCs w:val="28"/>
        </w:rPr>
        <w:t>:</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математическими представлениями о количестве, числе, цифрах, составе числа (в доступных обучающемуся пределах);</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освоение записи и чтения чисел, математических знаков </w:t>
      </w:r>
      <w:r>
        <w:rPr>
          <w:rFonts w:ascii="Times New Roman" w:hAnsi="Times New Roman"/>
          <w:sz w:val="28"/>
          <w:szCs w:val="28"/>
        </w:rPr>
        <w:t>с использованием рельефно-точечного шрифта</w:t>
      </w:r>
      <w:r w:rsidRPr="00010F4F">
        <w:rPr>
          <w:rFonts w:ascii="Times New Roman" w:hAnsi="Times New Roman"/>
          <w:sz w:val="28"/>
          <w:szCs w:val="28"/>
        </w:rPr>
        <w:t xml:space="preserve"> Л. Брайля;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различать и сравнивать предметы по форме, величине, цвету (для учащихся с остаточным зрением);</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sz w:val="28"/>
          <w:szCs w:val="28"/>
        </w:rPr>
      </w:pPr>
      <w:r w:rsidRPr="00010F4F">
        <w:rPr>
          <w:rFonts w:ascii="Times New Roman" w:hAnsi="Times New Roman"/>
          <w:sz w:val="28"/>
          <w:szCs w:val="28"/>
        </w:rPr>
        <w:t>умение ориентироваться в схеме тела, в пространстве и на плоскости;</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умение пересчитывать предметы в доступных пределах;</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сравнивать и преобразовывать множества (один – много);</w:t>
      </w:r>
    </w:p>
    <w:p w:rsidR="006C480D" w:rsidRPr="00010F4F" w:rsidRDefault="006C480D" w:rsidP="00C431F6">
      <w:pPr>
        <w:tabs>
          <w:tab w:val="left" w:pos="85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использовать математические знания при решении соответствующих возрасту бытовых задач;</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различать части суток, соотносить действие с временными промежутками, соотносить время с началом и концом деятельности;</w:t>
      </w:r>
    </w:p>
    <w:p w:rsidR="006C480D" w:rsidRPr="00010F4F" w:rsidRDefault="006C480D" w:rsidP="00C431F6">
      <w:pPr>
        <w:spacing w:after="0" w:line="360" w:lineRule="auto"/>
        <w:ind w:firstLine="709"/>
        <w:contextualSpacing/>
        <w:jc w:val="both"/>
        <w:rPr>
          <w:sz w:val="28"/>
          <w:szCs w:val="28"/>
        </w:rPr>
      </w:pPr>
      <w:r w:rsidRPr="00010F4F">
        <w:rPr>
          <w:rFonts w:ascii="Times New Roman" w:hAnsi="Times New Roman"/>
          <w:sz w:val="28"/>
          <w:szCs w:val="28"/>
        </w:rPr>
        <w:t>освоение элементарных практических действий с предметами, умение действовать по словесной установке</w:t>
      </w:r>
      <w:r w:rsidRPr="00010F4F">
        <w:rPr>
          <w:sz w:val="28"/>
          <w:szCs w:val="28"/>
        </w:rPr>
        <w:t>.</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Окружающий мир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«Развитие речи и окружающий мир»</w:t>
      </w:r>
      <w:r w:rsidRPr="00010F4F">
        <w:rPr>
          <w:rFonts w:ascii="Times New Roman" w:hAnsi="Times New Roman"/>
          <w:b/>
          <w:sz w:val="28"/>
          <w:szCs w:val="28"/>
        </w:rPr>
        <w:t xml:space="preserve">: </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sz w:val="28"/>
          <w:szCs w:val="28"/>
        </w:rPr>
      </w:pPr>
      <w:r w:rsidRPr="00010F4F">
        <w:rPr>
          <w:rFonts w:ascii="Times New Roman" w:hAnsi="Times New Roman"/>
          <w:sz w:val="28"/>
          <w:szCs w:val="28"/>
        </w:rPr>
        <w:t>проявление интереса к окружающему миру, в том числе к предметам и объектам живой и неживой природы;</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sz w:val="28"/>
          <w:szCs w:val="28"/>
        </w:rPr>
      </w:pPr>
      <w:r w:rsidRPr="00010F4F">
        <w:rPr>
          <w:rFonts w:ascii="Times New Roman" w:hAnsi="Times New Roman"/>
          <w:sz w:val="28"/>
          <w:szCs w:val="28"/>
        </w:rPr>
        <w:t>овладение опытом действий (манипулятивных, утилитарных, познавательных) с предметами, объектами живой и неживой природы;</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представлений об объектах живой и неживой природы;</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узнавать предметы и объекты постоянного окружения;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накопление опыта обследования предметов и объектов с помощью сохранных анализаторов;</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обогащение представлений об объектах, находящихся преимущественно в зоне жизнеобеспечения обучающегося;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представлений об окружающих людях,  социальных ролях людей, входящих в ближайшее окружение;</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понимание своей половозрастной общности с другими и отличие от других;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соблюдения правил безопасности и поведения в помещении и на улице.</w:t>
      </w:r>
    </w:p>
    <w:p w:rsidR="006C480D" w:rsidRPr="00010F4F" w:rsidRDefault="006C480D" w:rsidP="00C431F6">
      <w:pPr>
        <w:pStyle w:val="14TexstOSNOVA1012"/>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Искусство</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color w:val="auto"/>
          <w:sz w:val="28"/>
          <w:szCs w:val="28"/>
        </w:rPr>
        <w:t>«Тифлографика»</w:t>
      </w:r>
      <w:r w:rsidRPr="00010F4F">
        <w:rPr>
          <w:rFonts w:ascii="Times New Roman" w:hAnsi="Times New Roman" w:cs="Times New Roman"/>
          <w:color w:val="auto"/>
          <w:sz w:val="28"/>
          <w:szCs w:val="28"/>
        </w:rPr>
        <w:t>:</w:t>
      </w:r>
    </w:p>
    <w:p w:rsidR="006C480D" w:rsidRPr="00010F4F" w:rsidRDefault="006C480D" w:rsidP="00C431F6">
      <w:pPr>
        <w:tabs>
          <w:tab w:val="left" w:pos="85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доступным видам изобразительной деятельности;</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выполнения элементарных рельефно-графических изображений;</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обогащение опыта самовыражения посредством тифлографики.</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 «Музыка и движение»:</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музыке и различным видам музыкальной деятельности (слушание, пение, движение под музыку);</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освоение опыта в слушании разной по  характеру музыки и движений в соответствии с характером музыкального произведения;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 развитие музыкального слуха;</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эмоциональной отзывчивости при соприкосновении с доступными видами искусств (слушание музыки, пение и др.);</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обогащение опыта самовыражения посредством музыки;</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эстетических чувств.</w:t>
      </w:r>
    </w:p>
    <w:p w:rsidR="006C480D" w:rsidRPr="00010F4F" w:rsidRDefault="006C480D" w:rsidP="00C431F6">
      <w:pPr>
        <w:pStyle w:val="14TexstOSNOVA1012"/>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Физическая культура</w:t>
      </w:r>
      <w:r w:rsidRPr="00010F4F">
        <w:rPr>
          <w:rStyle w:val="a5"/>
          <w:rFonts w:ascii="Times New Roman" w:hAnsi="Times New Roman"/>
          <w:b/>
          <w:color w:val="auto"/>
          <w:sz w:val="28"/>
          <w:szCs w:val="28"/>
        </w:rPr>
        <w:footnoteReference w:id="31"/>
      </w:r>
    </w:p>
    <w:p w:rsidR="006C480D" w:rsidRPr="00010F4F" w:rsidRDefault="006C480D" w:rsidP="00C431F6">
      <w:pPr>
        <w:pStyle w:val="Standard"/>
        <w:spacing w:line="360" w:lineRule="auto"/>
        <w:ind w:firstLine="709"/>
        <w:contextualSpacing/>
        <w:jc w:val="both"/>
        <w:rPr>
          <w:sz w:val="28"/>
          <w:szCs w:val="28"/>
        </w:rPr>
      </w:pPr>
      <w:r w:rsidRPr="00010F4F">
        <w:rPr>
          <w:i/>
          <w:sz w:val="28"/>
          <w:szCs w:val="28"/>
        </w:rPr>
        <w:t>«Адаптивная физическая культура (АФК)»:</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 освоение знаний и представлений об утренней гимнастике, режиме дня; </w:t>
      </w:r>
    </w:p>
    <w:p w:rsidR="006C480D" w:rsidRPr="00010F4F" w:rsidRDefault="006C480D" w:rsidP="00C431F6">
      <w:pPr>
        <w:pStyle w:val="Standard"/>
        <w:spacing w:line="360" w:lineRule="auto"/>
        <w:ind w:firstLine="709"/>
        <w:contextualSpacing/>
        <w:jc w:val="both"/>
        <w:rPr>
          <w:b/>
          <w:sz w:val="28"/>
          <w:szCs w:val="28"/>
        </w:rPr>
      </w:pPr>
      <w:r w:rsidRPr="00010F4F">
        <w:rPr>
          <w:sz w:val="28"/>
          <w:szCs w:val="28"/>
        </w:rPr>
        <w:t>умение показывать части собственного тела</w:t>
      </w:r>
      <w:r w:rsidRPr="00010F4F">
        <w:rPr>
          <w:kern w:val="2"/>
          <w:sz w:val="28"/>
          <w:szCs w:val="28"/>
        </w:rPr>
        <w:t xml:space="preserve">; </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kern w:val="2"/>
          <w:sz w:val="28"/>
          <w:szCs w:val="28"/>
        </w:rPr>
      </w:pPr>
      <w:r w:rsidRPr="00010F4F">
        <w:rPr>
          <w:rFonts w:ascii="Times New Roman" w:hAnsi="Times New Roman"/>
          <w:kern w:val="2"/>
          <w:sz w:val="28"/>
          <w:szCs w:val="28"/>
        </w:rPr>
        <w:t>умение выполнять определенные движения руками, ногами, корпусом</w:t>
      </w:r>
      <w:r>
        <w:rPr>
          <w:rFonts w:ascii="Times New Roman" w:hAnsi="Times New Roman"/>
          <w:kern w:val="2"/>
          <w:sz w:val="28"/>
          <w:szCs w:val="28"/>
        </w:rPr>
        <w:t>;</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kern w:val="2"/>
          <w:sz w:val="28"/>
          <w:szCs w:val="28"/>
        </w:rPr>
        <w:t>развитие физических качеств</w:t>
      </w:r>
      <w:r w:rsidRPr="00010F4F">
        <w:rPr>
          <w:rFonts w:ascii="Times New Roman" w:hAnsi="Times New Roman"/>
          <w:sz w:val="28"/>
          <w:szCs w:val="28"/>
        </w:rPr>
        <w:t>;</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b/>
          <w:sz w:val="28"/>
          <w:szCs w:val="28"/>
        </w:rPr>
      </w:pPr>
      <w:r w:rsidRPr="00010F4F">
        <w:rPr>
          <w:rFonts w:ascii="Times New Roman" w:hAnsi="Times New Roman"/>
          <w:sz w:val="28"/>
          <w:szCs w:val="28"/>
        </w:rPr>
        <w:t>умение выполнять освоенные физические упражнения;</w:t>
      </w:r>
    </w:p>
    <w:p w:rsidR="006C480D" w:rsidRPr="00010F4F" w:rsidRDefault="006C480D" w:rsidP="00C431F6">
      <w:pPr>
        <w:tabs>
          <w:tab w:val="left" w:pos="851"/>
        </w:tabs>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расширение двигательного опыта;</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освоение опыта эмоциональной отзывчивости на занятия физической культурой;</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коррекция нарушений физического развития.</w:t>
      </w:r>
    </w:p>
    <w:p w:rsidR="006C480D" w:rsidRPr="00010F4F" w:rsidRDefault="006C480D" w:rsidP="00C431F6">
      <w:pPr>
        <w:pStyle w:val="Standard"/>
        <w:spacing w:line="360" w:lineRule="auto"/>
        <w:ind w:firstLine="709"/>
        <w:contextualSpacing/>
        <w:jc w:val="both"/>
        <w:rPr>
          <w:b/>
          <w:sz w:val="28"/>
          <w:szCs w:val="28"/>
        </w:rPr>
      </w:pPr>
      <w:r w:rsidRPr="00010F4F">
        <w:rPr>
          <w:b/>
          <w:sz w:val="28"/>
          <w:szCs w:val="28"/>
        </w:rPr>
        <w:t xml:space="preserve">Технология </w:t>
      </w:r>
    </w:p>
    <w:p w:rsidR="006C480D" w:rsidRPr="00010F4F" w:rsidRDefault="006C480D" w:rsidP="00C431F6">
      <w:pPr>
        <w:pStyle w:val="Standard"/>
        <w:spacing w:line="360" w:lineRule="auto"/>
        <w:ind w:firstLine="709"/>
        <w:contextualSpacing/>
        <w:jc w:val="both"/>
        <w:rPr>
          <w:sz w:val="28"/>
          <w:szCs w:val="28"/>
        </w:rPr>
      </w:pPr>
      <w:r w:rsidRPr="00010F4F">
        <w:rPr>
          <w:i/>
          <w:sz w:val="28"/>
          <w:szCs w:val="28"/>
        </w:rPr>
        <w:t xml:space="preserve">«Ручной труд»: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проявление интереса к занятиям ручным трудом;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овладение действиями с предметами, объектами;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освоение элементарных операций ручного труда по инструкции педагога;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овладение элементарными действиями с некоторыми материалами;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развитие потребности в выполнении практических действий;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освоение опыта использования трудовых умений в практической деятельности.</w:t>
      </w:r>
    </w:p>
    <w:p w:rsidR="006C480D" w:rsidRPr="00010F4F" w:rsidRDefault="006C480D" w:rsidP="00C431F6">
      <w:pPr>
        <w:spacing w:after="0" w:line="360" w:lineRule="auto"/>
        <w:ind w:firstLine="709"/>
        <w:contextualSpacing/>
        <w:rPr>
          <w:rFonts w:ascii="Times New Roman" w:hAnsi="Times New Roman"/>
          <w:b/>
          <w:sz w:val="28"/>
        </w:rPr>
      </w:pPr>
      <w:r w:rsidRPr="00010F4F">
        <w:rPr>
          <w:rFonts w:ascii="Times New Roman" w:hAnsi="Times New Roman"/>
          <w:b/>
          <w:sz w:val="28"/>
        </w:rPr>
        <w:t>Курсы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Курсы коррекционно-развивающей области могут проводиться как в форме фронтальных, так индивидуальных занятий.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Содержание данной области может быть дополнено образовательной организацией самостоятельно на основании рекомендаций ПМПК, ИПР.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b/>
          <w:color w:val="auto"/>
          <w:sz w:val="28"/>
          <w:szCs w:val="28"/>
        </w:rPr>
        <w:t>Ритмика</w:t>
      </w:r>
      <w:r w:rsidRPr="00010F4F">
        <w:rPr>
          <w:rStyle w:val="a5"/>
          <w:rFonts w:ascii="Times New Roman" w:hAnsi="Times New Roman"/>
          <w:b/>
          <w:color w:val="auto"/>
          <w:sz w:val="28"/>
          <w:szCs w:val="28"/>
        </w:rPr>
        <w:footnoteReference w:id="32"/>
      </w:r>
      <w:r w:rsidRPr="00010F4F">
        <w:rPr>
          <w:rFonts w:ascii="Times New Roman" w:hAnsi="Times New Roman"/>
          <w:b/>
          <w:color w:val="auto"/>
          <w:sz w:val="28"/>
          <w:szCs w:val="28"/>
        </w:rPr>
        <w:t>:</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развитие двигательной активности, координированности и ритмичности движений;</w:t>
      </w:r>
    </w:p>
    <w:p w:rsidR="006C480D" w:rsidRPr="00010F4F" w:rsidRDefault="006C480D" w:rsidP="00C431F6">
      <w:pPr>
        <w:pStyle w:val="14TexstOSNOVA1012"/>
        <w:spacing w:line="360" w:lineRule="auto"/>
        <w:ind w:firstLine="709"/>
        <w:contextualSpacing/>
        <w:rPr>
          <w:rFonts w:ascii="Times New Roman" w:hAnsi="Times New Roman"/>
          <w:i/>
          <w:color w:val="auto"/>
          <w:sz w:val="28"/>
          <w:szCs w:val="28"/>
        </w:rPr>
      </w:pPr>
      <w:r w:rsidRPr="00010F4F">
        <w:rPr>
          <w:rFonts w:ascii="Times New Roman" w:hAnsi="Times New Roman"/>
          <w:color w:val="auto"/>
          <w:sz w:val="28"/>
          <w:szCs w:val="28"/>
        </w:rPr>
        <w:t>развитие двигательных умений, произвольности движений;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развитие чувства ритма;</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освоение опыта управления темпом движений и умением подчинять свои движения музыке;</w:t>
      </w:r>
    </w:p>
    <w:p w:rsidR="006C480D" w:rsidRPr="00010F4F" w:rsidRDefault="006C480D" w:rsidP="00C431F6">
      <w:pPr>
        <w:pStyle w:val="14TexstOSNOVA1012"/>
        <w:spacing w:line="360" w:lineRule="auto"/>
        <w:ind w:firstLine="709"/>
        <w:contextualSpacing/>
        <w:rPr>
          <w:rFonts w:ascii="Times New Roman" w:hAnsi="Times New Roman"/>
          <w:i/>
          <w:color w:val="auto"/>
          <w:sz w:val="28"/>
          <w:szCs w:val="28"/>
        </w:rPr>
      </w:pPr>
      <w:r w:rsidRPr="00010F4F">
        <w:rPr>
          <w:rFonts w:ascii="Times New Roman" w:hAnsi="Times New Roman"/>
          <w:color w:val="auto"/>
          <w:sz w:val="28"/>
          <w:szCs w:val="28"/>
        </w:rPr>
        <w:t>совершенствование осанки; преодоление стереотипных (навязчивых) движений.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b/>
          <w:color w:val="auto"/>
          <w:sz w:val="28"/>
          <w:szCs w:val="28"/>
        </w:rPr>
        <w:t xml:space="preserve">Сенсорное развитие: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владение способами осязательного обследования; повышение кожной чувствительности, развитие моторики кистей рук;</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использовать осязание и мелкую моторику в повседневной жизнедеятельности, в учебной деятельности;</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определять по голосу эмоциональное состояние человека;</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 локализовать, дифференцировать, узнавать звуки в окружающем пространстве, соотносить звук и предмет (объект), который его произвел;</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освоение опыта использования остаточного зрения для безопасного передвижения, при организации рабочего места;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способность определять на вкус качества продуктов, соотносить вкус с продуктом питания;</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 xml:space="preserve"> развитие вестибулярного аппарата.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b/>
          <w:color w:val="auto"/>
          <w:sz w:val="28"/>
          <w:szCs w:val="28"/>
        </w:rPr>
        <w:t xml:space="preserve">Предметно-практические действия: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развитие произвольности выполнения различных по виду манипулятивных действий, их цепочки;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 выполнять бимануальные манипуляции с предметами;</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овладение основными предметно-практическими действиями;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расширение представлений о предметах и объектах ближайшего окружения; знание их назначения, умение  использовать по назначению;</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 xml:space="preserve"> развитие мелкой моторики рук;</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освоение опыта регуляции и контроля собственных движений в процессе выполнения предметно-практических действий;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развитие представлений о строении и возможностях рук, о действиях руками и отдельными пальцами при выполнении различных микро- и макродвижений;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 обследовать предметы, объекты.</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b/>
          <w:color w:val="auto"/>
          <w:sz w:val="28"/>
        </w:rPr>
        <w:t>Двигательное развитие:</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rPr>
        <w:t xml:space="preserve">расширение диапазона движений, выполняемых различными частями тела; </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rPr>
        <w:t>преодоление недоразвития движений;</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szCs w:val="28"/>
        </w:rPr>
        <w:t>овладение жизненно-важными двигательными умениями;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szCs w:val="28"/>
        </w:rPr>
        <w:t>развитие двигательно-мышечного чувства;</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повышение двигательной активности, мобильности;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опыта в преодолении скованности, недостаточности движений, неуверенности при передвижении в знакомом пространстве;</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совершенствование навыков осанки;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равновесия, координации, мышечной силы рук, подвижности суставов и др.; </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повышение работоспособности;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выполнять упражнения на тренажерах;</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лечебно-корригирующих и коррекционно-развивающих упражнений.</w:t>
      </w:r>
    </w:p>
    <w:p w:rsidR="006C480D" w:rsidRPr="00010F4F" w:rsidRDefault="006C480D" w:rsidP="00C431F6">
      <w:pPr>
        <w:pStyle w:val="14TexstOSNOVA1012"/>
        <w:spacing w:line="360" w:lineRule="auto"/>
        <w:ind w:firstLine="709"/>
        <w:contextualSpacing/>
        <w:rPr>
          <w:rFonts w:ascii="Times New Roman" w:hAnsi="Times New Roman" w:cs="Times New Roman"/>
          <w:b/>
          <w:color w:val="auto"/>
          <w:sz w:val="28"/>
          <w:szCs w:val="28"/>
        </w:rPr>
      </w:pPr>
      <w:r w:rsidRPr="00010F4F">
        <w:rPr>
          <w:rFonts w:ascii="Times New Roman" w:hAnsi="Times New Roman"/>
          <w:b/>
          <w:color w:val="auto"/>
          <w:sz w:val="28"/>
          <w:szCs w:val="28"/>
        </w:rPr>
        <w:t>Основы пространственной ориентировки: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овладение навыками ориентировки на себе и от себя как точки отсчета;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овладение у</w:t>
      </w:r>
      <w:r w:rsidRPr="00010F4F">
        <w:rPr>
          <w:rFonts w:ascii="Times New Roman" w:hAnsi="Times New Roman"/>
          <w:color w:val="auto"/>
          <w:sz w:val="28"/>
          <w:szCs w:val="28"/>
        </w:rPr>
        <w:t>мением показывать части тела на себе и близких людях;</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 xml:space="preserve">овладение навыком ориентировки на рабочем месте, в учебнике, в тетради, на доске, за столом;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овладение элементарными навыками ориентировки в знакомом помещении, в школе.</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b/>
          <w:color w:val="auto"/>
          <w:sz w:val="28"/>
          <w:szCs w:val="28"/>
        </w:rPr>
        <w:t>Социально-бытовая ориентировка: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 xml:space="preserve"> положительное отношение к выполнению гигиенических процедур, владение элементарными навыками самообслуживания;</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владение общими и конкретными представлениями о сезонном, климатическом назначении разных  видов одежды;</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выполнять простейшие хозяйственно-бытовые поручения, действия по самообслуживанию;</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владение элементарными навыками пользования бытовыми приборами в процессе самообслуживания.</w:t>
      </w:r>
    </w:p>
    <w:p w:rsidR="006C480D" w:rsidRPr="00010F4F" w:rsidRDefault="006C480D" w:rsidP="00C431F6">
      <w:pPr>
        <w:pStyle w:val="Standard"/>
        <w:spacing w:line="360" w:lineRule="auto"/>
        <w:ind w:firstLine="709"/>
        <w:contextualSpacing/>
        <w:jc w:val="both"/>
        <w:rPr>
          <w:sz w:val="28"/>
          <w:szCs w:val="28"/>
        </w:rPr>
      </w:pPr>
      <w:r w:rsidRPr="00010F4F">
        <w:rPr>
          <w:b/>
          <w:sz w:val="28"/>
          <w:szCs w:val="28"/>
        </w:rPr>
        <w:t>Социально-коммуникативное развитие:</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владение опытом простейших вербальных и невербальных коммуникаций с близким социумом;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 способность проявлять эмоциональную отзывчивость, умение понимать чувства и эмоции других людей;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формирование потребности к деятельности, к общению; владение общими представлениями о социальных ролях людей.</w:t>
      </w:r>
    </w:p>
    <w:p w:rsidR="006C480D" w:rsidRPr="00010F4F" w:rsidRDefault="006C480D" w:rsidP="00C431F6">
      <w:pPr>
        <w:spacing w:after="0" w:line="360" w:lineRule="auto"/>
        <w:contextualSpacing/>
        <w:jc w:val="center"/>
        <w:outlineLvl w:val="2"/>
        <w:rPr>
          <w:rFonts w:ascii="Times New Roman" w:hAnsi="Times New Roman"/>
          <w:sz w:val="28"/>
          <w:szCs w:val="28"/>
        </w:rPr>
      </w:pPr>
      <w:r w:rsidRPr="00010F4F">
        <w:rPr>
          <w:rFonts w:ascii="Times New Roman" w:hAnsi="Times New Roman"/>
          <w:b/>
          <w:sz w:val="28"/>
          <w:szCs w:val="28"/>
        </w:rPr>
        <w:t>5.1.2.</w:t>
      </w:r>
      <w:r w:rsidRPr="00010F4F">
        <w:rPr>
          <w:rFonts w:ascii="Times New Roman" w:hAnsi="Times New Roman"/>
          <w:b/>
          <w:sz w:val="28"/>
          <w:szCs w:val="28"/>
        </w:rPr>
        <w:t> </w:t>
      </w:r>
      <w:r w:rsidRPr="00010F4F">
        <w:rPr>
          <w:rFonts w:ascii="Times New Roman" w:hAnsi="Times New Roman"/>
          <w:b/>
          <w:sz w:val="28"/>
          <w:szCs w:val="28"/>
        </w:rPr>
        <w:t xml:space="preserve">Система оценки достижения планируемых результатов освоения слепыми обучающимися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r w:rsidRPr="00010F4F">
        <w:rPr>
          <w:rFonts w:ascii="Times New Roman" w:hAnsi="Times New Roman"/>
          <w:b/>
          <w:sz w:val="28"/>
          <w:szCs w:val="28"/>
        </w:rPr>
        <w:t xml:space="preserve"> адаптированной основной общеобразовательной программой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Оценка результатов освоения слепыми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АООП НОО осуществляется индивидуально с учетом особенностей психофизического развития и особых (в том числе и индивидуальных) образовательных потребностей каждого обучающегося. В связи с этим требования к оценке результатов обучения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представляют собой оценку </w:t>
      </w:r>
      <w:r w:rsidRPr="00010F4F">
        <w:rPr>
          <w:rFonts w:ascii="Times New Roman" w:hAnsi="Times New Roman"/>
          <w:i/>
          <w:sz w:val="28"/>
        </w:rPr>
        <w:t>возможных</w:t>
      </w:r>
      <w:r w:rsidRPr="00010F4F">
        <w:rPr>
          <w:rFonts w:ascii="Times New Roman" w:hAnsi="Times New Roman"/>
          <w:sz w:val="28"/>
        </w:rPr>
        <w:t xml:space="preserve"> достижений обучающихся данной группы. Программу оценки результатов разрабатывает образовательная организация с учетом контингента обучающихся. В процессе разработки программы оценки образовательная организация должна учитывать ряд основных положений:</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При оценке результатов данной группы обучающихся особое значение приобретает понимание того, что у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могут возникать вполне закономерные затруднения в освоении курсов коррекционно-развивающей области, отдельных предметов и даже целых областей. Однако это не должно рассматриваться как показатель неуспешности их обучения и развития в целом.</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Основными принципами осуществления оценочной деятельности достижений данной группой обучающихся выступают принципы индивидуального и дифференцированного подходов.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В процессе оценочной деятельности необходимо учитывать особенности текущего психического и соматического состояния каждого обучающегося.</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В процессе предъявления оценочных заданий они должны быть представлены в доступном слепым обучающимся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виде.</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Формы выявления результативности обучения должны быть вариативными в соответствии с индивидуальными особыми потребностями обучающихся, рассматриваться в тесной связи с их практической деятельностью.</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Способы выявления умений и представлений обучающихся могут носить как традиционный характер, так и быть представлены в другой форме, в том числе в виде некоторых практических заданий.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В процессе предъявления и выполнения заданий обучающимся должна быть оказана необходимая помощь, которая может носить разнообразный характер (дополнительные словесные инструкции и уточнения, предъявление образца как практической основы выполнения задания, выполнение задания по подражанию, выполнение задания с использованием приема сопряженных или отраженных  действий).</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Оценка результатов обучения данной группы обучающихся должна, с одной стороны, ориентировать образовательный процесс на нравственное развитие, воспитание обучающихся, достижение возможных результатов образования и формирование базовых учебных действий, с другой, - обеспечивать с</w:t>
      </w:r>
      <w:r w:rsidRPr="00010F4F">
        <w:rPr>
          <w:rFonts w:ascii="Times New Roman" w:hAnsi="Times New Roman"/>
          <w:spacing w:val="2"/>
          <w:sz w:val="28"/>
        </w:rPr>
        <w:t>тимулирование учебной и практической деятельности обучающегося, оказывать положительное влияние на формирование жизненно важных представлений, знаний, умений и способов деятельности.</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Особое значение при оценке результативности обучения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имеет оценка степени самостоятельности (самостоятельно, с помощью: значительной, частичной, по образцу, по инструкции и др.) обучающегося при выполнении осваиваемых действий, операций.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 Выявление результативности обучения должно быть направлено не только на определение актуального уровня развития обучающегося, но и «зоны ближайшего развития», а для некоторых обучающихся «зоны отдаленного развития», т.е. возможностей потенциального развития;</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 Оценка результатов освоения слепым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АООП НОО включает данные динамики его целостного развития;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pacing w:val="2"/>
          <w:sz w:val="28"/>
        </w:rPr>
        <w:t xml:space="preserve"> В ряде случаев могут оцениваться не личностные и предметные результаты, а сохранение психоэмоционального статуса слепого обучающегося с умеренной и тяжелой умственной отсталостью, что является свидетельством необходимости более углубленного всестороннего и комплексного его обследования и введения психолого-медико-педагогического сопровождения обучающегося;</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 Выявление результатов должно создавать основу для необходимой корректировки содержания образования с учетом особых индивидуальных образовательных потребностей обучающегося. </w:t>
      </w:r>
    </w:p>
    <w:p w:rsidR="006C480D" w:rsidRPr="00010F4F" w:rsidRDefault="006C480D" w:rsidP="00C431F6">
      <w:pPr>
        <w:tabs>
          <w:tab w:val="left" w:pos="720"/>
        </w:tabs>
        <w:spacing w:after="0" w:line="360" w:lineRule="auto"/>
        <w:ind w:firstLine="709"/>
        <w:contextualSpacing/>
        <w:jc w:val="both"/>
        <w:rPr>
          <w:rFonts w:ascii="Times New Roman" w:hAnsi="Times New Roman"/>
          <w:sz w:val="28"/>
        </w:rPr>
      </w:pPr>
      <w:r w:rsidRPr="00010F4F">
        <w:rPr>
          <w:rFonts w:ascii="Times New Roman" w:hAnsi="Times New Roman"/>
          <w:kern w:val="1"/>
          <w:sz w:val="28"/>
        </w:rPr>
        <w:tab/>
        <w:t xml:space="preserve">В соответствии соСтандартом оценке освоения общих достижений планируемых результатов АООП НОО подлежат </w:t>
      </w:r>
      <w:r w:rsidRPr="00010F4F">
        <w:rPr>
          <w:rFonts w:ascii="Times New Roman" w:hAnsi="Times New Roman"/>
          <w:sz w:val="28"/>
        </w:rPr>
        <w:t>личностные и предметные результаты. Причем оцениваются возможные личностные и предметные результаты, которые достигнуты слепыми</w:t>
      </w:r>
      <w:r w:rsidRPr="00010F4F">
        <w:rPr>
          <w:rFonts w:ascii="Times New Roman" w:hAnsi="Times New Roman"/>
          <w:sz w:val="28"/>
          <w:szCs w:val="28"/>
        </w:rPr>
        <w:t xml:space="preserve">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tabs>
          <w:tab w:val="left" w:pos="720"/>
        </w:tabs>
        <w:spacing w:after="0" w:line="360" w:lineRule="auto"/>
        <w:ind w:firstLine="709"/>
        <w:contextualSpacing/>
        <w:jc w:val="both"/>
        <w:rPr>
          <w:rFonts w:ascii="Times New Roman" w:hAnsi="Times New Roman"/>
          <w:sz w:val="28"/>
        </w:rPr>
      </w:pPr>
      <w:r w:rsidRPr="00010F4F">
        <w:rPr>
          <w:rFonts w:ascii="Times New Roman" w:hAnsi="Times New Roman"/>
          <w:sz w:val="28"/>
        </w:rPr>
        <w:tab/>
        <w:t xml:space="preserve">В связи с особыми образовательными потребностями данной группы обучающихся оценку предметных результатов, связанных с освоением знаний и умений из предметных областей, целесообразно начинать в тот период, когда учебная деятельность будет привычной для обучающихся, и они смогут ее организовывать под руководством учителя, когда они освоят начальные навыки учебной деятельности.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 время обучения целесообразно всячески поощрять и стимулировать работу обучающихся, широко используя качественную оценку. При этом не является принципиально важным, насколько обучающийся продвигается в освоении того или иного учебного предмета. Центральным результатом выступает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формирование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 С учетом особых образовательных (в том числе и индивидуальных) потребностей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rPr>
        <w:t xml:space="preserve">необходимо использовать </w:t>
      </w:r>
      <w:r w:rsidRPr="00010F4F">
        <w:rPr>
          <w:rFonts w:ascii="Times New Roman" w:hAnsi="Times New Roman"/>
          <w:spacing w:val="2"/>
          <w:sz w:val="28"/>
        </w:rPr>
        <w:t xml:space="preserve">широкий спектр оценок. При выборе способа оценивания достижений обучающихся этой группы необходимо выбрать  такой способ, который бы стимулировал учебную и практическую деятельность конкретного обучающегося, оказывал бы положительное влияние на формирование у него жизненно важных установок, представлений и умений. В спектр оценок, используемых в работе со слепыми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pacing w:val="2"/>
          <w:sz w:val="28"/>
        </w:rPr>
        <w:t xml:space="preserve">, входят: </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мониторинговые исследования (стартовая, текущая и финишная диагностика);</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использование в качестве основного критерия оценки планируемых результатов критерий «соответствие/несоответствие» результатов науке и практике, что позволяет оценить усвоенные предметные результаты как «верные» или «неверные» (данный критерий свидетельствует о частотности допущения тех или иных ошибок, возможных причинах их появления, способах их предупреждения или преодоления);</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использование интегративных показателей, свидетельствующих о положительной динамике  в формировании представлений, знаний, умений, компенсаторных способов деятельности, которые оцениваются с использованием шкалы: «было» - «стало»;</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использование метода экспертной группы, создаваемой на междисциплинарной основе. Состав экспертной группы определяется образовательной организацией и может включать педагогических  работников (тифлопедагогов, олигофренопедагов, логопедов, учителей, воспитателей, социальных педагогов), педагогов-психологов и медицинских работников (врача психоневролога, невропатолога и др.), которые хорошо знают ученика. Основной формой работы участников экспертной группы является психолого-медико-педагогический консилиум.</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Результаты оценки достижений обучающихся заносятся в индивидуальную карту развития, что позволяет не только представить полную картину динамики целостного развития ребенка, но и отследить наличие или отсутствие изменений в личностных и предметных результатах.</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Независимо от того, какой вид оценивания был использован, для полноты оценки планируемых результатов  следует учитывать мнение родителей (законных представителей), поскольку основой оценки служит анализ изменений поведения, проявлений обучающегося в повседневной жизни в различных социальных средах (школьной и семейной).</w:t>
      </w:r>
    </w:p>
    <w:p w:rsidR="006C480D" w:rsidRPr="00010F4F" w:rsidRDefault="006C480D" w:rsidP="00C431F6">
      <w:pPr>
        <w:tabs>
          <w:tab w:val="right" w:leader="dot" w:pos="6776"/>
        </w:tabs>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5.2. Содержательный раздел</w:t>
      </w:r>
    </w:p>
    <w:p w:rsidR="006C480D" w:rsidRPr="00010F4F" w:rsidRDefault="006C480D" w:rsidP="00C431F6">
      <w:pPr>
        <w:tabs>
          <w:tab w:val="right" w:leader="dot" w:pos="6776"/>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w:t>
      </w:r>
      <w:r>
        <w:rPr>
          <w:rFonts w:ascii="Times New Roman" w:hAnsi="Times New Roman"/>
          <w:b/>
          <w:sz w:val="28"/>
          <w:szCs w:val="28"/>
        </w:rPr>
        <w:t>2</w:t>
      </w:r>
      <w:r w:rsidRPr="00010F4F">
        <w:rPr>
          <w:rFonts w:ascii="Times New Roman" w:hAnsi="Times New Roman"/>
          <w:b/>
          <w:sz w:val="28"/>
          <w:szCs w:val="28"/>
        </w:rPr>
        <w:t>.</w:t>
      </w:r>
      <w:r>
        <w:rPr>
          <w:rFonts w:ascii="Times New Roman" w:hAnsi="Times New Roman"/>
          <w:b/>
          <w:sz w:val="28"/>
          <w:szCs w:val="28"/>
        </w:rPr>
        <w:t>1</w:t>
      </w:r>
      <w:r w:rsidRPr="00010F4F">
        <w:rPr>
          <w:rFonts w:ascii="Times New Roman" w:hAnsi="Times New Roman"/>
          <w:b/>
          <w:sz w:val="28"/>
          <w:szCs w:val="28"/>
        </w:rPr>
        <w:t xml:space="preserve">.Программа формирования базовых учебных действий у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базовых учебных действий (далее - БУД) у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 xml:space="preserve">направлена на оптимизацию возможности овладевать содержанием АООП НОО обучающихся данной группы.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Функциями базовых учебных действий выступают: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слепому обучающемуся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возможности освоения основ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личностного развития способностей, развития доступной самостоятельности для обеспечения усвоения знаний, формирования умений, навыков в любой предметной области в соответствии с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овладения содержанием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обучающемуся слепому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возможности интеграции в учебно-познавательную  среду сверстников;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преемственности всех ступеней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базовых учебных действий направлена на формирование у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личностных, регулятивных, познавательных, коммуникативных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Личностные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роли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с учетом особых образовательных, в том числе и индивидуальных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собственного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представлений о картине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своей семье, учителю;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самостоятельность и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здоровьесберегающее поведение ориентация на оценку собственных поступков с точки зрения соответствия общепризнанным нормам.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Регулятивные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инструкции учителя;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действия по образцу и по подражанию;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задание в течение определенного периода времени от начала до конца;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в учебно-познавательной деятельности сохранных анализаторов;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Познавательные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построение адекватного учебной ситуации речевого высказывания в устной форме;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выбор способов решения задач в зависимости от конкретных  знакомых условий;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практического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чтение, умение слушать учебные тексты;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элементарных общих понятий.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Коммуникативные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слушать и вступать в диалог;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взаимодействовать с  партнерами в системе координат «слепой - зрячий», «слепой - слепой»; умение выражать свои мысли;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владение правильной монологической и диалогической речью.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базовых учебных действий, обеспечивающих решение задач общекультурного, ценностно¬-личностного, познавательного развития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C480D" w:rsidRPr="007C1D6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szCs w:val="28"/>
        </w:rPr>
        <w:t xml:space="preserve">На ступени начального общего образования формирование базовых учебных действий осуществляется на таких предметах как </w:t>
      </w:r>
      <w:r>
        <w:rPr>
          <w:rFonts w:ascii="Times New Roman" w:hAnsi="Times New Roman"/>
          <w:sz w:val="28"/>
        </w:rPr>
        <w:t xml:space="preserve">«Русский язык», «Чтение», «Математические представления», «Развитие речи и окружающий мир», «Музыка», «Тифлографика», «Ручной труд», «Адаптивная физическая культура» </w:t>
      </w:r>
      <w:r w:rsidRPr="00010F4F">
        <w:rPr>
          <w:rFonts w:ascii="Times New Roman" w:hAnsi="Times New Roman"/>
          <w:sz w:val="28"/>
          <w:szCs w:val="28"/>
        </w:rPr>
        <w:t xml:space="preserve">и на коррекционно-развивающих курсах таких как </w:t>
      </w:r>
      <w:r w:rsidRPr="00010F4F">
        <w:rPr>
          <w:rFonts w:ascii="Times New Roman" w:hAnsi="Times New Roman"/>
          <w:sz w:val="28"/>
        </w:rPr>
        <w:t>«Ритмика»,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w:t>
      </w:r>
      <w:r w:rsidRPr="00010F4F">
        <w:rPr>
          <w:rFonts w:ascii="Times New Roman" w:hAnsi="Times New Roman"/>
          <w:sz w:val="28"/>
          <w:szCs w:val="28"/>
        </w:rPr>
        <w:t>.</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Планируемые результаты формирования базовых учебных действий.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 ступени НОО слепой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имеет возможность формирования ряда базовых учебных действий: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роли ученика;</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учебного поведения;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умениями: вступать в контакт; слушать и понимать инструкцию к учебному заданию; выполнять инструкции учителя;  формирование умения выполнять действие по образцу и по подражанию; сформированность умения выполнять задание от начала до конца; самостоятельно  переходить от одного заданию к другому.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Решение поставленных задач происходит в рамках всех учебных предметов, курсов коррекционно-развивающей области, индивидуальных коррекционных занятий.</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5.2.2. Программы учебных предметов, </w:t>
      </w:r>
      <w:r>
        <w:rPr>
          <w:rFonts w:ascii="Times New Roman" w:hAnsi="Times New Roman"/>
          <w:b/>
          <w:sz w:val="28"/>
          <w:szCs w:val="28"/>
        </w:rPr>
        <w:br/>
      </w:r>
      <w:r w:rsidRPr="00010F4F">
        <w:rPr>
          <w:rFonts w:ascii="Times New Roman" w:hAnsi="Times New Roman"/>
          <w:b/>
          <w:sz w:val="28"/>
          <w:szCs w:val="28"/>
        </w:rPr>
        <w:t>курсов коррекционно-развивающей области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pacing w:val="2"/>
          <w:sz w:val="28"/>
          <w:szCs w:val="28"/>
        </w:rPr>
        <w:t>В данном разделе АООП НОО</w:t>
      </w:r>
      <w:r w:rsidRPr="00010F4F">
        <w:rPr>
          <w:rFonts w:ascii="Times New Roman" w:hAnsi="Times New Roman"/>
          <w:sz w:val="28"/>
          <w:szCs w:val="28"/>
        </w:rPr>
        <w:t xml:space="preserve">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приводится основное содержание учебных предметов (за исклю</w:t>
      </w:r>
      <w:r w:rsidRPr="00010F4F">
        <w:rPr>
          <w:rFonts w:ascii="Times New Roman" w:hAnsi="Times New Roman"/>
          <w:spacing w:val="2"/>
          <w:sz w:val="28"/>
          <w:szCs w:val="28"/>
        </w:rPr>
        <w:t xml:space="preserve">чением родного языка и литературного чтения на родном </w:t>
      </w:r>
      <w:r w:rsidRPr="00010F4F">
        <w:rPr>
          <w:rFonts w:ascii="Times New Roman" w:hAnsi="Times New Roman"/>
          <w:sz w:val="28"/>
          <w:szCs w:val="28"/>
        </w:rPr>
        <w:t>языке), которое должно быть в полном объёме отражено в соответствующих разделах рабочих программ учебных пред</w:t>
      </w:r>
      <w:r w:rsidRPr="00010F4F">
        <w:rPr>
          <w:rFonts w:ascii="Times New Roman" w:hAnsi="Times New Roman"/>
          <w:spacing w:val="2"/>
          <w:sz w:val="28"/>
          <w:szCs w:val="28"/>
        </w:rPr>
        <w:t xml:space="preserve">метов и курсов коррекционно-развивающей области. Остальные разделы примерных программ учебных </w:t>
      </w:r>
      <w:r w:rsidRPr="00010F4F">
        <w:rPr>
          <w:rFonts w:ascii="Times New Roman" w:hAnsi="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Представленные </w:t>
      </w:r>
      <w:r w:rsidRPr="00010F4F">
        <w:rPr>
          <w:rFonts w:ascii="Times New Roman" w:hAnsi="Times New Roman"/>
          <w:spacing w:val="2"/>
          <w:sz w:val="28"/>
          <w:szCs w:val="28"/>
        </w:rPr>
        <w:t xml:space="preserve">программы служат ориентиром для разработки </w:t>
      </w:r>
      <w:r w:rsidRPr="00010F4F">
        <w:rPr>
          <w:rFonts w:ascii="Times New Roman" w:hAnsi="Times New Roman"/>
          <w:sz w:val="28"/>
          <w:szCs w:val="28"/>
        </w:rPr>
        <w:t>рабочих учебных программ педагогическими работниками образовательных организаций. Структура рабочей программы по учебным предметам, курсам коррекционно-развивающей области должна соответствовать структуре, представленной в ФГОС НОО слепых обучающихся.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b/>
          <w:kern w:val="2"/>
          <w:sz w:val="28"/>
          <w:szCs w:val="28"/>
        </w:rPr>
        <w:t>Язык и речевая практика.</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Русский язык</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Обучение грамоте</w:t>
      </w:r>
    </w:p>
    <w:p w:rsidR="006C480D" w:rsidRPr="00010F4F" w:rsidRDefault="006C480D" w:rsidP="00C431F6">
      <w:pPr>
        <w:pStyle w:val="a9"/>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Подготовка к усвоению грамоты</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sz w:val="28"/>
          <w:szCs w:val="28"/>
        </w:rP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w:t>
      </w:r>
      <w:r w:rsidRPr="00010F4F">
        <w:rPr>
          <w:rFonts w:ascii="Times New Roman" w:hAnsi="Times New Roman"/>
          <w:bCs/>
          <w:sz w:val="28"/>
          <w:szCs w:val="28"/>
        </w:rPr>
        <w:t>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 xml:space="preserve">Подготовка к усвоению первоначальных навыков письма. </w:t>
      </w:r>
      <w:r w:rsidRPr="00010F4F">
        <w:rPr>
          <w:rFonts w:ascii="Times New Roman" w:hAnsi="Times New Roman"/>
          <w:sz w:val="28"/>
          <w:szCs w:val="28"/>
        </w:rPr>
        <w:t>Развитие зри</w:t>
      </w:r>
      <w:r w:rsidRPr="00010F4F">
        <w:rPr>
          <w:rFonts w:ascii="Times New Roman" w:hAnsi="Times New Roman"/>
          <w:sz w:val="28"/>
          <w:szCs w:val="28"/>
        </w:rPr>
        <w:softHyphen/>
        <w:t>тель</w:t>
      </w:r>
      <w:r w:rsidRPr="00010F4F">
        <w:rPr>
          <w:rFonts w:ascii="Times New Roman" w:hAnsi="Times New Roman"/>
          <w:sz w:val="28"/>
          <w:szCs w:val="28"/>
        </w:rPr>
        <w:softHyphen/>
        <w:t>ных представлений и ориентировки на плоскости ли</w:t>
      </w:r>
      <w:r w:rsidRPr="00010F4F">
        <w:rPr>
          <w:rFonts w:ascii="Times New Roman" w:hAnsi="Times New Roman"/>
          <w:sz w:val="28"/>
          <w:szCs w:val="28"/>
        </w:rPr>
        <w:softHyphen/>
        <w:t>с</w:t>
      </w:r>
      <w:r w:rsidRPr="00010F4F">
        <w:rPr>
          <w:rFonts w:ascii="Times New Roman" w:hAnsi="Times New Roman"/>
          <w:sz w:val="28"/>
          <w:szCs w:val="28"/>
        </w:rPr>
        <w:softHyphen/>
        <w:t xml:space="preserve">та, колодке шеститочия. </w:t>
      </w:r>
      <w:r w:rsidRPr="00010F4F">
        <w:rPr>
          <w:rFonts w:ascii="Times New Roman" w:hAnsi="Times New Roman"/>
          <w:bCs/>
          <w:sz w:val="28"/>
          <w:szCs w:val="28"/>
        </w:rPr>
        <w:t>Со</w:t>
      </w:r>
      <w:r w:rsidRPr="00010F4F">
        <w:rPr>
          <w:rFonts w:ascii="Times New Roman" w:hAnsi="Times New Roman"/>
          <w:bCs/>
          <w:sz w:val="28"/>
          <w:szCs w:val="28"/>
        </w:rPr>
        <w:softHyphen/>
        <w:t>вер</w:t>
      </w:r>
      <w:r w:rsidRPr="00010F4F">
        <w:rPr>
          <w:rFonts w:ascii="Times New Roman" w:hAnsi="Times New Roman"/>
          <w:bCs/>
          <w:sz w:val="28"/>
          <w:szCs w:val="28"/>
        </w:rPr>
        <w:softHyphen/>
        <w:t>шен</w:t>
      </w:r>
      <w:r w:rsidRPr="00010F4F">
        <w:rPr>
          <w:rFonts w:ascii="Times New Roman" w:hAnsi="Times New Roman"/>
          <w:bCs/>
          <w:sz w:val="28"/>
          <w:szCs w:val="28"/>
        </w:rPr>
        <w:softHyphen/>
        <w:t>с</w:t>
      </w:r>
      <w:r w:rsidRPr="00010F4F">
        <w:rPr>
          <w:rFonts w:ascii="Times New Roman" w:hAnsi="Times New Roman"/>
          <w:bCs/>
          <w:sz w:val="28"/>
          <w:szCs w:val="28"/>
        </w:rPr>
        <w:softHyphen/>
        <w:t>т</w:t>
      </w:r>
      <w:r w:rsidRPr="00010F4F">
        <w:rPr>
          <w:rFonts w:ascii="Times New Roman" w:hAnsi="Times New Roman"/>
          <w:bCs/>
          <w:sz w:val="28"/>
          <w:szCs w:val="28"/>
        </w:rPr>
        <w:softHyphen/>
        <w:t>во</w:t>
      </w:r>
      <w:r w:rsidRPr="00010F4F">
        <w:rPr>
          <w:rFonts w:ascii="Times New Roman" w:hAnsi="Times New Roman"/>
          <w:bCs/>
          <w:sz w:val="28"/>
          <w:szCs w:val="28"/>
        </w:rPr>
        <w:softHyphen/>
        <w:t>ва</w:t>
      </w:r>
      <w:r w:rsidRPr="00010F4F">
        <w:rPr>
          <w:rFonts w:ascii="Times New Roman" w:hAnsi="Times New Roman"/>
          <w:bCs/>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i/>
          <w:sz w:val="28"/>
          <w:szCs w:val="28"/>
        </w:rPr>
        <w:t>Речевое развитие</w:t>
      </w:r>
      <w:r w:rsidRPr="00010F4F">
        <w:rPr>
          <w:rFonts w:ascii="Times New Roman" w:hAnsi="Times New Roman"/>
          <w:bCs/>
          <w:sz w:val="28"/>
          <w:szCs w:val="28"/>
        </w:rPr>
        <w:t>. Понимание обращенной речи. Выполнение не</w:t>
      </w:r>
      <w:r w:rsidRPr="00010F4F">
        <w:rPr>
          <w:rFonts w:ascii="Times New Roman" w:hAnsi="Times New Roman"/>
          <w:bCs/>
          <w:sz w:val="28"/>
          <w:szCs w:val="28"/>
        </w:rPr>
        <w:softHyphen/>
        <w:t>сло</w:t>
      </w:r>
      <w:r w:rsidRPr="00010F4F">
        <w:rPr>
          <w:rFonts w:ascii="Times New Roman" w:hAnsi="Times New Roman"/>
          <w:bCs/>
          <w:sz w:val="28"/>
          <w:szCs w:val="28"/>
        </w:rPr>
        <w:softHyphen/>
        <w:t>ж</w:t>
      </w:r>
      <w:r w:rsidRPr="00010F4F">
        <w:rPr>
          <w:rFonts w:ascii="Times New Roman" w:hAnsi="Times New Roman"/>
          <w:bCs/>
          <w:sz w:val="28"/>
          <w:szCs w:val="28"/>
        </w:rPr>
        <w:softHyphen/>
        <w:t xml:space="preserve">ных словесных инструкций. </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Расширение арсенала языковых средств, необходимых для повседневного об</w:t>
      </w:r>
      <w:r w:rsidRPr="00010F4F">
        <w:rPr>
          <w:rFonts w:ascii="Times New Roman" w:hAnsi="Times New Roman"/>
          <w:bCs/>
          <w:sz w:val="28"/>
          <w:szCs w:val="28"/>
        </w:rPr>
        <w:softHyphen/>
        <w:t>щения. Формирование элементарных коммуникативных навыков ди</w:t>
      </w:r>
      <w:r w:rsidRPr="00010F4F">
        <w:rPr>
          <w:rFonts w:ascii="Times New Roman" w:hAnsi="Times New Roman"/>
          <w:bCs/>
          <w:sz w:val="28"/>
          <w:szCs w:val="28"/>
        </w:rPr>
        <w:softHyphen/>
        <w:t>а</w:t>
      </w:r>
      <w:r w:rsidRPr="00010F4F">
        <w:rPr>
          <w:rFonts w:ascii="Times New Roman" w:hAnsi="Times New Roman"/>
          <w:bCs/>
          <w:sz w:val="28"/>
          <w:szCs w:val="28"/>
        </w:rPr>
        <w:softHyphen/>
        <w:t>ло</w:t>
      </w:r>
      <w:r w:rsidRPr="00010F4F">
        <w:rPr>
          <w:rFonts w:ascii="Times New Roman" w:hAnsi="Times New Roman"/>
          <w:bCs/>
          <w:sz w:val="28"/>
          <w:szCs w:val="28"/>
        </w:rPr>
        <w:softHyphen/>
        <w:t>ги</w:t>
      </w:r>
      <w:r w:rsidRPr="00010F4F">
        <w:rPr>
          <w:rFonts w:ascii="Times New Roman" w:hAnsi="Times New Roman"/>
          <w:bCs/>
          <w:sz w:val="28"/>
          <w:szCs w:val="28"/>
        </w:rPr>
        <w:softHyphen/>
        <w:t>чес</w:t>
      </w:r>
      <w:r w:rsidRPr="00010F4F">
        <w:rPr>
          <w:rFonts w:ascii="Times New Roman" w:hAnsi="Times New Roman"/>
          <w:bCs/>
          <w:sz w:val="28"/>
          <w:szCs w:val="28"/>
        </w:rPr>
        <w:softHyphen/>
        <w:t>кой речи: ответы на вопросы собеседника на темы, близкие личному опы</w:t>
      </w:r>
      <w:r w:rsidRPr="00010F4F">
        <w:rPr>
          <w:rFonts w:ascii="Times New Roman" w:hAnsi="Times New Roman"/>
          <w:bCs/>
          <w:sz w:val="28"/>
          <w:szCs w:val="28"/>
        </w:rPr>
        <w:softHyphen/>
        <w:t>ту, полученному на основе предметно-практической деятельности, наблюдений за ок</w:t>
      </w:r>
      <w:r w:rsidRPr="00010F4F">
        <w:rPr>
          <w:rFonts w:ascii="Times New Roman" w:hAnsi="Times New Roman"/>
          <w:bCs/>
          <w:sz w:val="28"/>
          <w:szCs w:val="28"/>
        </w:rPr>
        <w:softHyphen/>
        <w:t>ру</w:t>
      </w:r>
      <w:r w:rsidRPr="00010F4F">
        <w:rPr>
          <w:rFonts w:ascii="Times New Roman" w:hAnsi="Times New Roman"/>
          <w:bCs/>
          <w:sz w:val="28"/>
          <w:szCs w:val="28"/>
        </w:rPr>
        <w:softHyphen/>
        <w:t>жа</w:t>
      </w:r>
      <w:r w:rsidRPr="00010F4F">
        <w:rPr>
          <w:rFonts w:ascii="Times New Roman" w:hAnsi="Times New Roman"/>
          <w:bCs/>
          <w:sz w:val="28"/>
          <w:szCs w:val="28"/>
        </w:rPr>
        <w:softHyphen/>
        <w:t>ю</w:t>
      </w:r>
      <w:r w:rsidRPr="00010F4F">
        <w:rPr>
          <w:rFonts w:ascii="Times New Roman" w:hAnsi="Times New Roman"/>
          <w:bCs/>
          <w:sz w:val="28"/>
          <w:szCs w:val="28"/>
        </w:rPr>
        <w:softHyphen/>
        <w:t xml:space="preserve">щей действительностью и т.д. </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i/>
          <w:sz w:val="28"/>
          <w:szCs w:val="28"/>
        </w:rPr>
        <w:t>Формирование элементарных навыков чтения</w:t>
      </w:r>
      <w:r w:rsidRPr="00010F4F">
        <w:rPr>
          <w:rFonts w:ascii="Times New Roman" w:hAnsi="Times New Roman"/>
          <w:bCs/>
          <w:sz w:val="28"/>
          <w:szCs w:val="28"/>
        </w:rPr>
        <w:t>.</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Звуки речи. Выделение звука в слове. Отчетливое про</w:t>
      </w:r>
      <w:r w:rsidRPr="00010F4F">
        <w:rPr>
          <w:rFonts w:ascii="Times New Roman" w:hAnsi="Times New Roman"/>
          <w:bCs/>
          <w:sz w:val="28"/>
          <w:szCs w:val="28"/>
        </w:rPr>
        <w:softHyphen/>
        <w:t>из</w:t>
      </w:r>
      <w:r w:rsidRPr="00010F4F">
        <w:rPr>
          <w:rFonts w:ascii="Times New Roman" w:hAnsi="Times New Roman"/>
          <w:bCs/>
          <w:sz w:val="28"/>
          <w:szCs w:val="28"/>
        </w:rPr>
        <w:softHyphen/>
        <w:t>несение. Определение места звука в слове. Определение по</w:t>
      </w:r>
      <w:r w:rsidRPr="00010F4F">
        <w:rPr>
          <w:rFonts w:ascii="Times New Roman" w:hAnsi="Times New Roman"/>
          <w:bCs/>
          <w:sz w:val="28"/>
          <w:szCs w:val="28"/>
        </w:rPr>
        <w:softHyphen/>
        <w:t>сле</w:t>
      </w:r>
      <w:r w:rsidRPr="00010F4F">
        <w:rPr>
          <w:rFonts w:ascii="Times New Roman" w:hAnsi="Times New Roman"/>
          <w:bCs/>
          <w:sz w:val="28"/>
          <w:szCs w:val="28"/>
        </w:rPr>
        <w:softHyphen/>
        <w:t>до</w:t>
      </w:r>
      <w:r w:rsidRPr="00010F4F">
        <w:rPr>
          <w:rFonts w:ascii="Times New Roman" w:hAnsi="Times New Roman"/>
          <w:bCs/>
          <w:sz w:val="28"/>
          <w:szCs w:val="28"/>
        </w:rPr>
        <w:softHyphen/>
        <w:t>ва</w:t>
      </w:r>
      <w:r w:rsidRPr="00010F4F">
        <w:rPr>
          <w:rFonts w:ascii="Times New Roman" w:hAnsi="Times New Roman"/>
          <w:bCs/>
          <w:sz w:val="28"/>
          <w:szCs w:val="28"/>
        </w:rPr>
        <w:softHyphen/>
        <w:t>тель</w:t>
      </w:r>
      <w:r w:rsidRPr="00010F4F">
        <w:rPr>
          <w:rFonts w:ascii="Times New Roman" w:hAnsi="Times New Roman"/>
          <w:bCs/>
          <w:sz w:val="28"/>
          <w:szCs w:val="28"/>
        </w:rPr>
        <w:softHyphen/>
        <w:t>нос</w:t>
      </w:r>
      <w:r w:rsidRPr="00010F4F">
        <w:rPr>
          <w:rFonts w:ascii="Times New Roman" w:hAnsi="Times New Roman"/>
          <w:bCs/>
          <w:sz w:val="28"/>
          <w:szCs w:val="28"/>
        </w:rPr>
        <w:softHyphen/>
        <w:t>ти звуков в простых словах. Сравнение на слух слов, раз</w:t>
      </w:r>
      <w:r w:rsidRPr="00010F4F">
        <w:rPr>
          <w:rFonts w:ascii="Times New Roman" w:hAnsi="Times New Roman"/>
          <w:bCs/>
          <w:sz w:val="28"/>
          <w:szCs w:val="28"/>
        </w:rPr>
        <w:softHyphen/>
        <w:t>ли</w:t>
      </w:r>
      <w:r w:rsidRPr="00010F4F">
        <w:rPr>
          <w:rFonts w:ascii="Times New Roman" w:hAnsi="Times New Roman"/>
          <w:bCs/>
          <w:sz w:val="28"/>
          <w:szCs w:val="28"/>
        </w:rPr>
        <w:softHyphen/>
        <w:t>ча</w:t>
      </w:r>
      <w:r w:rsidRPr="00010F4F">
        <w:rPr>
          <w:rFonts w:ascii="Times New Roman" w:hAnsi="Times New Roman"/>
          <w:bCs/>
          <w:sz w:val="28"/>
          <w:szCs w:val="28"/>
        </w:rPr>
        <w:softHyphen/>
        <w:t>ющихся одним звуком.</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Различение гласных и согласных звуков на слух и при собственном произношении.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Обозначение звука буквой. Соотнесение и различение звука и буквы. Звукобуквенный анализ простых слов.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Образование и чтение слогов, состоящих из од</w:t>
      </w:r>
      <w:r w:rsidRPr="00010F4F">
        <w:rPr>
          <w:rFonts w:ascii="Times New Roman" w:hAnsi="Times New Roman"/>
          <w:sz w:val="28"/>
          <w:szCs w:val="28"/>
        </w:rPr>
        <w:softHyphen/>
        <w:t>ной гласной, закрытых и открытых двухбуквенных слогов, закрытых трёх</w:t>
      </w:r>
      <w:r w:rsidRPr="00010F4F">
        <w:rPr>
          <w:rFonts w:ascii="Times New Roman" w:hAnsi="Times New Roman"/>
          <w:sz w:val="28"/>
          <w:szCs w:val="28"/>
        </w:rPr>
        <w:softHyphen/>
        <w:t>бу</w:t>
      </w:r>
      <w:r w:rsidRPr="00010F4F">
        <w:rPr>
          <w:rFonts w:ascii="Times New Roman" w:hAnsi="Times New Roman"/>
          <w:sz w:val="28"/>
          <w:szCs w:val="28"/>
        </w:rPr>
        <w:softHyphen/>
        <w:t>к</w:t>
      </w:r>
      <w:r w:rsidRPr="00010F4F">
        <w:rPr>
          <w:rFonts w:ascii="Times New Roman" w:hAnsi="Times New Roman"/>
          <w:sz w:val="28"/>
          <w:szCs w:val="28"/>
        </w:rPr>
        <w:softHyphen/>
        <w:t>ве</w:t>
      </w:r>
      <w:r w:rsidRPr="00010F4F">
        <w:rPr>
          <w:rFonts w:ascii="Times New Roman" w:hAnsi="Times New Roman"/>
          <w:sz w:val="28"/>
          <w:szCs w:val="28"/>
        </w:rPr>
        <w:softHyphen/>
        <w:t>н</w:t>
      </w:r>
      <w:r w:rsidRPr="00010F4F">
        <w:rPr>
          <w:rFonts w:ascii="Times New Roman" w:hAnsi="Times New Roman"/>
          <w:sz w:val="28"/>
          <w:szCs w:val="28"/>
        </w:rPr>
        <w:softHyphen/>
        <w:t>ных слогов с твердыми и мягкими согласными, со стечениями согласных в на</w:t>
      </w:r>
      <w:r w:rsidRPr="00010F4F">
        <w:rPr>
          <w:rFonts w:ascii="Times New Roman" w:hAnsi="Times New Roman"/>
          <w:sz w:val="28"/>
          <w:szCs w:val="28"/>
        </w:rPr>
        <w:softHyphen/>
        <w:t>чале или в конце слова. Составление и чтение слов из усвоенных слоговых стру</w:t>
      </w:r>
      <w:r w:rsidRPr="00010F4F">
        <w:rPr>
          <w:rFonts w:ascii="Times New Roman" w:hAnsi="Times New Roman"/>
          <w:sz w:val="28"/>
          <w:szCs w:val="28"/>
        </w:rPr>
        <w:softHyphen/>
        <w:t>ктур. Формирование навыков правильного, осознанного и вы</w:t>
      </w:r>
      <w:r w:rsidRPr="00010F4F">
        <w:rPr>
          <w:rFonts w:ascii="Times New Roman" w:hAnsi="Times New Roman"/>
          <w:sz w:val="28"/>
          <w:szCs w:val="28"/>
        </w:rPr>
        <w:softHyphen/>
        <w:t>ра</w:t>
      </w:r>
      <w:r w:rsidRPr="00010F4F">
        <w:rPr>
          <w:rFonts w:ascii="Times New Roman" w:hAnsi="Times New Roman"/>
          <w:sz w:val="28"/>
          <w:szCs w:val="28"/>
        </w:rPr>
        <w:softHyphen/>
        <w:t>зи</w:t>
      </w:r>
      <w:r w:rsidRPr="00010F4F">
        <w:rPr>
          <w:rFonts w:ascii="Times New Roman" w:hAnsi="Times New Roman"/>
          <w:sz w:val="28"/>
          <w:szCs w:val="28"/>
        </w:rPr>
        <w:softHyphen/>
        <w:t>тель</w:t>
      </w:r>
      <w:r w:rsidRPr="00010F4F">
        <w:rPr>
          <w:rFonts w:ascii="Times New Roman" w:hAnsi="Times New Roman"/>
          <w:sz w:val="28"/>
          <w:szCs w:val="28"/>
        </w:rPr>
        <w:softHyphen/>
        <w:t>но</w:t>
      </w:r>
      <w:r w:rsidRPr="00010F4F">
        <w:rPr>
          <w:rFonts w:ascii="Times New Roman" w:hAnsi="Times New Roman"/>
          <w:sz w:val="28"/>
          <w:szCs w:val="28"/>
        </w:rPr>
        <w:softHyphen/>
        <w:t>го чтения на материале предложений и небольших текстов (после пред</w:t>
      </w:r>
      <w:r w:rsidRPr="00010F4F">
        <w:rPr>
          <w:rFonts w:ascii="Times New Roman" w:hAnsi="Times New Roman"/>
          <w:sz w:val="28"/>
          <w:szCs w:val="28"/>
        </w:rPr>
        <w:softHyphen/>
        <w:t>ва</w:t>
      </w:r>
      <w:r w:rsidRPr="00010F4F">
        <w:rPr>
          <w:rFonts w:ascii="Times New Roman" w:hAnsi="Times New Roman"/>
          <w:sz w:val="28"/>
          <w:szCs w:val="28"/>
        </w:rPr>
        <w:softHyphen/>
        <w:t>ри</w:t>
      </w:r>
      <w:r w:rsidRPr="00010F4F">
        <w:rPr>
          <w:rFonts w:ascii="Times New Roman" w:hAnsi="Times New Roman"/>
          <w:sz w:val="28"/>
          <w:szCs w:val="28"/>
        </w:rPr>
        <w:softHyphen/>
        <w:t>тель</w:t>
      </w:r>
      <w:r w:rsidRPr="00010F4F">
        <w:rPr>
          <w:rFonts w:ascii="Times New Roman" w:hAnsi="Times New Roman"/>
          <w:sz w:val="28"/>
          <w:szCs w:val="28"/>
        </w:rPr>
        <w:softHyphen/>
        <w:t>ной отработки с учителем). Разучивание с голоса коротких сти</w:t>
      </w:r>
      <w:r w:rsidRPr="00010F4F">
        <w:rPr>
          <w:rFonts w:ascii="Times New Roman" w:hAnsi="Times New Roman"/>
          <w:sz w:val="28"/>
          <w:szCs w:val="28"/>
        </w:rPr>
        <w:softHyphen/>
        <w:t>хо</w:t>
      </w:r>
      <w:r w:rsidRPr="00010F4F">
        <w:rPr>
          <w:rFonts w:ascii="Times New Roman" w:hAnsi="Times New Roman"/>
          <w:sz w:val="28"/>
          <w:szCs w:val="28"/>
        </w:rPr>
        <w:softHyphen/>
        <w:t>т</w:t>
      </w:r>
      <w:r w:rsidRPr="00010F4F">
        <w:rPr>
          <w:rFonts w:ascii="Times New Roman" w:hAnsi="Times New Roman"/>
          <w:sz w:val="28"/>
          <w:szCs w:val="28"/>
        </w:rPr>
        <w:softHyphen/>
        <w:t>во</w:t>
      </w:r>
      <w:r w:rsidRPr="00010F4F">
        <w:rPr>
          <w:rFonts w:ascii="Times New Roman" w:hAnsi="Times New Roman"/>
          <w:sz w:val="28"/>
          <w:szCs w:val="28"/>
        </w:rPr>
        <w:softHyphen/>
        <w:t>ре</w:t>
      </w:r>
      <w:r w:rsidRPr="00010F4F">
        <w:rPr>
          <w:rFonts w:ascii="Times New Roman" w:hAnsi="Times New Roman"/>
          <w:sz w:val="28"/>
          <w:szCs w:val="28"/>
        </w:rPr>
        <w:softHyphen/>
        <w:t>ний, загадок, чистоговорок.</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Формирование элементарных навыков письма.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мелкой моторики пальцев рук; координации и точности</w:t>
      </w:r>
      <w:r w:rsidRPr="00010F4F">
        <w:rPr>
          <w:rFonts w:ascii="Times New Roman" w:hAnsi="Times New Roman"/>
          <w:iCs/>
          <w:sz w:val="28"/>
          <w:szCs w:val="28"/>
        </w:rPr>
        <w:t xml:space="preserve"> движения руки. Развитие умения ориентироваться на колодке шеститочия</w:t>
      </w:r>
      <w:r w:rsidRPr="00010F4F">
        <w:rPr>
          <w:rFonts w:ascii="Times New Roman" w:hAnsi="Times New Roman"/>
          <w:i/>
          <w:iCs/>
          <w:sz w:val="28"/>
          <w:szCs w:val="28"/>
        </w:rPr>
        <w:t xml:space="preserve">. </w:t>
      </w:r>
      <w:r w:rsidRPr="00010F4F">
        <w:rPr>
          <w:rFonts w:ascii="Times New Roman" w:hAnsi="Times New Roman"/>
          <w:sz w:val="28"/>
          <w:szCs w:val="28"/>
        </w:rPr>
        <w:t>Овладение умениями и навыками письма рельефно-точечным шрифтом Л. Брайля.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пробела между словами, знака переноса.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Письмо под ди</w:t>
      </w:r>
      <w:r w:rsidRPr="00010F4F">
        <w:rPr>
          <w:rFonts w:ascii="Times New Roman" w:hAnsi="Times New Roman"/>
          <w:sz w:val="28"/>
          <w:szCs w:val="28"/>
        </w:rPr>
        <w:softHyphen/>
        <w:t>к</w:t>
      </w:r>
      <w:r w:rsidRPr="00010F4F">
        <w:rPr>
          <w:rFonts w:ascii="Times New Roman" w:hAnsi="Times New Roman"/>
          <w:sz w:val="28"/>
          <w:szCs w:val="28"/>
        </w:rPr>
        <w:softHyphen/>
        <w:t>товку слов и предложений, написание которых не расходится с их про</w:t>
      </w:r>
      <w:r w:rsidRPr="00010F4F">
        <w:rPr>
          <w:rFonts w:ascii="Times New Roman" w:hAnsi="Times New Roman"/>
          <w:sz w:val="28"/>
          <w:szCs w:val="28"/>
        </w:rPr>
        <w:softHyphen/>
        <w:t>из</w:t>
      </w:r>
      <w:r w:rsidRPr="00010F4F">
        <w:rPr>
          <w:rFonts w:ascii="Times New Roman" w:hAnsi="Times New Roman"/>
          <w:sz w:val="28"/>
          <w:szCs w:val="28"/>
        </w:rPr>
        <w:softHyphen/>
        <w:t>но</w:t>
      </w:r>
      <w:r w:rsidRPr="00010F4F">
        <w:rPr>
          <w:rFonts w:ascii="Times New Roman" w:hAnsi="Times New Roman"/>
          <w:sz w:val="28"/>
          <w:szCs w:val="28"/>
        </w:rPr>
        <w:softHyphen/>
        <w:t>шением.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010F4F">
        <w:rPr>
          <w:rFonts w:ascii="Times New Roman" w:hAnsi="Times New Roman"/>
          <w:bCs/>
          <w:i/>
          <w:iCs/>
          <w:sz w:val="28"/>
          <w:szCs w:val="28"/>
        </w:rPr>
        <w:t>ча</w:t>
      </w:r>
      <w:r w:rsidRPr="00010F4F">
        <w:rPr>
          <w:rFonts w:ascii="Times New Roman" w:hAnsi="Times New Roman"/>
          <w:bCs/>
          <w:sz w:val="28"/>
          <w:szCs w:val="28"/>
        </w:rPr>
        <w:t>-</w:t>
      </w:r>
      <w:r w:rsidRPr="00010F4F">
        <w:rPr>
          <w:rFonts w:ascii="Times New Roman" w:hAnsi="Times New Roman"/>
          <w:bCs/>
          <w:i/>
          <w:iCs/>
          <w:sz w:val="28"/>
          <w:szCs w:val="28"/>
        </w:rPr>
        <w:t>ща</w:t>
      </w:r>
      <w:r w:rsidRPr="00010F4F">
        <w:rPr>
          <w:rFonts w:ascii="Times New Roman" w:hAnsi="Times New Roman"/>
          <w:bCs/>
          <w:sz w:val="28"/>
          <w:szCs w:val="28"/>
        </w:rPr>
        <w:t xml:space="preserve">, </w:t>
      </w:r>
      <w:r w:rsidRPr="00010F4F">
        <w:rPr>
          <w:rFonts w:ascii="Times New Roman" w:hAnsi="Times New Roman"/>
          <w:bCs/>
          <w:i/>
          <w:iCs/>
          <w:sz w:val="28"/>
          <w:szCs w:val="28"/>
        </w:rPr>
        <w:t>чу</w:t>
      </w:r>
      <w:r w:rsidRPr="00010F4F">
        <w:rPr>
          <w:rFonts w:ascii="Times New Roman" w:hAnsi="Times New Roman"/>
          <w:bCs/>
          <w:sz w:val="28"/>
          <w:szCs w:val="28"/>
        </w:rPr>
        <w:t>-</w:t>
      </w:r>
      <w:r w:rsidRPr="00010F4F">
        <w:rPr>
          <w:rFonts w:ascii="Times New Roman" w:hAnsi="Times New Roman"/>
          <w:bCs/>
          <w:i/>
          <w:iCs/>
          <w:sz w:val="28"/>
          <w:szCs w:val="28"/>
        </w:rPr>
        <w:t>щу</w:t>
      </w:r>
      <w:r w:rsidRPr="00010F4F">
        <w:rPr>
          <w:rFonts w:ascii="Times New Roman" w:hAnsi="Times New Roman"/>
          <w:bCs/>
          <w:sz w:val="28"/>
          <w:szCs w:val="28"/>
        </w:rPr>
        <w:t xml:space="preserve">, </w:t>
      </w:r>
      <w:r w:rsidRPr="00010F4F">
        <w:rPr>
          <w:rFonts w:ascii="Times New Roman" w:hAnsi="Times New Roman"/>
          <w:bCs/>
          <w:i/>
          <w:iCs/>
          <w:sz w:val="28"/>
          <w:szCs w:val="28"/>
        </w:rPr>
        <w:t>жи</w:t>
      </w:r>
      <w:r w:rsidRPr="00010F4F">
        <w:rPr>
          <w:rFonts w:ascii="Times New Roman" w:hAnsi="Times New Roman"/>
          <w:bCs/>
          <w:sz w:val="28"/>
          <w:szCs w:val="28"/>
        </w:rPr>
        <w:t>-</w:t>
      </w:r>
      <w:r w:rsidRPr="00010F4F">
        <w:rPr>
          <w:rFonts w:ascii="Times New Roman" w:hAnsi="Times New Roman"/>
          <w:bCs/>
          <w:i/>
          <w:iCs/>
          <w:sz w:val="28"/>
          <w:szCs w:val="28"/>
        </w:rPr>
        <w:t>ши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Речевое развитие.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усвоенных языковых средств (слов, словосочетаний и кон</w:t>
      </w:r>
      <w:r w:rsidRPr="00010F4F">
        <w:rPr>
          <w:rFonts w:ascii="Times New Roman" w:hAnsi="Times New Roman"/>
          <w:sz w:val="28"/>
          <w:szCs w:val="28"/>
        </w:rPr>
        <w:softHyphen/>
        <w:t>струкций предложений) для выражения просьбы и собственного на</w:t>
      </w:r>
      <w:r w:rsidRPr="00010F4F">
        <w:rPr>
          <w:rFonts w:ascii="Times New Roman" w:hAnsi="Times New Roman"/>
          <w:sz w:val="28"/>
          <w:szCs w:val="28"/>
        </w:rPr>
        <w:softHyphen/>
        <w:t>ме</w:t>
      </w:r>
      <w:r w:rsidRPr="00010F4F">
        <w:rPr>
          <w:rFonts w:ascii="Times New Roman" w:hAnsi="Times New Roman"/>
          <w:sz w:val="28"/>
          <w:szCs w:val="28"/>
        </w:rPr>
        <w:softHyphen/>
        <w:t>ре</w:t>
      </w:r>
      <w:r w:rsidRPr="00010F4F">
        <w:rPr>
          <w:rFonts w:ascii="Times New Roman" w:hAnsi="Times New Roman"/>
          <w:sz w:val="28"/>
          <w:szCs w:val="28"/>
        </w:rPr>
        <w:softHyphen/>
        <w:t>ния (после проведения подготовительной работы); ответов на вопросы пе</w:t>
      </w:r>
      <w:r w:rsidRPr="00010F4F">
        <w:rPr>
          <w:rFonts w:ascii="Times New Roman" w:hAnsi="Times New Roman"/>
          <w:sz w:val="28"/>
          <w:szCs w:val="28"/>
        </w:rPr>
        <w:softHyphen/>
        <w:t>да</w:t>
      </w:r>
      <w:r w:rsidRPr="00010F4F">
        <w:rPr>
          <w:rFonts w:ascii="Times New Roman" w:hAnsi="Times New Roman"/>
          <w:sz w:val="28"/>
          <w:szCs w:val="28"/>
        </w:rPr>
        <w:softHyphen/>
        <w:t>го</w:t>
      </w:r>
      <w:r w:rsidRPr="00010F4F">
        <w:rPr>
          <w:rFonts w:ascii="Times New Roman" w:hAnsi="Times New Roman"/>
          <w:sz w:val="28"/>
          <w:szCs w:val="28"/>
        </w:rPr>
        <w:softHyphen/>
        <w:t>га и сверстников. Пересказ прослушанных и предварительно ра</w:t>
      </w:r>
      <w:r w:rsidRPr="00010F4F">
        <w:rPr>
          <w:rFonts w:ascii="Times New Roman" w:hAnsi="Times New Roman"/>
          <w:sz w:val="28"/>
          <w:szCs w:val="28"/>
        </w:rPr>
        <w:softHyphen/>
        <w:t>зо</w:t>
      </w:r>
      <w:r w:rsidRPr="00010F4F">
        <w:rPr>
          <w:rFonts w:ascii="Times New Roman" w:hAnsi="Times New Roman"/>
          <w:sz w:val="28"/>
          <w:szCs w:val="28"/>
        </w:rPr>
        <w:softHyphen/>
        <w:t>б</w:t>
      </w:r>
      <w:r w:rsidRPr="00010F4F">
        <w:rPr>
          <w:rFonts w:ascii="Times New Roman" w:hAnsi="Times New Roman"/>
          <w:sz w:val="28"/>
          <w:szCs w:val="28"/>
        </w:rPr>
        <w:softHyphen/>
        <w:t>ра</w:t>
      </w:r>
      <w:r w:rsidRPr="00010F4F">
        <w:rPr>
          <w:rFonts w:ascii="Times New Roman" w:hAnsi="Times New Roman"/>
          <w:sz w:val="28"/>
          <w:szCs w:val="28"/>
        </w:rPr>
        <w:softHyphen/>
        <w:t>н</w:t>
      </w:r>
      <w:r w:rsidRPr="00010F4F">
        <w:rPr>
          <w:rFonts w:ascii="Times New Roman" w:hAnsi="Times New Roman"/>
          <w:sz w:val="28"/>
          <w:szCs w:val="28"/>
        </w:rPr>
        <w:softHyphen/>
        <w:t>ных небольших по объему текстов с опорой на вопросы учителя и рельефный ил</w:t>
      </w:r>
      <w:r w:rsidRPr="00010F4F">
        <w:rPr>
          <w:rFonts w:ascii="Times New Roman" w:hAnsi="Times New Roman"/>
          <w:sz w:val="28"/>
          <w:szCs w:val="28"/>
        </w:rPr>
        <w:softHyphen/>
        <w:t>лю</w:t>
      </w:r>
      <w:r w:rsidRPr="00010F4F">
        <w:rPr>
          <w:rFonts w:ascii="Times New Roman" w:hAnsi="Times New Roman"/>
          <w:sz w:val="28"/>
          <w:szCs w:val="28"/>
        </w:rPr>
        <w:softHyphen/>
        <w:t>с</w:t>
      </w:r>
      <w:r w:rsidRPr="00010F4F">
        <w:rPr>
          <w:rFonts w:ascii="Times New Roman" w:hAnsi="Times New Roman"/>
          <w:sz w:val="28"/>
          <w:szCs w:val="28"/>
        </w:rPr>
        <w:softHyphen/>
        <w:t>т</w:t>
      </w:r>
      <w:r w:rsidRPr="00010F4F">
        <w:rPr>
          <w:rFonts w:ascii="Times New Roman" w:hAnsi="Times New Roman"/>
          <w:sz w:val="28"/>
          <w:szCs w:val="28"/>
        </w:rPr>
        <w:softHyphen/>
        <w:t>ра</w:t>
      </w:r>
      <w:r w:rsidRPr="00010F4F">
        <w:rPr>
          <w:rFonts w:ascii="Times New Roman" w:hAnsi="Times New Roman"/>
          <w:sz w:val="28"/>
          <w:szCs w:val="28"/>
        </w:rPr>
        <w:softHyphen/>
        <w:t>тивный ма</w:t>
      </w:r>
      <w:r w:rsidRPr="00010F4F">
        <w:rPr>
          <w:rFonts w:ascii="Times New Roman" w:hAnsi="Times New Roman"/>
          <w:sz w:val="28"/>
          <w:szCs w:val="28"/>
        </w:rPr>
        <w:softHyphen/>
        <w:t>те</w:t>
      </w:r>
      <w:r w:rsidRPr="00010F4F">
        <w:rPr>
          <w:rFonts w:ascii="Times New Roman" w:hAnsi="Times New Roman"/>
          <w:sz w:val="28"/>
          <w:szCs w:val="28"/>
        </w:rPr>
        <w:softHyphen/>
        <w:t>ри</w:t>
      </w:r>
      <w:r w:rsidRPr="00010F4F">
        <w:rPr>
          <w:rFonts w:ascii="Times New Roman" w:hAnsi="Times New Roman"/>
          <w:sz w:val="28"/>
          <w:szCs w:val="28"/>
        </w:rPr>
        <w:softHyphen/>
        <w:t>ал. Составление двух-трех предложений с опорой на серию рельефных сю</w:t>
      </w:r>
      <w:r w:rsidRPr="00010F4F">
        <w:rPr>
          <w:rFonts w:ascii="Times New Roman" w:hAnsi="Times New Roman"/>
          <w:sz w:val="28"/>
          <w:szCs w:val="28"/>
        </w:rPr>
        <w:softHyphen/>
        <w:t>жетных кар</w:t>
      </w:r>
      <w:r w:rsidRPr="00010F4F">
        <w:rPr>
          <w:rFonts w:ascii="Times New Roman" w:hAnsi="Times New Roman"/>
          <w:sz w:val="28"/>
          <w:szCs w:val="28"/>
        </w:rPr>
        <w:softHyphen/>
        <w:t>тин, организованные наблюдения, практические действия и т.д.</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b/>
          <w:i/>
          <w:sz w:val="28"/>
          <w:szCs w:val="28"/>
        </w:rPr>
        <w:t>Фонетика, графика, грамматика, правописание и развитие речи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 xml:space="preserve">Фонетика. </w:t>
      </w:r>
      <w:r w:rsidRPr="00010F4F">
        <w:rPr>
          <w:rFonts w:ascii="Times New Roman" w:hAnsi="Times New Roman"/>
          <w:sz w:val="28"/>
          <w:szCs w:val="28"/>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Графика. Обозначение мягкости согласных на письме буквами </w:t>
      </w:r>
      <w:r w:rsidRPr="00010F4F">
        <w:rPr>
          <w:rFonts w:ascii="Times New Roman" w:hAnsi="Times New Roman"/>
          <w:bCs/>
          <w:sz w:val="28"/>
          <w:szCs w:val="28"/>
        </w:rPr>
        <w:t>ь, е, ё, и, ю, я</w:t>
      </w:r>
      <w:r w:rsidRPr="00010F4F">
        <w:rPr>
          <w:rFonts w:ascii="Times New Roman" w:hAnsi="Times New Roman"/>
          <w:sz w:val="28"/>
          <w:szCs w:val="28"/>
        </w:rPr>
        <w:t xml:space="preserve">. Разделительный </w:t>
      </w:r>
      <w:r w:rsidRPr="00010F4F">
        <w:rPr>
          <w:rFonts w:ascii="Times New Roman" w:hAnsi="Times New Roman"/>
          <w:bCs/>
          <w:sz w:val="28"/>
          <w:szCs w:val="28"/>
        </w:rPr>
        <w:t>ь</w:t>
      </w:r>
      <w:r w:rsidRPr="00010F4F">
        <w:rPr>
          <w:rFonts w:ascii="Times New Roman" w:hAnsi="Times New Roman"/>
          <w:sz w:val="28"/>
          <w:szCs w:val="28"/>
        </w:rPr>
        <w:t>. Слог. Перенос слов. Алфавит.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Грамматика и правописание. </w:t>
      </w:r>
      <w:r w:rsidRPr="00010F4F">
        <w:rPr>
          <w:rFonts w:ascii="Times New Roman" w:hAnsi="Times New Roman"/>
          <w:bCs/>
          <w:sz w:val="28"/>
          <w:szCs w:val="28"/>
        </w:rPr>
        <w:t xml:space="preserve">Слово. </w:t>
      </w:r>
      <w:r w:rsidRPr="00010F4F">
        <w:rPr>
          <w:rFonts w:ascii="Times New Roman" w:hAnsi="Times New Roman"/>
          <w:sz w:val="28"/>
          <w:szCs w:val="28"/>
        </w:rPr>
        <w:t xml:space="preserve">Слова, обозначающие </w:t>
      </w:r>
      <w:r w:rsidRPr="00010F4F">
        <w:rPr>
          <w:rFonts w:ascii="Times New Roman" w:hAnsi="Times New Roman"/>
          <w:bCs/>
          <w:i/>
          <w:iCs/>
          <w:sz w:val="28"/>
          <w:szCs w:val="28"/>
        </w:rPr>
        <w:t>название предметов</w:t>
      </w:r>
      <w:r w:rsidRPr="00010F4F">
        <w:rPr>
          <w:rFonts w:ascii="Times New Roman" w:hAnsi="Times New Roman"/>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«Слова-друзья». «Слова-враги».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Слова, обозначающие </w:t>
      </w:r>
      <w:r w:rsidRPr="00010F4F">
        <w:rPr>
          <w:rFonts w:ascii="Times New Roman" w:hAnsi="Times New Roman"/>
          <w:bCs/>
          <w:i/>
          <w:iCs/>
          <w:sz w:val="28"/>
          <w:szCs w:val="28"/>
        </w:rPr>
        <w:t>название действий</w:t>
      </w:r>
      <w:r w:rsidRPr="00010F4F">
        <w:rPr>
          <w:rFonts w:ascii="Times New Roman" w:hAnsi="Times New Roman"/>
          <w:sz w:val="28"/>
          <w:szCs w:val="28"/>
        </w:rPr>
        <w:t>. Различение действия и его названия. Название действий</w:t>
      </w:r>
      <w:r w:rsidRPr="00010F4F">
        <w:rPr>
          <w:rFonts w:ascii="Times New Roman" w:hAnsi="Times New Roman"/>
          <w:sz w:val="28"/>
          <w:szCs w:val="28"/>
        </w:rPr>
        <w:tab/>
        <w:t xml:space="preserve"> по вопросам </w:t>
      </w:r>
      <w:r w:rsidRPr="00010F4F">
        <w:rPr>
          <w:rFonts w:ascii="Times New Roman" w:hAnsi="Times New Roman"/>
          <w:i/>
          <w:iCs/>
          <w:sz w:val="28"/>
          <w:szCs w:val="28"/>
        </w:rPr>
        <w:t xml:space="preserve">что делает? что делают? что делал? что будет делать? </w:t>
      </w:r>
      <w:r w:rsidRPr="00010F4F">
        <w:rPr>
          <w:rFonts w:ascii="Times New Roman" w:hAnsi="Times New Roman"/>
          <w:sz w:val="28"/>
          <w:szCs w:val="28"/>
        </w:rPr>
        <w:t xml:space="preserve">Согласование слов-действий со словами-предметами.  </w:t>
      </w:r>
    </w:p>
    <w:p w:rsidR="006C480D" w:rsidRPr="00010F4F" w:rsidRDefault="006C480D" w:rsidP="00C431F6">
      <w:pPr>
        <w:tabs>
          <w:tab w:val="left" w:pos="5530"/>
        </w:tabs>
        <w:spacing w:after="0" w:line="360" w:lineRule="auto"/>
        <w:ind w:firstLine="709"/>
        <w:contextualSpacing/>
        <w:jc w:val="both"/>
        <w:rPr>
          <w:rFonts w:ascii="Times New Roman" w:hAnsi="Times New Roman"/>
          <w:i/>
          <w:iCs/>
          <w:sz w:val="28"/>
          <w:szCs w:val="28"/>
        </w:rPr>
      </w:pPr>
      <w:r w:rsidRPr="00010F4F">
        <w:rPr>
          <w:rFonts w:ascii="Times New Roman" w:hAnsi="Times New Roman"/>
          <w:sz w:val="28"/>
          <w:szCs w:val="28"/>
        </w:rPr>
        <w:t xml:space="preserve">Слова, обозначающие </w:t>
      </w:r>
      <w:r w:rsidRPr="00010F4F">
        <w:rPr>
          <w:rFonts w:ascii="Times New Roman" w:hAnsi="Times New Roman"/>
          <w:bCs/>
          <w:i/>
          <w:iCs/>
          <w:sz w:val="28"/>
          <w:szCs w:val="28"/>
        </w:rPr>
        <w:t>признак предмета</w:t>
      </w:r>
      <w:r w:rsidRPr="00010F4F">
        <w:rPr>
          <w:rFonts w:ascii="Times New Roman" w:hAnsi="Times New Roman"/>
          <w:sz w:val="28"/>
          <w:szCs w:val="28"/>
        </w:rPr>
        <w:t xml:space="preserve">. Определение признака предмета по вопросам </w:t>
      </w:r>
      <w:r w:rsidRPr="00010F4F">
        <w:rPr>
          <w:rFonts w:ascii="Times New Roman" w:hAnsi="Times New Roman"/>
          <w:i/>
          <w:iCs/>
          <w:sz w:val="28"/>
          <w:szCs w:val="28"/>
        </w:rPr>
        <w:t xml:space="preserve">какой? какая? какое? какие? </w:t>
      </w:r>
      <w:r w:rsidRPr="00010F4F">
        <w:rPr>
          <w:rFonts w:ascii="Times New Roman" w:hAnsi="Times New Roman"/>
          <w:sz w:val="28"/>
          <w:szCs w:val="28"/>
        </w:rPr>
        <w:t>Название признаков, обозначающих цвет, форму, величину, материал, вкус предмета.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Дифференциация слов, относящихся к разным категориям.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Cs/>
          <w:i/>
          <w:iCs/>
          <w:sz w:val="28"/>
          <w:szCs w:val="28"/>
        </w:rPr>
        <w:t>Предлог.</w:t>
      </w:r>
      <w:r w:rsidRPr="00010F4F">
        <w:rPr>
          <w:rFonts w:ascii="Times New Roman" w:hAnsi="Times New Roman"/>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Имена собственные (имена и фамилии людей, клички животных, названия городов, сел, улиц, площадей).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Cs/>
          <w:sz w:val="28"/>
          <w:szCs w:val="28"/>
        </w:rPr>
        <w:t>Предложение.</w:t>
      </w:r>
      <w:r w:rsidRPr="00010F4F">
        <w:rPr>
          <w:rFonts w:ascii="Times New Roman" w:hAnsi="Times New Roman"/>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по вопросам, по теме, по опорным слова. Распространение предложений с опорой на предметную рельефную картинку или вопросы. Работа с деформированными предложениями. Работа с диалогами.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речи. Составление подписей к рельефным картинкам. Выбор заголовка к тексту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Чтение</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Содержание чтения (круг чтения)</w:t>
      </w:r>
      <w:r w:rsidRPr="00010F4F">
        <w:rPr>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Примерная тематика произведений</w:t>
      </w:r>
      <w:r w:rsidRPr="00010F4F">
        <w:rPr>
          <w:sz w:val="28"/>
          <w:szCs w:val="28"/>
        </w:rPr>
        <w:t>: произведения о Родине, родной природе, об отношении человека к природе,  животным, труду, друг к другу; о жизни детей, их дружбе и товариществе; произведения о добре и зле.</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Жанровое разнообразие</w:t>
      </w:r>
      <w:r w:rsidRPr="00010F4F">
        <w:rPr>
          <w:sz w:val="28"/>
          <w:szCs w:val="28"/>
        </w:rPr>
        <w:t xml:space="preserve">: сказки, рассказы, стихотворения,  считалки.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Навык чтения:</w:t>
      </w:r>
      <w:r w:rsidRPr="00010F4F">
        <w:rPr>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Овладение умениями и навыками чтения с использованием рельефно-точечного шрифта Л. Брайля.</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sz w:val="28"/>
          <w:szCs w:val="28"/>
        </w:rPr>
        <w:t xml:space="preserve">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sz w:val="28"/>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 xml:space="preserve">Работа с текстом. </w:t>
      </w:r>
      <w:r w:rsidRPr="00010F4F">
        <w:rPr>
          <w:sz w:val="28"/>
          <w:szCs w:val="28"/>
        </w:rPr>
        <w:t xml:space="preserve">Понимание слов и выражений, употребляемых в тексте. Деление текста на части, составление простейшего плана и определение основной мысли произведения под руководством учителя.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Внеклассное чтение</w:t>
      </w:r>
      <w:r w:rsidRPr="00010F4F">
        <w:rPr>
          <w:sz w:val="28"/>
          <w:szCs w:val="28"/>
        </w:rPr>
        <w:t xml:space="preserve">. Чтение детских книг русских и зарубежных писателей. Знание заглавия и автора произведения. </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Устная речь</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Общение и его значение в жизни</w:t>
      </w:r>
      <w:r w:rsidRPr="00010F4F">
        <w:rPr>
          <w:sz w:val="28"/>
          <w:szCs w:val="28"/>
        </w:rPr>
        <w:t xml:space="preserve">. Речевое и неречевое общение. Правила речевого общения. Письменное общение (афиши, реклама, письма, открытки и пр.). Условные знаки (пиктограммы) в общении людей.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Аудирование</w:t>
      </w:r>
      <w:r w:rsidRPr="00010F4F">
        <w:rPr>
          <w:sz w:val="28"/>
          <w:szCs w:val="28"/>
        </w:rPr>
        <w:t xml:space="preserve">. Выполнение простых и составных инструкций. Слушание литературных произведений в изложении педагога и с аудио-носителей. Повторение отдельных слогов, слов, предложений.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Дикция и выразительность речи</w:t>
      </w:r>
      <w:r w:rsidRPr="00010F4F">
        <w:rPr>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Подготовка речевой ситуации и организация высказывания</w:t>
      </w:r>
      <w:r w:rsidRPr="00010F4F">
        <w:rPr>
          <w:sz w:val="28"/>
          <w:szCs w:val="28"/>
        </w:rPr>
        <w:t xml:space="preserve">. Составление диалогов. Определение темы ситуации, обсуждение содержания высказывания. Выбор атрибутов речевой ситуации. Составление связного высказывания.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Культура общения</w:t>
      </w:r>
      <w:r w:rsidRPr="00010F4F">
        <w:rPr>
          <w:sz w:val="28"/>
          <w:szCs w:val="28"/>
        </w:rPr>
        <w:t>. Основные этикетные формы приветствия и прощания, выражения просьбы. Употребление «вежливых» слов. Составление устного и письменного приглашения, поздравления,  извинения. Использование этикетных форм общения в различных речевых ситуациях.</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Математика.</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Математические представления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Временные представления. Определение временного промежутка («сей</w:t>
      </w:r>
      <w:r w:rsidRPr="00010F4F">
        <w:rPr>
          <w:rFonts w:ascii="Times New Roman" w:hAnsi="Times New Roman"/>
          <w:sz w:val="28"/>
          <w:szCs w:val="28"/>
        </w:rPr>
        <w:softHyphen/>
        <w:t>час», «вчера», «сегодня», «завтра»). Составление последовательности событий. Соотнесение времени с началом и концом деятельности.</w:t>
      </w:r>
    </w:p>
    <w:p w:rsidR="006C480D" w:rsidRPr="00010F4F" w:rsidRDefault="006C480D" w:rsidP="00C431F6">
      <w:pPr>
        <w:tabs>
          <w:tab w:val="left" w:pos="108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Количественные представления. Нахождение одинаковых предметов. Разъединение множества. Объе</w:t>
      </w:r>
      <w:r w:rsidRPr="00010F4F">
        <w:rPr>
          <w:rFonts w:ascii="Times New Roman" w:hAnsi="Times New Roman"/>
          <w:sz w:val="28"/>
          <w:szCs w:val="28"/>
        </w:rPr>
        <w:softHyphen/>
        <w:t>ди</w:t>
      </w:r>
      <w:r w:rsidRPr="00010F4F">
        <w:rPr>
          <w:rFonts w:ascii="Times New Roman" w:hAnsi="Times New Roman"/>
          <w:sz w:val="28"/>
          <w:szCs w:val="28"/>
        </w:rPr>
        <w:softHyphen/>
        <w:t>не</w:t>
      </w:r>
      <w:r w:rsidRPr="00010F4F">
        <w:rPr>
          <w:rFonts w:ascii="Times New Roman" w:hAnsi="Times New Roman"/>
          <w:sz w:val="28"/>
          <w:szCs w:val="28"/>
        </w:rPr>
        <w:softHyphen/>
        <w:t>ние предметов в единое множество. Различение множеств («один», «мно</w:t>
      </w:r>
      <w:r w:rsidRPr="00010F4F">
        <w:rPr>
          <w:rFonts w:ascii="Times New Roman" w:hAnsi="Times New Roman"/>
          <w:sz w:val="28"/>
          <w:szCs w:val="28"/>
        </w:rPr>
        <w:softHyphen/>
        <w:t>го», «мало», «пусто»). Сравнение множеств (без пересчета, с пересчетом).Расположение предметов на плоскости в заданном по отношении друг к другу положении  и словесное обозначение местоположения предметов на плоскости (на парте, на рельефных рисунках) и в пространстве (в классе).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Преобразование множеств (увеличение множества, уменьшение мно</w:t>
      </w:r>
      <w:r w:rsidRPr="00010F4F">
        <w:rPr>
          <w:rFonts w:ascii="Times New Roman" w:hAnsi="Times New Roman"/>
          <w:color w:val="auto"/>
          <w:sz w:val="28"/>
          <w:szCs w:val="28"/>
        </w:rPr>
        <w:softHyphen/>
        <w:t>же</w:t>
      </w:r>
      <w:r w:rsidRPr="00010F4F">
        <w:rPr>
          <w:rFonts w:ascii="Times New Roman" w:hAnsi="Times New Roman"/>
          <w:color w:val="auto"/>
          <w:sz w:val="28"/>
          <w:szCs w:val="28"/>
        </w:rPr>
        <w:softHyphen/>
        <w:t>с</w:t>
      </w:r>
      <w:r w:rsidRPr="00010F4F">
        <w:rPr>
          <w:rFonts w:ascii="Times New Roman" w:hAnsi="Times New Roman"/>
          <w:color w:val="auto"/>
          <w:sz w:val="28"/>
          <w:szCs w:val="28"/>
        </w:rPr>
        <w:softHyphen/>
        <w:t>т</w:t>
      </w:r>
      <w:r w:rsidRPr="00010F4F">
        <w:rPr>
          <w:rFonts w:ascii="Times New Roman" w:hAnsi="Times New Roman"/>
          <w:color w:val="auto"/>
          <w:sz w:val="28"/>
          <w:szCs w:val="28"/>
        </w:rPr>
        <w:softHyphen/>
        <w:t>ва, уравнивание множеств). Представление о числовой по</w:t>
      </w:r>
      <w:r w:rsidRPr="00010F4F">
        <w:rPr>
          <w:rFonts w:ascii="Times New Roman" w:hAnsi="Times New Roman"/>
          <w:color w:val="auto"/>
          <w:sz w:val="28"/>
          <w:szCs w:val="28"/>
        </w:rPr>
        <w:softHyphen/>
        <w:t>сле</w:t>
      </w:r>
      <w:r w:rsidRPr="00010F4F">
        <w:rPr>
          <w:rFonts w:ascii="Times New Roman" w:hAnsi="Times New Roman"/>
          <w:color w:val="auto"/>
          <w:sz w:val="28"/>
          <w:szCs w:val="28"/>
        </w:rPr>
        <w:softHyphen/>
        <w:t>до</w:t>
      </w:r>
      <w:r w:rsidRPr="00010F4F">
        <w:rPr>
          <w:rFonts w:ascii="Times New Roman" w:hAnsi="Times New Roman"/>
          <w:color w:val="auto"/>
          <w:sz w:val="28"/>
          <w:szCs w:val="28"/>
        </w:rPr>
        <w:softHyphen/>
        <w:t>ва</w:t>
      </w:r>
      <w:r w:rsidRPr="00010F4F">
        <w:rPr>
          <w:rFonts w:ascii="Times New Roman" w:hAnsi="Times New Roman"/>
          <w:color w:val="auto"/>
          <w:sz w:val="28"/>
          <w:szCs w:val="28"/>
        </w:rPr>
        <w:softHyphen/>
        <w:t>тель</w:t>
      </w:r>
      <w:r w:rsidRPr="00010F4F">
        <w:rPr>
          <w:rFonts w:ascii="Times New Roman" w:hAnsi="Times New Roman"/>
          <w:color w:val="auto"/>
          <w:sz w:val="28"/>
          <w:szCs w:val="28"/>
        </w:rPr>
        <w:softHyphen/>
        <w:t>нос</w:t>
      </w:r>
      <w:r w:rsidRPr="00010F4F">
        <w:rPr>
          <w:rFonts w:ascii="Times New Roman" w:hAnsi="Times New Roman"/>
          <w:color w:val="auto"/>
          <w:sz w:val="28"/>
          <w:szCs w:val="28"/>
        </w:rPr>
        <w:softHyphen/>
        <w:t xml:space="preserve">ти. Пересчет предметов (в доступных пределах). </w:t>
      </w:r>
      <w:r w:rsidRPr="00010F4F">
        <w:rPr>
          <w:color w:val="auto"/>
          <w:sz w:val="28"/>
          <w:szCs w:val="28"/>
        </w:rPr>
        <w:t xml:space="preserve">Освоение математических  знаков по системе Л. Брайля. </w:t>
      </w: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 xml:space="preserve">пробела между цифрами, знака цифры. </w:t>
      </w:r>
      <w:r w:rsidRPr="00010F4F">
        <w:rPr>
          <w:rFonts w:ascii="Times New Roman" w:hAnsi="Times New Roman"/>
          <w:color w:val="auto"/>
          <w:sz w:val="28"/>
          <w:szCs w:val="28"/>
        </w:rPr>
        <w:t>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величине. Умение различать и сравнивать предметы по цвету (для обучающихся с остаточным зрением), форме, величине. Различение по величине однородных и раз</w:t>
      </w:r>
      <w:r w:rsidRPr="00010F4F">
        <w:rPr>
          <w:rFonts w:ascii="Times New Roman" w:hAnsi="Times New Roman"/>
          <w:sz w:val="28"/>
          <w:szCs w:val="28"/>
        </w:rPr>
        <w:softHyphen/>
        <w:t>но</w:t>
      </w:r>
      <w:r w:rsidRPr="00010F4F">
        <w:rPr>
          <w:rFonts w:ascii="Times New Roman" w:hAnsi="Times New Roman"/>
          <w:sz w:val="28"/>
          <w:szCs w:val="28"/>
        </w:rPr>
        <w:softHyphen/>
        <w:t>род</w:t>
      </w:r>
      <w:r w:rsidRPr="00010F4F">
        <w:rPr>
          <w:rFonts w:ascii="Times New Roman" w:hAnsi="Times New Roman"/>
          <w:sz w:val="28"/>
          <w:szCs w:val="28"/>
        </w:rPr>
        <w:softHyphen/>
        <w:t>ных предметов. Соотнесение величины предмета с названием. Срав</w:t>
      </w:r>
      <w:r w:rsidRPr="00010F4F">
        <w:rPr>
          <w:rFonts w:ascii="Times New Roman" w:hAnsi="Times New Roman"/>
          <w:sz w:val="28"/>
          <w:szCs w:val="28"/>
        </w:rPr>
        <w:softHyphen/>
        <w:t>не</w:t>
      </w:r>
      <w:r w:rsidRPr="00010F4F">
        <w:rPr>
          <w:rFonts w:ascii="Times New Roman" w:hAnsi="Times New Roman"/>
          <w:sz w:val="28"/>
          <w:szCs w:val="28"/>
        </w:rPr>
        <w:softHyphen/>
        <w:t>ние предметов по величине. Составление упорядоченного ряда (по убы</w:t>
      </w:r>
      <w:r w:rsidRPr="00010F4F">
        <w:rPr>
          <w:rFonts w:ascii="Times New Roman" w:hAnsi="Times New Roman"/>
          <w:sz w:val="28"/>
          <w:szCs w:val="28"/>
        </w:rPr>
        <w:softHyphen/>
        <w:t>ва</w:t>
      </w:r>
      <w:r w:rsidRPr="00010F4F">
        <w:rPr>
          <w:rFonts w:ascii="Times New Roman" w:hAnsi="Times New Roman"/>
          <w:sz w:val="28"/>
          <w:szCs w:val="28"/>
        </w:rPr>
        <w:softHyphen/>
        <w:t>нию, по возрастанию). Различение по длине однородных и разнородных пред</w:t>
      </w:r>
      <w:r w:rsidRPr="00010F4F">
        <w:rPr>
          <w:rFonts w:ascii="Times New Roman" w:hAnsi="Times New Roman"/>
          <w:sz w:val="28"/>
          <w:szCs w:val="28"/>
        </w:rPr>
        <w:softHyphen/>
        <w:t>метов. Сравнение предметов по длине. Различение по ширине од</w:t>
      </w:r>
      <w:r w:rsidRPr="00010F4F">
        <w:rPr>
          <w:rFonts w:ascii="Times New Roman" w:hAnsi="Times New Roman"/>
          <w:sz w:val="28"/>
          <w:szCs w:val="28"/>
        </w:rPr>
        <w:softHyphen/>
        <w:t>но</w:t>
      </w:r>
      <w:r w:rsidRPr="00010F4F">
        <w:rPr>
          <w:rFonts w:ascii="Times New Roman" w:hAnsi="Times New Roman"/>
          <w:sz w:val="28"/>
          <w:szCs w:val="28"/>
        </w:rPr>
        <w:softHyphen/>
        <w:t>род</w:t>
      </w:r>
      <w:r w:rsidRPr="00010F4F">
        <w:rPr>
          <w:rFonts w:ascii="Times New Roman" w:hAnsi="Times New Roman"/>
          <w:sz w:val="28"/>
          <w:szCs w:val="28"/>
        </w:rPr>
        <w:softHyphen/>
        <w:t xml:space="preserve">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Представление о форме. </w:t>
      </w:r>
      <w:r w:rsidRPr="00010F4F">
        <w:rPr>
          <w:rFonts w:ascii="Times New Roman" w:hAnsi="Times New Roman"/>
          <w:iCs/>
          <w:sz w:val="28"/>
          <w:szCs w:val="28"/>
        </w:rPr>
        <w:t xml:space="preserve">Представление о геометрических телах. Различение геометрических тел </w:t>
      </w:r>
      <w:r w:rsidRPr="00010F4F">
        <w:rPr>
          <w:rFonts w:ascii="Times New Roman" w:hAnsi="Times New Roman"/>
          <w:sz w:val="28"/>
          <w:szCs w:val="28"/>
        </w:rPr>
        <w:t xml:space="preserve">(шар, куб, брус). </w:t>
      </w:r>
      <w:r w:rsidRPr="00010F4F">
        <w:rPr>
          <w:rFonts w:ascii="Times New Roman" w:hAnsi="Times New Roman"/>
          <w:iCs/>
          <w:sz w:val="28"/>
          <w:szCs w:val="28"/>
        </w:rPr>
        <w:t>Соотнесение ге</w:t>
      </w:r>
      <w:r w:rsidRPr="00010F4F">
        <w:rPr>
          <w:rFonts w:ascii="Times New Roman" w:hAnsi="Times New Roman"/>
          <w:iCs/>
          <w:sz w:val="28"/>
          <w:szCs w:val="28"/>
        </w:rPr>
        <w:softHyphen/>
        <w:t>о</w:t>
      </w:r>
      <w:r w:rsidRPr="00010F4F">
        <w:rPr>
          <w:rFonts w:ascii="Times New Roman" w:hAnsi="Times New Roman"/>
          <w:iCs/>
          <w:sz w:val="28"/>
          <w:szCs w:val="28"/>
        </w:rPr>
        <w:softHyphen/>
        <w:t>ме</w:t>
      </w:r>
      <w:r w:rsidRPr="00010F4F">
        <w:rPr>
          <w:rFonts w:ascii="Times New Roman" w:hAnsi="Times New Roman"/>
          <w:iCs/>
          <w:sz w:val="28"/>
          <w:szCs w:val="28"/>
        </w:rPr>
        <w:softHyphen/>
        <w:t>т</w:t>
      </w:r>
      <w:r w:rsidRPr="00010F4F">
        <w:rPr>
          <w:rFonts w:ascii="Times New Roman" w:hAnsi="Times New Roman"/>
          <w:iCs/>
          <w:sz w:val="28"/>
          <w:szCs w:val="28"/>
        </w:rPr>
        <w:softHyphen/>
        <w:t>ри</w:t>
      </w:r>
      <w:r w:rsidRPr="00010F4F">
        <w:rPr>
          <w:rFonts w:ascii="Times New Roman" w:hAnsi="Times New Roman"/>
          <w:iCs/>
          <w:sz w:val="28"/>
          <w:szCs w:val="28"/>
        </w:rPr>
        <w:softHyphen/>
        <w:t>чес</w:t>
      </w:r>
      <w:r w:rsidRPr="00010F4F">
        <w:rPr>
          <w:rFonts w:ascii="Times New Roman" w:hAnsi="Times New Roman"/>
          <w:iCs/>
          <w:sz w:val="28"/>
          <w:szCs w:val="28"/>
        </w:rPr>
        <w:softHyphen/>
        <w:t>ко</w:t>
      </w:r>
      <w:r w:rsidRPr="00010F4F">
        <w:rPr>
          <w:rFonts w:ascii="Times New Roman" w:hAnsi="Times New Roman"/>
          <w:iCs/>
          <w:sz w:val="28"/>
          <w:szCs w:val="28"/>
        </w:rPr>
        <w:softHyphen/>
        <w:t>го тела с геометрической фигурой (куб – квадрат, шар – круг, брус– прямоугольник). Соотнесение пре</w:t>
      </w:r>
      <w:r w:rsidRPr="00010F4F">
        <w:rPr>
          <w:rFonts w:ascii="Times New Roman" w:hAnsi="Times New Roman"/>
          <w:iCs/>
          <w:sz w:val="28"/>
          <w:szCs w:val="28"/>
        </w:rPr>
        <w:softHyphen/>
        <w:t>д</w:t>
      </w:r>
      <w:r w:rsidRPr="00010F4F">
        <w:rPr>
          <w:rFonts w:ascii="Times New Roman" w:hAnsi="Times New Roman"/>
          <w:iCs/>
          <w:sz w:val="28"/>
          <w:szCs w:val="28"/>
        </w:rPr>
        <w:softHyphen/>
        <w:t>ме</w:t>
      </w:r>
      <w:r w:rsidRPr="00010F4F">
        <w:rPr>
          <w:rFonts w:ascii="Times New Roman" w:hAnsi="Times New Roman"/>
          <w:iCs/>
          <w:sz w:val="28"/>
          <w:szCs w:val="28"/>
        </w:rPr>
        <w:softHyphen/>
        <w:t xml:space="preserve">та с геометрическим телом, геометрической фигурой. </w:t>
      </w:r>
      <w:r w:rsidRPr="00010F4F">
        <w:rPr>
          <w:rFonts w:ascii="Times New Roman" w:hAnsi="Times New Roman"/>
          <w:sz w:val="28"/>
          <w:szCs w:val="28"/>
        </w:rPr>
        <w:t>Рисование ге</w:t>
      </w:r>
      <w:r w:rsidRPr="00010F4F">
        <w:rPr>
          <w:rFonts w:ascii="Times New Roman" w:hAnsi="Times New Roman"/>
          <w:sz w:val="28"/>
          <w:szCs w:val="28"/>
        </w:rPr>
        <w:softHyphen/>
        <w:t>о</w:t>
      </w:r>
      <w:r w:rsidRPr="00010F4F">
        <w:rPr>
          <w:rFonts w:ascii="Times New Roman" w:hAnsi="Times New Roman"/>
          <w:sz w:val="28"/>
          <w:szCs w:val="28"/>
        </w:rPr>
        <w:softHyphen/>
        <w:t>ме</w:t>
      </w:r>
      <w:r w:rsidRPr="00010F4F">
        <w:rPr>
          <w:rFonts w:ascii="Times New Roman" w:hAnsi="Times New Roman"/>
          <w:sz w:val="28"/>
          <w:szCs w:val="28"/>
        </w:rPr>
        <w:softHyphen/>
        <w:t>т</w:t>
      </w:r>
      <w:r w:rsidRPr="00010F4F">
        <w:rPr>
          <w:rFonts w:ascii="Times New Roman" w:hAnsi="Times New Roman"/>
          <w:sz w:val="28"/>
          <w:szCs w:val="28"/>
        </w:rPr>
        <w:softHyphen/>
        <w:t>ри</w:t>
      </w:r>
      <w:r w:rsidRPr="00010F4F">
        <w:rPr>
          <w:rFonts w:ascii="Times New Roman" w:hAnsi="Times New Roman"/>
          <w:sz w:val="28"/>
          <w:szCs w:val="28"/>
        </w:rPr>
        <w:softHyphen/>
        <w:t>чес</w:t>
      </w:r>
      <w:r w:rsidRPr="00010F4F">
        <w:rPr>
          <w:rFonts w:ascii="Times New Roman" w:hAnsi="Times New Roman"/>
          <w:sz w:val="28"/>
          <w:szCs w:val="28"/>
        </w:rPr>
        <w:softHyphen/>
        <w:t>кой фигуры на приборе «Графика»  (треугольник</w:t>
      </w:r>
      <w:r w:rsidRPr="00010F4F">
        <w:rPr>
          <w:rFonts w:ascii="Times New Roman" w:hAnsi="Times New Roman"/>
          <w:iCs/>
          <w:sz w:val="28"/>
          <w:szCs w:val="28"/>
        </w:rPr>
        <w:t xml:space="preserve">, </w:t>
      </w:r>
      <w:r w:rsidRPr="00010F4F">
        <w:rPr>
          <w:rFonts w:ascii="Times New Roman" w:hAnsi="Times New Roman"/>
          <w:sz w:val="28"/>
          <w:szCs w:val="28"/>
        </w:rPr>
        <w:t>квадрат</w:t>
      </w:r>
      <w:r w:rsidRPr="00010F4F">
        <w:rPr>
          <w:rFonts w:ascii="Times New Roman" w:hAnsi="Times New Roman"/>
          <w:iCs/>
          <w:sz w:val="28"/>
          <w:szCs w:val="28"/>
        </w:rPr>
        <w:t xml:space="preserve">, </w:t>
      </w:r>
      <w:r w:rsidRPr="00010F4F">
        <w:rPr>
          <w:rFonts w:ascii="Times New Roman" w:hAnsi="Times New Roman"/>
          <w:sz w:val="28"/>
          <w:szCs w:val="28"/>
        </w:rPr>
        <w:t>прямоугольник</w:t>
      </w:r>
      <w:r w:rsidRPr="00010F4F">
        <w:rPr>
          <w:rFonts w:ascii="Times New Roman" w:hAnsi="Times New Roman"/>
          <w:iCs/>
          <w:sz w:val="28"/>
          <w:szCs w:val="28"/>
        </w:rPr>
        <w:t xml:space="preserve">, </w:t>
      </w:r>
      <w:r w:rsidRPr="00010F4F">
        <w:rPr>
          <w:rFonts w:ascii="Times New Roman" w:hAnsi="Times New Roman"/>
          <w:sz w:val="28"/>
          <w:szCs w:val="28"/>
        </w:rPr>
        <w:t>круг).</w:t>
      </w:r>
    </w:p>
    <w:p w:rsidR="006C480D" w:rsidRPr="00010F4F" w:rsidRDefault="006C480D" w:rsidP="00C431F6">
      <w:pPr>
        <w:pStyle w:val="afa"/>
        <w:spacing w:line="360" w:lineRule="auto"/>
        <w:ind w:firstLine="709"/>
        <w:contextualSpacing/>
        <w:jc w:val="both"/>
        <w:rPr>
          <w:szCs w:val="28"/>
        </w:rPr>
      </w:pPr>
      <w:r w:rsidRPr="00010F4F">
        <w:rPr>
          <w:szCs w:val="28"/>
        </w:rPr>
        <w:t>Пространственные представления. Ориентировка на схеме тела, в пространстве и на плоскости. Пространственные представления (верх- низ, впереди-сзади, право-лево). Определение месторасположения пред</w:t>
      </w:r>
      <w:r w:rsidRPr="00010F4F">
        <w:rPr>
          <w:szCs w:val="28"/>
        </w:rPr>
        <w:softHyphen/>
        <w:t>ме</w:t>
      </w:r>
      <w:r w:rsidRPr="00010F4F">
        <w:rPr>
          <w:szCs w:val="28"/>
        </w:rPr>
        <w:softHyphen/>
        <w:t>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ряда из предметов. Определение месторасположения предметов в ряду.</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Окружающий мир </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 xml:space="preserve">Развитие речи и окружающий мир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способности узнавать предметы и объекты постоянного окружения, обследовать их с помощью осязания и всех сохранных анализаторов.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Растительный мир</w:t>
      </w:r>
      <w:r w:rsidRPr="00010F4F">
        <w:rPr>
          <w:rFonts w:ascii="Times New Roman" w:hAnsi="Times New Roman"/>
          <w:sz w:val="28"/>
          <w:szCs w:val="28"/>
        </w:rPr>
        <w:t xml:space="preserve">. Представление о растениях (дерево, куст, трава). Представление о деревьях (берёза, дуб, клён, ель, осина, сосна). Представление о фруктах (яблоко, слива, вишня, банан, лимон, апельсин, груша). Представление об овощах (помидор, огурец, капуста, лук, картофель, морковь, свекла). Представление о ягодах (смородина, клубника, малина, крыжовник). Представление о грибах (белый гриб, мухомор, подберёзовик, лисичка). Представление о цветах (астра, тюльпан, нарцисс, роза, лилия, пион). Представление о комнатных растениях, особенностях ухода за ними, значением в жизни человека (украшение помещения, очищение воздуха в помещении). Представление о зерновых культурах (пшеница, ячмень, рожь, кукуруза, горох, фасоль). Представление о значении растений в жизни человека, сборе урожая овощей, фруктов, ягод, грибов, способах переработки (изготовление сока, варенья, джема; варка, жарка, засол и др.).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Животный мир. </w:t>
      </w:r>
      <w:r w:rsidRPr="00010F4F">
        <w:rPr>
          <w:rFonts w:ascii="Times New Roman" w:hAnsi="Times New Roman"/>
          <w:sz w:val="28"/>
          <w:szCs w:val="28"/>
        </w:rPr>
        <w:t>Представление о домашних животных (корова, свинья, лошадь, коза, кот, собака). Представление о диких животных (лиса, заяц, волк, медведь, лось). Представление о птицах: домашних птицах (курица, петух, утка); перелетных и зимующих птицах (голубь, ворона, воробей, дятел); водоплавающих птицах (лебедь, утка, гусь). Представление о рыбах (сом, окунь, щука). Представление о насекомых (жук, бабочка, стрекоза, муравей). Представление о морских обитателях (кит, дельфин, морская звезда, осьминог). Представление о значении животных в жизни человека (источник питания, изготовление одежды и др.).</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Объекты природы. </w:t>
      </w:r>
      <w:r w:rsidRPr="00010F4F">
        <w:rPr>
          <w:rFonts w:ascii="Times New Roman" w:hAnsi="Times New Roman"/>
          <w:sz w:val="28"/>
          <w:szCs w:val="28"/>
        </w:rPr>
        <w:t xml:space="preserve">Представление о почве,  воде, воздухе, огне, земле и небе. Представление о  реке, водоеме. Представление о лесе, луге. Представление о формах земной поверхности, об изображении земной поверхности на рельефной карте. Представление о полезных ископаемых (уголь, нефть, гранит) с учетом местных природных ресурсов. Представление о значении объектов природы в жизни человека.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Временные представления</w:t>
      </w:r>
      <w:r w:rsidRPr="00010F4F">
        <w:rPr>
          <w:rFonts w:ascii="Times New Roman" w:hAnsi="Times New Roman"/>
          <w:sz w:val="28"/>
          <w:szCs w:val="28"/>
        </w:rPr>
        <w:t xml:space="preserve">. Представление о частях суток, о неделе,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Человек. </w:t>
      </w:r>
      <w:r w:rsidRPr="00010F4F">
        <w:rPr>
          <w:rFonts w:ascii="Times New Roman" w:hAnsi="Times New Roman"/>
          <w:sz w:val="28"/>
          <w:szCs w:val="28"/>
        </w:rPr>
        <w:t xml:space="preserve">Представления о себе. Идентификация себя со своим имением, своей половой принадлежностью (как мальчика или девочки).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правил безопасного поведения в помещении и на улице.</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sz w:val="28"/>
          <w:szCs w:val="28"/>
        </w:rPr>
        <w:t xml:space="preserve">Традиции, обычаи. Представление о празднике. Представления о школьных традициях: День знаний, последний учебный день, день рождения школы  и др., участие в школьных мероприятиях. </w:t>
      </w:r>
      <w:r w:rsidRPr="00010F4F">
        <w:rPr>
          <w:rFonts w:ascii="Times New Roman" w:hAnsi="Times New Roman"/>
          <w:iCs/>
          <w:sz w:val="28"/>
          <w:szCs w:val="28"/>
        </w:rPr>
        <w:t xml:space="preserve">Представления о </w:t>
      </w:r>
      <w:r w:rsidRPr="00010F4F">
        <w:rPr>
          <w:rFonts w:ascii="Times New Roman" w:hAnsi="Times New Roman"/>
          <w:sz w:val="28"/>
          <w:szCs w:val="28"/>
        </w:rPr>
        <w:t>традициях, праздниках</w:t>
      </w:r>
      <w:r w:rsidRPr="00010F4F">
        <w:rPr>
          <w:rFonts w:ascii="Times New Roman" w:hAnsi="Times New Roman"/>
          <w:iCs/>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Искусство </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Тифлографика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обследования предметов и объектов с помощью осязания и всех сохранных анализаторов, способности узнавать предметы постоянного окружения. Развитие способности выполнения элементарных рельефно-графических изображений по рельефному образцу.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Лепка.</w:t>
      </w:r>
      <w:r w:rsidRPr="00010F4F">
        <w:rPr>
          <w:rFonts w:ascii="Times New Roman" w:hAnsi="Times New Roman"/>
          <w:sz w:val="28"/>
          <w:szCs w:val="28"/>
        </w:rPr>
        <w:t xml:space="preserve"> Лепка предмета, состоящего из одной детали, из нескольких деталей на основе рельефного образца.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Оформление изделий: несложное декорирование изделия на основе рельефного образца.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Декоративная лепка: лепка изделия с нанесением декоративного орнамента (растительного, геометрического) на основе рельефного образца.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Рельефное рисование.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Знакомство с приборами и инструментами для рельефного рисования. Различение инструментов, материалов и приспособлений. Правила техники безопасности при работе с приборами и инструментами. Рельефное рисование основных элементов.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по трафарету, шаблону. Выполнение работы в контуре. Заполнение рельефного контура точками.  Штриховка (слева направо, сверху вниз, по диагонали).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Предметное рисование.</w:t>
      </w:r>
      <w:r w:rsidRPr="00010F4F">
        <w:rPr>
          <w:rFonts w:ascii="Times New Roman" w:hAnsi="Times New Roman"/>
          <w:sz w:val="28"/>
          <w:szCs w:val="28"/>
        </w:rPr>
        <w:t xml:space="preserve"> Рисование контура предмета (по контурным линиям, по трафарету, по шаблону). Рельефное рисование простейшего предмета (объекта)  с натуры.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Декоративное рисование.</w:t>
      </w:r>
      <w:r w:rsidRPr="00010F4F">
        <w:rPr>
          <w:rFonts w:ascii="Times New Roman" w:hAnsi="Times New Roman"/>
          <w:sz w:val="28"/>
          <w:szCs w:val="28"/>
        </w:rPr>
        <w:t xml:space="preserve"> Выполнение орнамента (растительного, геометрического) на основе образца и использования аппликации из заготовок картона, пластилина. </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Музыка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Слушание. </w:t>
      </w:r>
      <w:r w:rsidRPr="00010F4F">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Соотнесение музыкального образа с персонажем художественного произведения.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Пение. </w:t>
      </w:r>
      <w:r w:rsidRPr="00010F4F">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010F4F">
        <w:rPr>
          <w:rFonts w:ascii="Times New Roman" w:hAnsi="Times New Roman"/>
          <w:bCs/>
          <w:sz w:val="28"/>
          <w:szCs w:val="28"/>
        </w:rPr>
        <w:t>ение в хоре.</w:t>
      </w:r>
      <w:r w:rsidRPr="00010F4F">
        <w:rPr>
          <w:rFonts w:ascii="Times New Roman" w:hAnsi="Times New Roman"/>
          <w:sz w:val="28"/>
          <w:szCs w:val="28"/>
        </w:rPr>
        <w:t xml:space="preserve"> Различение запева, припева и вступления к песне.</w:t>
      </w:r>
    </w:p>
    <w:p w:rsidR="006C480D" w:rsidRPr="00010F4F" w:rsidRDefault="006C480D" w:rsidP="00C431F6">
      <w:pPr>
        <w:pStyle w:val="1"/>
        <w:spacing w:before="0" w:after="0" w:line="360" w:lineRule="auto"/>
        <w:ind w:firstLine="709"/>
        <w:contextualSpacing/>
        <w:jc w:val="both"/>
        <w:rPr>
          <w:rFonts w:ascii="Times New Roman" w:hAnsi="Times New Roman"/>
          <w:b w:val="0"/>
          <w:i/>
          <w:color w:val="auto"/>
          <w:sz w:val="28"/>
          <w:szCs w:val="28"/>
        </w:rPr>
      </w:pPr>
      <w:r w:rsidRPr="00010F4F">
        <w:rPr>
          <w:rFonts w:ascii="Times New Roman" w:hAnsi="Times New Roman"/>
          <w:b w:val="0"/>
          <w:i/>
          <w:color w:val="auto"/>
          <w:sz w:val="28"/>
          <w:szCs w:val="28"/>
        </w:rPr>
        <w:t xml:space="preserve">Движение под музыку. </w:t>
      </w:r>
      <w:r w:rsidRPr="00010F4F">
        <w:rPr>
          <w:rFonts w:ascii="Times New Roman" w:hAnsi="Times New Roman"/>
          <w:b w:val="0"/>
          <w:color w:val="auto"/>
          <w:sz w:val="28"/>
          <w:szCs w:val="28"/>
        </w:rPr>
        <w:t>Топанье под музыку. Хлопки под музыку. Покачивание с одной ноги на другую. Начало движения под музыку вместе с началом ее звучания и остановка по ее окончании. Движение (ходьба,  бег, прыжки, кружение, приседание) под музыку разного характера. Выполнение под музыку действия с предметами. Чередование движений разными частями тела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последовательности простейших танцевальных движений. Выполнение движений, соответствующих словам песни. Соблюдение последовательности движений в соответствии с исполняемой ролью при инсценировке песни. Ведение хоровода. Движение под музыку в медленном, умеренном и быстром темпе. Ритмичная ходьба под музыку. Ускорение или замедление движения под музыку. Смена движения при изменении метроритма произведения. Смена движений при чередовании запева и припева. Смена движения при изменении силы звучания. Выполнение танцевальных движений в паре с другим танцором. Выполнение развернутых движений одного образа.  Имитация игры на музыкальных инструментах.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Игра на музыкальных инструментах. </w:t>
      </w:r>
      <w:r w:rsidRPr="00010F4F">
        <w:rPr>
          <w:rFonts w:ascii="Times New Roman" w:hAnsi="Times New Roman"/>
          <w:sz w:val="28"/>
          <w:szCs w:val="28"/>
        </w:rPr>
        <w:t>Слушание (различение) по зву</w:t>
      </w:r>
      <w:r w:rsidRPr="00010F4F">
        <w:rPr>
          <w:rFonts w:ascii="Times New Roman" w:hAnsi="Times New Roman"/>
          <w:sz w:val="28"/>
          <w:szCs w:val="28"/>
        </w:rPr>
        <w:softHyphen/>
        <w:t>ча</w:t>
      </w:r>
      <w:r w:rsidRPr="00010F4F">
        <w:rPr>
          <w:rFonts w:ascii="Times New Roman" w:hAnsi="Times New Roman"/>
          <w:sz w:val="28"/>
          <w:szCs w:val="28"/>
        </w:rPr>
        <w:softHyphen/>
        <w:t>нию музыкальных инструментов (контрастные по звучанию, сходные по зву</w:t>
      </w:r>
      <w:r w:rsidRPr="00010F4F">
        <w:rPr>
          <w:rFonts w:ascii="Times New Roman" w:hAnsi="Times New Roman"/>
          <w:sz w:val="28"/>
          <w:szCs w:val="28"/>
        </w:rPr>
        <w:softHyphen/>
        <w:t>ча</w:t>
      </w:r>
      <w:r w:rsidRPr="00010F4F">
        <w:rPr>
          <w:rFonts w:ascii="Times New Roman" w:hAnsi="Times New Roman"/>
          <w:sz w:val="28"/>
          <w:szCs w:val="28"/>
        </w:rPr>
        <w:softHyphen/>
        <w:t>нию). Освоение приемов игры на музыкальных инструментах, не име</w:t>
      </w:r>
      <w:r w:rsidRPr="00010F4F">
        <w:rPr>
          <w:rFonts w:ascii="Times New Roman" w:hAnsi="Times New Roman"/>
          <w:sz w:val="28"/>
          <w:szCs w:val="28"/>
        </w:rPr>
        <w:softHyphen/>
        <w:t>ющих звукоряд. Тихая и громкая игра на музыкальном инструменте. Со</w:t>
      </w:r>
      <w:r w:rsidRPr="00010F4F">
        <w:rPr>
          <w:rFonts w:ascii="Times New Roman" w:hAnsi="Times New Roman"/>
          <w:sz w:val="28"/>
          <w:szCs w:val="28"/>
        </w:rPr>
        <w:softHyphen/>
        <w:t>про</w:t>
      </w:r>
      <w:r w:rsidRPr="00010F4F">
        <w:rPr>
          <w:rFonts w:ascii="Times New Roman" w:hAnsi="Times New Roman"/>
          <w:sz w:val="28"/>
          <w:szCs w:val="28"/>
        </w:rPr>
        <w:softHyphen/>
        <w:t>вождение мелодии игрой на музыкальном инструменте. Сво</w:t>
      </w:r>
      <w:r w:rsidRPr="00010F4F">
        <w:rPr>
          <w:rFonts w:ascii="Times New Roman" w:hAnsi="Times New Roman"/>
          <w:sz w:val="28"/>
          <w:szCs w:val="28"/>
        </w:rPr>
        <w:softHyphen/>
        <w:t>ев</w:t>
      </w:r>
      <w:r w:rsidRPr="00010F4F">
        <w:rPr>
          <w:rFonts w:ascii="Times New Roman" w:hAnsi="Times New Roman"/>
          <w:sz w:val="28"/>
          <w:szCs w:val="28"/>
        </w:rPr>
        <w:softHyphen/>
        <w:t>ре</w:t>
      </w:r>
      <w:r w:rsidRPr="00010F4F">
        <w:rPr>
          <w:rFonts w:ascii="Times New Roman" w:hAnsi="Times New Roman"/>
          <w:sz w:val="28"/>
          <w:szCs w:val="28"/>
        </w:rPr>
        <w:softHyphen/>
        <w:t>мен</w:t>
      </w:r>
      <w:r w:rsidRPr="00010F4F">
        <w:rPr>
          <w:rFonts w:ascii="Times New Roman" w:hAnsi="Times New Roman"/>
          <w:sz w:val="28"/>
          <w:szCs w:val="28"/>
        </w:rPr>
        <w:softHyphen/>
        <w:t>ное всту</w:t>
      </w:r>
      <w:r w:rsidRPr="00010F4F">
        <w:rPr>
          <w:rFonts w:ascii="Times New Roman" w:hAnsi="Times New Roman"/>
          <w:sz w:val="28"/>
          <w:szCs w:val="28"/>
        </w:rPr>
        <w:softHyphen/>
        <w:t>пление и окончание игры на музыкальном инструменте. Освоение при</w:t>
      </w:r>
      <w:r w:rsidRPr="00010F4F">
        <w:rPr>
          <w:rFonts w:ascii="Times New Roman" w:hAnsi="Times New Roman"/>
          <w:sz w:val="28"/>
          <w:szCs w:val="28"/>
        </w:rPr>
        <w:softHyphen/>
        <w:t>емов игры на музыкальных инструментах, имеющих звукоряд. Со</w:t>
      </w:r>
      <w:r w:rsidRPr="00010F4F">
        <w:rPr>
          <w:rFonts w:ascii="Times New Roman" w:hAnsi="Times New Roman"/>
          <w:sz w:val="28"/>
          <w:szCs w:val="28"/>
        </w:rPr>
        <w:softHyphen/>
        <w:t>про</w:t>
      </w:r>
      <w:r w:rsidRPr="00010F4F">
        <w:rPr>
          <w:rFonts w:ascii="Times New Roman" w:hAnsi="Times New Roman"/>
          <w:sz w:val="28"/>
          <w:szCs w:val="28"/>
        </w:rPr>
        <w:softHyphen/>
        <w:t>вож</w:t>
      </w:r>
      <w:r w:rsidRPr="00010F4F">
        <w:rPr>
          <w:rFonts w:ascii="Times New Roman" w:hAnsi="Times New Roman"/>
          <w:sz w:val="28"/>
          <w:szCs w:val="28"/>
        </w:rPr>
        <w:softHyphen/>
        <w:t>де</w:t>
      </w:r>
      <w:r w:rsidRPr="00010F4F">
        <w:rPr>
          <w:rFonts w:ascii="Times New Roman" w:hAnsi="Times New Roman"/>
          <w:sz w:val="28"/>
          <w:szCs w:val="28"/>
        </w:rPr>
        <w:softHyphen/>
        <w:t>ние мелодии ритмичной игрой на музыкальном инструменте. Игра в ан</w:t>
      </w:r>
      <w:r w:rsidRPr="00010F4F">
        <w:rPr>
          <w:rFonts w:ascii="Times New Roman" w:hAnsi="Times New Roman"/>
          <w:sz w:val="28"/>
          <w:szCs w:val="28"/>
        </w:rPr>
        <w:softHyphen/>
        <w:t>самбле.</w:t>
      </w:r>
    </w:p>
    <w:p w:rsidR="006C480D" w:rsidRPr="00010F4F" w:rsidRDefault="006C480D" w:rsidP="00C431F6">
      <w:pPr>
        <w:pStyle w:val="Standard"/>
        <w:spacing w:line="360" w:lineRule="auto"/>
        <w:ind w:firstLine="709"/>
        <w:contextualSpacing/>
        <w:jc w:val="both"/>
        <w:rPr>
          <w:b/>
          <w:sz w:val="28"/>
          <w:szCs w:val="28"/>
        </w:rPr>
      </w:pPr>
      <w:r w:rsidRPr="00010F4F">
        <w:rPr>
          <w:b/>
          <w:sz w:val="28"/>
          <w:szCs w:val="28"/>
        </w:rPr>
        <w:t xml:space="preserve">Физическая культура. </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Адаптивная физическая культура</w:t>
      </w:r>
      <w:r w:rsidRPr="00010F4F">
        <w:rPr>
          <w:rStyle w:val="a5"/>
          <w:b/>
          <w:sz w:val="28"/>
          <w:szCs w:val="28"/>
          <w:u w:val="single"/>
        </w:rPr>
        <w:footnoteReference w:id="33"/>
      </w:r>
    </w:p>
    <w:p w:rsidR="006C480D" w:rsidRPr="00010F4F" w:rsidRDefault="006C480D" w:rsidP="00C431F6">
      <w:pPr>
        <w:spacing w:after="0" w:line="360" w:lineRule="auto"/>
        <w:ind w:firstLine="708"/>
        <w:contextualSpacing/>
        <w:rPr>
          <w:rFonts w:ascii="Times New Roman" w:hAnsi="Times New Roman"/>
          <w:b/>
          <w:i/>
          <w:iCs/>
          <w:sz w:val="28"/>
          <w:szCs w:val="28"/>
          <w:shd w:val="clear" w:color="auto" w:fill="FFFFFF"/>
        </w:rPr>
      </w:pPr>
      <w:r w:rsidRPr="00010F4F">
        <w:rPr>
          <w:rStyle w:val="apple-converted-space"/>
          <w:rFonts w:ascii="Times New Roman" w:hAnsi="Times New Roman"/>
          <w:b/>
          <w:i/>
          <w:iCs/>
          <w:sz w:val="28"/>
          <w:szCs w:val="28"/>
          <w:shd w:val="clear" w:color="auto" w:fill="FFFFFF"/>
        </w:rPr>
        <w:t xml:space="preserve">Формирование знаний и представлений </w:t>
      </w:r>
    </w:p>
    <w:p w:rsidR="006C480D" w:rsidRPr="00010F4F" w:rsidRDefault="006C480D" w:rsidP="00C431F6">
      <w:pPr>
        <w:spacing w:after="0" w:line="360" w:lineRule="auto"/>
        <w:ind w:firstLine="709"/>
        <w:contextualSpacing/>
        <w:jc w:val="both"/>
        <w:rPr>
          <w:rStyle w:val="apple-converted-space"/>
          <w:rFonts w:ascii="Times New Roman" w:hAnsi="Times New Roman"/>
        </w:rPr>
      </w:pPr>
      <w:r w:rsidRPr="00010F4F">
        <w:rPr>
          <w:rStyle w:val="apple-converted-space"/>
          <w:rFonts w:ascii="Times New Roman" w:hAnsi="Times New Roman"/>
          <w:sz w:val="28"/>
          <w:szCs w:val="28"/>
          <w:shd w:val="clear" w:color="auto" w:fill="FFFFFF"/>
        </w:rPr>
        <w:t xml:space="preserve">Личная гигиена, солнечные и воздушные ванны. Занятия физической культурой. Способы передвижения человека. Виды движений. Физические упражнения. Утренняя гимнастика. Режим дня. Подвижные и спортивные игры (содержание, правила). </w:t>
      </w:r>
    </w:p>
    <w:p w:rsidR="006C480D" w:rsidRPr="00010F4F" w:rsidRDefault="006C480D" w:rsidP="00C431F6">
      <w:pPr>
        <w:spacing w:after="0" w:line="360" w:lineRule="auto"/>
        <w:ind w:firstLine="709"/>
        <w:contextualSpacing/>
        <w:jc w:val="both"/>
        <w:rPr>
          <w:rStyle w:val="apple-converted-space"/>
          <w:rFonts w:ascii="Times New Roman" w:hAnsi="Times New Roman"/>
          <w:sz w:val="28"/>
          <w:szCs w:val="28"/>
          <w:shd w:val="clear" w:color="auto" w:fill="FFFFFF"/>
        </w:rPr>
      </w:pPr>
      <w:r w:rsidRPr="00010F4F">
        <w:rPr>
          <w:rStyle w:val="apple-converted-space"/>
          <w:rFonts w:ascii="Times New Roman" w:hAnsi="Times New Roman"/>
          <w:sz w:val="28"/>
          <w:szCs w:val="28"/>
          <w:shd w:val="clear" w:color="auto" w:fill="FFFFFF"/>
        </w:rPr>
        <w:t xml:space="preserve">Азбука движений. </w:t>
      </w:r>
    </w:p>
    <w:p w:rsidR="006C480D" w:rsidRPr="00010F4F" w:rsidRDefault="006C480D" w:rsidP="00C431F6">
      <w:pPr>
        <w:spacing w:after="0" w:line="360" w:lineRule="auto"/>
        <w:ind w:firstLine="709"/>
        <w:contextualSpacing/>
        <w:jc w:val="both"/>
        <w:rPr>
          <w:rStyle w:val="apple-converted-space"/>
          <w:rFonts w:ascii="Times New Roman" w:hAnsi="Times New Roman"/>
          <w:sz w:val="28"/>
          <w:szCs w:val="28"/>
          <w:shd w:val="clear" w:color="auto" w:fill="FFFFFF"/>
        </w:rPr>
      </w:pPr>
      <w:r w:rsidRPr="00010F4F">
        <w:rPr>
          <w:rStyle w:val="apple-converted-space"/>
          <w:rFonts w:ascii="Times New Roman" w:hAnsi="Times New Roman"/>
          <w:sz w:val="28"/>
          <w:szCs w:val="28"/>
          <w:shd w:val="clear" w:color="auto" w:fill="FFFFFF"/>
        </w:rPr>
        <w:t>Положения рук, кистей, ног, стоп, головы. Положения лежа на спине, животе, седы, выпады, повороты. Исходная стойка и ее формирование.</w:t>
      </w:r>
    </w:p>
    <w:p w:rsidR="006C480D" w:rsidRPr="00010F4F" w:rsidRDefault="006C480D" w:rsidP="00C431F6">
      <w:pPr>
        <w:spacing w:after="0" w:line="360" w:lineRule="auto"/>
        <w:ind w:firstLine="709"/>
        <w:contextualSpacing/>
        <w:jc w:val="both"/>
        <w:rPr>
          <w:rFonts w:ascii="Times New Roman" w:hAnsi="Times New Roman"/>
          <w:b/>
          <w:i/>
        </w:rPr>
      </w:pPr>
      <w:r w:rsidRPr="00010F4F">
        <w:rPr>
          <w:rFonts w:ascii="Times New Roman" w:hAnsi="Times New Roman"/>
          <w:b/>
          <w:i/>
          <w:sz w:val="28"/>
        </w:rPr>
        <w:t>Физкультурно</w:t>
      </w:r>
      <w:r w:rsidRPr="00010F4F">
        <w:rPr>
          <w:rFonts w:ascii="Times New Roman" w:hAnsi="Times New Roman"/>
          <w:b/>
          <w:i/>
          <w:sz w:val="28"/>
        </w:rPr>
        <w:softHyphen/>
        <w:t xml:space="preserve">-оздоровительная деятельность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Гимнастика</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szCs w:val="28"/>
        </w:rPr>
        <w:t>Коррегирующие  упражнения.</w:t>
      </w:r>
      <w:r w:rsidRPr="00010F4F">
        <w:rPr>
          <w:rFonts w:ascii="Times New Roman" w:hAnsi="Times New Roman"/>
          <w:sz w:val="28"/>
          <w:szCs w:val="28"/>
        </w:rPr>
        <w:t xml:space="preserve"> Дыхательные упражнения; у</w:t>
      </w:r>
      <w:r w:rsidRPr="00010F4F">
        <w:rPr>
          <w:rFonts w:ascii="Times New Roman" w:hAnsi="Times New Roman"/>
          <w:sz w:val="28"/>
        </w:rPr>
        <w:t>пражнения для укрепления сводов стопы, развития их подвижности;  упражнения на развитие физических качеств; упражнения для глаз; упражнения на развитие мелкой моторики рук, упражнения на координацию.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Организующие команды и приёмы.  </w:t>
      </w:r>
      <w:r w:rsidRPr="00010F4F">
        <w:rPr>
          <w:rFonts w:ascii="Times New Roman" w:hAnsi="Times New Roman"/>
          <w:sz w:val="28"/>
        </w:rPr>
        <w:t>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Построение парами (организованный вход в зал и выход из зала, в играх). Повороты на месте. Размыкание и смыкание приставными шагами. Ходьба на месте.</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 xml:space="preserve">Основные положения и общеразвивающие  упражнения. </w:t>
      </w:r>
      <w:r w:rsidRPr="00010F4F">
        <w:rPr>
          <w:rFonts w:ascii="Times New Roman" w:hAnsi="Times New Roman"/>
          <w:sz w:val="28"/>
        </w:rPr>
        <w:t>Основная стойка, стойка ноги врозь; основные положения рук; движения прямых рук; движения рук в плечевых и локтевых суставах; поднимание и опускание плеч;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оба колена и вставание; упражнения у гимнастической стенки; пружинистые движения; смыкание и размыкание носков; поднимание на носках с перекатом на пятки; имитация равновесия.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rPr>
        <w:t xml:space="preserve">Гимнастические упражнения прикладного характера. </w:t>
      </w:r>
      <w:r w:rsidRPr="00010F4F">
        <w:rPr>
          <w:rFonts w:ascii="Times New Roman" w:hAnsi="Times New Roman"/>
          <w:sz w:val="28"/>
          <w:szCs w:val="28"/>
        </w:rPr>
        <w:t>Упражнения с предметами. Упражнения с гимнастическими палками. Способы захвата гимнастической палки. Сгибание и разгибание рук с гимнастической палкой. Повороты ту</w:t>
      </w:r>
      <w:r w:rsidRPr="00010F4F">
        <w:rPr>
          <w:rFonts w:ascii="Times New Roman" w:hAnsi="Times New Roman"/>
          <w:sz w:val="28"/>
          <w:szCs w:val="28"/>
        </w:rPr>
        <w:softHyphen/>
        <w:t>ло</w:t>
      </w:r>
      <w:r w:rsidRPr="00010F4F">
        <w:rPr>
          <w:rFonts w:ascii="Times New Roman" w:hAnsi="Times New Roman"/>
          <w:sz w:val="28"/>
          <w:szCs w:val="28"/>
        </w:rPr>
        <w:softHyphen/>
        <w:t>ви</w:t>
      </w:r>
      <w:r w:rsidRPr="00010F4F">
        <w:rPr>
          <w:rFonts w:ascii="Times New Roman" w:hAnsi="Times New Roman"/>
          <w:sz w:val="28"/>
          <w:szCs w:val="28"/>
        </w:rPr>
        <w:softHyphen/>
        <w:t>ща с движением рук с гимнастической палкой вперед, за голову, перед гру</w:t>
      </w:r>
      <w:r w:rsidRPr="00010F4F">
        <w:rPr>
          <w:rFonts w:ascii="Times New Roman" w:hAnsi="Times New Roman"/>
          <w:sz w:val="28"/>
          <w:szCs w:val="28"/>
        </w:rPr>
        <w:softHyphen/>
        <w:t>дью. Наклоны туловища вперед, назад, влево, вправо с различными по</w:t>
      </w:r>
      <w:r w:rsidRPr="00010F4F">
        <w:rPr>
          <w:rFonts w:ascii="Times New Roman" w:hAnsi="Times New Roman"/>
          <w:sz w:val="28"/>
          <w:szCs w:val="28"/>
        </w:rPr>
        <w:softHyphen/>
        <w:t>ло</w:t>
      </w:r>
      <w:r w:rsidRPr="00010F4F">
        <w:rPr>
          <w:rFonts w:ascii="Times New Roman" w:hAnsi="Times New Roman"/>
          <w:sz w:val="28"/>
          <w:szCs w:val="28"/>
        </w:rPr>
        <w:softHyphen/>
        <w:t>же</w:t>
      </w:r>
      <w:r w:rsidRPr="00010F4F">
        <w:rPr>
          <w:rFonts w:ascii="Times New Roman" w:hAnsi="Times New Roman"/>
          <w:sz w:val="28"/>
          <w:szCs w:val="28"/>
        </w:rPr>
        <w:softHyphen/>
        <w:t>ни</w:t>
      </w:r>
      <w:r w:rsidRPr="00010F4F">
        <w:rPr>
          <w:rFonts w:ascii="Times New Roman" w:hAnsi="Times New Roman"/>
          <w:sz w:val="28"/>
          <w:szCs w:val="28"/>
        </w:rPr>
        <w:softHyphen/>
        <w:t>ями гимнастической палки. Ходьба с гимнастической палкой к плечу, впе</w:t>
      </w:r>
      <w:r w:rsidRPr="00010F4F">
        <w:rPr>
          <w:rFonts w:ascii="Times New Roman" w:hAnsi="Times New Roman"/>
          <w:sz w:val="28"/>
          <w:szCs w:val="28"/>
        </w:rPr>
        <w:softHyphen/>
        <w:t xml:space="preserve">ред, вверх.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большими обручами. Способы захвата обруча. Сгибание и разгибание рук с обручами. Приседание с обручами в руках, по</w:t>
      </w:r>
      <w:r w:rsidRPr="00010F4F">
        <w:rPr>
          <w:rFonts w:ascii="Times New Roman" w:hAnsi="Times New Roman"/>
          <w:sz w:val="28"/>
          <w:szCs w:val="28"/>
        </w:rPr>
        <w:softHyphen/>
        <w:t>вороты направо, налево, вперед, назад (при хвате обруча двумя руками).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большими мячами. Захваты мяча для выполнения упражнений. Поднимание и опускание мяча. Сгибание и разгибание рук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набивными мячами. Захваты мяча. Передача мяча. Повороты туловища налево, направо с мячом в руках. Приседание с мячом (у гимнастической стенки). Катание звучащего мяча доступными способами.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со скакалкой. Способы захвата скакалки. Руки вверх, вниз с натяжением сложенной в четверо скакалки. Повороты туловища со скакалкой в руках (с натяжением).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сделать прогибание туловища. Удержание груза (150-200г) на голове в положении основная стойка и стойка ноги врозь.</w:t>
      </w:r>
    </w:p>
    <w:p w:rsidR="006C480D" w:rsidRPr="00010F4F" w:rsidRDefault="006C480D" w:rsidP="00C431F6">
      <w:pPr>
        <w:pStyle w:val="afa"/>
        <w:shd w:val="clear" w:color="auto" w:fill="FFFFFF"/>
        <w:spacing w:line="360" w:lineRule="auto"/>
        <w:ind w:firstLine="709"/>
        <w:contextualSpacing/>
        <w:jc w:val="both"/>
        <w:rPr>
          <w:szCs w:val="28"/>
        </w:rPr>
      </w:pPr>
      <w:r w:rsidRPr="00010F4F">
        <w:rPr>
          <w:szCs w:val="28"/>
        </w:rPr>
        <w:t>Упражнения прикладного характера  на поднимание и перемещение грузов.</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(со страховкой).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Ритмические упражнения: Ходьба в разном темпе под счет, хлопки, пение и музыку; ходьба с хлопками. Выполнение элементарных движений под музыку.</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Упражнения на ориентирование</w:t>
      </w:r>
      <w:r w:rsidRPr="00010F4F">
        <w:rPr>
          <w:rFonts w:ascii="Times New Roman" w:hAnsi="Times New Roman"/>
          <w:sz w:val="28"/>
        </w:rPr>
        <w:t>. Части тела (руки, ноги, голова, туловище). Общие сведения о положениях, принимаемых ими. Упражнения на формирование пространственных представлений: слева–справа, высоко–низко, спереди–сзади, близко–далеко, рядом, на уровне пояса и т.п. Определение направления движения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 Ориентирование в играх («Пройди точно», «Найди мяч», «По местам» и др.).</w:t>
      </w:r>
    </w:p>
    <w:p w:rsidR="006C480D" w:rsidRPr="00010F4F" w:rsidRDefault="006C480D" w:rsidP="00C431F6">
      <w:pPr>
        <w:spacing w:after="0" w:line="360" w:lineRule="auto"/>
        <w:ind w:firstLine="709"/>
        <w:contextualSpacing/>
        <w:jc w:val="both"/>
        <w:rPr>
          <w:rFonts w:ascii="Times New Roman" w:hAnsi="Times New Roman"/>
          <w:b/>
          <w:i/>
          <w:sz w:val="28"/>
        </w:rPr>
      </w:pPr>
      <w:r w:rsidRPr="00010F4F">
        <w:rPr>
          <w:rFonts w:ascii="Times New Roman" w:hAnsi="Times New Roman"/>
          <w:b/>
          <w:i/>
          <w:sz w:val="28"/>
        </w:rPr>
        <w:t xml:space="preserve">Лёгкая атлетика  </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Упражнения в ходьбе: </w:t>
      </w:r>
      <w:r w:rsidRPr="00010F4F">
        <w:rPr>
          <w:rFonts w:ascii="Times New Roman" w:hAnsi="Times New Roman"/>
          <w:sz w:val="28"/>
        </w:rPr>
        <w:t>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Беговые упражнения: </w:t>
      </w:r>
      <w:r w:rsidRPr="00010F4F">
        <w:rPr>
          <w:rFonts w:ascii="Times New Roman" w:hAnsi="Times New Roman"/>
          <w:sz w:val="28"/>
        </w:rPr>
        <w:t>бег  на месте и в движении по резиновой дорожке; перебежки на расстояние на сигнал;   свободный бег в играх.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Прыжковые упражнения (выполняются только на матах): </w:t>
      </w:r>
      <w:r w:rsidRPr="00010F4F">
        <w:rPr>
          <w:rFonts w:ascii="Times New Roman" w:hAnsi="Times New Roman"/>
          <w:sz w:val="28"/>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Броски:  </w:t>
      </w:r>
      <w:r w:rsidRPr="00010F4F">
        <w:rPr>
          <w:rFonts w:ascii="Times New Roman" w:hAnsi="Times New Roman"/>
          <w:sz w:val="28"/>
        </w:rPr>
        <w:t>броски двумя руками большого мяча из-за головы, в пол, стену,  набивного мяча (1 кг) разными способами.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Метание: </w:t>
      </w:r>
      <w:r w:rsidRPr="00010F4F">
        <w:rPr>
          <w:rFonts w:ascii="Times New Roman" w:hAnsi="Times New Roman"/>
          <w:sz w:val="28"/>
        </w:rPr>
        <w:t>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i/>
          <w:sz w:val="28"/>
        </w:rPr>
        <w:t>Лыжная подготовка.</w:t>
      </w:r>
      <w:r w:rsidRPr="00010F4F">
        <w:rPr>
          <w:rFonts w:ascii="Times New Roman" w:hAnsi="Times New Roman"/>
          <w:sz w:val="28"/>
        </w:rPr>
        <w:t xml:space="preserve"> Строевые упражнения, ходьба с лыжами на плече, передвижение на лыжах; повороты; передвижение в слабом темпе на расстояние.</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i/>
          <w:sz w:val="28"/>
        </w:rPr>
        <w:t xml:space="preserve">Плавание. </w:t>
      </w:r>
      <w:r w:rsidRPr="00010F4F">
        <w:rPr>
          <w:rFonts w:ascii="Times New Roman" w:hAnsi="Times New Roman"/>
          <w:sz w:val="28"/>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Проплываниеучебных дистанций:произвольным способом.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i/>
          <w:sz w:val="28"/>
        </w:rPr>
        <w:t xml:space="preserve">Подвижные и спортивные игры. </w:t>
      </w:r>
      <w:r w:rsidRPr="00010F4F">
        <w:rPr>
          <w:rFonts w:ascii="Times New Roman" w:hAnsi="Times New Roman"/>
          <w:sz w:val="28"/>
        </w:rPr>
        <w:t>На материале гимнастики: игровые задания с использованием строевых упражнений, упражнений на внимание, силу, ловкость и координацию.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 материале лёгкой атлетики: игровые задания с  метанием и бросками; упражнения на координацию, выносливость и быстроту.</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 материале лыжной подготовки: упражнения на выносливость и координацию.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 материале спортивных игр:</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Роллинг бола и гандбола.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На материале лёгкой атлетики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выносливости: ходьба на дистанции в режиме умеренной интенсивности; равномерный бег в режиме умеренной интенсивности.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силовых способностей:передача набивного мяча (1 кг) в максимальном темпе; переноска набивного мяча на расстояние.</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На материале лыжной подготовки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На материале плавания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выносливости: повторное выполнение освоенных движений</w:t>
      </w:r>
    </w:p>
    <w:p w:rsidR="006C480D" w:rsidRPr="00010F4F" w:rsidRDefault="006C480D" w:rsidP="00C431F6">
      <w:pPr>
        <w:pStyle w:val="Standard"/>
        <w:spacing w:line="360" w:lineRule="auto"/>
        <w:ind w:firstLine="709"/>
        <w:contextualSpacing/>
        <w:jc w:val="both"/>
        <w:rPr>
          <w:b/>
          <w:sz w:val="28"/>
          <w:szCs w:val="28"/>
        </w:rPr>
      </w:pPr>
      <w:r w:rsidRPr="00010F4F">
        <w:rPr>
          <w:b/>
          <w:sz w:val="28"/>
          <w:szCs w:val="28"/>
        </w:rPr>
        <w:t>Технология</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 xml:space="preserve"> Ручной труд</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i/>
          <w:color w:val="auto"/>
          <w:sz w:val="28"/>
          <w:szCs w:val="28"/>
        </w:rPr>
        <w:t xml:space="preserve">Знакомство с различными материалами. </w:t>
      </w:r>
      <w:r w:rsidRPr="00010F4F">
        <w:rPr>
          <w:rFonts w:ascii="Times New Roman" w:hAnsi="Times New Roman"/>
          <w:color w:val="auto"/>
          <w:sz w:val="28"/>
          <w:szCs w:val="28"/>
        </w:rPr>
        <w:t>Тактильно - осязательное восприятие различных материалов (бумага, картон, древесина, текстиль, пластмасса, природные материалы) и нахождение их в предметах постоянного окружения</w:t>
      </w:r>
      <w:r w:rsidRPr="00010F4F">
        <w:rPr>
          <w:rFonts w:ascii="Times New Roman" w:hAnsi="Times New Roman"/>
          <w:b/>
          <w:color w:val="auto"/>
          <w:sz w:val="28"/>
          <w:szCs w:val="28"/>
        </w:rPr>
        <w:t xml:space="preserve">. </w:t>
      </w:r>
    </w:p>
    <w:p w:rsidR="006C480D" w:rsidRPr="00010F4F" w:rsidRDefault="006C480D" w:rsidP="00C431F6">
      <w:pPr>
        <w:pStyle w:val="14TexstOSNOVA1012"/>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 xml:space="preserve">Лепка. </w:t>
      </w:r>
      <w:r w:rsidRPr="00010F4F">
        <w:rPr>
          <w:rFonts w:ascii="Times New Roman" w:hAnsi="Times New Roman" w:cs="Times New Roman"/>
          <w:color w:val="auto"/>
          <w:sz w:val="28"/>
          <w:szCs w:val="28"/>
        </w:rPr>
        <w:t xml:space="preserve">Узнавание пластичных материалов: различение пластичных материалов и их свойств; различение инструментов и приспособлений для работы с пластичными материалами.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Подготовка материала к работе: разминание пластилина, теста, глины.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Приемы работы с пластической массой: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деление на части (отрывание,  откручивание,  отщипывание кусочка материала от целого куска);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размазывание материала (размазывание пластилина по шаблону, внутри контура);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приемы лепки (катание колбаски,  шарика; получение формы путем выдавливания формочкой, вдавливание, раскатывание в ладонях и на подставке);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видоизменение формы (сгибание колбаски в кольцо; закручивание в жгутик; плетение из 2-х - 3-х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соединение деталей разными способами (прижатием, примазыванием, прищипыванием).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Лепка простейших объектов по образцу.</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color w:val="auto"/>
          <w:sz w:val="28"/>
          <w:szCs w:val="28"/>
        </w:rPr>
        <w:t>Приемы работы с бумагой и картоном</w:t>
      </w:r>
      <w:r w:rsidRPr="00010F4F">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С</w:t>
      </w:r>
      <w:r w:rsidRPr="00010F4F">
        <w:rPr>
          <w:rFonts w:ascii="Times New Roman" w:hAnsi="Times New Roman" w:cs="Times New Roman"/>
          <w:color w:val="auto"/>
          <w:sz w:val="28"/>
          <w:szCs w:val="28"/>
        </w:rPr>
        <w:t>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грифелем по контуру трафарета, шаблона.</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i/>
          <w:color w:val="auto"/>
          <w:sz w:val="28"/>
          <w:szCs w:val="28"/>
        </w:rPr>
        <w:t xml:space="preserve">Составление предметной аппликации. </w:t>
      </w:r>
      <w:r w:rsidRPr="00010F4F">
        <w:rPr>
          <w:rFonts w:ascii="Times New Roman" w:hAnsi="Times New Roman" w:cs="Times New Roman"/>
          <w:bCs/>
          <w:color w:val="auto"/>
          <w:sz w:val="28"/>
          <w:szCs w:val="28"/>
        </w:rPr>
        <w:t>С</w:t>
      </w:r>
      <w:r w:rsidRPr="00010F4F">
        <w:rPr>
          <w:rFonts w:ascii="Times New Roman" w:hAnsi="Times New Roman" w:cs="Times New Roman"/>
          <w:color w:val="auto"/>
          <w:sz w:val="28"/>
          <w:szCs w:val="28"/>
        </w:rPr>
        <w:t xml:space="preserve">борка изображения по рельефному образцу из готовых деталей.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Работа с текстильными материалами. </w:t>
      </w:r>
      <w:r w:rsidRPr="00010F4F">
        <w:rPr>
          <w:rFonts w:ascii="Times New Roman" w:hAnsi="Times New Roman"/>
          <w:sz w:val="28"/>
          <w:szCs w:val="28"/>
        </w:rPr>
        <w:t>Резание, сшивание тканей. Знакомство с инструментами и приспособлениями для обработки текстильных материалов. Правила техники безопасности при работе с ними. Виды тканей. Определение разных видов текстильных материалов посредством тактильно - осязательного восприятия.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Ознакомление с древесиной. </w:t>
      </w:r>
      <w:r w:rsidRPr="00010F4F">
        <w:rPr>
          <w:rFonts w:ascii="Times New Roman" w:hAnsi="Times New Roman"/>
          <w:sz w:val="28"/>
          <w:szCs w:val="28"/>
        </w:rPr>
        <w:t>Использование осязания, обоняния слуха, остаточного зрения для ознакомления с древесиной, ее признаками и свойствами. Использование древесины в быту. Ознакомление с приемами и способами обработки древесины.</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rPr>
        <w:t>Коррекционно-развивающая область</w:t>
      </w:r>
    </w:p>
    <w:p w:rsidR="006C480D" w:rsidRPr="00010F4F" w:rsidRDefault="006C480D" w:rsidP="00C431F6">
      <w:pPr>
        <w:spacing w:after="0" w:line="360" w:lineRule="auto"/>
        <w:ind w:firstLine="709"/>
        <w:contextualSpacing/>
        <w:jc w:val="both"/>
        <w:rPr>
          <w:rFonts w:ascii="Times New Roman" w:hAnsi="Times New Roman"/>
          <w:b/>
          <w:u w:val="single"/>
        </w:rPr>
      </w:pPr>
      <w:r w:rsidRPr="00010F4F">
        <w:rPr>
          <w:rFonts w:ascii="Times New Roman" w:hAnsi="Times New Roman"/>
          <w:b/>
          <w:sz w:val="28"/>
          <w:u w:val="single"/>
        </w:rPr>
        <w:t>Ритмика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Ритмика и занятия ритмикой. Музыка и движение. Красота движения. Упражнения в музыкально-ритмической деятельности.  Танцевальные движения и танцы. Движение и речь. </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хлопки в ладоши. Ходьба в различном темпе. Ритмичное изменение положения рук. Ритмичные  координированные движения рук. </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Упражнения на связь движений с музыкой.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 Движения под пение. Движение под музыку в соответствии с ее  ритмом, темпом и характером. Передача движением звучания музыки. Смена направления движения с началом музыкальной фразы.  Хлопки под музыку.</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Упражнения ритмической гимнастики.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Подготовительные упражнения к танцам, элементы танцев.</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Упражнения для ступней ног. Вставание на полупальцы. Выставление ноги на носок. Полуприседание. Выставление ноги на пятку. Упражнения для рук, кистей. Выставление ноги на пятку и носок. Шаг с притопом  на месте. Выставление ноги на пятку с полуприседом.  Музыкально-двигательный образ.</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Музыкально-ритмические игры и занятия.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Музыкально-ритмические упражнения и игры по ориентировке в пространстве. Коммуникативные  танцы - игры. Корригирующие игры. Речевые игры. Простейшая ритмодекламация.</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Сенсорное развитие</w:t>
      </w:r>
    </w:p>
    <w:p w:rsidR="006C480D" w:rsidRPr="00010F4F" w:rsidRDefault="006C480D" w:rsidP="00C431F6">
      <w:pPr>
        <w:pStyle w:val="Standard"/>
        <w:spacing w:line="360" w:lineRule="auto"/>
        <w:ind w:firstLine="709"/>
        <w:contextualSpacing/>
        <w:jc w:val="both"/>
        <w:rPr>
          <w:i/>
          <w:sz w:val="28"/>
          <w:szCs w:val="28"/>
        </w:rPr>
      </w:pPr>
      <w:r w:rsidRPr="00010F4F">
        <w:rPr>
          <w:i/>
          <w:sz w:val="28"/>
          <w:szCs w:val="28"/>
        </w:rPr>
        <w:t xml:space="preserve">Осязательное восприятие. </w:t>
      </w:r>
      <w:r w:rsidRPr="00010F4F">
        <w:rPr>
          <w:sz w:val="28"/>
          <w:szCs w:val="28"/>
        </w:rPr>
        <w:t>Приемы и способы обследования рабочего места, приборов для письма и рисования, учебника, тетради. Чтение рельефных рисунков. Приемы осязательного восприятия простейших графических элементов (точка, линии). Развитие культуры осязательного восприятия. Приемы осязательного восприятия геометрических тел (шар, куб, брусок), выделение их основных признаков. Приемы осязательного восприятия геометрических фигур (круг, квадрат, треугольник, прямоугольник), выделение их основных признаков.</w:t>
      </w:r>
    </w:p>
    <w:p w:rsidR="006C480D" w:rsidRPr="00010F4F" w:rsidRDefault="006C480D" w:rsidP="00C431F6">
      <w:pPr>
        <w:pStyle w:val="af4"/>
        <w:spacing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Соотнесение ге</w:t>
      </w:r>
      <w:r w:rsidRPr="00010F4F">
        <w:rPr>
          <w:rFonts w:ascii="Times New Roman" w:hAnsi="Times New Roman"/>
          <w:iCs/>
          <w:sz w:val="28"/>
          <w:szCs w:val="28"/>
        </w:rPr>
        <w:softHyphen/>
        <w:t>о</w:t>
      </w:r>
      <w:r w:rsidRPr="00010F4F">
        <w:rPr>
          <w:rFonts w:ascii="Times New Roman" w:hAnsi="Times New Roman"/>
          <w:iCs/>
          <w:sz w:val="28"/>
          <w:szCs w:val="28"/>
        </w:rPr>
        <w:softHyphen/>
        <w:t>ме</w:t>
      </w:r>
      <w:r w:rsidRPr="00010F4F">
        <w:rPr>
          <w:rFonts w:ascii="Times New Roman" w:hAnsi="Times New Roman"/>
          <w:iCs/>
          <w:sz w:val="28"/>
          <w:szCs w:val="28"/>
        </w:rPr>
        <w:softHyphen/>
        <w:t>т</w:t>
      </w:r>
      <w:r w:rsidRPr="00010F4F">
        <w:rPr>
          <w:rFonts w:ascii="Times New Roman" w:hAnsi="Times New Roman"/>
          <w:iCs/>
          <w:sz w:val="28"/>
          <w:szCs w:val="28"/>
        </w:rPr>
        <w:softHyphen/>
        <w:t>ри</w:t>
      </w:r>
      <w:r w:rsidRPr="00010F4F">
        <w:rPr>
          <w:rFonts w:ascii="Times New Roman" w:hAnsi="Times New Roman"/>
          <w:iCs/>
          <w:sz w:val="28"/>
          <w:szCs w:val="28"/>
        </w:rPr>
        <w:softHyphen/>
        <w:t>чес</w:t>
      </w:r>
      <w:r w:rsidRPr="00010F4F">
        <w:rPr>
          <w:rFonts w:ascii="Times New Roman" w:hAnsi="Times New Roman"/>
          <w:iCs/>
          <w:sz w:val="28"/>
          <w:szCs w:val="28"/>
        </w:rPr>
        <w:softHyphen/>
        <w:t>ко</w:t>
      </w:r>
      <w:r w:rsidRPr="00010F4F">
        <w:rPr>
          <w:rFonts w:ascii="Times New Roman" w:hAnsi="Times New Roman"/>
          <w:iCs/>
          <w:sz w:val="28"/>
          <w:szCs w:val="28"/>
        </w:rPr>
        <w:softHyphen/>
        <w:t xml:space="preserve">го тела с геометрической фигурой (куб – квадрат, шар – круг, брусок – прямоугольник) при осязании предметов и их рельефных изображений. </w:t>
      </w:r>
    </w:p>
    <w:p w:rsidR="006C480D" w:rsidRPr="00010F4F" w:rsidRDefault="006C480D" w:rsidP="00C431F6">
      <w:pPr>
        <w:pStyle w:val="af4"/>
        <w:spacing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Осязательное восприятие предметов окружающего мира, близких по форме к геометрическим телам. Соотнесение пре</w:t>
      </w:r>
      <w:r w:rsidRPr="00010F4F">
        <w:rPr>
          <w:rFonts w:ascii="Times New Roman" w:hAnsi="Times New Roman"/>
          <w:iCs/>
          <w:sz w:val="28"/>
          <w:szCs w:val="28"/>
        </w:rPr>
        <w:softHyphen/>
        <w:t>д</w:t>
      </w:r>
      <w:r w:rsidRPr="00010F4F">
        <w:rPr>
          <w:rFonts w:ascii="Times New Roman" w:hAnsi="Times New Roman"/>
          <w:iCs/>
          <w:sz w:val="28"/>
          <w:szCs w:val="28"/>
        </w:rPr>
        <w:softHyphen/>
        <w:t>ме</w:t>
      </w:r>
      <w:r w:rsidRPr="00010F4F">
        <w:rPr>
          <w:rFonts w:ascii="Times New Roman" w:hAnsi="Times New Roman"/>
          <w:iCs/>
          <w:sz w:val="28"/>
          <w:szCs w:val="28"/>
        </w:rPr>
        <w:softHyphen/>
        <w:t>та с геометрическим телом, геометрической фигурой. Чтение их рельефных изображений.</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sz w:val="28"/>
          <w:szCs w:val="28"/>
        </w:rPr>
        <w:t>Развитие тактильной чувствительности; развитие  умения использовать осязание и мелкую моторику в повседневной жизнедеятельности.</w:t>
      </w:r>
    </w:p>
    <w:p w:rsidR="006C480D" w:rsidRPr="00010F4F" w:rsidRDefault="006C480D" w:rsidP="00C431F6">
      <w:pPr>
        <w:spacing w:after="0" w:line="360" w:lineRule="auto"/>
        <w:ind w:firstLine="709"/>
        <w:contextualSpacing/>
        <w:jc w:val="both"/>
        <w:rPr>
          <w:rFonts w:ascii="Times New Roman" w:hAnsi="Times New Roman"/>
          <w:iCs/>
          <w:sz w:val="28"/>
          <w:szCs w:val="28"/>
        </w:rPr>
      </w:pPr>
      <w:r w:rsidRPr="00010F4F">
        <w:rPr>
          <w:rFonts w:ascii="Times New Roman" w:hAnsi="Times New Roman"/>
          <w:i/>
          <w:sz w:val="28"/>
          <w:szCs w:val="28"/>
        </w:rPr>
        <w:t>Кинестетическое восприятие</w:t>
      </w:r>
      <w:r w:rsidRPr="00010F4F">
        <w:rPr>
          <w:rFonts w:ascii="Times New Roman" w:hAnsi="Times New Roman"/>
          <w:sz w:val="28"/>
          <w:szCs w:val="28"/>
        </w:rPr>
        <w:t xml:space="preserve">. </w:t>
      </w:r>
      <w:r w:rsidRPr="00010F4F">
        <w:rPr>
          <w:rFonts w:ascii="Times New Roman" w:hAnsi="Times New Roman"/>
          <w:iCs/>
          <w:sz w:val="28"/>
          <w:szCs w:val="28"/>
        </w:rPr>
        <w:t>А</w:t>
      </w:r>
      <w:r w:rsidRPr="00010F4F">
        <w:rPr>
          <w:rFonts w:ascii="Times New Roman" w:hAnsi="Times New Roman"/>
          <w:sz w:val="28"/>
          <w:szCs w:val="28"/>
        </w:rPr>
        <w:t xml:space="preserve">декватная </w:t>
      </w:r>
      <w:r w:rsidRPr="00010F4F">
        <w:rPr>
          <w:rFonts w:ascii="Times New Roman" w:hAnsi="Times New Roman"/>
          <w:bCs/>
          <w:sz w:val="28"/>
          <w:szCs w:val="28"/>
        </w:rPr>
        <w:t>эмоционально-двигательная</w:t>
      </w:r>
      <w:r w:rsidRPr="00010F4F">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10F4F">
        <w:rPr>
          <w:rFonts w:ascii="Times New Roman" w:hAnsi="Times New Roman"/>
          <w:iCs/>
          <w:sz w:val="28"/>
          <w:szCs w:val="28"/>
        </w:rPr>
        <w:t xml:space="preserve">, </w:t>
      </w:r>
      <w:r w:rsidRPr="00010F4F">
        <w:rPr>
          <w:rFonts w:ascii="Times New Roman" w:hAnsi="Times New Roman"/>
          <w:sz w:val="28"/>
          <w:szCs w:val="28"/>
        </w:rPr>
        <w:t>вязкости (жидкий, густой, сыпучий).</w:t>
      </w:r>
      <w:r w:rsidRPr="00010F4F">
        <w:rPr>
          <w:rFonts w:ascii="Times New Roman" w:hAnsi="Times New Roman"/>
          <w:iCs/>
          <w:sz w:val="28"/>
          <w:szCs w:val="28"/>
        </w:rPr>
        <w:t xml:space="preserve"> Аде</w:t>
      </w:r>
      <w:r w:rsidRPr="00010F4F">
        <w:rPr>
          <w:rFonts w:ascii="Times New Roman" w:hAnsi="Times New Roman"/>
          <w:sz w:val="28"/>
          <w:szCs w:val="28"/>
        </w:rPr>
        <w:t>кватная реакция на вибрацию, исходящую от объектов.</w:t>
      </w:r>
      <w:r w:rsidRPr="00010F4F">
        <w:rPr>
          <w:rFonts w:ascii="Times New Roman" w:hAnsi="Times New Roman"/>
          <w:iCs/>
          <w:sz w:val="28"/>
          <w:szCs w:val="28"/>
        </w:rPr>
        <w:t xml:space="preserve"> А</w:t>
      </w:r>
      <w:r w:rsidRPr="00010F4F">
        <w:rPr>
          <w:rFonts w:ascii="Times New Roman" w:hAnsi="Times New Roman"/>
          <w:sz w:val="28"/>
          <w:szCs w:val="28"/>
        </w:rPr>
        <w:t>декватная реакция на давление на поверхность тела.</w:t>
      </w:r>
      <w:r w:rsidRPr="00010F4F">
        <w:rPr>
          <w:rFonts w:ascii="Times New Roman" w:hAnsi="Times New Roman"/>
          <w:iCs/>
          <w:sz w:val="28"/>
          <w:szCs w:val="28"/>
        </w:rPr>
        <w:t xml:space="preserve"> А</w:t>
      </w:r>
      <w:r w:rsidRPr="00010F4F">
        <w:rPr>
          <w:rFonts w:ascii="Times New Roman" w:hAnsi="Times New Roman"/>
          <w:sz w:val="28"/>
          <w:szCs w:val="28"/>
        </w:rPr>
        <w:t>декватная реакция на положение тела (горизонтальное</w:t>
      </w:r>
      <w:r w:rsidRPr="00010F4F">
        <w:rPr>
          <w:rFonts w:ascii="Times New Roman" w:hAnsi="Times New Roman"/>
          <w:iCs/>
          <w:sz w:val="28"/>
          <w:szCs w:val="28"/>
        </w:rPr>
        <w:t xml:space="preserve">, </w:t>
      </w:r>
      <w:r w:rsidRPr="00010F4F">
        <w:rPr>
          <w:rFonts w:ascii="Times New Roman" w:hAnsi="Times New Roman"/>
          <w:sz w:val="28"/>
          <w:szCs w:val="28"/>
        </w:rPr>
        <w:t>вертикальное). Развитие вестибулярного аппарата. А</w:t>
      </w:r>
      <w:r w:rsidRPr="00010F4F">
        <w:rPr>
          <w:rFonts w:ascii="Times New Roman" w:hAnsi="Times New Roman"/>
          <w:bCs/>
          <w:sz w:val="28"/>
          <w:szCs w:val="28"/>
        </w:rPr>
        <w:t xml:space="preserve">декватная реакция на положение </w:t>
      </w:r>
      <w:r w:rsidRPr="00010F4F">
        <w:rPr>
          <w:rFonts w:ascii="Times New Roman" w:hAnsi="Times New Roman"/>
          <w:sz w:val="28"/>
          <w:szCs w:val="28"/>
        </w:rPr>
        <w:t>частей тела</w:t>
      </w:r>
      <w:r w:rsidRPr="00010F4F">
        <w:rPr>
          <w:rFonts w:ascii="Times New Roman" w:hAnsi="Times New Roman"/>
          <w:iCs/>
          <w:sz w:val="28"/>
          <w:szCs w:val="28"/>
        </w:rPr>
        <w:t>. А</w:t>
      </w:r>
      <w:r w:rsidRPr="00010F4F">
        <w:rPr>
          <w:rFonts w:ascii="Times New Roman" w:hAnsi="Times New Roman"/>
          <w:sz w:val="28"/>
          <w:szCs w:val="28"/>
        </w:rPr>
        <w:t>декватная реакция на соприкосновение тела с разными видами поверхностей.</w:t>
      </w:r>
      <w:r w:rsidRPr="00010F4F">
        <w:rPr>
          <w:rFonts w:ascii="Times New Roman" w:hAnsi="Times New Roman"/>
          <w:iCs/>
          <w:sz w:val="28"/>
          <w:szCs w:val="28"/>
        </w:rPr>
        <w:t xml:space="preserve"> Р</w:t>
      </w:r>
      <w:r w:rsidRPr="00010F4F">
        <w:rPr>
          <w:rFonts w:ascii="Times New Roman" w:hAnsi="Times New Roman"/>
          <w:sz w:val="28"/>
          <w:szCs w:val="28"/>
        </w:rPr>
        <w:t>азличение материалов по характеристикам</w:t>
      </w:r>
      <w:r w:rsidRPr="00010F4F">
        <w:rPr>
          <w:rFonts w:ascii="Times New Roman" w:hAnsi="Times New Roman"/>
          <w:iCs/>
          <w:sz w:val="28"/>
          <w:szCs w:val="28"/>
        </w:rPr>
        <w:t xml:space="preserve"> (</w:t>
      </w:r>
      <w:r w:rsidRPr="00010F4F">
        <w:rPr>
          <w:rFonts w:ascii="Times New Roman" w:hAnsi="Times New Roman"/>
          <w:sz w:val="28"/>
          <w:szCs w:val="28"/>
        </w:rPr>
        <w:t>температура, фактура, влажность, вязкость)</w:t>
      </w:r>
      <w:r w:rsidRPr="00010F4F">
        <w:rPr>
          <w:rFonts w:ascii="Times New Roman" w:hAnsi="Times New Roman"/>
          <w:iCs/>
          <w:sz w:val="28"/>
          <w:szCs w:val="28"/>
        </w:rPr>
        <w:t xml:space="preserve">.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Слуховое восприятие. </w:t>
      </w:r>
      <w:r w:rsidRPr="00010F4F">
        <w:rPr>
          <w:rFonts w:ascii="Times New Roman" w:hAnsi="Times New Roman"/>
          <w:sz w:val="28"/>
          <w:szCs w:val="28"/>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Узнавание и различение по голосам окружающих людей, определение по голосу эмоционального состояния человека; овладение умением узнавать, локализовать и дифференцировать звуки в окружающем пространстве (в школе, дома, в природе и городских шумов).</w:t>
      </w:r>
    </w:p>
    <w:p w:rsidR="006C480D" w:rsidRPr="00010F4F" w:rsidRDefault="006C480D" w:rsidP="00C431F6">
      <w:pPr>
        <w:spacing w:after="0" w:line="360" w:lineRule="auto"/>
        <w:ind w:firstLine="709"/>
        <w:contextualSpacing/>
        <w:jc w:val="both"/>
        <w:rPr>
          <w:rFonts w:ascii="Times New Roman" w:hAnsi="Times New Roman"/>
          <w:bCs/>
          <w:i/>
          <w:sz w:val="28"/>
          <w:szCs w:val="28"/>
        </w:rPr>
      </w:pPr>
      <w:r w:rsidRPr="00010F4F">
        <w:rPr>
          <w:rFonts w:ascii="Times New Roman" w:hAnsi="Times New Roman"/>
          <w:bCs/>
          <w:i/>
          <w:sz w:val="28"/>
          <w:szCs w:val="28"/>
        </w:rPr>
        <w:t xml:space="preserve">Развитие остаточного зрения. </w:t>
      </w:r>
      <w:r w:rsidRPr="00010F4F">
        <w:rPr>
          <w:rFonts w:ascii="Times New Roman" w:hAnsi="Times New Roman"/>
          <w:bCs/>
          <w:sz w:val="28"/>
          <w:szCs w:val="28"/>
        </w:rPr>
        <w:t>У</w:t>
      </w:r>
      <w:r w:rsidRPr="00010F4F">
        <w:rPr>
          <w:rFonts w:ascii="Times New Roman" w:hAnsi="Times New Roman"/>
          <w:sz w:val="28"/>
        </w:rPr>
        <w:t>мение подключать и использовать остаточное зрение для безопасного передвижения в школьном и внешкольном пространстве, организации рабочего места; расширение и коррекция зрительных представлений через развитие умений зрительного опознания объектов ближайшего окружения. Умение использовать остаточное зрение в совокупности с другими анализаторами.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Восприятие запаха. </w:t>
      </w:r>
      <w:r w:rsidRPr="00010F4F">
        <w:rPr>
          <w:rFonts w:ascii="Times New Roman" w:hAnsi="Times New Roman"/>
          <w:sz w:val="28"/>
          <w:szCs w:val="28"/>
        </w:rPr>
        <w:t>Адекватная реакция на запахи. Различение объектов по запаху. Способность определять с помощью обоняния запахи, встречающиеся в окружающем пространстве, соотносить запах и предмет (объект), который его издает.</w:t>
      </w:r>
    </w:p>
    <w:p w:rsidR="006C480D" w:rsidRPr="00010F4F" w:rsidRDefault="006C480D" w:rsidP="00C431F6">
      <w:pPr>
        <w:spacing w:after="0" w:line="360" w:lineRule="auto"/>
        <w:ind w:firstLine="709"/>
        <w:contextualSpacing/>
        <w:jc w:val="both"/>
        <w:rPr>
          <w:rFonts w:ascii="Times New Roman" w:hAnsi="Times New Roman"/>
          <w:iCs/>
          <w:sz w:val="28"/>
          <w:szCs w:val="28"/>
        </w:rPr>
      </w:pPr>
      <w:r w:rsidRPr="00010F4F">
        <w:rPr>
          <w:rFonts w:ascii="Times New Roman" w:hAnsi="Times New Roman"/>
          <w:i/>
          <w:sz w:val="28"/>
          <w:szCs w:val="28"/>
        </w:rPr>
        <w:t xml:space="preserve">Восприятие вкуса.  </w:t>
      </w:r>
      <w:r w:rsidRPr="00010F4F">
        <w:rPr>
          <w:rFonts w:ascii="Times New Roman" w:hAnsi="Times New Roman"/>
          <w:sz w:val="28"/>
          <w:szCs w:val="28"/>
        </w:rPr>
        <w:t>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Овладение способностью определения на вкус качества продуктов.</w:t>
      </w:r>
    </w:p>
    <w:p w:rsidR="006C480D" w:rsidRPr="00010F4F" w:rsidRDefault="006C480D" w:rsidP="00C431F6">
      <w:pPr>
        <w:pStyle w:val="af4"/>
        <w:spacing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 xml:space="preserve">Предметно-практические действия </w:t>
      </w:r>
    </w:p>
    <w:p w:rsidR="006C480D" w:rsidRPr="00010F4F" w:rsidRDefault="006C480D" w:rsidP="00C431F6">
      <w:pPr>
        <w:pStyle w:val="af4"/>
        <w:spacing w:line="360" w:lineRule="auto"/>
        <w:ind w:firstLine="709"/>
        <w:contextualSpacing/>
        <w:rPr>
          <w:rFonts w:ascii="Times New Roman" w:hAnsi="Times New Roman"/>
          <w:i/>
          <w:sz w:val="28"/>
          <w:szCs w:val="28"/>
        </w:rPr>
      </w:pPr>
      <w:r w:rsidRPr="00010F4F">
        <w:rPr>
          <w:rFonts w:ascii="Times New Roman" w:hAnsi="Times New Roman"/>
          <w:i/>
          <w:sz w:val="28"/>
          <w:szCs w:val="28"/>
        </w:rPr>
        <w:t>Действия с материалами.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представлений о строении и возможностях рук, о действиях руками и отдельными пальцами при выполнении различных микро - и макродвижений: сминание, разрывание, размазывание, разминание, пересыпание, н</w:t>
      </w:r>
      <w:r w:rsidRPr="00010F4F">
        <w:rPr>
          <w:rFonts w:ascii="Times New Roman" w:hAnsi="Times New Roman" w:cs="Times New Roman"/>
          <w:bCs/>
          <w:color w:val="auto"/>
          <w:sz w:val="28"/>
          <w:szCs w:val="28"/>
        </w:rPr>
        <w:t>аматывание материала.</w:t>
      </w:r>
    </w:p>
    <w:p w:rsidR="006C480D" w:rsidRPr="00010F4F" w:rsidRDefault="006C480D" w:rsidP="00C431F6">
      <w:pPr>
        <w:pStyle w:val="af4"/>
        <w:spacing w:line="360" w:lineRule="auto"/>
        <w:ind w:firstLine="709"/>
        <w:contextualSpacing/>
        <w:rPr>
          <w:rFonts w:ascii="Times New Roman" w:hAnsi="Times New Roman"/>
          <w:i/>
          <w:sz w:val="28"/>
          <w:szCs w:val="28"/>
        </w:rPr>
      </w:pPr>
      <w:r w:rsidRPr="00010F4F">
        <w:rPr>
          <w:rFonts w:ascii="Times New Roman" w:hAnsi="Times New Roman"/>
          <w:i/>
          <w:sz w:val="28"/>
          <w:szCs w:val="28"/>
        </w:rPr>
        <w:t>Действия с предметами.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представлений о предметах и объектах ближайшего окружения, их назначении и способах использования. Развитие способности выполнения манипулятивных действий с предметами: захват, удержание, отпускание предмета; встряхивание, т</w:t>
      </w:r>
      <w:r w:rsidRPr="00010F4F">
        <w:rPr>
          <w:rFonts w:ascii="Times New Roman" w:hAnsi="Times New Roman"/>
          <w:bCs/>
          <w:sz w:val="28"/>
          <w:szCs w:val="28"/>
        </w:rPr>
        <w:t>олкание, в</w:t>
      </w:r>
      <w:r w:rsidRPr="00010F4F">
        <w:rPr>
          <w:rFonts w:ascii="Times New Roman" w:hAnsi="Times New Roman"/>
          <w:sz w:val="28"/>
          <w:szCs w:val="28"/>
        </w:rPr>
        <w:t>ращение предмета; нажимание на предмет (всей рукой, пальцем), сжимание предмета (двумя руками, одной рукой, пальчиками); тянуть предмет, вынимание, складывание, перекладывание предметов; вкладывание, нанизывание предметов. Действия с предметами по их назначению.</w:t>
      </w:r>
    </w:p>
    <w:p w:rsidR="006C480D" w:rsidRPr="00010F4F" w:rsidRDefault="006C480D" w:rsidP="00C431F6">
      <w:pPr>
        <w:pStyle w:val="Standard"/>
        <w:spacing w:line="360" w:lineRule="auto"/>
        <w:ind w:firstLine="709"/>
        <w:contextualSpacing/>
        <w:jc w:val="both"/>
        <w:rPr>
          <w:sz w:val="28"/>
          <w:szCs w:val="28"/>
        </w:rPr>
      </w:pPr>
      <w:r w:rsidRPr="00010F4F">
        <w:rPr>
          <w:b/>
          <w:sz w:val="28"/>
          <w:szCs w:val="28"/>
          <w:u w:val="single"/>
        </w:rPr>
        <w:t>Двигательное развитие</w:t>
      </w:r>
      <w:r w:rsidRPr="00010F4F">
        <w:rPr>
          <w:rStyle w:val="a5"/>
          <w:i/>
          <w:sz w:val="28"/>
          <w:szCs w:val="28"/>
        </w:rPr>
        <w:footnoteReference w:id="34"/>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Дифференциация движений, двигательных действий.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Формирование и уточнение двигательных представлений.  Двигательные действия рук, кисти, пальцев, ног, ступни, головы, туловища  (наклоны, повороты), глаз. Уточнение содержания и формы движения (ходьба, бег, бросание, ловля, прыжки др.). Уточнение пространственной характеристики освоенных упражнений: исходное положение, положение тела и его частей во время выполнения упражнения, траектория движения. Размашистые (с большой амплитудой) и мелкие (с малой амплитудой) движения.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Совершенствование навыка ходьбы и коррекция  нарушений.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навыка осанки, востребованной в ходьбе. Упражнения в согласованности движений рук и ног в ходьбе, в равномерном темпе движения. Формирование постановки ноги на пятку в передвижении. Обогащение опыта переноса тяжести тела с пятки на носок.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Упражнения в естественной ходьбе. Обогащение опыта правильного дыхания в ходьбе. Преодоление скованности, напряженности рук,  раскачиваний тела во время ходьбы.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Обогащение опыта ходьбы по различным поверхностям;  по пересечённой местности; с преодолением препятствий (перешагиванием); с предметами в руках и др.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Упражнения для динамических пауз в учебном процессе.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ходьбой на месте. Упражнения с хлопками. Упражнения на движения-имитацию. Общеразвивающие гимнастические упражнения. Упражнения под стихи, речевку.</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Упражнения коррекционно-развивающей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Упражнения на развитие координационных способностей. Упражнения для развития  моторики рук, в том числе мелкой моторки рук. Упражнения в имитационных движениях. Упражнения для повышения подвижности глаз (учащихся с остаточным зрением).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Подготовка к освоению упражнений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Подготовка к освоению подвижной игры.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Содержание игры и игровые действия. Упражнения в игровых действиях. Участники игры и их ролевые функции. Практическое освоение роли участника игры. Правила игры. Представления о предметно-пространственной организации игры. Простейшие подвижные игры.</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Социально-коммуникативное развитие</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Формирование представлений о себе, семье, ближайшем социальном окружении.</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Представления о себе. </w:t>
      </w:r>
      <w:r w:rsidRPr="00010F4F">
        <w:rPr>
          <w:rFonts w:ascii="Times New Roman" w:hAnsi="Times New Roman"/>
          <w:bCs/>
          <w:sz w:val="28"/>
          <w:szCs w:val="28"/>
        </w:rPr>
        <w:t>Идентификация себя со своим имением, своей половой принадлежностью как мальчика или девочки. П</w:t>
      </w:r>
      <w:r w:rsidRPr="00010F4F">
        <w:rPr>
          <w:rFonts w:ascii="Times New Roman" w:hAnsi="Times New Roman"/>
          <w:sz w:val="28"/>
          <w:szCs w:val="28"/>
        </w:rPr>
        <w:t xml:space="preserve">редставление о частях тела. Представление о лице человека. Представление о строении человека. Развитие психо-моторного образования «схема тела».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Семья. </w:t>
      </w:r>
      <w:r w:rsidRPr="00010F4F">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Ученики, учителя. Представления об одноклассниках и учителях. Обогащение опыта узнавания их по голосу и другим признакам.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 Формирование знаний и умений в области социального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Обогащение опыта восприятия и понимания партнера по общению. Развитие способности выразить свои мысли, чувства, идеи, способности понимать, что было сказано или сделано для тебя. Формирование умений привлечь внимание к себе, к предмету, к явлению, к другому человеку, предлагать и вступать во взаимодействие, предлагать , брать предметы и др. Совершенствование пространственных, предметно-пространственных, социально-бытовых  представлений  и умений, актуальных для взаимодействия с партнером по общению. Развитие координации совместных с партнером действий. Развитие слухового восприятия как способа ориентации в коммуникативной ситуации. Формирование речевых моделей.</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 xml:space="preserve">Основы пространственной ориентировки </w:t>
      </w:r>
    </w:p>
    <w:p w:rsidR="006C480D" w:rsidRPr="00010F4F" w:rsidRDefault="006C480D" w:rsidP="00C431F6">
      <w:pPr>
        <w:tabs>
          <w:tab w:val="num" w:pos="0"/>
        </w:tabs>
        <w:suppressAutoHyphen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w:t>
      </w:r>
    </w:p>
    <w:p w:rsidR="006C480D" w:rsidRPr="00010F4F" w:rsidRDefault="006C480D" w:rsidP="00C431F6">
      <w:pPr>
        <w:tabs>
          <w:tab w:val="num" w:pos="0"/>
        </w:tabs>
        <w:suppressAutoHyphens/>
        <w:spacing w:after="0" w:line="360" w:lineRule="auto"/>
        <w:ind w:firstLine="709"/>
        <w:contextualSpacing/>
        <w:jc w:val="both"/>
        <w:rPr>
          <w:rFonts w:ascii="Times New Roman" w:hAnsi="Times New Roman"/>
          <w:b/>
          <w:sz w:val="28"/>
          <w:szCs w:val="28"/>
        </w:rPr>
      </w:pPr>
      <w:r w:rsidRPr="00010F4F">
        <w:rPr>
          <w:rFonts w:ascii="Times New Roman" w:hAnsi="Times New Roman"/>
          <w:i/>
          <w:sz w:val="28"/>
          <w:szCs w:val="28"/>
        </w:rPr>
        <w:t xml:space="preserve">Развитие навыков ориентировки в микропространстве. </w:t>
      </w:r>
      <w:r w:rsidRPr="00010F4F">
        <w:rPr>
          <w:rFonts w:ascii="Times New Roman" w:hAnsi="Times New Roman"/>
          <w:sz w:val="28"/>
          <w:szCs w:val="28"/>
        </w:rPr>
        <w:t>Ориентировка на себе, в частях тела: вверху, внизу, спереди, сзади, лево, право. 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10F4F" w:rsidRDefault="006C480D" w:rsidP="00C431F6">
      <w:pPr>
        <w:pStyle w:val="Standard"/>
        <w:spacing w:line="360" w:lineRule="auto"/>
        <w:ind w:firstLine="709"/>
        <w:contextualSpacing/>
        <w:jc w:val="both"/>
        <w:rPr>
          <w:sz w:val="28"/>
          <w:szCs w:val="28"/>
        </w:rPr>
      </w:pPr>
      <w:r w:rsidRPr="00010F4F">
        <w:rPr>
          <w:i/>
          <w:sz w:val="28"/>
          <w:szCs w:val="28"/>
        </w:rPr>
        <w:t xml:space="preserve">Формирование элементарных навыков ориентировки в макропространстве. </w:t>
      </w:r>
      <w:r w:rsidRPr="00010F4F">
        <w:rPr>
          <w:sz w:val="28"/>
          <w:szCs w:val="28"/>
        </w:rPr>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Представления о предметах, наполняющих пришкольный участок и их пространственном местоположении: деревья, кусты, газоны, площадки.</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 xml:space="preserve">Социально-бытовая ориентировка </w:t>
      </w:r>
    </w:p>
    <w:p w:rsidR="006C480D" w:rsidRPr="00010F4F" w:rsidRDefault="006C480D" w:rsidP="00C431F6">
      <w:pPr>
        <w:suppressAutoHyphen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Личная гигиена.</w:t>
      </w:r>
      <w:r w:rsidRPr="00010F4F">
        <w:rPr>
          <w:rFonts w:ascii="Times New Roman" w:hAnsi="Times New Roman"/>
          <w:sz w:val="28"/>
          <w:szCs w:val="28"/>
        </w:rPr>
        <w:t xml:space="preserve"> Распорядок дня, необходимость его соблюдения. Правила личной гигиены</w:t>
      </w:r>
      <w:r>
        <w:rPr>
          <w:rFonts w:ascii="Times New Roman" w:hAnsi="Times New Roman"/>
          <w:sz w:val="28"/>
          <w:szCs w:val="28"/>
        </w:rPr>
        <w:t xml:space="preserve"> мальчиков и девочек</w:t>
      </w:r>
      <w:r w:rsidRPr="00010F4F">
        <w:rPr>
          <w:rFonts w:ascii="Times New Roman" w:hAnsi="Times New Roman"/>
          <w:sz w:val="28"/>
          <w:szCs w:val="28"/>
        </w:rPr>
        <w:t>.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Одежда</w:t>
      </w:r>
      <w:r w:rsidRPr="00010F4F">
        <w:rPr>
          <w:rFonts w:ascii="Times New Roman" w:hAnsi="Times New Roman"/>
          <w:sz w:val="28"/>
          <w:szCs w:val="28"/>
        </w:rPr>
        <w:t>. Назначение разных видов одежды. Виды одежды. Одежда по сезону: зимняя, летняя, демисезонная. Лицевая и изнаночная стороны одежды. Части одежды: воротник, рукава, манжеты, карманы, спинка, полочки. Виды тканей, из которых шьют одежду.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Обувь.</w:t>
      </w:r>
      <w:r w:rsidRPr="00010F4F">
        <w:rPr>
          <w:rFonts w:ascii="Times New Roman" w:hAnsi="Times New Roman"/>
          <w:sz w:val="28"/>
          <w:szCs w:val="28"/>
        </w:rPr>
        <w:t xml:space="preserve"> Назначение разных видов обуви: защищает ноги человека от пыли, холода, воды, грязи, травм; украшает человека. Различные предметы обуви. Обувь по сезону. Части обуви: носок, пятка, голенище, подошва, каблук, стелька. Виды труда по уходу за обувью. Материалы, инструменты, необходимые для ухода за обувью.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Питание. </w:t>
      </w:r>
      <w:r w:rsidRPr="00010F4F">
        <w:rPr>
          <w:rFonts w:ascii="Times New Roman" w:hAnsi="Times New Roman"/>
          <w:sz w:val="28"/>
          <w:szCs w:val="28"/>
        </w:rPr>
        <w:t>Основные продукты питания: название, чем отличаются по вкусу, запаху, консистенции. Различные группы продуктов: овощи, фрукты, мясные, рыбные, хлебобулочные, молочные, бакалейные.  Вкус, запах, тактильные ощущения. Мытье овощей, фруктов, ягод.  Приготовление простейших блюд. Обработка продуктов с помощью ножа: разрезание, нарезание, намазывание хлеба. Сообщение о желании есть. Еда руками. Еда ложкой, вилкой. Использование салфетки во время приема пищи. Накладывание пищи в тарелку.</w:t>
      </w:r>
    </w:p>
    <w:p w:rsidR="006C480D" w:rsidRPr="00010F4F" w:rsidRDefault="006C480D" w:rsidP="00C431F6">
      <w:pPr>
        <w:suppressAutoHyphen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Культура поведения. </w:t>
      </w:r>
      <w:r w:rsidRPr="00010F4F">
        <w:rPr>
          <w:rFonts w:ascii="Times New Roman" w:hAnsi="Times New Roman"/>
          <w:sz w:val="28"/>
          <w:szCs w:val="28"/>
        </w:rPr>
        <w:t>Соблюдение правил поведения в повседневной жизни и в общественных местах.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5.2.3.</w:t>
      </w:r>
      <w:r w:rsidRPr="00010F4F">
        <w:rPr>
          <w:rFonts w:ascii="Times New Roman" w:hAnsi="Times New Roman"/>
          <w:b/>
          <w:sz w:val="28"/>
          <w:szCs w:val="28"/>
        </w:rPr>
        <w:t> </w:t>
      </w:r>
      <w:r w:rsidRPr="00010F4F">
        <w:rPr>
          <w:rFonts w:ascii="Times New Roman" w:hAnsi="Times New Roman"/>
          <w:b/>
          <w:sz w:val="28"/>
          <w:szCs w:val="28"/>
        </w:rPr>
        <w:t xml:space="preserve">Программа нравственного развития, воспитания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pStyle w:val="af4"/>
        <w:spacing w:line="360" w:lineRule="auto"/>
        <w:ind w:firstLine="709"/>
        <w:contextualSpacing/>
        <w:jc w:val="both"/>
        <w:rPr>
          <w:rFonts w:ascii="Times New Roman" w:hAnsi="Times New Roman"/>
          <w:kern w:val="2"/>
          <w:sz w:val="28"/>
          <w:szCs w:val="28"/>
        </w:rPr>
      </w:pPr>
      <w:r w:rsidRPr="00010F4F">
        <w:rPr>
          <w:rFonts w:ascii="Times New Roman" w:hAnsi="Times New Roman"/>
          <w:sz w:val="28"/>
          <w:szCs w:val="28"/>
        </w:rPr>
        <w:t xml:space="preserve">Программа нравственного развития, воспитания направлена на </w:t>
      </w:r>
      <w:r w:rsidRPr="00010F4F">
        <w:rPr>
          <w:rFonts w:ascii="Times New Roman" w:hAnsi="Times New Roman"/>
          <w:kern w:val="2"/>
          <w:sz w:val="28"/>
          <w:szCs w:val="28"/>
        </w:rPr>
        <w:t>формирование нравственно-ориентированной образовательной среды для слепых обучающихся 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включающей урочную, внеурочную и внешкольную деятельность; </w:t>
      </w:r>
      <w:r w:rsidRPr="00010F4F">
        <w:rPr>
          <w:rFonts w:ascii="Times New Roman" w:hAnsi="Times New Roman"/>
          <w:sz w:val="28"/>
          <w:szCs w:val="28"/>
        </w:rPr>
        <w:t xml:space="preserve">нравственное развитие обучающихся; </w:t>
      </w:r>
      <w:r w:rsidRPr="00010F4F">
        <w:rPr>
          <w:rFonts w:ascii="Times New Roman" w:hAnsi="Times New Roman"/>
          <w:kern w:val="2"/>
          <w:sz w:val="28"/>
          <w:szCs w:val="28"/>
        </w:rPr>
        <w:t>организацию системы воспитательных мероприятий, которая обеспечивает обучающимся возможность использования на практике усвоенных моделей и норм поведения;</w:t>
      </w:r>
      <w:r w:rsidRPr="00010F4F">
        <w:rPr>
          <w:rFonts w:ascii="Times New Roman" w:hAnsi="Times New Roman"/>
          <w:sz w:val="28"/>
          <w:szCs w:val="28"/>
        </w:rPr>
        <w:t xml:space="preserve"> нивелирование негативных качеств характера и личностных проявлений</w:t>
      </w:r>
      <w:r w:rsidRPr="00010F4F">
        <w:rPr>
          <w:rFonts w:ascii="Times New Roman" w:hAnsi="Times New Roman"/>
          <w:kern w:val="2"/>
          <w:sz w:val="28"/>
          <w:szCs w:val="28"/>
        </w:rPr>
        <w:t>.</w:t>
      </w:r>
    </w:p>
    <w:p w:rsidR="006C480D" w:rsidRPr="00010F4F" w:rsidRDefault="006C480D" w:rsidP="00C431F6">
      <w:pPr>
        <w:pStyle w:val="af4"/>
        <w:spacing w:line="360" w:lineRule="auto"/>
        <w:ind w:firstLine="709"/>
        <w:contextualSpacing/>
        <w:jc w:val="both"/>
        <w:rPr>
          <w:rFonts w:ascii="Times New Roman" w:hAnsi="Times New Roman"/>
          <w:kern w:val="2"/>
          <w:sz w:val="28"/>
          <w:szCs w:val="28"/>
        </w:rPr>
      </w:pPr>
      <w:r w:rsidRPr="00010F4F">
        <w:rPr>
          <w:rFonts w:ascii="Times New Roman" w:hAnsi="Times New Roman"/>
          <w:kern w:val="2"/>
          <w:sz w:val="28"/>
          <w:szCs w:val="28"/>
        </w:rPr>
        <w:t xml:space="preserve">В основу </w:t>
      </w:r>
      <w:r w:rsidRPr="00010F4F">
        <w:rPr>
          <w:rFonts w:ascii="Times New Roman" w:hAnsi="Times New Roman"/>
          <w:sz w:val="28"/>
          <w:szCs w:val="28"/>
        </w:rPr>
        <w:t>данной</w:t>
      </w:r>
      <w:r w:rsidRPr="00010F4F">
        <w:rPr>
          <w:rFonts w:ascii="Times New Roman" w:hAnsi="Times New Roman"/>
          <w:kern w:val="2"/>
          <w:sz w:val="28"/>
          <w:szCs w:val="28"/>
        </w:rPr>
        <w:t xml:space="preserve">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нравственных представлений и поведения.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Целью </w:t>
      </w:r>
      <w:r w:rsidRPr="00010F4F">
        <w:rPr>
          <w:rFonts w:ascii="Times New Roman" w:hAnsi="Times New Roman"/>
          <w:sz w:val="28"/>
          <w:szCs w:val="28"/>
        </w:rPr>
        <w:t xml:space="preserve">программы является воспитание у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любви к Родине, значимых для них качеств личности, в том числе потребности в общении, в предметно-практической деятельности, стремления к самостоятельности, настойчивости в достижении результата, социальной активности, нравственное развитие с обеспечением возможности обучающимся осваивать нравственные представления, нормы нравственного поведения, позитивное и уважительное отношение к окружающей среде. </w:t>
      </w:r>
    </w:p>
    <w:p w:rsidR="006C480D" w:rsidRPr="00010F4F" w:rsidRDefault="006C480D" w:rsidP="00C431F6">
      <w:pPr>
        <w:autoSpaceDE w:val="0"/>
        <w:autoSpaceDN w:val="0"/>
        <w:adjustRightInd w:val="0"/>
        <w:spacing w:after="0" w:line="360" w:lineRule="auto"/>
        <w:ind w:firstLine="709"/>
        <w:contextualSpacing/>
        <w:jc w:val="both"/>
        <w:rPr>
          <w:sz w:val="28"/>
          <w:szCs w:val="28"/>
        </w:rPr>
      </w:pPr>
      <w:r w:rsidRPr="00010F4F">
        <w:rPr>
          <w:rFonts w:ascii="Times New Roman" w:hAnsi="Times New Roman"/>
          <w:b/>
          <w:i/>
          <w:sz w:val="28"/>
          <w:szCs w:val="28"/>
        </w:rPr>
        <w:t xml:space="preserve">Задачи </w:t>
      </w:r>
      <w:r w:rsidRPr="00010F4F">
        <w:rPr>
          <w:rFonts w:ascii="Times New Roman" w:hAnsi="Times New Roman"/>
          <w:sz w:val="28"/>
          <w:szCs w:val="28"/>
        </w:rPr>
        <w:t xml:space="preserve">нравственного развития, воспитания обучающихся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уважительного отношения и чувства принадлежности к своей стране, городу (родному краю);</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 xml:space="preserve">формирование позитивных установок к самообслуживанию, бытовому и учебному труду;  </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развитие эмоциональной отзывчивости и позитивного отношения к природе, окружающей среде; формирование элементарных умений и разумного взаимодействия с миром живой и неживой природы;</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жизненно важных двигательных умений и навыков, развитие двигательной активности, способности к мобилизации усилий для преодоления трудностей;</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воспитание эстетических потребностей и чувств;</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умений сотрудничества с педагогами, сверстниками, родителями, старшими детьми в решении общих проблем;</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эмоциональной отзывчивости в общении с другими людьми;</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усвоение ценностного отношения к своему национальному языку и культуре;</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культуры поведения, речевого этикета, общения;</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воспитание потребности в социальных контактах, социально-бытовой и пространственно-ориентировочной деятельности;</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представлений о семейных ценностях, о роли семьи в жизни человека;</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уважительного, заботливого отношения к семье, ее членам;</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ценностного отношения к своему здоровью, к сохранным анализаторам (в том числе к остаточному зрению)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может конкретизировать общие задачи 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для более полного достижения воспитательного результата с учётом национальных и региональных условий и особенностей организации образовательного процесса, потребностей обучающихся и пожеланий их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программы 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осуществляется по следующим </w:t>
      </w:r>
      <w:r w:rsidRPr="00010F4F">
        <w:rPr>
          <w:rFonts w:ascii="Times New Roman" w:hAnsi="Times New Roman"/>
          <w:b/>
          <w:i/>
          <w:sz w:val="28"/>
          <w:szCs w:val="28"/>
        </w:rPr>
        <w:t>направлениям</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любви своей Родине,городу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своя страна, родной край, своя школ.</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формирование нравственных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Ценности:</w:t>
      </w:r>
      <w:r w:rsidRPr="00010F4F">
        <w:rPr>
          <w:rFonts w:ascii="Times New Roman" w:hAnsi="Times New Roman"/>
          <w:i/>
          <w:sz w:val="28"/>
          <w:szCs w:val="28"/>
        </w:rPr>
        <w:t xml:space="preserve"> ответственность; забота и помощь, честность, общение, знания о другом человеке.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семье, здоровью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семья,</w:t>
      </w:r>
      <w:r>
        <w:rPr>
          <w:rFonts w:ascii="Times New Roman" w:hAnsi="Times New Roman"/>
          <w:i/>
          <w:sz w:val="28"/>
          <w:szCs w:val="28"/>
        </w:rPr>
        <w:t xml:space="preserve"> </w:t>
      </w:r>
      <w:r w:rsidRPr="00010F4F">
        <w:rPr>
          <w:rFonts w:ascii="Times New Roman" w:hAnsi="Times New Roman"/>
          <w:i/>
          <w:sz w:val="28"/>
          <w:szCs w:val="28"/>
        </w:rPr>
        <w:t>родители и уважение к ним; забота о близких;  здоровье; занятия физической культурой; охрана и развитие остаточного зрения, органов осязания и слуха</w:t>
      </w:r>
      <w:r w:rsidRPr="00010F4F">
        <w:rPr>
          <w:rFonts w:ascii="Times New Roman" w:hAnsi="Times New Roman"/>
          <w:sz w:val="28"/>
          <w:szCs w:val="28"/>
        </w:rPr>
        <w:t xml:space="preserve">; </w:t>
      </w:r>
      <w:r w:rsidRPr="00010F4F">
        <w:rPr>
          <w:rFonts w:ascii="Times New Roman" w:hAnsi="Times New Roman"/>
          <w:i/>
          <w:sz w:val="28"/>
          <w:szCs w:val="28"/>
        </w:rPr>
        <w:t>общение, доброжелательность и отзывчивость.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Включение обучающегося в разные виды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умение, интерес, результат деятельности, уважение к собственному труду и результату труда других; познание; настойчивость; творчество, общение.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положительного отношения к природе, окружающей среде (основы экологического воспитания).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природа; родной край; мир природы; человек и природа; поведение в природе,  бережное отношение, забота.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эмоционально-положительного отношения к прекрасному, формирование эстетических чувств и представлений (эстетическое воспитание).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красота; прекрасное в жизни, в природе; новое; мир человека; творчество, самовыражение 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Все направления нравственного развития, воспитания важны, дополняют друг друга и обеспечивают развитие личности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Образовательная организация может отдавать приоритет тому или иному направлению данной программы, конкретизировать в соответствии с выбранными основными направлениями и системой ценностей задачи, виды и формы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основу содержания программы 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положены как общие принципы (ориентация на идеал; следования нравственному примеру; идентификации; диалогического общения; полисубъектности воспитания; системно - деятельностный организации воспитания, аксиологический принцип), так и принцип коррекционно-педагогической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Принцип коррекционно-педагогической направленности предполагает: организацию воспитательного процесса на уровне развития практико-ориентированных возможностей обучающегося, в ситуациях, приближенным к реальным; уважение к личности ребенка с учетом его особых образовательных потребностей; опору на сохранные возможности слепого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учет индивидуальных и типологических особенностей личностного развития, а также интересов, потребностей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Основное содержание нравственного развития, воспитания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любви своей Родине,городу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элементарные знания о своей стране, представления о городе (родном крае), значимых происходящих событиях в них;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уважительного отношения к русскому языку как языку межнационального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ценностное отношение  к своему национальному языку и культуре;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участия в делах класса, школы;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позитивное, доверительное отношение к ближайшему окружению;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негативное отношение к нарушению порядка в классе, дома, к невыполнению человеком своих обязанностей.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нравственных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хороших и плохих поступков; стремление следовать хорошим и избегать плохих поступков (не капризничать, не быть упрямым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режима дня и внутреннего распорядка;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социальным контактам, самообслуживанию;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отношение ко всему живому;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правил и умений совместной деятельности с окружающими;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обогащение опыта проявления положительных эмоций и добрых чувств в отношении других людей, используя общепринятые формы общения, вербальные и невербальные средства;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социальных ролях людей из ближайшего окружающих;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проявлению волевых усилий.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семье, здоровью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поддержание и развитие позитивного отношения к семье;</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формирование «образа Я» как члена семьи;</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представления о социальных ролях членов семьи;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освоение опыта участия с семьей в мероприятиях, организованных образовательной организацией;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позитивного отношения к выполнению физических упражнений;</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повышение двигательной активности;</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знание режима дня и стремление к его соблюдению;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социальном окружении, освоения опыта взаимодействия с его представителями;</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отзывчивости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Включение обучающегося в разные виды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умений и навыков;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«образа Я» как субъекта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окружающей действительности;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социально-коммуникативного опыта;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эмоционально-волевого проявления;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чувств (предметных, эстетических, чувства нового, ответственности, уважения к результатам труда собственного и других).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положительного отношения к природе, окружающей среде (основы экологического воспитания).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восприятия и освоения природного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природе, природным явлениям и формам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природе родного края;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замечать и запоминать происходящее в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познавательных, эстетических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опыт поведения в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Воспитание эмоционально-положительного отношения к прекрасному, формирование эстетических чувств и представлений (эстетическое воспитание):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человеке и о красоте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красоте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чтению, произведениям искусства, детским спектаклям, концертам, музыке;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знаний и представлений об окружающем;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занятиям художественным, музыкальным творчеством;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об опрятности, внешнем облике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позитивного отношения к собственной опрятности, отрицательного отношения к некрасивым поступкам и неряшливости.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выступает присвоение обучающимися базовых жизненных ценностей, формирование нравственных представлений, опыта эмоционально</w:t>
      </w:r>
      <w:r w:rsidRPr="00010F4F">
        <w:rPr>
          <w:rFonts w:ascii="Times New Roman" w:hAnsi="Times New Roman"/>
          <w:sz w:val="28"/>
          <w:szCs w:val="28"/>
        </w:rPr>
        <w:softHyphen/>
        <w:t>-положительного постижения действительности и обогащение личностного опыта нравственного решения жизненных задач, в том числе: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элементарных представлений о социальной организации жизнедеятельности;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социальных контактов;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осознавать себя как «Я»;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самореализации;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сформированнность элементарных представлений о нравственных нормах (хорошо - плохо);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общепринятых правил поведения;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 расширение интересов.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выполняется в рамках урочной и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организационными формами, через которые реализуется содержание программы, являются: игры, экскурсии, общественно-полезные дела в классе, школе, праздники и др.</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5.2.4.</w:t>
      </w:r>
      <w:r w:rsidRPr="00010F4F">
        <w:rPr>
          <w:rFonts w:ascii="Times New Roman" w:hAnsi="Times New Roman"/>
          <w:b/>
          <w:sz w:val="28"/>
          <w:szCs w:val="28"/>
        </w:rPr>
        <w:t> </w:t>
      </w:r>
      <w:r w:rsidRPr="00010F4F">
        <w:rPr>
          <w:rFonts w:ascii="Times New Roman" w:hAnsi="Times New Roman"/>
          <w:b/>
          <w:sz w:val="28"/>
          <w:szCs w:val="28"/>
        </w:rPr>
        <w:t>Программа формирования экологической культуры,</w:t>
      </w:r>
      <w:r w:rsidRPr="00010F4F">
        <w:rPr>
          <w:rFonts w:ascii="Times New Roman" w:hAnsi="Times New Roman"/>
          <w:b/>
          <w:sz w:val="28"/>
          <w:szCs w:val="28"/>
        </w:rPr>
        <w:br/>
        <w:t xml:space="preserve">здорового и безопасного образа жизни </w:t>
      </w:r>
    </w:p>
    <w:p w:rsidR="006C480D" w:rsidRPr="00010F4F" w:rsidRDefault="006C480D" w:rsidP="00C431F6">
      <w:pPr>
        <w:pStyle w:val="af4"/>
        <w:spacing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вести здоровый образ жизни и бережно относится к природе. Программа реализуется в тесной взаимосвязи с учебными предметами и курсами коррекционно-развивающей области и направлена на решение следующих задач:</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 xml:space="preserve">формирование элементарных экологических представлений, представлений о безопасном для человека и окружающей среды поведении в быту и природе; обогащения знаний и представлений об окружающем мире; </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 xml:space="preserve">приобщение обучающихся к соблюдению правил здорового образа жизни через развитие заинтересованного отношения к собственному здоровью, повышение двигательной активности, расширение двигательных умений и навыков, развитие потребности в занятиях физической культурой; формирование умений и развитие готовности использовать навыки личной гигиены; </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формирование познавательного интереса и бережного отношения к природе;</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освоение обучающимися опыта соблюдения режима дня, в том числе оптимальных двигательных режимов с учетом возрастных, индивидуальных, психофизических особенностей; формирование умения выполнять режимные моменты;</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 xml:space="preserve">формирование негативного отношения к факторам риска здоровью (сниженная двигательная активность, </w:t>
      </w:r>
      <w:r w:rsidRPr="00010F4F">
        <w:rPr>
          <w:rStyle w:val="Zag11"/>
          <w:rFonts w:ascii="Times New Roman" w:hAnsi="Times New Roman"/>
          <w:color w:val="auto"/>
          <w:sz w:val="28"/>
          <w:szCs w:val="28"/>
        </w:rPr>
        <w:t>инфекционные заболевания, переутомление и др.);</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расширение социально-коммуникативного опыта, формирование представлений об окружающем социуме;</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формирование простейших умений поведения в экстремальных (чрезвычайных)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Основные направления реализации программы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работы на ступени начального общего образования по формированию экологической культуры, здорового и безопасного образа жизни предполагает следующие направления: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слепых обучающеихся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учебной и внеурочной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с учетом особенностей их психофизического развития, индивидуальных возможностей;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спортивно -</w:t>
      </w:r>
      <w:r w:rsidRPr="00010F4F">
        <w:rPr>
          <w:rFonts w:ascii="Times New Roman" w:hAnsi="Times New Roman"/>
          <w:sz w:val="28"/>
          <w:szCs w:val="28"/>
        </w:rPr>
        <w:softHyphen/>
        <w:t xml:space="preserve"> оздоровительной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работы по приобщению обучающихся к миру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лечебно-профилактической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работы с родителями (законными представителями).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Экологически безопасная, здоровьесберегающая инфраструктура, безбарьерная среда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образовательной организации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соответствие состояния и содержания здания и помещений организации экологическим требованиям, санитарным и гигиеническим нормам, в том числе нормам освещения для обучающихся с остаточным зрением всех мест жизнедеятельности, нормам пожарной безопасности, требованиям охраны здоровья, в том числе охраны остаточного зрения, органов осязания и слуха;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качественного горячего питания обучающихся, в том числе горячих завтраков;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в соответствии с особыми образовательными потребностями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помещений для медицинского персонала;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оборудованных помещений для занятий АФК, ритмикой, на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оборудованных помещений для проведения занятий по курсам, входящим в коррекционно-развивающую область;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необходимого (в расчёте на количество обучающихся) и квалифицированного состава специалистов, обеспечивающих оздоровительную работу, профилактику травм, в том числе психологических, сохранение эмоционального комфорта.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учебной и внеурочной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направленная на повышение эффективности учебного процесса при чередовании обучения и отдыха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норм и требований к организации и объёму учебной и внеурочной нагрузки обучающихся, к организации и регламенту осязательного и зрительного труда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методов и методик обучения, адекватных возрастным возможностям, особым потребностям, индивидуальным возможностям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введение любых инноваций в учебный процесс только под контролем специалистов;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участниками образовательного процесса правил взаимодействия в системе координат «слепой-зрячий»; умений контролировать самочувствие каждого обучающегося, его физическое и психоэмоциональное состояние, состояние остаточного зрения;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строгое соблюдение всех требований к использованию технических и тифлотехнических средств обучения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индивидуализацию обучения, учёт индивидуальных особенностей развития обучающихся: темпа развития и темпа деятельности, уровня развития компенсаторных способов деятельности, возможности организации обучения по индивидуальным образовательным траекториям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осуществление контроля за соблюдением режима зрительных и/или осязательных нагрузок в учебной деятельности, соблюдением противопоказаний на занятиях физической культурой и рекомендаций врача-офтальмолога.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спортивно-оздоровительной работы, направленная на обеспечение рациональной организации двигательного режима,  физического развития, повышение адаптивных возможностей организма, сохранение и укрепление здоровья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работу со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всех групп здоровья, рациональную организацию уроков адаптивной физической культуры, занятий ритмикой и занятий, включающих упражнения на движения активно-двигательного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часа активных движений (динамической паузы) между 3</w:t>
      </w:r>
      <w:r>
        <w:rPr>
          <w:rFonts w:ascii="Times New Roman" w:hAnsi="Times New Roman"/>
          <w:sz w:val="28"/>
          <w:szCs w:val="28"/>
        </w:rPr>
        <w:t>-</w:t>
      </w:r>
      <w:r w:rsidRPr="00010F4F">
        <w:rPr>
          <w:rFonts w:ascii="Times New Roman" w:hAnsi="Times New Roman"/>
          <w:sz w:val="28"/>
          <w:szCs w:val="28"/>
        </w:rPr>
        <w:t>м и 4</w:t>
      </w:r>
      <w:r w:rsidRPr="00010F4F">
        <w:rPr>
          <w:rFonts w:ascii="Times New Roman" w:hAnsi="Times New Roman"/>
          <w:sz w:val="28"/>
          <w:szCs w:val="28"/>
        </w:rPr>
        <w:softHyphen/>
      </w:r>
      <w:r>
        <w:rPr>
          <w:rFonts w:ascii="Times New Roman" w:hAnsi="Times New Roman"/>
          <w:sz w:val="28"/>
          <w:szCs w:val="28"/>
        </w:rPr>
        <w:t>-</w:t>
      </w:r>
      <w:r w:rsidRPr="00010F4F">
        <w:rPr>
          <w:rFonts w:ascii="Times New Roman" w:hAnsi="Times New Roman"/>
          <w:sz w:val="28"/>
          <w:szCs w:val="28"/>
        </w:rPr>
        <w:t>м уроками;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(с учетом противопоказаний), психоэмоционального тонуса;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регулярное проведение спортивно-оздоровительных мероприятий (дней здоровья, соревнований, физкультурных праздников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работы по приобщению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 миру природы предусматривает: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проведение внеурочных мероприятий (природоведческие экскурсии, тематические прогулки, трудовая деятельность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в образовательной организации уголков природы, коллекций объектов неживой природы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лечебно-профилактической работыпредусматривает: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медицинскую реабилитацию, направленную на коррекцию и поддержание функций органа зрения, на улучшение зрения или принятие мер по сохранению остаточного зрения; по предотвращению рецидивов заболеваний, ухудшающих зрение;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реализацию офтальмо-гигиенических основ воспитания и обучения детей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выполнение участниками образовательного процесса обязательных офтальмо-гигиенических требований, обеспечивающих охрану остаточного зрения, облегчающих зрительную работу обучающихся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неукоснительное выполнение лечебных рекомендаций и организацию жизнедеятельности обучающихся в соответствии с задачами и этапом медицинской реабилитации;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учащимся упражнений для глаз);</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педагогические мероприятия, направленные на укрепление физического и психического здоровья учащегося, поддержание его психоэмоционального тонуса;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тифлопедагогические мероприятия, обеспечивающие рациональное включение зрительной системы слепых обучающихся с остаточным зрением в жизнедеятельность и постоянное обогащение их зрительного опыта в соответствии с их зрительными возможностями;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Работа с родителями (законными представителями)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повышение педагогической компетентности родителей по вопросам включения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чувственно-практическое взаимодействие с окружающим социумом, природной средой;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компетентности родителей по вопросам поддержания и укрепления здоровья обучающегося, охраны и развития остаточного зрения, органов осязания, слуха, его физического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Формами работы в рамках данного направления выступают: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C480D" w:rsidRPr="00354DE4"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выполняется в рамках урочной и внеурочной деятельности. Основными организационными формами реализации программы являются: дни здоровья, тематические прогулки, игры, экскурсии, коррекционные занятия, физкультурные праздники и др.</w:t>
      </w:r>
    </w:p>
    <w:p w:rsidR="006C480D" w:rsidRPr="00010F4F" w:rsidRDefault="006C480D" w:rsidP="00C431F6">
      <w:pPr>
        <w:pStyle w:val="af4"/>
        <w:spacing w:line="360" w:lineRule="auto"/>
        <w:ind w:firstLine="709"/>
        <w:contextualSpacing/>
        <w:jc w:val="center"/>
        <w:outlineLvl w:val="2"/>
        <w:rPr>
          <w:rFonts w:ascii="Times New Roman" w:hAnsi="Times New Roman"/>
          <w:sz w:val="28"/>
          <w:szCs w:val="28"/>
        </w:rPr>
      </w:pPr>
      <w:r w:rsidRPr="00010F4F">
        <w:rPr>
          <w:rFonts w:ascii="Times New Roman" w:hAnsi="Times New Roman"/>
          <w:b/>
          <w:sz w:val="28"/>
          <w:szCs w:val="28"/>
        </w:rPr>
        <w:t>5.2.5.</w:t>
      </w:r>
      <w:r w:rsidRPr="00010F4F">
        <w:rPr>
          <w:rFonts w:ascii="Times New Roman" w:hAnsi="Times New Roman"/>
          <w:b/>
          <w:sz w:val="28"/>
          <w:szCs w:val="28"/>
        </w:rPr>
        <w:t> </w:t>
      </w:r>
      <w:r w:rsidRPr="00010F4F">
        <w:rPr>
          <w:rFonts w:ascii="Times New Roman" w:hAnsi="Times New Roman"/>
          <w:b/>
          <w:sz w:val="28"/>
          <w:szCs w:val="28"/>
        </w:rPr>
        <w:t>Программа коррекционной работы</w:t>
      </w:r>
    </w:p>
    <w:p w:rsidR="006C480D" w:rsidRPr="00010F4F" w:rsidRDefault="006C480D" w:rsidP="00C431F6">
      <w:pPr>
        <w:pStyle w:val="affb"/>
        <w:ind w:firstLine="709"/>
        <w:contextualSpacing/>
        <w:rPr>
          <w:b/>
          <w:caps w:val="0"/>
          <w:color w:val="auto"/>
          <w:kern w:val="28"/>
        </w:rPr>
      </w:pPr>
      <w:r w:rsidRPr="00010F4F">
        <w:rPr>
          <w:b/>
          <w:caps w:val="0"/>
          <w:color w:val="auto"/>
        </w:rPr>
        <w:t xml:space="preserve">Цель </w:t>
      </w:r>
      <w:r w:rsidRPr="00010F4F">
        <w:rPr>
          <w:b/>
          <w:caps w:val="0"/>
          <w:color w:val="auto"/>
          <w:kern w:val="28"/>
        </w:rPr>
        <w:t>программы</w:t>
      </w:r>
      <w:r>
        <w:rPr>
          <w:b/>
          <w:caps w:val="0"/>
          <w:color w:val="auto"/>
          <w:kern w:val="28"/>
        </w:rPr>
        <w:t>.</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sz w:val="28"/>
          <w:szCs w:val="28"/>
        </w:rPr>
        <w:t>Программа коррекционной работы в соответствии с</w:t>
      </w:r>
      <w:r>
        <w:rPr>
          <w:rFonts w:ascii="Times New Roman" w:hAnsi="Times New Roman"/>
          <w:sz w:val="28"/>
          <w:szCs w:val="28"/>
        </w:rPr>
        <w:t>о Стандартом</w:t>
      </w:r>
      <w:r w:rsidRPr="00010F4F">
        <w:rPr>
          <w:rFonts w:ascii="Times New Roman" w:hAnsi="Times New Roman"/>
          <w:sz w:val="28"/>
          <w:szCs w:val="28"/>
        </w:rPr>
        <w:t xml:space="preserve"> направлена на социальную адаптацию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w:hAnsi="Times New Roman"/>
          <w:kern w:val="2"/>
          <w:sz w:val="28"/>
          <w:szCs w:val="28"/>
        </w:rPr>
        <w:t xml:space="preserve"> </w:t>
      </w:r>
      <w:r w:rsidRPr="00010F4F">
        <w:rPr>
          <w:rFonts w:ascii="Times New Roman" w:hAnsi="Times New Roman"/>
          <w:sz w:val="28"/>
          <w:szCs w:val="28"/>
        </w:rPr>
        <w:t>и должна обеспечивать:</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выявление особых образовательных потребностей данной группы обучающихся;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реализацию коррекционно-развивающей области;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6C480D" w:rsidRPr="00010F4F" w:rsidRDefault="006C480D" w:rsidP="00C431F6">
      <w:pPr>
        <w:pStyle w:val="af4"/>
        <w:spacing w:line="360" w:lineRule="auto"/>
        <w:ind w:firstLine="709"/>
        <w:contextualSpacing/>
        <w:jc w:val="both"/>
        <w:rPr>
          <w:sz w:val="28"/>
          <w:szCs w:val="28"/>
        </w:rPr>
      </w:pPr>
      <w:r w:rsidRPr="00010F4F">
        <w:rPr>
          <w:rFonts w:ascii="Times New Roman" w:hAnsi="Times New Roman"/>
          <w:sz w:val="28"/>
          <w:szCs w:val="28"/>
        </w:rPr>
        <w:t>мониторинг достижений обучающихся в овладении специальными знаниями, умениями и навыками, компенсаторными способами деятельности;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корректирование программы коррекционной работы с учетом результатов мониторинга;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взаимодействие с семьей и родителями (законными представителями) по вопросам обучения и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Задачи программы: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своевременное выявление трудностей социально-средовой адаптации обучающихся в образовательном 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определение особых образовательных потребностей и индивидуальных возможностей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повышение возможностей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освоении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реализация системы мероприятий по предметно-пространственной и социальной адаптации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оказание родителям (законным представителям)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консультативной и методической помощи по вопросам их обучения и воспитания.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коррекционной работы предусматривает: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диагностику особых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реализацию образовательной организацией коррекционно-развивающей области через следующие курсы: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«Ритмика», «Сенсорное развитие», «Предметно-практические действия», «Двигательное развитие», «Социально-коммуникативное развитие», «Основы пространственной ориентировки», «Социально-бытовая ориентировка».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Программа коррекционной работы направлена на: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выявление особых образовательных потребностей обучающихся;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w:t>
      </w:r>
      <w:r w:rsidRPr="00010F4F">
        <w:rPr>
          <w:rFonts w:ascii="Times New Roman" w:hAnsi="Times New Roman"/>
          <w:sz w:val="28"/>
          <w:szCs w:val="28"/>
        </w:rPr>
        <w:t xml:space="preserve">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Программа </w:t>
      </w:r>
      <w:r w:rsidRPr="00010F4F">
        <w:rPr>
          <w:rFonts w:ascii="Times New Roman" w:hAnsi="Times New Roman"/>
          <w:sz w:val="28"/>
        </w:rPr>
        <w:tab/>
        <w:t>коррекционной работы предусматривает:</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проведение обследования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осуществление мероприятий, способствующих социальной адаптации и интеграции </w:t>
      </w:r>
      <w:r w:rsidRPr="00010F4F">
        <w:rPr>
          <w:rFonts w:ascii="Times New Roman" w:hAnsi="Times New Roman"/>
          <w:sz w:val="28"/>
          <w:szCs w:val="28"/>
        </w:rPr>
        <w:t xml:space="preserve">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осуществление текущей диагностики, позволяющей получать информацию о состоянии психоэмоционального статуса обучающихся, продвижении </w:t>
      </w:r>
      <w:r w:rsidRPr="00010F4F">
        <w:rPr>
          <w:rFonts w:ascii="Times New Roman" w:hAnsi="Times New Roman"/>
          <w:sz w:val="28"/>
          <w:szCs w:val="28"/>
        </w:rPr>
        <w:t xml:space="preserve">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 овладении специальными знаниями, умениями и навыками;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корректирование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обеспечение непрерывности коррекционной поддержки обучающихся в образовательном процессе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оценку достижения планируемых результатов обучающихся в освоении курсов коррекционно-развивающей области.</w:t>
      </w:r>
    </w:p>
    <w:p w:rsidR="006C480D" w:rsidRPr="00010F4F" w:rsidRDefault="006C480D" w:rsidP="00C431F6">
      <w:pPr>
        <w:tabs>
          <w:tab w:val="left" w:pos="-180"/>
          <w:tab w:val="left" w:pos="0"/>
        </w:tabs>
        <w:spacing w:after="0" w:line="360" w:lineRule="auto"/>
        <w:ind w:firstLine="709"/>
        <w:contextualSpacing/>
        <w:jc w:val="both"/>
        <w:rPr>
          <w:rFonts w:ascii="Times New Roman" w:hAnsi="Times New Roman"/>
          <w:kern w:val="28"/>
          <w:sz w:val="28"/>
          <w:szCs w:val="28"/>
        </w:rPr>
      </w:pPr>
      <w:r w:rsidRPr="00010F4F">
        <w:rPr>
          <w:rFonts w:ascii="Times New Roman" w:hAnsi="Times New Roman"/>
          <w:b/>
          <w:sz w:val="28"/>
          <w:szCs w:val="28"/>
        </w:rPr>
        <w:t>Направления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коррекционной работы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включает в себя взаимосвязанные направления, отражающие её основное содержание: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диагностическое направление</w:t>
      </w:r>
      <w:r w:rsidRPr="00010F4F">
        <w:rPr>
          <w:rFonts w:ascii="Times New Roman" w:hAnsi="Times New Roman"/>
          <w:sz w:val="28"/>
          <w:szCs w:val="28"/>
        </w:rPr>
        <w:t xml:space="preserve"> обеспечивает своевременное выявление у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особых потребностей, выявление его индивидуальных особенностей развития и подготовку рекомендаций по оказанию ему психолого-</w:t>
      </w:r>
      <w:r w:rsidRPr="00010F4F">
        <w:rPr>
          <w:rFonts w:ascii="Times New Roman" w:hAnsi="Times New Roman"/>
          <w:sz w:val="28"/>
          <w:szCs w:val="28"/>
        </w:rPr>
        <w:softHyphen/>
        <w:t>медико-</w:t>
      </w:r>
      <w:r w:rsidRPr="00010F4F">
        <w:rPr>
          <w:rFonts w:ascii="Times New Roman" w:hAnsi="Times New Roman"/>
          <w:sz w:val="28"/>
          <w:szCs w:val="28"/>
        </w:rPr>
        <w:softHyphen/>
        <w:t>медагогической помощи в условиях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коррекционно</w:t>
      </w:r>
      <w:r w:rsidRPr="00010F4F">
        <w:rPr>
          <w:rFonts w:ascii="Times New Roman" w:hAnsi="Times New Roman"/>
          <w:i/>
          <w:sz w:val="28"/>
          <w:szCs w:val="28"/>
        </w:rPr>
        <w:softHyphen/>
        <w:t xml:space="preserve">-развивающее направление </w:t>
      </w:r>
      <w:r w:rsidRPr="00010F4F">
        <w:rPr>
          <w:rFonts w:ascii="Times New Roman" w:hAnsi="Times New Roman"/>
          <w:sz w:val="28"/>
          <w:szCs w:val="28"/>
        </w:rPr>
        <w:t>обеспечивает оказание медико-психолого-педагогической помощи посредством реализации курсов коррекционно-развивающей области, медицинской и психологической коррекции;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консультативная работа</w:t>
      </w:r>
      <w:r w:rsidRPr="00010F4F">
        <w:rPr>
          <w:rFonts w:ascii="Times New Roman" w:hAnsi="Times New Roman"/>
          <w:sz w:val="28"/>
          <w:szCs w:val="28"/>
        </w:rPr>
        <w:t xml:space="preserve"> обеспечивает непрерывность коррекционной поддержки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посредством оказания консультативной помощи педагогическими работниками родителям (законным представителям) по вопросам обучения и воспитания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информационно-</w:t>
      </w:r>
      <w:r w:rsidRPr="00010F4F">
        <w:rPr>
          <w:rFonts w:ascii="Times New Roman" w:hAnsi="Times New Roman"/>
          <w:i/>
          <w:sz w:val="28"/>
          <w:szCs w:val="28"/>
        </w:rPr>
        <w:softHyphen/>
        <w:t>просветительская работа</w:t>
      </w:r>
      <w:r w:rsidRPr="00010F4F">
        <w:rPr>
          <w:rFonts w:ascii="Times New Roman" w:hAnsi="Times New Roman"/>
          <w:sz w:val="28"/>
          <w:szCs w:val="28"/>
        </w:rPr>
        <w:t xml:space="preserve"> направлена на разъяснительную деятельность среди участников образовательного процесса по вопросам обучения и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Механизмы реализации программы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механизмами реализации программы коррекционной</w:t>
      </w:r>
      <w:r w:rsidRPr="00010F4F">
        <w:rPr>
          <w:rFonts w:ascii="Times New Roman" w:hAnsi="Times New Roman"/>
          <w:sz w:val="28"/>
          <w:szCs w:val="28"/>
        </w:rPr>
        <w:br/>
        <w:t>работы являются оптимально выстроенное взаимодействие специалистов образовательной организации,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 качестве п</w:t>
      </w:r>
      <w:r w:rsidRPr="00010F4F">
        <w:rPr>
          <w:rFonts w:ascii="Times New Roman" w:hAnsi="Times New Roman"/>
          <w:sz w:val="28"/>
          <w:szCs w:val="28"/>
        </w:rPr>
        <w:t xml:space="preserve">ланируемых </w:t>
      </w:r>
      <w:r w:rsidRPr="00010F4F">
        <w:rPr>
          <w:rFonts w:ascii="Times New Roman" w:hAnsi="Times New Roman"/>
          <w:b/>
          <w:sz w:val="28"/>
        </w:rPr>
        <w:t>результатов</w:t>
      </w:r>
      <w:r w:rsidRPr="00010F4F">
        <w:rPr>
          <w:rFonts w:ascii="Times New Roman" w:hAnsi="Times New Roman"/>
          <w:sz w:val="28"/>
        </w:rPr>
        <w:t xml:space="preserve"> реализации программы могут выступать: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нивелирование трудностей социально-средовой адаптации в образовательном 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повышение возможностей в освоении учебных предметов и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мероприятиях по предметно-пространственной и социальной адаптации;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овладение родителями (законными представителями)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знаниями по психолого-педагогическим, медицинским, социальным, правовым и другим вопросам.</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 xml:space="preserve">Оценка достижения слепыми с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w:hAnsi="Times New Roman"/>
          <w:kern w:val="2"/>
          <w:sz w:val="28"/>
          <w:szCs w:val="28"/>
        </w:rPr>
        <w:t xml:space="preserve"> </w:t>
      </w:r>
      <w:r w:rsidRPr="00010F4F">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010F4F" w:rsidRDefault="006C480D" w:rsidP="00C431F6">
      <w:pPr>
        <w:spacing w:after="0" w:line="360" w:lineRule="auto"/>
        <w:contextualSpacing/>
        <w:jc w:val="center"/>
        <w:outlineLvl w:val="2"/>
        <w:rPr>
          <w:rFonts w:ascii="Times New Roman" w:hAnsi="Times New Roman"/>
          <w:b/>
          <w:kern w:val="28"/>
          <w:sz w:val="28"/>
          <w:szCs w:val="28"/>
        </w:rPr>
      </w:pPr>
      <w:r w:rsidRPr="00010F4F">
        <w:rPr>
          <w:rFonts w:ascii="Times New Roman" w:hAnsi="Times New Roman"/>
          <w:b/>
          <w:sz w:val="28"/>
          <w:szCs w:val="28"/>
        </w:rPr>
        <w:t>5.2.6.</w:t>
      </w:r>
      <w:r w:rsidRPr="00010F4F">
        <w:rPr>
          <w:rFonts w:ascii="Times New Roman" w:hAnsi="Times New Roman"/>
          <w:b/>
          <w:sz w:val="28"/>
          <w:szCs w:val="28"/>
        </w:rPr>
        <w:t> </w:t>
      </w:r>
      <w:r w:rsidRPr="00010F4F">
        <w:rPr>
          <w:rFonts w:ascii="Times New Roman" w:hAnsi="Times New Roman"/>
          <w:b/>
          <w:sz w:val="28"/>
          <w:szCs w:val="28"/>
        </w:rPr>
        <w:t>Программа внеурочной деятельности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rPr>
      </w:pPr>
      <w:r w:rsidRPr="00010F4F">
        <w:rPr>
          <w:rFonts w:ascii="Times New Roman" w:hAnsi="Times New Roman"/>
          <w:b/>
          <w:sz w:val="28"/>
        </w:rPr>
        <w:tab/>
        <w:t xml:space="preserve">Целью </w:t>
      </w:r>
      <w:r w:rsidRPr="00010F4F">
        <w:rPr>
          <w:rFonts w:ascii="Times New Roman" w:hAnsi="Times New Roman"/>
          <w:sz w:val="28"/>
        </w:rPr>
        <w:t>реализации</w:t>
      </w:r>
      <w:r>
        <w:rPr>
          <w:rFonts w:ascii="Times New Roman" w:hAnsi="Times New Roman"/>
          <w:sz w:val="28"/>
        </w:rPr>
        <w:t xml:space="preserve"> </w:t>
      </w:r>
      <w:r w:rsidRPr="00010F4F">
        <w:rPr>
          <w:rFonts w:ascii="Times New Roman" w:hAnsi="Times New Roman"/>
          <w:sz w:val="28"/>
        </w:rPr>
        <w:t>программы</w:t>
      </w:r>
      <w:r>
        <w:rPr>
          <w:rFonts w:ascii="Times New Roman" w:hAnsi="Times New Roman"/>
          <w:sz w:val="28"/>
        </w:rPr>
        <w:t xml:space="preserve"> </w:t>
      </w:r>
      <w:r w:rsidRPr="00010F4F">
        <w:rPr>
          <w:rFonts w:ascii="Times New Roman" w:hAnsi="Times New Roman"/>
          <w:sz w:val="28"/>
        </w:rPr>
        <w:t>внеурочной деятельности со слепыми обучающимися</w:t>
      </w:r>
      <w:r>
        <w:rPr>
          <w:rFonts w:ascii="Times New Roman" w:hAnsi="Times New Roman"/>
          <w:sz w:val="28"/>
        </w:rPr>
        <w:t xml:space="preserve">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w:hAnsi="Times New Roman"/>
          <w:kern w:val="2"/>
          <w:sz w:val="28"/>
          <w:szCs w:val="28"/>
        </w:rPr>
        <w:t xml:space="preserve"> </w:t>
      </w:r>
      <w:r w:rsidRPr="00010F4F">
        <w:rPr>
          <w:rFonts w:ascii="Times New Roman" w:hAnsi="Times New Roman"/>
          <w:sz w:val="28"/>
        </w:rPr>
        <w:t>является создание условий для достижения  необходимого для жизни в обществе социального опыта с учётом их возрастных и индивидуальных особенностей.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 xml:space="preserve">Задачи </w:t>
      </w:r>
      <w:r w:rsidRPr="00010F4F">
        <w:rPr>
          <w:rFonts w:ascii="Times New Roman" w:hAnsi="Times New Roman"/>
          <w:sz w:val="28"/>
        </w:rPr>
        <w:t>организации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повышение адаптационных возможностей обучающихся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способности осознавать себя как «Я»;</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развитие интересов ребенка в разных видах деятельности;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обеспечение обучающимся возможности практико-ориентированного использования знаний, умений, освоенных в учебной деятельности;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формирование знаний о нормах поведения и нравственных представлений;</w:t>
      </w:r>
    </w:p>
    <w:p w:rsidR="006C480D" w:rsidRPr="00010F4F" w:rsidRDefault="006C480D" w:rsidP="00C431F6">
      <w:pPr>
        <w:tabs>
          <w:tab w:val="num" w:pos="563"/>
        </w:tabs>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эстетических чувств;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представлений ребенка о мире и о себе, социального опыта;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shd w:val="clear" w:color="auto" w:fill="FFFFFF"/>
        </w:rPr>
        <w:t>формирование умений и навыков общения с окружающими людьми,</w:t>
      </w:r>
      <w:r w:rsidRPr="00010F4F">
        <w:rPr>
          <w:rFonts w:ascii="Times New Roman" w:hAnsi="Times New Roman"/>
          <w:bCs/>
          <w:sz w:val="28"/>
          <w:szCs w:val="28"/>
        </w:rPr>
        <w:t xml:space="preserve"> расширение круга общения</w:t>
      </w:r>
      <w:r w:rsidRPr="00010F4F">
        <w:rPr>
          <w:rFonts w:ascii="Times New Roman" w:hAnsi="Times New Roman"/>
          <w:sz w:val="28"/>
          <w:szCs w:val="28"/>
          <w:shd w:val="clear" w:color="auto" w:fill="FFFFFF"/>
        </w:rPr>
        <w:t>;</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sz w:val="28"/>
          <w:szCs w:val="28"/>
        </w:rPr>
        <w:t>развитие самостоятельности в повседневной жизни;</w:t>
      </w:r>
    </w:p>
    <w:p w:rsidR="006C480D" w:rsidRPr="00010F4F" w:rsidRDefault="006C480D" w:rsidP="00C431F6">
      <w:pPr>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эмоциональной отзывчивости.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Совершенствование и развитие содержания, организационных форм реализации внеурочной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будут осуществляться более эффективно при соблюдении общих </w:t>
      </w:r>
      <w:r w:rsidRPr="00010F4F">
        <w:rPr>
          <w:rFonts w:ascii="Times New Roman" w:hAnsi="Times New Roman"/>
          <w:b/>
          <w:sz w:val="28"/>
        </w:rPr>
        <w:t>принципов (</w:t>
      </w:r>
      <w:r w:rsidRPr="00010F4F">
        <w:rPr>
          <w:rFonts w:ascii="Times New Roman" w:hAnsi="Times New Roman"/>
          <w:sz w:val="28"/>
        </w:rPr>
        <w:t>гуманистической направленности, системности, вариативности,успешности и социальной значимости) и принципа коррекционной направленности внеурочной работы.</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Внеурочная деятельность организуется по основным направлениям развития личности </w:t>
      </w:r>
      <w:r w:rsidRPr="00010F4F">
        <w:rPr>
          <w:rFonts w:ascii="Times New Roman" w:hAnsi="Times New Roman"/>
          <w:sz w:val="28"/>
          <w:szCs w:val="28"/>
        </w:rPr>
        <w:t>(социально-эмоциональное, спортивно-оздоровительное, нравственное, общекультурное)</w:t>
      </w:r>
      <w:r w:rsidRPr="00010F4F">
        <w:rPr>
          <w:rFonts w:ascii="Times New Roman" w:hAnsi="Times New Roman"/>
          <w:sz w:val="28"/>
        </w:rPr>
        <w:t xml:space="preserve">. 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пожеланий их родителей (законных представителей).    </w:t>
      </w:r>
    </w:p>
    <w:p w:rsidR="006C480D" w:rsidRPr="00010F4F" w:rsidRDefault="006C480D" w:rsidP="00C431F6">
      <w:pPr>
        <w:tabs>
          <w:tab w:val="left" w:pos="4500"/>
          <w:tab w:val="left" w:pos="9180"/>
          <w:tab w:val="left" w:pos="9360"/>
        </w:tabs>
        <w:spacing w:after="0" w:line="360" w:lineRule="auto"/>
        <w:ind w:firstLine="709"/>
        <w:contextualSpacing/>
        <w:jc w:val="both"/>
        <w:rPr>
          <w:rFonts w:ascii="Times New Roman" w:hAnsi="Times New Roman"/>
          <w:sz w:val="28"/>
          <w:szCs w:val="28"/>
        </w:rPr>
      </w:pPr>
      <w:r w:rsidRPr="00010F4F">
        <w:rPr>
          <w:rFonts w:ascii="Times New Roman" w:hAnsi="Times New Roman"/>
          <w:sz w:val="28"/>
        </w:rPr>
        <w:t xml:space="preserve">В сложных случаях параллельно с реализацией основных направлений работы  организации внеурочной деятельности важное внимание уделяется уходу и присмотру. </w:t>
      </w:r>
      <w:r w:rsidRPr="00010F4F">
        <w:rPr>
          <w:rFonts w:ascii="Times New Roman" w:hAnsi="Times New Roman"/>
          <w:sz w:val="28"/>
          <w:szCs w:val="28"/>
        </w:rPr>
        <w:t xml:space="preserve">Уход необходим тогда, когда у слепых обучающихся </w:t>
      </w:r>
      <w:r w:rsidRPr="00010F4F">
        <w:rPr>
          <w:rFonts w:ascii="Times New Roman" w:hAnsi="Times New Roman"/>
          <w:sz w:val="28"/>
        </w:rPr>
        <w:t>с умеренной и тяжелой умственной недостаточностью полностью не сформированы умения по самообслуживанию, по пространственной ориентировке. В этих случаях</w:t>
      </w:r>
      <w:r w:rsidRPr="00010F4F">
        <w:rPr>
          <w:rFonts w:ascii="Times New Roman" w:hAnsi="Times New Roman"/>
          <w:sz w:val="28"/>
          <w:szCs w:val="28"/>
        </w:rPr>
        <w:t xml:space="preserve"> уход и присмотр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 </w:t>
      </w:r>
    </w:p>
    <w:p w:rsidR="006C480D" w:rsidRPr="00010F4F" w:rsidRDefault="006C480D" w:rsidP="00C431F6">
      <w:pPr>
        <w:tabs>
          <w:tab w:val="left" w:pos="4500"/>
          <w:tab w:val="left" w:pos="9180"/>
          <w:tab w:val="left" w:pos="936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Присмотр происходит во время прогулки, свободной деятельности обучающегося с целью предотвращения случаев, когда слепой обучающийся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может причинить вред себе, окружающим или имуществу.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Внеурочная деятельность должна способствовать социальной интеграции слепых обучающихся</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 общество зрячих, что достигается </w:t>
      </w:r>
      <w:r w:rsidRPr="00010F4F">
        <w:rPr>
          <w:rFonts w:ascii="Times New Roman" w:hAnsi="Times New Roman"/>
          <w:sz w:val="28"/>
          <w:szCs w:val="28"/>
        </w:rPr>
        <w:t xml:space="preserve">путем организации и проведения мероприятий, в которых предусмотрена совместная деятельность слепых и нормально развивающихся сверстников. Виды совместной внеурочной деятельности необходимо подбирать с учетом возможности самореализации </w:t>
      </w:r>
      <w:r w:rsidRPr="00010F4F">
        <w:rPr>
          <w:rFonts w:ascii="Times New Roman" w:hAnsi="Times New Roman"/>
          <w:sz w:val="28"/>
        </w:rPr>
        <w:t xml:space="preserve">слепых </w:t>
      </w:r>
      <w:r w:rsidRPr="00010F4F">
        <w:rPr>
          <w:rFonts w:ascii="Times New Roman" w:hAnsi="Times New Roman"/>
          <w:sz w:val="28"/>
          <w:szCs w:val="28"/>
        </w:rPr>
        <w:t xml:space="preserve">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Для результативного процесса интеграции в ходе внеурочных мероприятий важно обеспечить условия успешной совместной деятельности для всех ее участников.</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 организации внеурочной деятельности обучающихся важно использовать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целесообразно использовать возможности организации отдыха детей и их оздоровления, тематических лагерных смен, летних школ, создаваемых на базе образовательной организации и организаций дополнительного образования детей.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внеурочной деятельности выступают: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готовность к социальному взаимодействию, готовность к вхождению в социальную среду;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сформированность положительных личностных свойств и качеств характера;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любви к своей родине,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мотивов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эстетических потребностей и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отзывчивости, понимания и сопереживания чувствам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(слепыми и зрячими) в разных социальных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предметно-практической деятельности, к трудовым действиям.</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 xml:space="preserve">Оценка достижения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010F4F" w:rsidRDefault="006C480D" w:rsidP="00C431F6">
      <w:pPr>
        <w:tabs>
          <w:tab w:val="right" w:leader="dot" w:pos="6350"/>
        </w:tabs>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5.3. Организационный раздел</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5.3.1. Учебный план</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Примерный учебный план образовательных организаций Российской Федерации, реализующих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 выполнение гигиенических требований крежиму образовательного процесса, установленных СанПиНом.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и учебное время, отводимое на их изучение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готовность обучающихся к продолжению образования на последующей ступени основного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здорового образа жизни, элементарных правил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личностное развитие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 соответствии с его индивидуальностью;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минимизацию негативного влияния слепоты сочетающейся с умственной отсталостью на развитие обучающегося и профилактику возникновения вторичных отклонений.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Образовательная организация, реализующая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10F4F">
        <w:rPr>
          <w:rFonts w:ascii="Times New Roman" w:hAnsi="Times New Roman"/>
          <w:sz w:val="28"/>
        </w:rPr>
        <w:t> </w:t>
      </w:r>
      <w:r w:rsidRPr="00010F4F">
        <w:rPr>
          <w:rFonts w:ascii="Times New Roman" w:hAnsi="Times New Roman"/>
          <w:sz w:val="28"/>
        </w:rPr>
        <w:t>т.</w:t>
      </w:r>
      <w:r w:rsidRPr="00010F4F">
        <w:rPr>
          <w:rFonts w:ascii="Times New Roman" w:hAnsi="Times New Roman"/>
          <w:sz w:val="28"/>
        </w:rPr>
        <w:t> </w:t>
      </w:r>
      <w:r w:rsidRPr="00010F4F">
        <w:rPr>
          <w:rFonts w:ascii="Times New Roman" w:hAnsi="Times New Roman"/>
          <w:sz w:val="28"/>
        </w:rPr>
        <w:t>д.).</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Обязательная часть содержит перечень учебных предметов: «Русский язык», «Чтение», «Математические представления», «Развитие речи и окружающий мир», «Музыка», «Тифлографика», «Ручной труд», «Адаптивная физическая культура».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Количество часов, отводимых на изучение предметов «Русский язык», «Чтение», может корректироваться в рамках предметной области «Язык и речевая практика» с учетом психофизических возможностей слепых обучающихся с интеллектуальной недостаточностью.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факультативные курсы, обеспечивающие реализацию индивидуальных особых образовательных потребностей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внеурочную деятельность, реализующуюся посредством таких направлений работы</w:t>
      </w:r>
      <w:r>
        <w:rPr>
          <w:rFonts w:ascii="Times New Roman" w:hAnsi="Times New Roman"/>
          <w:sz w:val="28"/>
          <w:szCs w:val="28"/>
        </w:rPr>
        <w:t>,</w:t>
      </w:r>
      <w:r w:rsidRPr="00010F4F">
        <w:rPr>
          <w:rFonts w:ascii="Times New Roman" w:hAnsi="Times New Roman"/>
          <w:sz w:val="28"/>
          <w:szCs w:val="28"/>
        </w:rPr>
        <w:t xml:space="preserve"> как нравственное, социальное, общекультурное,  спортивно-оздоровительное, и обеспечивающую личностное развитие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слепоты, сочетающейся с умственной отсталостью на результат обучения и профилактику  возникновения вторичных отклонений в развитии.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Коррекционно-развивающая область включает следующие коррекционные курсы: «Ритмика»,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 которые являются обязательными и проводятся в форме групповых и индивидуальных коррекционных занятий.</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коррекционно-развивающую область, закрепляется локальным актом ОО.</w:t>
      </w:r>
    </w:p>
    <w:p w:rsidR="006C480D" w:rsidRPr="00010F4F"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010F4F">
        <w:rPr>
          <w:rFonts w:ascii="Times New Roman" w:hAnsi="Times New Roman"/>
          <w:b/>
          <w:sz w:val="28"/>
          <w:szCs w:val="28"/>
        </w:rPr>
        <w:t>Учебный план разрабатывается на основании следующих нормативных документов:</w:t>
      </w:r>
      <w:r w:rsidRPr="00010F4F">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Режим работы</w:t>
      </w:r>
      <w:r w:rsidRPr="00010F4F">
        <w:rPr>
          <w:rFonts w:ascii="Times New Roman" w:hAnsi="Times New Roman"/>
        </w:rPr>
        <w:t xml:space="preserve">. </w:t>
      </w:r>
      <w:r w:rsidRPr="00010F4F">
        <w:rPr>
          <w:rFonts w:ascii="Times New Roman" w:hAnsi="Times New Roman"/>
          <w:sz w:val="28"/>
        </w:rPr>
        <w:t xml:space="preserve">Образовательная организация осуществляет образовательную деятельность по средством реализации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Примерный учебный план образовательной организации обеспечивает выполнение гигиенических требований крежиму образовательного процесса, установленных СанПиНом и предусматривает 5– летний срок  (1-5 класс) освоения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Количество учебных занятий за 5 учебных лет не может составлять более 3821 часов.</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Учитывая психофизические возможности слепых с интеллектуальной недостаточностью, учебные занятия в образовательной организации, реализующей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обучения,обеспечивает качественное усвоение учебных предметов. Учебные занятия вшколе с 1-го по 5 - й класс начинаются в 9 часов, нулевые уроки отсутствуют.</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С целью реализации «ступенчатого» метода постепенного наращивания</w:t>
      </w:r>
    </w:p>
    <w:p w:rsidR="006C480D" w:rsidRPr="00010F4F" w:rsidRDefault="006C480D" w:rsidP="00C431F6">
      <w:pPr>
        <w:spacing w:after="0" w:line="360" w:lineRule="auto"/>
        <w:contextualSpacing/>
        <w:jc w:val="both"/>
        <w:rPr>
          <w:rFonts w:ascii="Times New Roman" w:hAnsi="Times New Roman"/>
        </w:rPr>
      </w:pPr>
      <w:r w:rsidRPr="00010F4F">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Pr>
          <w:rFonts w:ascii="Times New Roman" w:hAnsi="Times New Roman"/>
          <w:sz w:val="28"/>
        </w:rPr>
        <w:t xml:space="preserve"> </w:t>
      </w:r>
      <w:r w:rsidRPr="00010F4F">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1680 часов.</w:t>
      </w:r>
      <w:r>
        <w:rPr>
          <w:rFonts w:ascii="Times New Roman" w:hAnsi="Times New Roman"/>
          <w:sz w:val="28"/>
          <w:szCs w:val="28"/>
        </w:rPr>
        <w:t xml:space="preserve"> </w:t>
      </w:r>
      <w:r w:rsidRPr="00010F4F">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10F4F">
        <w:rPr>
          <w:rFonts w:ascii="Times New Roman" w:hAnsi="Times New Roman"/>
          <w:sz w:val="28"/>
        </w:rPr>
        <w:t>образовательной организации</w:t>
      </w:r>
      <w:r w:rsidRPr="00010F4F">
        <w:rPr>
          <w:rFonts w:ascii="Times New Roman" w:hAnsi="Times New Roman"/>
          <w:sz w:val="28"/>
          <w:szCs w:val="28"/>
        </w:rPr>
        <w:t>.</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годовой учебный план начального общего образования слепых обучающихся </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kern w:val="2"/>
          <w:sz w:val="20"/>
          <w:szCs w:val="20"/>
        </w:rPr>
        <w:t>с умственной отсталостью (умеренной, тяжелой, глу</w:t>
      </w:r>
      <w:r w:rsidRPr="00010F4F">
        <w:rPr>
          <w:rFonts w:ascii="Times New Roman" w:hAnsi="Times New Roman" w:cs="Times New Roman"/>
          <w:b/>
          <w:color w:val="auto"/>
          <w:kern w:val="2"/>
          <w:sz w:val="20"/>
          <w:szCs w:val="20"/>
        </w:rPr>
        <w:softHyphen/>
        <w:t>бокой и тяжелыми множественными нарушениями в развитии)</w:t>
      </w:r>
      <w:r w:rsidRPr="00010F4F">
        <w:rPr>
          <w:rFonts w:ascii="Times New Roman" w:hAnsi="Times New Roman" w:cs="Times New Roman"/>
          <w:b/>
          <w:color w:val="auto"/>
          <w:sz w:val="20"/>
          <w:szCs w:val="20"/>
        </w:rPr>
        <w:t xml:space="preserve"> (вариант 3.4)</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2"/>
        <w:gridCol w:w="1276"/>
        <w:gridCol w:w="1134"/>
        <w:gridCol w:w="1134"/>
        <w:gridCol w:w="1275"/>
        <w:gridCol w:w="1134"/>
        <w:gridCol w:w="851"/>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095" w:type="dxa"/>
            <w:gridSpan w:val="6"/>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1" w:type="dxa"/>
            <w:vMerge w:val="restart"/>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rPr>
          <w:trHeight w:val="305"/>
        </w:trPr>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41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класс</w:t>
            </w:r>
          </w:p>
        </w:tc>
        <w:tc>
          <w:tcPr>
            <w:tcW w:w="1275"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класс</w:t>
            </w:r>
          </w:p>
        </w:tc>
        <w:tc>
          <w:tcPr>
            <w:tcW w:w="85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9"/>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olor w:val="auto"/>
                <w:kern w:val="2"/>
                <w:sz w:val="20"/>
                <w:szCs w:val="20"/>
              </w:rPr>
              <w:t>Язык и речевая практика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Чтение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609</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Устная речь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236</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Математические представления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речи и окружающий мир</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Искусство</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Тифлографика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990"/>
        </w:trPr>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color w:val="auto"/>
                <w:sz w:val="20"/>
                <w:szCs w:val="20"/>
              </w:rPr>
              <w:t>Технологии и предметно-практическая деятельность</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338</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физкультура</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3686" w:type="dxa"/>
            <w:gridSpan w:val="3"/>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3549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272</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en-US"/>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851" w:type="dxa"/>
          </w:tcPr>
          <w:p w:rsidR="006C480D" w:rsidRPr="00010F4F" w:rsidRDefault="006C480D" w:rsidP="00C431F6">
            <w:pPr>
              <w:pStyle w:val="aa"/>
              <w:tabs>
                <w:tab w:val="center" w:pos="246"/>
              </w:tabs>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1183</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Двигательное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Предметно-практические действия</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пространственной ориентировки</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Социально-коммуникативное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676</w:t>
            </w:r>
          </w:p>
        </w:tc>
      </w:tr>
      <w:tr w:rsidR="006C480D" w:rsidRPr="00473E2C" w:rsidTr="00B85055">
        <w:trPr>
          <w:trHeight w:val="30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Социально-эмоциональное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Общекультурное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недельный учебный план начального общего образования слепых обучающихся </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kern w:val="2"/>
          <w:sz w:val="20"/>
          <w:szCs w:val="20"/>
        </w:rPr>
        <w:t>с умственной отсталостью (умеренной, тяжелой, глу</w:t>
      </w:r>
      <w:r w:rsidRPr="00010F4F">
        <w:rPr>
          <w:rFonts w:ascii="Times New Roman" w:hAnsi="Times New Roman" w:cs="Times New Roman"/>
          <w:b/>
          <w:color w:val="auto"/>
          <w:kern w:val="2"/>
          <w:sz w:val="20"/>
          <w:szCs w:val="20"/>
        </w:rPr>
        <w:softHyphen/>
        <w:t>бокой и тяжелыми множественными нарушениями в развитии)</w:t>
      </w:r>
      <w:r w:rsidRPr="00010F4F">
        <w:rPr>
          <w:rFonts w:ascii="Times New Roman" w:hAnsi="Times New Roman" w:cs="Times New Roman"/>
          <w:b/>
          <w:color w:val="auto"/>
          <w:sz w:val="20"/>
          <w:szCs w:val="20"/>
        </w:rPr>
        <w:t xml:space="preserve"> (вариант 3.4)</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276"/>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095" w:type="dxa"/>
            <w:gridSpan w:val="5"/>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ВВсего</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985"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276"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1417"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709"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377"/>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olor w:val="auto"/>
                <w:kern w:val="2"/>
                <w:sz w:val="20"/>
                <w:szCs w:val="20"/>
              </w:rPr>
              <w:t>Язык и речевая практика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276"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                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Чтение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18</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Устная речь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Математические представления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речи и окружающий мир</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Искусство</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Тифлографика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rPr>
          <w:trHeight w:val="990"/>
        </w:trPr>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color w:val="auto"/>
                <w:sz w:val="20"/>
                <w:szCs w:val="20"/>
              </w:rPr>
              <w:t>Технологии и предметно-практическая деятельность</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физкультура</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en-US"/>
              </w:rPr>
            </w:pPr>
            <w:r w:rsidRPr="00010F4F">
              <w:rPr>
                <w:rFonts w:ascii="Times New Roman" w:hAnsi="Times New Roman" w:cs="Times New Roman"/>
                <w:b/>
                <w:color w:val="auto"/>
                <w:sz w:val="20"/>
                <w:szCs w:val="20"/>
              </w:rPr>
              <w:t>2</w:t>
            </w:r>
            <w:r w:rsidRPr="00010F4F">
              <w:rPr>
                <w:rFonts w:ascii="Times New Roman" w:hAnsi="Times New Roman" w:cs="Times New Roman"/>
                <w:b/>
                <w:color w:val="auto"/>
                <w:sz w:val="20"/>
                <w:szCs w:val="20"/>
                <w:lang w:val="en-US"/>
              </w:rPr>
              <w:t>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Двигательное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Предметно-практические действия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пространственной ориентировки</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lang w:val="en-US"/>
              </w:rPr>
              <w:t>0</w:t>
            </w: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Социально-коммуникативное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892A4A">
        <w:trPr>
          <w:trHeight w:val="483"/>
        </w:trPr>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Социально-эмоциональное </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Спортивно-оздоровительное </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Общекультурное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163</w:t>
            </w:r>
          </w:p>
        </w:tc>
      </w:tr>
    </w:tbl>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autoSpaceDE w:val="0"/>
        <w:autoSpaceDN w:val="0"/>
        <w:adjustRightInd w:val="0"/>
        <w:spacing w:after="0" w:line="360" w:lineRule="auto"/>
        <w:contextualSpacing/>
        <w:jc w:val="both"/>
        <w:rPr>
          <w:rFonts w:ascii="Times New Roman" w:hAnsi="Times New Roman"/>
          <w:sz w:val="28"/>
          <w:szCs w:val="28"/>
        </w:rPr>
      </w:pP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5.3.2.Система условий реализации адаптированной основной общеобразовательной программы начального общего образования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за состоянием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35"/>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Требования к кадровым условиям реализации адаптированной основной общеобразовательной программы начального общего образования для слепых обучающихся</w:t>
      </w:r>
      <w:r>
        <w:rPr>
          <w:rFonts w:ascii="Times New Roman" w:hAnsi="Times New Roman"/>
          <w:b/>
          <w:sz w:val="28"/>
          <w:szCs w:val="28"/>
        </w:rPr>
        <w:t xml:space="preserve">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Уровень квалификации педагогических работников, реализующих АООП НОО для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ab/>
      </w:r>
      <w:r w:rsidRPr="00010F4F">
        <w:rPr>
          <w:rFonts w:ascii="Times New Roman" w:hAnsi="Times New Roman"/>
          <w:i/>
          <w:sz w:val="28"/>
          <w:szCs w:val="28"/>
        </w:rPr>
        <w:t xml:space="preserve">Требования к кадровым условиям реализации АООП НОО для слепых обучающихся </w:t>
      </w:r>
      <w:r w:rsidRPr="00010F4F">
        <w:rPr>
          <w:rFonts w:ascii="Times New Roman" w:hAnsi="Times New Roman"/>
          <w:i/>
          <w:kern w:val="2"/>
          <w:sz w:val="28"/>
          <w:szCs w:val="28"/>
        </w:rPr>
        <w:t>с умственной отсталостью (умеренной, тяжелой, глу</w:t>
      </w:r>
      <w:r w:rsidRPr="00010F4F">
        <w:rPr>
          <w:rFonts w:ascii="Times New Roman" w:hAnsi="Times New Roman"/>
          <w:i/>
          <w:kern w:val="2"/>
          <w:sz w:val="28"/>
          <w:szCs w:val="28"/>
        </w:rPr>
        <w:softHyphen/>
        <w:t>бокой и тяжелыми множественными нарушениями в развитии)</w:t>
      </w:r>
      <w:r w:rsidRPr="00010F4F">
        <w:rPr>
          <w:rFonts w:ascii="Times New Roman" w:hAnsi="Times New Roman"/>
          <w:i/>
          <w:sz w:val="28"/>
          <w:szCs w:val="28"/>
        </w:rPr>
        <w:t>, осуществляющейся в условиях отдельных образовательных организаций и отдельных классах.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i/>
          <w:sz w:val="28"/>
          <w:szCs w:val="28"/>
        </w:rPr>
        <w:t>Педагогические работники</w:t>
      </w:r>
      <w:r w:rsidRPr="00010F4F">
        <w:rPr>
          <w:rFonts w:ascii="Times New Roman" w:hAnsi="Times New Roman"/>
          <w:sz w:val="28"/>
          <w:szCs w:val="28"/>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 и олигофренопедагогики.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Учитель-дефектолог</w:t>
      </w:r>
      <w:r>
        <w:rPr>
          <w:rFonts w:ascii="Times New Roman" w:hAnsi="Times New Roman"/>
          <w:i/>
          <w:sz w:val="28"/>
          <w:szCs w:val="28"/>
        </w:rPr>
        <w:t xml:space="preserve"> </w:t>
      </w:r>
      <w:r w:rsidRPr="00010F4F">
        <w:rPr>
          <w:rFonts w:ascii="Times New Roman" w:hAnsi="Times New Roman"/>
          <w:i/>
          <w:sz w:val="28"/>
          <w:szCs w:val="28"/>
        </w:rPr>
        <w:t>(тифлопедагог)</w:t>
      </w:r>
      <w:r w:rsidRPr="00010F4F">
        <w:rPr>
          <w:rFonts w:ascii="Times New Roman" w:hAnsi="Times New Roman"/>
          <w:sz w:val="28"/>
          <w:szCs w:val="28"/>
        </w:rPr>
        <w:t xml:space="preserve"> должен иметь высшее профессиональное образование в области тифлопедагогики: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«Коррекционная педагогика и специальная психология»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программе «Специальное педагогическое образование»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«Специальное педагогическое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 специальности "Тифлопедагогика".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учитель-дефектолог должен дополнительно иметь документ о повышении квалификации в области тифлопедагогики и олигофренопедагогики.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Воспитатель</w:t>
      </w:r>
      <w:r w:rsidRPr="00010F4F">
        <w:rPr>
          <w:rFonts w:ascii="Times New Roman" w:hAnsi="Times New Roman"/>
          <w:sz w:val="28"/>
          <w:szCs w:val="28"/>
        </w:rPr>
        <w:t xml:space="preserve"> должен иметь:</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ab/>
        <w:t xml:space="preserve">высшее профессиональное образование в области тифлопедагогики: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«Коррекционная педагогика и специальная психология»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программе «Специальное педагогическое образование»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«Специальное педагогическое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 специальности "Тифлопедагогика";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ab/>
      </w:r>
      <w:r w:rsidRPr="00010F4F">
        <w:rPr>
          <w:rFonts w:ascii="Times New Roman" w:hAnsi="Times New Roman"/>
          <w:i/>
          <w:sz w:val="28"/>
          <w:szCs w:val="28"/>
        </w:rPr>
        <w:t xml:space="preserve">Требования к кадровым условиям реализации АООП НОО для слепых обучающихся </w:t>
      </w:r>
      <w:r w:rsidRPr="00010F4F">
        <w:rPr>
          <w:rFonts w:ascii="Times New Roman" w:hAnsi="Times New Roman"/>
          <w:i/>
          <w:kern w:val="2"/>
          <w:sz w:val="28"/>
          <w:szCs w:val="28"/>
        </w:rPr>
        <w:t>с умственной отсталостью (умеренной, тяжелой, глу</w:t>
      </w:r>
      <w:r w:rsidRPr="00010F4F">
        <w:rPr>
          <w:rFonts w:ascii="Times New Roman" w:hAnsi="Times New Roman"/>
          <w:i/>
          <w:kern w:val="2"/>
          <w:sz w:val="28"/>
          <w:szCs w:val="28"/>
        </w:rPr>
        <w:softHyphen/>
        <w:t>бокой и тяжелыми множественными нарушениями в развитии)</w:t>
      </w:r>
      <w:r w:rsidRPr="00010F4F">
        <w:rPr>
          <w:rFonts w:ascii="Times New Roman" w:hAnsi="Times New Roman"/>
          <w:i/>
          <w:sz w:val="28"/>
          <w:szCs w:val="28"/>
        </w:rPr>
        <w:t>, осуществляющейся в условиях совместного обучения с другими обучающимися.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i/>
          <w:sz w:val="28"/>
          <w:szCs w:val="28"/>
        </w:rPr>
        <w:t>Педагогические работники</w:t>
      </w:r>
      <w:r w:rsidRPr="00010F4F">
        <w:rPr>
          <w:rFonts w:ascii="Times New Roman" w:hAnsi="Times New Roman"/>
          <w:sz w:val="28"/>
          <w:szCs w:val="28"/>
        </w:rPr>
        <w:t xml:space="preserve"> - 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i/>
          <w:sz w:val="28"/>
          <w:szCs w:val="28"/>
        </w:rPr>
        <w:t>Учитель-дефектолог</w:t>
      </w:r>
      <w:r w:rsidRPr="00010F4F">
        <w:rPr>
          <w:rFonts w:ascii="Times New Roman" w:hAnsi="Times New Roman"/>
          <w:sz w:val="28"/>
          <w:szCs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 реализации АООП НОО для слепых обучающихся с умеренной и тяжелой умственной отсталостью образовательная организация может обеспечить (по рекомендации психолого-медико-педагогической комиссии) участие </w:t>
      </w:r>
      <w:r w:rsidRPr="00010F4F">
        <w:rPr>
          <w:rFonts w:ascii="Times New Roman" w:hAnsi="Times New Roman"/>
          <w:i/>
          <w:sz w:val="28"/>
          <w:szCs w:val="28"/>
        </w:rPr>
        <w:t>тьютора</w:t>
      </w:r>
      <w:r w:rsidRPr="00010F4F">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процессе реализации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образовательная организация может временно или постоянно обеспечить участие </w:t>
      </w:r>
      <w:r w:rsidRPr="00010F4F">
        <w:rPr>
          <w:rFonts w:ascii="Times New Roman" w:hAnsi="Times New Roman"/>
          <w:i/>
          <w:sz w:val="28"/>
          <w:szCs w:val="28"/>
        </w:rPr>
        <w:t>ассистента (помощника)</w:t>
      </w:r>
      <w:r w:rsidRPr="00010F4F">
        <w:rPr>
          <w:rFonts w:ascii="Times New Roman" w:hAnsi="Times New Roman"/>
          <w:sz w:val="28"/>
          <w:szCs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010F4F">
        <w:rPr>
          <w:rFonts w:ascii="Times New Roman" w:hAnsi="Times New Roman"/>
          <w:b/>
          <w:sz w:val="28"/>
          <w:szCs w:val="28"/>
        </w:rPr>
        <w:t xml:space="preserve"> для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36"/>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Default="006C480D" w:rsidP="00C431F6">
      <w:pPr>
        <w:shd w:val="clear" w:color="auto" w:fill="FFFFFF"/>
        <w:spacing w:after="0" w:line="360" w:lineRule="auto"/>
        <w:contextualSpacing/>
        <w:jc w:val="center"/>
        <w:rPr>
          <w:rFonts w:ascii="Times New Roman" w:hAnsi="Times New Roman"/>
          <w:sz w:val="28"/>
          <w:szCs w:val="28"/>
        </w:rPr>
      </w:pPr>
      <w:r>
        <w:rPr>
          <w:rFonts w:ascii="Times New Roman" w:hAnsi="Times New Roman"/>
          <w:b/>
          <w:bCs/>
          <w:spacing w:val="-3"/>
          <w:sz w:val="28"/>
          <w:szCs w:val="28"/>
        </w:rPr>
        <w:t xml:space="preserve">Определение нормативных затрат на оказание </w:t>
      </w:r>
    </w:p>
    <w:p w:rsidR="006C480D" w:rsidRDefault="006C480D" w:rsidP="00C431F6">
      <w:pPr>
        <w:shd w:val="clear" w:color="auto" w:fill="FFFFFF"/>
        <w:spacing w:after="0" w:line="360" w:lineRule="auto"/>
        <w:contextualSpacing/>
        <w:jc w:val="center"/>
        <w:rPr>
          <w:rFonts w:ascii="Times New Roman" w:hAnsi="Times New Roman"/>
          <w:b/>
          <w:bCs/>
          <w:spacing w:val="-3"/>
          <w:sz w:val="28"/>
          <w:szCs w:val="28"/>
        </w:rPr>
      </w:pPr>
      <w:r>
        <w:rPr>
          <w:rFonts w:ascii="Times New Roman" w:hAnsi="Times New Roman"/>
          <w:b/>
          <w:bCs/>
          <w:spacing w:val="-3"/>
          <w:sz w:val="28"/>
          <w:szCs w:val="28"/>
        </w:rPr>
        <w:t>государственной услуги</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Pr>
          <w:rFonts w:ascii="Times New Roman" w:hAnsi="Times New Roman"/>
          <w:spacing w:val="-2"/>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СанПиНом.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Pr>
          <w:rFonts w:ascii="Times New Roman" w:hAnsi="Times New Roman"/>
          <w:spacing w:val="-2"/>
          <w:sz w:val="28"/>
          <w:szCs w:val="28"/>
        </w:rPr>
        <w:t xml:space="preserve">Нормативные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 определяются по формуле:</w:t>
      </w:r>
    </w:p>
    <w:p w:rsidR="006C480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 xml:space="preserve">      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
          <w:bCs/>
          <w:i/>
          <w:spacing w:val="-4"/>
          <w:sz w:val="40"/>
          <w:szCs w:val="40"/>
        </w:rPr>
        <w:t>НЗ</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
          <w:i/>
          <w:sz w:val="56"/>
          <w:szCs w:val="56"/>
          <w:vertAlign w:val="subscript"/>
        </w:rPr>
        <w:t>*</w:t>
      </w:r>
      <w:r>
        <w:rPr>
          <w:rFonts w:ascii="Times New Roman" w:hAnsi="Times New Roman"/>
          <w:b/>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sz w:val="28"/>
          <w:szCs w:val="28"/>
        </w:rPr>
        <w:t xml:space="preserve">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Cs/>
          <w:spacing w:val="-4"/>
          <w:sz w:val="28"/>
          <w:szCs w:val="28"/>
        </w:rPr>
        <w:t>н</w:t>
      </w:r>
      <w:r>
        <w:rPr>
          <w:rFonts w:ascii="Times New Roman" w:hAnsi="Times New Roman"/>
          <w:spacing w:val="-2"/>
          <w:sz w:val="28"/>
          <w:szCs w:val="28"/>
        </w:rPr>
        <w:t xml:space="preserve">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sz w:val="28"/>
          <w:szCs w:val="28"/>
          <w:vertAlign w:val="superscript"/>
        </w:rPr>
        <w:t>_</w:t>
      </w: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i</w:t>
      </w:r>
      <w:r>
        <w:rPr>
          <w:rFonts w:ascii="Times New Roman" w:hAnsi="Times New Roman"/>
          <w:sz w:val="28"/>
          <w:szCs w:val="28"/>
        </w:rPr>
        <w:t xml:space="preserve">- объем </w:t>
      </w:r>
      <w:r>
        <w:rPr>
          <w:rFonts w:ascii="Times New Roman" w:hAnsi="Times New Roman"/>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 определяются по формуле:</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Pr>
          <w:rFonts w:ascii="Times New Roman" w:hAnsi="Times New Roman"/>
          <w:b/>
          <w:bCs/>
          <w:i/>
          <w:spacing w:val="-4"/>
          <w:sz w:val="40"/>
          <w:szCs w:val="40"/>
        </w:rPr>
        <w:tab/>
        <w:t>НЗ</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 гу+</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он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Pr>
          <w:rFonts w:ascii="Times New Roman" w:hAnsi="Times New Roman"/>
          <w:bCs/>
          <w:spacing w:val="-4"/>
          <w:sz w:val="28"/>
          <w:szCs w:val="28"/>
        </w:rPr>
        <w:t>НЗ</w:t>
      </w:r>
      <w:r>
        <w:rPr>
          <w:rFonts w:ascii="Times New Roman" w:hAnsi="Times New Roman"/>
          <w:i/>
          <w:sz w:val="28"/>
          <w:szCs w:val="28"/>
          <w:vertAlign w:val="superscript"/>
          <w:lang w:val="en-US"/>
        </w:rPr>
        <w:t>i</w:t>
      </w:r>
      <w:r>
        <w:rPr>
          <w:rFonts w:ascii="Times New Roman" w:hAnsi="Times New Roman"/>
          <w:i/>
          <w:sz w:val="28"/>
          <w:szCs w:val="28"/>
          <w:vertAlign w:val="subscript"/>
        </w:rPr>
        <w:t>очр</w:t>
      </w:r>
      <w:r>
        <w:rPr>
          <w:rFonts w:ascii="Times New Roman" w:hAnsi="Times New Roman"/>
          <w:i/>
          <w:sz w:val="40"/>
          <w:szCs w:val="40"/>
          <w:vertAlign w:val="subscript"/>
        </w:rPr>
        <w:t xml:space="preserve"> -</w:t>
      </w:r>
      <w:r>
        <w:rPr>
          <w:rFonts w:ascii="Times New Roman" w:hAnsi="Times New Roman"/>
          <w:spacing w:val="-2"/>
          <w:sz w:val="28"/>
          <w:szCs w:val="28"/>
        </w:rPr>
        <w:t xml:space="preserve"> 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w:t>
      </w:r>
    </w:p>
    <w:p w:rsidR="006C480D" w:rsidRDefault="006C480D" w:rsidP="00C431F6">
      <w:pPr>
        <w:shd w:val="clear" w:color="auto" w:fill="FFFFFF"/>
        <w:spacing w:after="0" w:line="360" w:lineRule="auto"/>
        <w:ind w:right="14" w:firstLine="670"/>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bscript"/>
        </w:rPr>
        <w:t>гу</w:t>
      </w:r>
      <w:r>
        <w:rPr>
          <w:rFonts w:ascii="Times New Roman" w:hAnsi="Times New Roman"/>
          <w:spacing w:val="-3"/>
          <w:sz w:val="28"/>
          <w:szCs w:val="28"/>
        </w:rPr>
        <w:t xml:space="preserve"> - нормативные затраты, непосредственно связанные с оказанием </w:t>
      </w:r>
      <w:r>
        <w:rPr>
          <w:rFonts w:ascii="Times New Roman" w:hAnsi="Times New Roman"/>
          <w:sz w:val="28"/>
          <w:szCs w:val="28"/>
        </w:rPr>
        <w:t>государственной услуги;</w:t>
      </w:r>
    </w:p>
    <w:p w:rsidR="006C480D" w:rsidRDefault="006C480D" w:rsidP="00C431F6">
      <w:pPr>
        <w:shd w:val="clear" w:color="auto" w:fill="FFFFFF"/>
        <w:spacing w:after="0" w:line="360" w:lineRule="auto"/>
        <w:ind w:right="7" w:firstLine="670"/>
        <w:contextualSpacing/>
        <w:jc w:val="both"/>
        <w:rPr>
          <w:rFonts w:ascii="Times New Roman" w:hAnsi="Times New Roman"/>
          <w:sz w:val="28"/>
          <w:szCs w:val="28"/>
        </w:rPr>
      </w:pPr>
      <w:r>
        <w:rPr>
          <w:rFonts w:ascii="Times New Roman" w:hAnsi="Times New Roman"/>
          <w:sz w:val="28"/>
          <w:szCs w:val="28"/>
        </w:rPr>
        <w:t xml:space="preserve">НЗ </w:t>
      </w:r>
      <w:r>
        <w:rPr>
          <w:rFonts w:ascii="Times New Roman" w:hAnsi="Times New Roman"/>
          <w:sz w:val="28"/>
          <w:szCs w:val="28"/>
          <w:vertAlign w:val="subscript"/>
        </w:rPr>
        <w:t>он</w:t>
      </w:r>
      <w:r>
        <w:rPr>
          <w:rFonts w:ascii="Times New Roman" w:hAnsi="Times New Roman"/>
          <w:sz w:val="28"/>
          <w:szCs w:val="28"/>
        </w:rPr>
        <w:t xml:space="preserve"> - нормативные затраты на общехозяйственные нужды.</w:t>
      </w:r>
    </w:p>
    <w:p w:rsidR="006C480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Pr>
          <w:rFonts w:ascii="Times New Roman" w:hAnsi="Times New Roman"/>
          <w:spacing w:val="-4"/>
          <w:sz w:val="28"/>
          <w:szCs w:val="28"/>
        </w:rPr>
        <w:t>Нормативные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 xml:space="preserve">государственной услуги на соответствующий финансовый год, определяются </w:t>
      </w:r>
      <w:r>
        <w:rPr>
          <w:rFonts w:ascii="Times New Roman" w:hAnsi="Times New Roman"/>
          <w:sz w:val="28"/>
          <w:szCs w:val="28"/>
        </w:rPr>
        <w:t>по формуле:</w:t>
      </w:r>
    </w:p>
    <w:p w:rsidR="006C480D"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Pr>
          <w:rFonts w:ascii="Times New Roman" w:hAnsi="Times New Roman"/>
          <w:b/>
          <w:bCs/>
          <w:i/>
          <w:spacing w:val="-4"/>
          <w:sz w:val="40"/>
          <w:szCs w:val="40"/>
        </w:rPr>
        <w:t>НЗ</w:t>
      </w:r>
      <w:r>
        <w:rPr>
          <w:rFonts w:ascii="Times New Roman" w:hAnsi="Times New Roman"/>
          <w:b/>
          <w:sz w:val="40"/>
          <w:szCs w:val="40"/>
          <w:vertAlign w:val="subscript"/>
        </w:rPr>
        <w:t>гу</w:t>
      </w:r>
      <w:r>
        <w:rPr>
          <w:rFonts w:ascii="Times New Roman" w:hAnsi="Times New Roman"/>
          <w:i/>
          <w:iCs/>
          <w:sz w:val="28"/>
          <w:szCs w:val="28"/>
        </w:rPr>
        <w:t xml:space="preserve">= </w:t>
      </w:r>
      <w:r>
        <w:rPr>
          <w:rFonts w:ascii="Times New Roman" w:hAnsi="Times New Roman"/>
          <w:b/>
          <w:i/>
          <w:iCs/>
          <w:sz w:val="40"/>
          <w:szCs w:val="40"/>
        </w:rPr>
        <w:t>НЗ</w:t>
      </w:r>
      <w:r>
        <w:rPr>
          <w:rFonts w:ascii="Times New Roman" w:hAnsi="Times New Roman"/>
          <w:b/>
          <w:i/>
          <w:iCs/>
          <w:sz w:val="40"/>
          <w:szCs w:val="40"/>
          <w:vertAlign w:val="subscript"/>
          <w:lang w:val="en-US"/>
        </w:rPr>
        <w:t>o</w:t>
      </w:r>
      <w:r>
        <w:rPr>
          <w:rFonts w:ascii="Times New Roman" w:hAnsi="Times New Roman"/>
          <w:b/>
          <w:i/>
          <w:iCs/>
          <w:sz w:val="40"/>
          <w:szCs w:val="40"/>
          <w:vertAlign w:val="subscript"/>
        </w:rPr>
        <w:t>тгу +</w:t>
      </w:r>
      <w:r>
        <w:rPr>
          <w:rFonts w:ascii="Times New Roman" w:hAnsi="Times New Roman"/>
          <w:b/>
          <w:i/>
          <w:iCs/>
          <w:sz w:val="40"/>
          <w:szCs w:val="40"/>
        </w:rPr>
        <w:t xml:space="preserve"> 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Pr>
          <w:rFonts w:ascii="Times New Roman" w:hAnsi="Times New Roman"/>
          <w:b/>
          <w:i/>
          <w:iCs/>
          <w:sz w:val="40"/>
          <w:szCs w:val="40"/>
          <w:vertAlign w:val="subscript"/>
          <w:lang w:val="en-US"/>
        </w:rPr>
        <w:t>p</w:t>
      </w:r>
      <w:r>
        <w:rPr>
          <w:rFonts w:ascii="Times New Roman" w:hAnsi="Times New Roman"/>
          <w:b/>
          <w:i/>
          <w:iCs/>
          <w:sz w:val="40"/>
          <w:szCs w:val="40"/>
          <w:vertAlign w:val="subscript"/>
        </w:rPr>
        <w:t xml:space="preserve"> +  </w:t>
      </w:r>
      <w:r>
        <w:rPr>
          <w:rFonts w:ascii="Times New Roman" w:hAnsi="Times New Roman"/>
          <w:b/>
          <w:i/>
          <w:iCs/>
          <w:sz w:val="40"/>
          <w:szCs w:val="40"/>
        </w:rPr>
        <w:t xml:space="preserve">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 xml:space="preserve">пп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contextualSpacing/>
        <w:jc w:val="both"/>
        <w:rPr>
          <w:rFonts w:ascii="Times New Roman" w:hAnsi="Times New Roman"/>
          <w:sz w:val="28"/>
          <w:szCs w:val="28"/>
        </w:rPr>
      </w:pPr>
      <w:r>
        <w:rPr>
          <w:rFonts w:ascii="Times New Roman" w:hAnsi="Times New Roman"/>
          <w:spacing w:val="-4"/>
          <w:sz w:val="28"/>
          <w:szCs w:val="28"/>
        </w:rPr>
        <w:t>НЗ</w:t>
      </w:r>
      <w:r>
        <w:rPr>
          <w:rFonts w:ascii="Times New Roman" w:hAnsi="Times New Roman"/>
          <w:spacing w:val="-4"/>
          <w:sz w:val="28"/>
          <w:szCs w:val="28"/>
          <w:vertAlign w:val="subscript"/>
        </w:rPr>
        <w:t xml:space="preserve">гу </w:t>
      </w:r>
      <w:r>
        <w:rPr>
          <w:rFonts w:ascii="Times New Roman" w:hAnsi="Times New Roman"/>
          <w:sz w:val="28"/>
          <w:szCs w:val="28"/>
        </w:rPr>
        <w:t>- н</w:t>
      </w:r>
      <w:r>
        <w:rPr>
          <w:rFonts w:ascii="Times New Roman" w:hAnsi="Times New Roman"/>
          <w:spacing w:val="-4"/>
          <w:sz w:val="28"/>
          <w:szCs w:val="28"/>
        </w:rPr>
        <w:t>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государственной услуги на соответствующий финансовый год;</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iCs/>
          <w:spacing w:val="-3"/>
          <w:sz w:val="28"/>
          <w:szCs w:val="28"/>
        </w:rPr>
        <w:t>НЗ</w:t>
      </w:r>
      <w:r>
        <w:rPr>
          <w:rFonts w:ascii="Times New Roman" w:hAnsi="Times New Roman"/>
          <w:iCs/>
          <w:spacing w:val="-3"/>
          <w:sz w:val="28"/>
          <w:szCs w:val="28"/>
          <w:vertAlign w:val="subscript"/>
          <w:lang w:val="en-US"/>
        </w:rPr>
        <w:t>om</w:t>
      </w:r>
      <w:r>
        <w:rPr>
          <w:rFonts w:ascii="Times New Roman" w:hAnsi="Times New Roman"/>
          <w:iCs/>
          <w:spacing w:val="-3"/>
          <w:sz w:val="28"/>
          <w:szCs w:val="28"/>
          <w:vertAlign w:val="subscript"/>
        </w:rPr>
        <w:t>г</w:t>
      </w:r>
      <w:r>
        <w:rPr>
          <w:rFonts w:ascii="Times New Roman" w:hAnsi="Times New Roman"/>
          <w:iCs/>
          <w:spacing w:val="-3"/>
          <w:sz w:val="28"/>
          <w:szCs w:val="28"/>
          <w:vertAlign w:val="subscript"/>
          <w:lang w:val="en-US"/>
        </w:rPr>
        <w:t>y</w:t>
      </w:r>
      <w:r>
        <w:rPr>
          <w:rFonts w:ascii="Times New Roman" w:hAnsi="Times New Roman"/>
          <w:spacing w:val="-3"/>
          <w:sz w:val="28"/>
          <w:szCs w:val="28"/>
        </w:rPr>
        <w:t>- нормативные затраты  на оплату труда и начисления на</w:t>
      </w:r>
      <w:r>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Pr>
          <w:rFonts w:ascii="Times New Roman" w:hAnsi="Times New Roman"/>
          <w:spacing w:val="-4"/>
          <w:sz w:val="28"/>
          <w:szCs w:val="28"/>
          <w:vertAlign w:val="subscript"/>
          <w:lang w:val="en-US"/>
        </w:rPr>
        <w:t>p</w:t>
      </w:r>
      <w:r>
        <w:rPr>
          <w:rFonts w:ascii="Times New Roman" w:hAnsi="Times New Roman"/>
          <w:spacing w:val="-4"/>
          <w:sz w:val="28"/>
          <w:szCs w:val="28"/>
        </w:rPr>
        <w:t xml:space="preserve"> - </w:t>
      </w:r>
      <w:r>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sz w:val="28"/>
          <w:szCs w:val="28"/>
        </w:rPr>
        <w:t>на</w:t>
      </w:r>
      <w:r>
        <w:rPr>
          <w:rFonts w:ascii="Times New Roman" w:hAnsi="Times New Roman"/>
          <w:spacing w:val="-1"/>
          <w:sz w:val="28"/>
          <w:szCs w:val="28"/>
        </w:rPr>
        <w:t xml:space="preserve"> учебники, учебные пособия, учебно-методические материалы,</w:t>
      </w:r>
      <w:r>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spacing w:val="-1"/>
          <w:sz w:val="28"/>
          <w:szCs w:val="28"/>
        </w:rPr>
        <w:t>средства обучения и воспитания 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Pr>
          <w:rFonts w:ascii="Times New Roman" w:hAnsi="Times New Roman"/>
          <w:spacing w:val="-4"/>
          <w:sz w:val="28"/>
          <w:szCs w:val="28"/>
        </w:rPr>
        <w:t xml:space="preserve"> - </w:t>
      </w:r>
      <w:r>
        <w:rPr>
          <w:rFonts w:ascii="Times New Roman" w:hAnsi="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Pr>
          <w:rFonts w:ascii="Times New Roman" w:hAnsi="Times New Roman"/>
          <w:spacing w:val="-1"/>
          <w:sz w:val="28"/>
          <w:szCs w:val="28"/>
        </w:rPr>
        <w:t>по АООП типа j</w:t>
      </w:r>
      <w:r>
        <w:rPr>
          <w:rFonts w:ascii="Times New Roman" w:hAnsi="Times New Roman"/>
          <w:sz w:val="28"/>
          <w:szCs w:val="28"/>
        </w:rPr>
        <w:t>).</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pacing w:val="-4"/>
          <w:sz w:val="28"/>
          <w:szCs w:val="28"/>
        </w:rPr>
        <w:t xml:space="preserve">При расчете нормативных затрат на оплату труда и начисления на </w:t>
      </w:r>
      <w:r>
        <w:rPr>
          <w:rFonts w:ascii="Times New Roman" w:hAnsi="Times New Roman"/>
          <w:spacing w:val="-3"/>
          <w:sz w:val="28"/>
          <w:szCs w:val="28"/>
        </w:rPr>
        <w:t xml:space="preserve">выплаты по оплате труда учитываются затраты на оплату труда только тех </w:t>
      </w:r>
      <w:r>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w:t>
      </w:r>
      <w:r>
        <w:rPr>
          <w:rFonts w:ascii="Times New Roman" w:hAnsi="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sz w:val="28"/>
          <w:szCs w:val="28"/>
        </w:rPr>
        <w:t xml:space="preserve">времени персонала на количество единиц времени, необходимых для </w:t>
      </w:r>
      <w:r>
        <w:rPr>
          <w:rFonts w:ascii="Times New Roman" w:hAnsi="Times New Roman"/>
          <w:spacing w:val="-3"/>
          <w:sz w:val="28"/>
          <w:szCs w:val="28"/>
        </w:rPr>
        <w:t xml:space="preserve">оказания единицы государственной услуги, с учетом стимулирующих выплат </w:t>
      </w:r>
      <w:r>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ascii="Times New Roman" w:hAnsi="Times New Roman"/>
          <w:spacing w:val="-1"/>
          <w:sz w:val="28"/>
          <w:szCs w:val="28"/>
        </w:rPr>
        <w:t xml:space="preserve">работу в районах Крайнего Севера и приравненных к ним местностях, </w:t>
      </w:r>
      <w:r>
        <w:rPr>
          <w:rFonts w:ascii="Times New Roman" w:hAnsi="Times New Roman"/>
          <w:sz w:val="28"/>
          <w:szCs w:val="28"/>
        </w:rPr>
        <w:t>установленных законодательством.</w:t>
      </w:r>
    </w:p>
    <w:p w:rsidR="006C480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Pr>
          <w:rFonts w:ascii="Times New Roman" w:hAnsi="Times New Roman"/>
          <w:spacing w:val="-2"/>
          <w:sz w:val="28"/>
          <w:szCs w:val="28"/>
        </w:rPr>
        <w:t>Нормативные затраты на расходные материалы в соответствии со</w:t>
      </w:r>
      <w:r>
        <w:rPr>
          <w:rFonts w:ascii="Times New Roman" w:hAnsi="Times New Roman"/>
          <w:spacing w:val="-2"/>
          <w:sz w:val="28"/>
          <w:szCs w:val="28"/>
        </w:rPr>
        <w:br/>
        <w:t>стандартами качества оказания услуги рассчитываются как произведение</w:t>
      </w:r>
      <w:r>
        <w:rPr>
          <w:rFonts w:ascii="Times New Roman" w:hAnsi="Times New Roman"/>
          <w:spacing w:val="-2"/>
          <w:sz w:val="28"/>
          <w:szCs w:val="28"/>
        </w:rPr>
        <w:br/>
        <w:t>стоимости учебных материалов на их количество, необходимое для оказания</w:t>
      </w:r>
      <w:r>
        <w:rPr>
          <w:rFonts w:ascii="Times New Roman" w:hAnsi="Times New Roman"/>
          <w:spacing w:val="-2"/>
          <w:sz w:val="28"/>
          <w:szCs w:val="28"/>
        </w:rPr>
        <w:br/>
      </w:r>
      <w:r>
        <w:rPr>
          <w:rFonts w:ascii="Times New Roman" w:hAnsi="Times New Roman"/>
          <w:sz w:val="28"/>
          <w:szCs w:val="28"/>
        </w:rPr>
        <w:t>единицы государственной услуги (выполнения работ) и определяется по видам организаций</w:t>
      </w:r>
      <w:r>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реализация АООП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 может определяться по формуле:</w:t>
      </w:r>
    </w:p>
    <w:p w:rsidR="006C480D" w:rsidRDefault="006C480D" w:rsidP="00C431F6">
      <w:pPr>
        <w:spacing w:after="0" w:line="360" w:lineRule="auto"/>
        <w:ind w:firstLine="540"/>
        <w:contextualSpacing/>
        <w:jc w:val="both"/>
        <w:rPr>
          <w:rFonts w:ascii="Times New Roman" w:hAnsi="Times New Roman"/>
          <w:b/>
          <w:i/>
          <w:sz w:val="28"/>
          <w:szCs w:val="28"/>
        </w:rPr>
      </w:pPr>
      <w:r>
        <w:rPr>
          <w:rFonts w:ascii="Times New Roman" w:hAnsi="Times New Roman"/>
          <w:b/>
          <w:bCs/>
          <w:i/>
          <w:sz w:val="28"/>
          <w:szCs w:val="28"/>
        </w:rPr>
        <w:t>НЗ</w:t>
      </w:r>
      <w:r>
        <w:rPr>
          <w:rFonts w:ascii="Times New Roman" w:hAnsi="Times New Roman"/>
          <w:b/>
          <w:bCs/>
          <w:i/>
          <w:sz w:val="28"/>
          <w:szCs w:val="28"/>
          <w:vertAlign w:val="subscript"/>
        </w:rPr>
        <w:t>отгу</w:t>
      </w:r>
      <w:r>
        <w:rPr>
          <w:rFonts w:ascii="Times New Roman" w:hAnsi="Times New Roman"/>
          <w:b/>
          <w:bCs/>
          <w:i/>
          <w:sz w:val="28"/>
          <w:szCs w:val="28"/>
        </w:rPr>
        <w:t xml:space="preserve"> = 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 12 * К</w:t>
      </w:r>
      <w:r>
        <w:rPr>
          <w:rFonts w:ascii="Times New Roman" w:hAnsi="Times New Roman"/>
          <w:b/>
          <w:bCs/>
          <w:i/>
          <w:sz w:val="28"/>
          <w:szCs w:val="28"/>
          <w:vertAlign w:val="superscript"/>
        </w:rPr>
        <w:t>овз</w:t>
      </w:r>
      <w:r>
        <w:rPr>
          <w:rFonts w:ascii="Times New Roman" w:hAnsi="Times New Roman"/>
          <w:b/>
          <w:bCs/>
          <w:i/>
          <w:sz w:val="28"/>
          <w:szCs w:val="28"/>
        </w:rPr>
        <w:t xml:space="preserve"> * К</w:t>
      </w:r>
      <w:r>
        <w:rPr>
          <w:rFonts w:ascii="Times New Roman" w:hAnsi="Times New Roman"/>
          <w:b/>
          <w:bCs/>
          <w:i/>
          <w:sz w:val="28"/>
          <w:szCs w:val="28"/>
          <w:vertAlign w:val="superscript"/>
        </w:rPr>
        <w:t>1</w:t>
      </w:r>
      <w:r>
        <w:rPr>
          <w:rFonts w:ascii="Times New Roman" w:hAnsi="Times New Roman"/>
          <w:b/>
          <w:bCs/>
          <w:i/>
          <w:sz w:val="28"/>
          <w:szCs w:val="28"/>
        </w:rPr>
        <w:t xml:space="preserve"> * К</w:t>
      </w:r>
      <w:r>
        <w:rPr>
          <w:rFonts w:ascii="Times New Roman" w:hAnsi="Times New Roman"/>
          <w:b/>
          <w:bCs/>
          <w:i/>
          <w:sz w:val="28"/>
          <w:szCs w:val="28"/>
          <w:vertAlign w:val="superscript"/>
        </w:rPr>
        <w:t>2</w:t>
      </w:r>
      <w:r>
        <w:rPr>
          <w:rFonts w:ascii="Times New Roman" w:hAnsi="Times New Roman"/>
          <w:b/>
          <w:i/>
          <w:sz w:val="28"/>
          <w:szCs w:val="28"/>
        </w:rPr>
        <w:t>,</w:t>
      </w:r>
      <w:r>
        <w:rPr>
          <w:rFonts w:ascii="Times New Roman" w:hAnsi="Times New Roman"/>
          <w:b/>
          <w:bCs/>
          <w:i/>
          <w:iCs/>
          <w:sz w:val="28"/>
          <w:szCs w:val="28"/>
        </w:rPr>
        <w:t>где:</w:t>
      </w:r>
    </w:p>
    <w:p w:rsidR="006C480D" w:rsidRDefault="006C480D" w:rsidP="00C431F6">
      <w:pPr>
        <w:spacing w:after="0" w:line="360" w:lineRule="auto"/>
        <w:ind w:firstLine="540"/>
        <w:contextualSpacing/>
        <w:jc w:val="both"/>
        <w:rPr>
          <w:rFonts w:ascii="Times New Roman" w:hAnsi="Times New Roman"/>
          <w:i/>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отгу </w:t>
      </w:r>
      <w:r>
        <w:rPr>
          <w:rFonts w:ascii="Times New Roman" w:hAnsi="Times New Roman"/>
          <w:b/>
          <w:bCs/>
          <w:i/>
          <w:sz w:val="28"/>
          <w:szCs w:val="28"/>
        </w:rPr>
        <w:t xml:space="preserve">- </w:t>
      </w:r>
      <w:r>
        <w:rPr>
          <w:rFonts w:ascii="Times New Roman" w:hAnsi="Times New Roman"/>
          <w:bCs/>
          <w:sz w:val="28"/>
          <w:szCs w:val="28"/>
        </w:rPr>
        <w:t>н</w:t>
      </w:r>
      <w:r>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Pr>
          <w:rFonts w:ascii="Times New Roman" w:hAnsi="Times New Roman"/>
          <w:spacing w:val="-2"/>
          <w:sz w:val="28"/>
          <w:szCs w:val="28"/>
        </w:rPr>
        <w:t>слепым</w:t>
      </w:r>
      <w:r>
        <w:rPr>
          <w:rFonts w:ascii="Times New Roman" w:hAnsi="Times New Roman"/>
          <w:sz w:val="28"/>
          <w:szCs w:val="28"/>
        </w:rPr>
        <w:t xml:space="preserve"> обучающимся;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6C480D" w:rsidRDefault="006C480D" w:rsidP="00C431F6">
      <w:pPr>
        <w:tabs>
          <w:tab w:val="left" w:pos="709"/>
        </w:tabs>
        <w:spacing w:after="0" w:line="360" w:lineRule="auto"/>
        <w:ind w:firstLine="709"/>
        <w:contextualSpacing/>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ОВЗ</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Default="006C480D" w:rsidP="00C431F6">
      <w:pPr>
        <w:spacing w:after="0" w:line="360" w:lineRule="auto"/>
        <w:ind w:firstLine="709"/>
        <w:contextualSpacing/>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1</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он=</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отпп </w:t>
      </w:r>
      <w:r>
        <w:rPr>
          <w:rFonts w:ascii="Times New Roman" w:hAnsi="Times New Roman"/>
          <w:b/>
          <w:bCs/>
          <w:i/>
          <w:sz w:val="28"/>
          <w:szCs w:val="28"/>
        </w:rPr>
        <w:t>+ НЗ</w:t>
      </w:r>
      <w:r>
        <w:rPr>
          <w:rFonts w:ascii="Times New Roman" w:hAnsi="Times New Roman"/>
          <w:b/>
          <w:bCs/>
          <w:i/>
          <w:sz w:val="28"/>
          <w:szCs w:val="28"/>
          <w:vertAlign w:val="subscript"/>
        </w:rPr>
        <w:t xml:space="preserve">ком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Pr>
          <w:rFonts w:ascii="Times New Roman" w:hAnsi="Times New Roman"/>
          <w:b/>
          <w:bCs/>
          <w:i/>
          <w:sz w:val="28"/>
          <w:szCs w:val="28"/>
        </w:rPr>
        <w:t>+ НЗ</w:t>
      </w:r>
      <w:r>
        <w:rPr>
          <w:rFonts w:ascii="Times New Roman" w:hAnsi="Times New Roman"/>
          <w:b/>
          <w:bCs/>
          <w:i/>
          <w:sz w:val="28"/>
          <w:szCs w:val="28"/>
          <w:vertAlign w:val="subscript"/>
        </w:rPr>
        <w:t xml:space="preserve">ди </w:t>
      </w:r>
      <w:r>
        <w:rPr>
          <w:rFonts w:ascii="Times New Roman" w:hAnsi="Times New Roman"/>
          <w:b/>
          <w:bCs/>
          <w:i/>
          <w:sz w:val="28"/>
          <w:szCs w:val="28"/>
        </w:rPr>
        <w:t>+ НЗ</w:t>
      </w:r>
      <w:r>
        <w:rPr>
          <w:rFonts w:ascii="Times New Roman" w:hAnsi="Times New Roman"/>
          <w:b/>
          <w:bCs/>
          <w:i/>
          <w:sz w:val="28"/>
          <w:szCs w:val="28"/>
          <w:vertAlign w:val="subscript"/>
        </w:rPr>
        <w:t xml:space="preserve">вс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отпп</w:t>
      </w:r>
      <w:r>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ком</w:t>
      </w:r>
      <w:r>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ди </w:t>
      </w:r>
      <w:r>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вс</w:t>
      </w:r>
      <w:r>
        <w:rPr>
          <w:rFonts w:ascii="Times New Roman" w:hAnsi="Times New Roman"/>
          <w:sz w:val="28"/>
          <w:szCs w:val="28"/>
        </w:rPr>
        <w:t xml:space="preserve"> - нормативные затраты на приобретение услуг связи;</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sz w:val="28"/>
          <w:szCs w:val="28"/>
        </w:rPr>
        <w:t xml:space="preserve">- нормативные затраты на приобретение транспортных услуг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 прочие нормативные затраты на общехозяйственные нужды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аренду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проведение текущего ремонта объектов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прочие нормативные затраты на содержание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Default="006C480D" w:rsidP="00C431F6">
      <w:pPr>
        <w:spacing w:after="0" w:line="360" w:lineRule="auto"/>
        <w:ind w:firstLine="709"/>
        <w:contextualSpacing/>
        <w:jc w:val="both"/>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354DE4" w:rsidRDefault="006C480D" w:rsidP="00C431F6">
      <w:pPr>
        <w:spacing w:after="0" w:line="360" w:lineRule="auto"/>
        <w:ind w:firstLine="709"/>
        <w:contextualSpacing/>
        <w:jc w:val="both"/>
      </w:pP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Требования к материально-техническим условиям реализации адаптированной основной общеобразовательной программы начального общего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В соответствии со</w:t>
      </w:r>
      <w:r>
        <w:rPr>
          <w:rFonts w:ascii="Times New Roman" w:hAnsi="Times New Roman"/>
          <w:sz w:val="28"/>
          <w:szCs w:val="28"/>
        </w:rPr>
        <w:t xml:space="preserve"> </w:t>
      </w:r>
      <w:r w:rsidRPr="00010F4F">
        <w:rPr>
          <w:rFonts w:ascii="Times New Roman" w:hAnsi="Times New Roman"/>
          <w:sz w:val="28"/>
          <w:szCs w:val="28"/>
        </w:rPr>
        <w:t>Стандартом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ab/>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урочной и внеурочной  деятельности;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учебными помещениями для осуществления образовательного процесса (классами, специальными кабинетами):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актовым залом;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 с умеренной и тяжелой умственной отсталостью;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гардеробами, санузлами, местами личной гигиены;</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участком (территорией) с необходимым набором оснащённых зон.</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Материально-технические условия реализации АООП НОО для слепых обучающихся с умеренной и тяжелой умственной отсталостью должны отвечать особым образовательным потребностям данной категории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процесса обучения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1.Требования к наполняемости классов.</w:t>
      </w:r>
      <w:r>
        <w:rPr>
          <w:rFonts w:ascii="Times New Roman" w:hAnsi="Times New Roman"/>
          <w:sz w:val="28"/>
          <w:szCs w:val="28"/>
        </w:rPr>
        <w:t xml:space="preserve"> </w:t>
      </w:r>
      <w:r w:rsidRPr="00010F4F">
        <w:rPr>
          <w:rFonts w:ascii="Times New Roman" w:hAnsi="Times New Roman"/>
          <w:sz w:val="28"/>
          <w:szCs w:val="28"/>
        </w:rPr>
        <w:t xml:space="preserve">Наполняемость классов </w:t>
      </w:r>
      <w:r>
        <w:rPr>
          <w:rFonts w:ascii="Times New Roman" w:hAnsi="Times New Roman"/>
          <w:sz w:val="28"/>
          <w:szCs w:val="28"/>
        </w:rPr>
        <w:t>составляет 5 человек</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w:t>
      </w:r>
      <w:r w:rsidRPr="00010F4F">
        <w:rPr>
          <w:rFonts w:ascii="Times New Roman" w:hAnsi="Times New Roman"/>
          <w:sz w:val="28"/>
          <w:szCs w:val="28"/>
        </w:rPr>
        <w:tab/>
        <w:t>Требования к организации работы по реализации АООП НОО:</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систематическое и целенаправленное развитие сохранных органов чувств;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доступности учебной информации для непосредственного восприятия (с помощью остаточного зрения и/или осязания)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744C0F"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8"/>
          <w:szCs w:val="28"/>
        </w:rPr>
      </w:pPr>
      <w:r w:rsidRPr="00010F4F">
        <w:rPr>
          <w:rFonts w:ascii="Times New Roman" w:hAnsi="Times New Roman"/>
          <w:sz w:val="28"/>
          <w:szCs w:val="28"/>
        </w:rPr>
        <w:t xml:space="preserve">необходимость использования специальных приемов организации учебно-познавательной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CYR" w:hAnsi="Times New Roman CYR" w:cs="Times New Roman CYR"/>
          <w:color w:val="000000"/>
          <w:sz w:val="28"/>
          <w:szCs w:val="28"/>
        </w:rPr>
        <w:t>: приемы алгоритмизации деятельности учащихся; 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приемы сочетания зрительной и слуховой информации; приемы сочетания письменной и устной работы; приемы снятия зрительной и тактильной утомляемости;</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обеспечивающие уяснение специальной символики и унификации (сигнальные карточки); приемы, позволяющие выделить существенные признаки  изучаемых предметов и процессов; приемы, позволяющие определить качество  предметных представлений; организационные приемы замены демонстрационных показов  лабораторными  опытами или самостоятельными работами;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r>
        <w:rPr>
          <w:rFonts w:ascii="Times New Roman" w:hAnsi="Times New Roman"/>
          <w:color w:val="000000"/>
          <w:sz w:val="28"/>
          <w:szCs w:val="28"/>
        </w:rPr>
        <w:t>п</w:t>
      </w:r>
      <w:r>
        <w:rPr>
          <w:rFonts w:ascii="Times New Roman CYR" w:hAnsi="Times New Roman CYR" w:cs="Times New Roman CYR"/>
          <w:color w:val="000000"/>
          <w:sz w:val="28"/>
          <w:szCs w:val="28"/>
        </w:rPr>
        <w:t>риемы конкретизации речи педагога;</w:t>
      </w:r>
      <w:r w:rsidRPr="00010F4F">
        <w:rPr>
          <w:rFonts w:ascii="Times New Roman" w:hAnsi="Times New Roman"/>
          <w:sz w:val="28"/>
          <w:szCs w:val="28"/>
        </w:rPr>
        <w:t xml:space="preserve"> </w:t>
      </w:r>
    </w:p>
    <w:p w:rsidR="006C480D" w:rsidRPr="00744C0F"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8"/>
          <w:szCs w:val="28"/>
        </w:rPr>
      </w:pPr>
      <w:r w:rsidRPr="00010F4F">
        <w:rPr>
          <w:rFonts w:ascii="Times New Roman" w:hAnsi="Times New Roman"/>
          <w:sz w:val="28"/>
          <w:szCs w:val="28"/>
        </w:rPr>
        <w:t>широкое использование прямого педагогического руководства деятельностью обучающихся</w:t>
      </w:r>
      <w:r>
        <w:rPr>
          <w:rFonts w:ascii="Times New Roman" w:hAnsi="Times New Roman"/>
          <w:sz w:val="28"/>
          <w:szCs w:val="28"/>
        </w:rPr>
        <w:t xml:space="preserve">, что </w:t>
      </w:r>
      <w:r>
        <w:rPr>
          <w:rFonts w:ascii="Times New Roman CYR" w:hAnsi="Times New Roman CYR" w:cs="Times New Roman CYR"/>
          <w:color w:val="000000"/>
          <w:sz w:val="28"/>
          <w:szCs w:val="28"/>
        </w:rPr>
        <w:t>предполагает постоянное и  целенаправленное  руководство учебно-познавательной деятельности слепых, использования прямого педагогического руководства, использование алгоритмом  о порядке, последовательности, этапности деятельности слепых</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введение в первом и втором классах дополнительной физкультминутки;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регламента тактильных и зрительных (у слепых обучающихся с остаточным зрением) нагрузок;</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режима физических нагрузок (с учетом противопоказаний);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глубины нарушения интеллекта;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постановка и реализация коррекционных целей на общеобразовательных уроках и внеклассных мероприятиях.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пространства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Необходимость обеспечения: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w:t>
      </w:r>
      <w:r>
        <w:rPr>
          <w:rFonts w:ascii="Times New Roman" w:hAnsi="Times New Roman"/>
          <w:sz w:val="28"/>
          <w:szCs w:val="28"/>
        </w:rPr>
        <w:t xml:space="preserve"> </w:t>
      </w:r>
      <w:r w:rsidRPr="00010F4F">
        <w:rPr>
          <w:rFonts w:ascii="Times New Roman" w:hAnsi="Times New Roman"/>
          <w:sz w:val="28"/>
          <w:szCs w:val="28"/>
        </w:rPr>
        <w:tab/>
        <w:t>безопасности и постоянства предметно-пространственной среды, что предполагает:</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rFonts w:ascii="Times New Roman" w:hAnsi="Times New Roman"/>
          <w:i/>
          <w:sz w:val="28"/>
          <w:szCs w:val="28"/>
        </w:rPr>
        <w:t>зрительными ориентирами</w:t>
      </w:r>
      <w:r w:rsidRPr="00010F4F">
        <w:rPr>
          <w:rFonts w:ascii="Times New Roman" w:hAnsi="Times New Roman"/>
          <w:sz w:val="28"/>
          <w:szCs w:val="28"/>
        </w:rPr>
        <w:t xml:space="preserve">: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осязательными ориентирами</w:t>
      </w:r>
      <w:r w:rsidRPr="00010F4F">
        <w:rPr>
          <w:rFonts w:ascii="Times New Roman" w:hAnsi="Times New Roman"/>
          <w:sz w:val="28"/>
          <w:szCs w:val="28"/>
        </w:rPr>
        <w:t xml:space="preserve">: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w:t>
      </w:r>
      <w:r>
        <w:rPr>
          <w:rFonts w:ascii="Times New Roman" w:hAnsi="Times New Roman"/>
          <w:sz w:val="28"/>
          <w:szCs w:val="28"/>
        </w:rPr>
        <w:t xml:space="preserve"> </w:t>
      </w:r>
      <w:r w:rsidRPr="00010F4F">
        <w:rPr>
          <w:rFonts w:ascii="Times New Roman" w:hAnsi="Times New Roman"/>
          <w:sz w:val="28"/>
          <w:szCs w:val="28"/>
        </w:rPr>
        <w:tab/>
        <w:t>определенного уровня освещенности школьных помещений: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доступности образовательной среды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что обеспечивается: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использованием учебников, дидактического материала и средств наглядности, отвечающих особым образовательным потребностям слепых обучающихся с умеренной и тяжелой умственной отсталостью;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Временной режим обучения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АООП НОО устанавливаются ФГОС НОО.</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умеренной и тяжелой умственной отсталостью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Психолого-медико-педагогическое сопровождение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рабочего места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Требования к техническим средствам комфортного доступа слепого обучающегося </w:t>
      </w:r>
      <w:r w:rsidRPr="00010F4F">
        <w:rPr>
          <w:rFonts w:ascii="Times New Roman" w:hAnsi="Times New Roman"/>
          <w:b/>
          <w:i/>
          <w:kern w:val="2"/>
          <w:sz w:val="28"/>
          <w:szCs w:val="28"/>
        </w:rPr>
        <w:t>с умственной отсталостью (умеренной, тяжелой, глу</w:t>
      </w:r>
      <w:r w:rsidRPr="00010F4F">
        <w:rPr>
          <w:rFonts w:ascii="Times New Roman" w:hAnsi="Times New Roman"/>
          <w:b/>
          <w:i/>
          <w:kern w:val="2"/>
          <w:sz w:val="28"/>
          <w:szCs w:val="28"/>
        </w:rPr>
        <w:softHyphen/>
        <w:t>бокой и тяжелыми множественными нарушениями в развитии)</w:t>
      </w:r>
      <w:r w:rsidRPr="00010F4F">
        <w:rPr>
          <w:rFonts w:ascii="Times New Roman" w:hAnsi="Times New Roman"/>
          <w:b/>
          <w:i/>
          <w:sz w:val="28"/>
          <w:szCs w:val="28"/>
        </w:rPr>
        <w:t xml:space="preserve"> к образованию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целях комфортного доступа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 образованию необходимо использовать: адаптированные (с учетом особых образовательных потребностей обучающихся) официальные сайты образовательной организации.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Требования к техническим средствам обучения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Наряду с общими техническими средствами, использующимися в обучении слепых, должны применяться специальные тифлотехнические (колодка шеститочия, прибор «Ориентир»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речь (посредством использования программ невизуального доступа к информации, синтезаторов речи и читающих устройств);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учебникам, учебным принадлежностям, дидактическим материалам и наглядным пособиям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процессе обучения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необходимо использовать:</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специальные учебники: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обучающихся с умеренной и тяжелой умственной отсталостью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 с умеренной и тяжелой умственной отсталостью;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w:t>
      </w:r>
      <w:r w:rsidRPr="00010F4F">
        <w:rPr>
          <w:rFonts w:ascii="Times New Roman" w:hAnsi="Times New Roman"/>
          <w:sz w:val="28"/>
          <w:szCs w:val="28"/>
        </w:rPr>
        <w:tab/>
        <w:t>«озвученные» учебники, фонические материалы, аудио учебники, записанные на цифровые носители;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3)</w:t>
      </w:r>
      <w:r w:rsidRPr="00010F4F">
        <w:rPr>
          <w:rFonts w:ascii="Times New Roman" w:hAnsi="Times New Roman"/>
          <w:sz w:val="28"/>
          <w:szCs w:val="28"/>
        </w:rPr>
        <w:tab/>
        <w:t xml:space="preserve"> тифлоплеер с функцией диктофона для воспроизведения;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4) портативное устройство для чтения;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5) </w:t>
      </w:r>
      <w:r w:rsidRPr="00010F4F">
        <w:rPr>
          <w:rFonts w:ascii="Times New Roman" w:hAnsi="Times New Roman"/>
          <w:sz w:val="28"/>
          <w:szCs w:val="28"/>
        </w:rPr>
        <w:tab/>
        <w:t>тематические рельефно-графические пособия издательства «Логос»;</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6) рельефные координатные плоскости;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7)</w:t>
      </w:r>
      <w:r w:rsidRPr="00010F4F">
        <w:rPr>
          <w:rFonts w:ascii="Times New Roman" w:hAnsi="Times New Roman"/>
          <w:sz w:val="28"/>
          <w:szCs w:val="28"/>
        </w:rPr>
        <w:tab/>
        <w:t xml:space="preserve"> рельефные географические и исторические карты;</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8) </w:t>
      </w:r>
      <w:r w:rsidRPr="00010F4F">
        <w:rPr>
          <w:rFonts w:ascii="Times New Roman" w:hAnsi="Times New Roman"/>
          <w:sz w:val="28"/>
          <w:szCs w:val="28"/>
        </w:rPr>
        <w:tab/>
        <w:t>принадлежности для рельефного черчения (линейка, циркуль, транспортер с тактильной индикацией);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9) </w:t>
      </w:r>
      <w:r w:rsidRPr="00010F4F">
        <w:rPr>
          <w:rFonts w:ascii="Times New Roman" w:hAnsi="Times New Roman"/>
          <w:sz w:val="28"/>
          <w:szCs w:val="28"/>
        </w:rPr>
        <w:tab/>
        <w:t xml:space="preserve">приспособление для рельефного черчения </w:t>
      </w:r>
      <w:r>
        <w:rPr>
          <w:rFonts w:ascii="Times New Roman" w:hAnsi="Times New Roman"/>
          <w:sz w:val="28"/>
          <w:szCs w:val="28"/>
        </w:rPr>
        <w:t xml:space="preserve">(Приборы: </w:t>
      </w:r>
      <w:r w:rsidRPr="00010F4F">
        <w:rPr>
          <w:rFonts w:ascii="Times New Roman" w:hAnsi="Times New Roman"/>
          <w:sz w:val="28"/>
          <w:szCs w:val="28"/>
        </w:rPr>
        <w:t>«Draftsman», «Школьник»</w:t>
      </w:r>
      <w:r>
        <w:rPr>
          <w:rFonts w:ascii="Times New Roman" w:hAnsi="Times New Roman"/>
          <w:sz w:val="28"/>
          <w:szCs w:val="28"/>
        </w:rPr>
        <w:t>)</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11) брайлевские печатные машинки (Tatrapoint, Perkins и т.п.), бумагой для печати по Брайлю;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12) брайлевский дисплей;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13) трость для ориентировки слепых;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14) приборы</w:t>
      </w:r>
      <w:r>
        <w:rPr>
          <w:rFonts w:ascii="Times New Roman" w:hAnsi="Times New Roman"/>
          <w:sz w:val="28"/>
          <w:szCs w:val="28"/>
        </w:rPr>
        <w:t xml:space="preserve"> для коррекционной работы по пространственной ориентировке (Приборы</w:t>
      </w:r>
      <w:r w:rsidRPr="00010F4F">
        <w:rPr>
          <w:rFonts w:ascii="Times New Roman" w:hAnsi="Times New Roman"/>
          <w:sz w:val="28"/>
          <w:szCs w:val="28"/>
        </w:rPr>
        <w:t>: «Графика», «Ориентир»</w:t>
      </w:r>
      <w:r>
        <w:rPr>
          <w:rFonts w:ascii="Times New Roman" w:hAnsi="Times New Roman"/>
          <w:sz w:val="28"/>
          <w:szCs w:val="28"/>
        </w:rPr>
        <w:t>)</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15)</w:t>
      </w:r>
      <w:r w:rsidRPr="00010F4F">
        <w:rPr>
          <w:rFonts w:ascii="Times New Roman" w:hAnsi="Times New Roman"/>
          <w:sz w:val="28"/>
          <w:szCs w:val="28"/>
        </w:rPr>
        <w:tab/>
        <w:t xml:space="preserve"> тренажеры и спортивный инвентарь для слепых;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16)</w:t>
      </w:r>
      <w:r w:rsidRPr="00010F4F">
        <w:rPr>
          <w:rFonts w:ascii="Times New Roman" w:hAnsi="Times New Roman"/>
          <w:sz w:val="28"/>
          <w:szCs w:val="28"/>
        </w:rPr>
        <w:tab/>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6F3DA5" w:rsidRDefault="006C480D" w:rsidP="00C431F6">
      <w:pPr>
        <w:shd w:val="clear" w:color="auto" w:fill="FFFFFF"/>
        <w:spacing w:after="0" w:line="360" w:lineRule="auto"/>
        <w:contextualSpacing/>
        <w:jc w:val="right"/>
        <w:rPr>
          <w:rFonts w:ascii="Times New Roman" w:hAnsi="Times New Roman"/>
          <w:b/>
          <w:bCs/>
          <w:color w:val="000000"/>
          <w:sz w:val="28"/>
          <w:szCs w:val="28"/>
        </w:rPr>
      </w:pPr>
      <w:r w:rsidRPr="006F3DA5">
        <w:rPr>
          <w:rFonts w:ascii="Times New Roman" w:hAnsi="Times New Roman"/>
          <w:b/>
          <w:bCs/>
          <w:color w:val="000000"/>
          <w:sz w:val="28"/>
          <w:szCs w:val="28"/>
        </w:rPr>
        <w:t xml:space="preserve">Приложение </w:t>
      </w:r>
    </w:p>
    <w:p w:rsidR="006C480D" w:rsidRDefault="006C480D" w:rsidP="00C431F6">
      <w:pPr>
        <w:shd w:val="clear" w:color="auto" w:fill="FFFFFF"/>
        <w:spacing w:after="0" w:line="360" w:lineRule="auto"/>
        <w:contextualSpacing/>
        <w:jc w:val="center"/>
        <w:rPr>
          <w:rFonts w:ascii="Times New Roman" w:hAnsi="Times New Roman"/>
          <w:b/>
          <w:sz w:val="28"/>
          <w:szCs w:val="28"/>
        </w:rPr>
      </w:pPr>
      <w:r w:rsidRPr="006F3DA5">
        <w:rPr>
          <w:rFonts w:ascii="Times New Roman" w:hAnsi="Times New Roman"/>
          <w:b/>
          <w:bCs/>
          <w:color w:val="000000"/>
          <w:sz w:val="28"/>
          <w:szCs w:val="28"/>
        </w:rPr>
        <w:t>Положение</w:t>
      </w:r>
      <w:r w:rsidRPr="006F3DA5">
        <w:rPr>
          <w:rFonts w:ascii="Times New Roman" w:hAnsi="Times New Roman"/>
          <w:b/>
          <w:sz w:val="28"/>
          <w:szCs w:val="28"/>
        </w:rPr>
        <w:t xml:space="preserve"> о едином  орфографическом  режиме</w:t>
      </w:r>
      <w:r>
        <w:rPr>
          <w:rFonts w:ascii="Times New Roman" w:hAnsi="Times New Roman"/>
          <w:b/>
          <w:sz w:val="28"/>
          <w:szCs w:val="28"/>
        </w:rPr>
        <w:t xml:space="preserve"> </w:t>
      </w:r>
      <w:r w:rsidRPr="006F3DA5">
        <w:rPr>
          <w:rFonts w:ascii="Times New Roman" w:hAnsi="Times New Roman"/>
          <w:b/>
          <w:sz w:val="28"/>
          <w:szCs w:val="28"/>
        </w:rPr>
        <w:t xml:space="preserve">в начальной школе </w:t>
      </w:r>
    </w:p>
    <w:p w:rsidR="006C480D" w:rsidRPr="006F3DA5" w:rsidRDefault="006C480D" w:rsidP="00C431F6">
      <w:pPr>
        <w:shd w:val="clear" w:color="auto" w:fill="FFFFFF"/>
        <w:spacing w:after="0" w:line="360" w:lineRule="auto"/>
        <w:contextualSpacing/>
        <w:jc w:val="center"/>
        <w:rPr>
          <w:rFonts w:ascii="Times New Roman" w:hAnsi="Times New Roman"/>
          <w:b/>
          <w:sz w:val="28"/>
          <w:szCs w:val="28"/>
        </w:rPr>
      </w:pPr>
      <w:r w:rsidRPr="006F3DA5">
        <w:rPr>
          <w:rFonts w:ascii="Times New Roman" w:hAnsi="Times New Roman"/>
          <w:b/>
          <w:sz w:val="28"/>
          <w:szCs w:val="28"/>
        </w:rPr>
        <w:t>на уроках русского языка и математики для слепых обучающихся</w:t>
      </w:r>
    </w:p>
    <w:p w:rsidR="006C480D" w:rsidRPr="006F3DA5" w:rsidRDefault="006C480D" w:rsidP="00C431F6">
      <w:pPr>
        <w:pStyle w:val="ac"/>
        <w:numPr>
          <w:ilvl w:val="0"/>
          <w:numId w:val="34"/>
        </w:numPr>
        <w:shd w:val="clear" w:color="auto" w:fill="FFFFFF"/>
        <w:spacing w:after="0" w:line="360" w:lineRule="auto"/>
        <w:contextualSpacing/>
        <w:jc w:val="both"/>
        <w:rPr>
          <w:rFonts w:ascii="Times New Roman" w:hAnsi="Times New Roman"/>
          <w:b/>
          <w:bCs/>
          <w:color w:val="000000"/>
          <w:sz w:val="28"/>
          <w:szCs w:val="28"/>
        </w:rPr>
      </w:pPr>
      <w:r w:rsidRPr="006F3DA5">
        <w:rPr>
          <w:rFonts w:ascii="Times New Roman" w:hAnsi="Times New Roman"/>
          <w:b/>
          <w:bCs/>
          <w:color w:val="000000"/>
          <w:sz w:val="28"/>
          <w:szCs w:val="28"/>
        </w:rPr>
        <w:t>Общие положения.</w:t>
      </w:r>
    </w:p>
    <w:p w:rsidR="006C480D" w:rsidRPr="006F3DA5" w:rsidRDefault="006C480D" w:rsidP="00C431F6">
      <w:pPr>
        <w:pStyle w:val="ac"/>
        <w:shd w:val="clear" w:color="auto" w:fill="FFFFFF"/>
        <w:spacing w:after="0" w:line="360" w:lineRule="auto"/>
        <w:ind w:left="0" w:firstLine="720"/>
        <w:contextualSpacing/>
        <w:jc w:val="both"/>
        <w:rPr>
          <w:rFonts w:ascii="Times New Roman" w:hAnsi="Times New Roman"/>
          <w:bCs/>
          <w:color w:val="000000"/>
          <w:sz w:val="28"/>
          <w:szCs w:val="28"/>
        </w:rPr>
      </w:pPr>
      <w:r w:rsidRPr="006F3DA5">
        <w:rPr>
          <w:rFonts w:ascii="Times New Roman" w:hAnsi="Times New Roman"/>
          <w:bCs/>
          <w:color w:val="000000"/>
          <w:sz w:val="28"/>
          <w:szCs w:val="28"/>
        </w:rPr>
        <w:t>Ведение тетрадей по русскому языку и математике с 1-го по 5-й класс обязательно.</w:t>
      </w:r>
    </w:p>
    <w:p w:rsidR="006C480D" w:rsidRPr="006F3DA5" w:rsidRDefault="006C480D" w:rsidP="00C431F6">
      <w:pPr>
        <w:spacing w:after="0" w:line="360" w:lineRule="auto"/>
        <w:ind w:firstLine="708"/>
        <w:contextualSpacing/>
        <w:jc w:val="both"/>
        <w:outlineLvl w:val="0"/>
        <w:rPr>
          <w:rFonts w:ascii="Times New Roman" w:hAnsi="Times New Roman"/>
          <w:sz w:val="28"/>
          <w:szCs w:val="28"/>
        </w:rPr>
      </w:pPr>
      <w:r w:rsidRPr="006F3DA5">
        <w:rPr>
          <w:rFonts w:ascii="Times New Roman" w:hAnsi="Times New Roman"/>
          <w:bCs/>
          <w:sz w:val="28"/>
          <w:szCs w:val="28"/>
        </w:rPr>
        <w:t>Для выполнения обучающимися всех видов работ надлежит иметь следующее количество тетрадей из расчета на каждого учащегося:</w:t>
      </w:r>
    </w:p>
    <w:p w:rsidR="006C480D" w:rsidRPr="006F3DA5" w:rsidRDefault="006C480D" w:rsidP="00C431F6">
      <w:pPr>
        <w:spacing w:after="0" w:line="360" w:lineRule="auto"/>
        <w:contextualSpacing/>
        <w:jc w:val="both"/>
        <w:rPr>
          <w:rFonts w:ascii="Times New Roman" w:hAnsi="Times New Roman"/>
          <w:i/>
          <w:sz w:val="28"/>
          <w:szCs w:val="28"/>
        </w:rPr>
      </w:pPr>
      <w:r w:rsidRPr="006F3DA5">
        <w:rPr>
          <w:rFonts w:ascii="Times New Roman" w:hAnsi="Times New Roman"/>
          <w:i/>
          <w:sz w:val="28"/>
          <w:szCs w:val="28"/>
        </w:rPr>
        <w:t>Математика и русский язык:</w:t>
      </w:r>
    </w:p>
    <w:p w:rsidR="006C480D" w:rsidRPr="006F3DA5" w:rsidRDefault="006C480D" w:rsidP="00C431F6">
      <w:pPr>
        <w:spacing w:after="0" w:line="360" w:lineRule="auto"/>
        <w:ind w:firstLine="708"/>
        <w:contextualSpacing/>
        <w:jc w:val="both"/>
        <w:outlineLvl w:val="0"/>
        <w:rPr>
          <w:rFonts w:ascii="Times New Roman" w:hAnsi="Times New Roman"/>
          <w:bCs/>
          <w:iCs/>
          <w:sz w:val="28"/>
          <w:szCs w:val="28"/>
        </w:rPr>
      </w:pPr>
      <w:r w:rsidRPr="006F3DA5">
        <w:rPr>
          <w:rFonts w:ascii="Times New Roman" w:hAnsi="Times New Roman"/>
          <w:bCs/>
          <w:iCs/>
          <w:sz w:val="28"/>
          <w:szCs w:val="28"/>
        </w:rPr>
        <w:t>Тетради  для текущих работ (2 шт.).</w:t>
      </w:r>
    </w:p>
    <w:p w:rsidR="006C480D" w:rsidRPr="006F3DA5" w:rsidRDefault="006C480D" w:rsidP="00C431F6">
      <w:pPr>
        <w:spacing w:after="0" w:line="360" w:lineRule="auto"/>
        <w:ind w:firstLine="708"/>
        <w:contextualSpacing/>
        <w:jc w:val="both"/>
        <w:outlineLvl w:val="0"/>
        <w:rPr>
          <w:rFonts w:ascii="Times New Roman" w:hAnsi="Times New Roman"/>
          <w:bCs/>
          <w:iCs/>
          <w:sz w:val="28"/>
          <w:szCs w:val="28"/>
        </w:rPr>
      </w:pPr>
      <w:r w:rsidRPr="006F3DA5">
        <w:rPr>
          <w:rFonts w:ascii="Times New Roman" w:hAnsi="Times New Roman"/>
          <w:bCs/>
          <w:iCs/>
          <w:sz w:val="28"/>
          <w:szCs w:val="28"/>
        </w:rPr>
        <w:t>Тетрадь  для контрольных работ.</w:t>
      </w:r>
    </w:p>
    <w:p w:rsidR="006C480D" w:rsidRPr="006F3DA5" w:rsidRDefault="006C480D" w:rsidP="00C431F6">
      <w:pPr>
        <w:spacing w:after="0" w:line="360" w:lineRule="auto"/>
        <w:contextualSpacing/>
        <w:jc w:val="both"/>
        <w:outlineLvl w:val="0"/>
        <w:rPr>
          <w:rFonts w:ascii="Times New Roman" w:hAnsi="Times New Roman"/>
          <w:bCs/>
          <w:iCs/>
          <w:sz w:val="28"/>
          <w:szCs w:val="28"/>
        </w:rPr>
      </w:pPr>
      <w:r w:rsidRPr="006F3DA5">
        <w:rPr>
          <w:rFonts w:ascii="Times New Roman" w:hAnsi="Times New Roman"/>
          <w:bCs/>
          <w:iCs/>
          <w:sz w:val="28"/>
          <w:szCs w:val="28"/>
        </w:rPr>
        <w:tab/>
        <w:t>Тетрадь для творческих работ, так как изложение и сочинение  относятся  к работам творческого характера.</w:t>
      </w:r>
    </w:p>
    <w:p w:rsidR="006C480D" w:rsidRPr="006F3DA5" w:rsidRDefault="006C480D" w:rsidP="00C431F6">
      <w:pPr>
        <w:spacing w:after="0" w:line="360" w:lineRule="auto"/>
        <w:contextualSpacing/>
        <w:jc w:val="both"/>
        <w:rPr>
          <w:rFonts w:ascii="Times New Roman" w:hAnsi="Times New Roman"/>
          <w:sz w:val="28"/>
          <w:szCs w:val="28"/>
        </w:rPr>
      </w:pPr>
      <w:r w:rsidRPr="006F3DA5">
        <w:rPr>
          <w:rFonts w:ascii="Times New Roman" w:hAnsi="Times New Roman"/>
          <w:b/>
          <w:bCs/>
          <w:iCs/>
          <w:sz w:val="28"/>
          <w:szCs w:val="28"/>
        </w:rPr>
        <w:tab/>
      </w:r>
      <w:r w:rsidRPr="006F3DA5">
        <w:rPr>
          <w:rFonts w:ascii="Times New Roman" w:hAnsi="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6C480D" w:rsidRPr="006F3DA5" w:rsidRDefault="006C480D" w:rsidP="00C431F6">
      <w:pPr>
        <w:pStyle w:val="ad"/>
        <w:spacing w:after="0" w:line="360" w:lineRule="auto"/>
        <w:ind w:left="0" w:firstLine="708"/>
        <w:contextualSpacing/>
        <w:jc w:val="both"/>
        <w:rPr>
          <w:rFonts w:ascii="Times New Roman" w:hAnsi="Times New Roman"/>
          <w:bCs/>
          <w:sz w:val="28"/>
          <w:szCs w:val="28"/>
        </w:rPr>
      </w:pPr>
      <w:r w:rsidRPr="006F3DA5">
        <w:rPr>
          <w:rFonts w:ascii="Times New Roman" w:hAnsi="Times New Roman"/>
          <w:bCs/>
          <w:sz w:val="28"/>
          <w:szCs w:val="28"/>
        </w:rPr>
        <w:t>В тетрадях для контрольных работ, помимо самих контрольных работ, надлежит в обязательном порядке выполнять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6C480D" w:rsidRPr="006F3DA5" w:rsidRDefault="006C480D" w:rsidP="00C431F6">
      <w:pPr>
        <w:pStyle w:val="ad"/>
        <w:spacing w:after="0" w:line="360" w:lineRule="auto"/>
        <w:ind w:left="0" w:firstLine="708"/>
        <w:contextualSpacing/>
        <w:jc w:val="both"/>
        <w:rPr>
          <w:rFonts w:ascii="Times New Roman" w:hAnsi="Times New Roman"/>
          <w:bCs/>
          <w:sz w:val="28"/>
          <w:szCs w:val="28"/>
        </w:rPr>
      </w:pPr>
      <w:r w:rsidRPr="006F3DA5">
        <w:rPr>
          <w:rFonts w:ascii="Times New Roman" w:hAnsi="Times New Roman"/>
          <w:bCs/>
          <w:sz w:val="28"/>
          <w:szCs w:val="28"/>
        </w:rPr>
        <w:t xml:space="preserve"> Слепые обучающиеся используют готовые тетради для письма по Брайлю или сшитые из брайлевской бумаги (10-12 листов). </w:t>
      </w:r>
    </w:p>
    <w:p w:rsidR="006C480D" w:rsidRPr="006F3DA5" w:rsidRDefault="006C480D" w:rsidP="00C431F6">
      <w:pPr>
        <w:pStyle w:val="ad"/>
        <w:numPr>
          <w:ilvl w:val="0"/>
          <w:numId w:val="34"/>
        </w:numPr>
        <w:spacing w:after="0" w:line="360" w:lineRule="auto"/>
        <w:contextualSpacing/>
        <w:jc w:val="both"/>
        <w:rPr>
          <w:rFonts w:ascii="Times New Roman" w:hAnsi="Times New Roman"/>
          <w:b/>
          <w:bCs/>
          <w:sz w:val="28"/>
          <w:szCs w:val="28"/>
        </w:rPr>
      </w:pPr>
      <w:r w:rsidRPr="006F3DA5">
        <w:rPr>
          <w:rFonts w:ascii="Times New Roman" w:hAnsi="Times New Roman"/>
          <w:b/>
          <w:bCs/>
          <w:sz w:val="28"/>
          <w:szCs w:val="28"/>
        </w:rPr>
        <w:t>Оформление надписей на обложке тетрадей.</w:t>
      </w:r>
    </w:p>
    <w:p w:rsidR="006C480D" w:rsidRPr="006F3DA5" w:rsidRDefault="006C480D" w:rsidP="00C431F6">
      <w:pPr>
        <w:pStyle w:val="ad"/>
        <w:spacing w:after="0" w:line="360" w:lineRule="auto"/>
        <w:ind w:left="0" w:firstLine="708"/>
        <w:contextualSpacing/>
        <w:jc w:val="both"/>
        <w:rPr>
          <w:rFonts w:ascii="Times New Roman" w:hAnsi="Times New Roman"/>
          <w:bCs/>
          <w:sz w:val="28"/>
          <w:szCs w:val="28"/>
        </w:rPr>
      </w:pPr>
      <w:r w:rsidRPr="006F3DA5">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6F3DA5">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Тетрадь №1 ( №2)</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для работ по математике (русскому языку)</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ученика (цы) 1 класса «А»</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Иванова Олега.</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Предлог «по» пишется  на одной строке с названием предмета.</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 xml:space="preserve">Нумерация класса пишется </w:t>
      </w:r>
      <w:r w:rsidRPr="006F3DA5">
        <w:rPr>
          <w:rFonts w:ascii="Times New Roman" w:hAnsi="Times New Roman"/>
          <w:sz w:val="28"/>
          <w:szCs w:val="28"/>
          <w:u w:val="single"/>
        </w:rPr>
        <w:t>арабскими</w:t>
      </w:r>
      <w:r w:rsidRPr="006F3DA5">
        <w:rPr>
          <w:rFonts w:ascii="Times New Roman" w:hAnsi="Times New Roman"/>
          <w:sz w:val="28"/>
          <w:szCs w:val="28"/>
        </w:rPr>
        <w:t xml:space="preserve"> цифрами. </w:t>
      </w:r>
    </w:p>
    <w:p w:rsidR="006C480D" w:rsidRPr="006F3DA5" w:rsidRDefault="006C480D" w:rsidP="00C431F6">
      <w:pPr>
        <w:spacing w:after="0" w:line="360" w:lineRule="auto"/>
        <w:ind w:firstLine="708"/>
        <w:contextualSpacing/>
        <w:jc w:val="both"/>
        <w:rPr>
          <w:rFonts w:ascii="Times New Roman" w:hAnsi="Times New Roman"/>
          <w:b/>
          <w:i/>
          <w:sz w:val="28"/>
          <w:szCs w:val="28"/>
        </w:rPr>
      </w:pPr>
      <w:r w:rsidRPr="006F3DA5">
        <w:rPr>
          <w:rFonts w:ascii="Times New Roman" w:hAnsi="Times New Roman"/>
          <w:b/>
          <w:i/>
          <w:sz w:val="28"/>
          <w:szCs w:val="28"/>
        </w:rPr>
        <w:t>Фамилию и имя следует писать в форме родительного падежа. Сначала пишут фамилию, а затем полное имя.</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Запись на обложке в тетрадях для письма по Брайлю начинается с 1 строки.</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В тетрадях для письма по Брайлю прочеркивается черта после подписи. На титульном листе в тетрадях по Брайлю продолжать работу запрещается.</w:t>
      </w:r>
    </w:p>
    <w:p w:rsidR="006C480D" w:rsidRPr="006F3DA5" w:rsidRDefault="006C480D" w:rsidP="00C431F6">
      <w:pPr>
        <w:pStyle w:val="ac"/>
        <w:numPr>
          <w:ilvl w:val="0"/>
          <w:numId w:val="34"/>
        </w:numPr>
        <w:spacing w:after="0" w:line="360" w:lineRule="auto"/>
        <w:contextualSpacing/>
        <w:jc w:val="both"/>
        <w:rPr>
          <w:rFonts w:ascii="Times New Roman" w:hAnsi="Times New Roman"/>
          <w:b/>
          <w:sz w:val="28"/>
          <w:szCs w:val="28"/>
        </w:rPr>
      </w:pPr>
      <w:r w:rsidRPr="006F3DA5">
        <w:rPr>
          <w:rFonts w:ascii="Times New Roman" w:hAnsi="Times New Roman"/>
          <w:b/>
          <w:sz w:val="28"/>
          <w:szCs w:val="28"/>
        </w:rPr>
        <w:t>Оформление письменных работ по русскому языку.</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Новая страница начинается </w:t>
      </w:r>
      <w:r w:rsidRPr="006F3DA5">
        <w:rPr>
          <w:rFonts w:ascii="Times New Roman" w:hAnsi="Times New Roman"/>
          <w:b/>
          <w:bCs/>
          <w:sz w:val="28"/>
          <w:szCs w:val="28"/>
        </w:rPr>
        <w:t xml:space="preserve">с самой верхней </w:t>
      </w:r>
      <w:r w:rsidRPr="006F3DA5">
        <w:rPr>
          <w:rFonts w:ascii="Times New Roman" w:hAnsi="Times New Roman"/>
          <w:sz w:val="28"/>
          <w:szCs w:val="28"/>
        </w:rPr>
        <w:t>строки, дописывается до конца страницы, включая последнюю строку.</w:t>
      </w:r>
    </w:p>
    <w:p w:rsidR="006C480D" w:rsidRPr="006F3DA5" w:rsidRDefault="006C480D" w:rsidP="00C431F6">
      <w:pPr>
        <w:spacing w:after="0" w:line="360" w:lineRule="auto"/>
        <w:ind w:firstLine="709"/>
        <w:contextualSpacing/>
        <w:jc w:val="both"/>
        <w:rPr>
          <w:rFonts w:ascii="Times New Roman" w:hAnsi="Times New Roman"/>
          <w:b/>
          <w:bCs/>
          <w:sz w:val="28"/>
          <w:szCs w:val="28"/>
        </w:rPr>
      </w:pPr>
      <w:r w:rsidRPr="006F3DA5">
        <w:rPr>
          <w:rFonts w:ascii="Times New Roman" w:hAnsi="Times New Roman"/>
          <w:sz w:val="28"/>
          <w:szCs w:val="28"/>
        </w:rPr>
        <w:t xml:space="preserve">После классной и домашней работы следует отступать </w:t>
      </w:r>
      <w:r w:rsidRPr="006F3DA5">
        <w:rPr>
          <w:rFonts w:ascii="Times New Roman" w:hAnsi="Times New Roman"/>
          <w:b/>
          <w:bCs/>
          <w:sz w:val="28"/>
          <w:szCs w:val="28"/>
        </w:rPr>
        <w:t>две строчки (пишем на третьей).</w:t>
      </w:r>
    </w:p>
    <w:p w:rsidR="006C480D" w:rsidRPr="006F3DA5" w:rsidRDefault="006C480D" w:rsidP="00C431F6">
      <w:pPr>
        <w:tabs>
          <w:tab w:val="left" w:pos="993"/>
        </w:tabs>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Каждый вид работы выполняется с </w:t>
      </w:r>
      <w:r w:rsidRPr="006F3DA5">
        <w:rPr>
          <w:rFonts w:ascii="Times New Roman" w:hAnsi="Times New Roman"/>
          <w:b/>
          <w:bCs/>
          <w:sz w:val="28"/>
          <w:szCs w:val="28"/>
        </w:rPr>
        <w:t xml:space="preserve">красной строки. </w:t>
      </w:r>
      <w:r w:rsidRPr="006F3DA5">
        <w:rPr>
          <w:rFonts w:ascii="Times New Roman" w:hAnsi="Times New Roman"/>
          <w:sz w:val="28"/>
          <w:szCs w:val="28"/>
        </w:rPr>
        <w:t xml:space="preserve"> Соблюдения красной строки требуется с первого класса.</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В ходе работы </w:t>
      </w:r>
      <w:r w:rsidRPr="006F3DA5">
        <w:rPr>
          <w:rFonts w:ascii="Times New Roman" w:hAnsi="Times New Roman"/>
          <w:b/>
          <w:bCs/>
          <w:sz w:val="28"/>
          <w:szCs w:val="28"/>
        </w:rPr>
        <w:t>строчки не пропускаются</w:t>
      </w:r>
      <w:r w:rsidRPr="006F3DA5">
        <w:rPr>
          <w:rFonts w:ascii="Times New Roman" w:hAnsi="Times New Roman"/>
          <w:sz w:val="28"/>
          <w:szCs w:val="28"/>
        </w:rPr>
        <w:t xml:space="preserve">. </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Не допускается необоснованное наличие пустых мест на строке.</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Запись даты написания работы по русскому языку обязательна.</w:t>
      </w:r>
    </w:p>
    <w:p w:rsidR="006C480D" w:rsidRPr="006F3DA5" w:rsidRDefault="006C480D" w:rsidP="00C431F6">
      <w:pPr>
        <w:spacing w:after="0" w:line="360" w:lineRule="auto"/>
        <w:ind w:firstLine="360"/>
        <w:contextualSpacing/>
        <w:jc w:val="both"/>
        <w:rPr>
          <w:rFonts w:ascii="Times New Roman" w:hAnsi="Times New Roman"/>
          <w:i/>
          <w:iCs/>
          <w:sz w:val="28"/>
          <w:szCs w:val="28"/>
        </w:rPr>
      </w:pPr>
      <w:r w:rsidRPr="006F3DA5">
        <w:rPr>
          <w:rFonts w:ascii="Times New Roman" w:hAnsi="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6F3DA5">
        <w:rPr>
          <w:rFonts w:ascii="Times New Roman" w:hAnsi="Times New Roman"/>
          <w:i/>
          <w:sz w:val="28"/>
          <w:szCs w:val="28"/>
        </w:rPr>
        <w:t>например,</w:t>
      </w:r>
      <w:r w:rsidRPr="006F3DA5">
        <w:rPr>
          <w:rFonts w:ascii="Times New Roman" w:hAnsi="Times New Roman"/>
          <w:i/>
          <w:iCs/>
          <w:sz w:val="28"/>
          <w:szCs w:val="28"/>
        </w:rPr>
        <w:t>1 мая.</w:t>
      </w:r>
    </w:p>
    <w:p w:rsidR="006C480D" w:rsidRPr="006F3DA5" w:rsidRDefault="006C480D" w:rsidP="00C431F6">
      <w:pPr>
        <w:spacing w:after="0" w:line="360" w:lineRule="auto"/>
        <w:ind w:firstLine="360"/>
        <w:contextualSpacing/>
        <w:jc w:val="both"/>
        <w:rPr>
          <w:rFonts w:ascii="Times New Roman" w:hAnsi="Times New Roman"/>
          <w:i/>
          <w:iCs/>
          <w:sz w:val="28"/>
          <w:szCs w:val="28"/>
        </w:rPr>
      </w:pPr>
      <w:r w:rsidRPr="006F3DA5">
        <w:rPr>
          <w:rFonts w:ascii="Times New Roman" w:hAnsi="Times New Roman"/>
          <w:sz w:val="28"/>
          <w:szCs w:val="28"/>
        </w:rPr>
        <w:tab/>
        <w:t xml:space="preserve">С 4 класса допускается в записи даты писать числительные прописью, </w:t>
      </w:r>
      <w:r w:rsidRPr="006F3DA5">
        <w:rPr>
          <w:rFonts w:ascii="Times New Roman" w:hAnsi="Times New Roman"/>
          <w:i/>
          <w:sz w:val="28"/>
          <w:szCs w:val="28"/>
        </w:rPr>
        <w:t>например,</w:t>
      </w:r>
      <w:r w:rsidRPr="006F3DA5">
        <w:rPr>
          <w:rFonts w:ascii="Times New Roman" w:hAnsi="Times New Roman"/>
          <w:i/>
          <w:iCs/>
          <w:sz w:val="28"/>
          <w:szCs w:val="28"/>
        </w:rPr>
        <w:t>первое мая.</w:t>
      </w:r>
    </w:p>
    <w:p w:rsidR="006C480D" w:rsidRPr="006F3DA5" w:rsidRDefault="006C480D" w:rsidP="00C431F6">
      <w:pPr>
        <w:spacing w:after="0" w:line="360" w:lineRule="auto"/>
        <w:ind w:firstLine="360"/>
        <w:contextualSpacing/>
        <w:jc w:val="both"/>
        <w:rPr>
          <w:rFonts w:ascii="Times New Roman" w:hAnsi="Times New Roman"/>
          <w:sz w:val="28"/>
          <w:szCs w:val="28"/>
        </w:rPr>
      </w:pPr>
      <w:r w:rsidRPr="006F3DA5">
        <w:rPr>
          <w:rFonts w:ascii="Times New Roman" w:hAnsi="Times New Roman"/>
          <w:i/>
          <w:iCs/>
          <w:sz w:val="28"/>
          <w:szCs w:val="28"/>
        </w:rPr>
        <w:tab/>
      </w:r>
      <w:r w:rsidRPr="006F3DA5">
        <w:rPr>
          <w:rFonts w:ascii="Times New Roman" w:hAnsi="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i/>
          <w:iCs/>
          <w:sz w:val="28"/>
          <w:szCs w:val="28"/>
        </w:rPr>
        <w:t xml:space="preserve">  Классная работа.</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i/>
          <w:iCs/>
          <w:sz w:val="28"/>
          <w:szCs w:val="28"/>
        </w:rPr>
        <w:t xml:space="preserve"> Домашняя работа.</w:t>
      </w:r>
    </w:p>
    <w:p w:rsidR="006C480D" w:rsidRPr="006F3DA5" w:rsidRDefault="006C480D" w:rsidP="00C431F6">
      <w:pPr>
        <w:tabs>
          <w:tab w:val="left" w:pos="426"/>
        </w:tabs>
        <w:spacing w:after="0" w:line="360" w:lineRule="auto"/>
        <w:ind w:left="360"/>
        <w:contextualSpacing/>
        <w:jc w:val="both"/>
        <w:rPr>
          <w:rFonts w:ascii="Times New Roman" w:hAnsi="Times New Roman"/>
          <w:sz w:val="28"/>
          <w:szCs w:val="28"/>
        </w:rPr>
      </w:pPr>
      <w:r w:rsidRPr="006F3DA5">
        <w:rPr>
          <w:rFonts w:ascii="Times New Roman" w:hAnsi="Times New Roman"/>
          <w:i/>
          <w:iCs/>
          <w:sz w:val="28"/>
          <w:szCs w:val="28"/>
        </w:rPr>
        <w:tab/>
      </w:r>
      <w:r w:rsidRPr="006F3DA5">
        <w:rPr>
          <w:rFonts w:ascii="Times New Roman" w:hAnsi="Times New Roman"/>
          <w:i/>
          <w:iCs/>
          <w:sz w:val="28"/>
          <w:szCs w:val="28"/>
        </w:rPr>
        <w:tab/>
        <w:t>Работа над ошибками.</w:t>
      </w:r>
    </w:p>
    <w:p w:rsidR="006C480D" w:rsidRPr="006F3DA5" w:rsidRDefault="006C480D" w:rsidP="00C431F6">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b/>
          <w:sz w:val="28"/>
          <w:szCs w:val="28"/>
        </w:rPr>
        <w:t>При оформлении классной работы</w:t>
      </w:r>
      <w:r w:rsidRPr="006F3DA5">
        <w:rPr>
          <w:rFonts w:ascii="Times New Roman" w:hAnsi="Times New Roman"/>
          <w:sz w:val="28"/>
          <w:szCs w:val="28"/>
        </w:rPr>
        <w:t xml:space="preserve"> необходима запись числа, названия работы и темы. </w:t>
      </w:r>
    </w:p>
    <w:p w:rsidR="006C480D" w:rsidRPr="006F3DA5" w:rsidRDefault="006C480D" w:rsidP="00C431F6">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b/>
          <w:sz w:val="28"/>
          <w:szCs w:val="28"/>
        </w:rPr>
        <w:t>При оформлении домашней работы</w:t>
      </w:r>
      <w:r w:rsidRPr="006F3DA5">
        <w:rPr>
          <w:rFonts w:ascii="Times New Roman" w:hAnsi="Times New Roman"/>
          <w:sz w:val="28"/>
          <w:szCs w:val="28"/>
        </w:rPr>
        <w:t xml:space="preserve"> необходима запись названия вида работы:</w:t>
      </w:r>
    </w:p>
    <w:p w:rsidR="006C480D" w:rsidRPr="006F3DA5" w:rsidRDefault="006C480D" w:rsidP="00C431F6">
      <w:pPr>
        <w:tabs>
          <w:tab w:val="left" w:pos="0"/>
        </w:tabs>
        <w:spacing w:after="0" w:line="360" w:lineRule="auto"/>
        <w:ind w:firstLine="709"/>
        <w:contextualSpacing/>
        <w:jc w:val="both"/>
        <w:rPr>
          <w:rFonts w:ascii="Times New Roman" w:hAnsi="Times New Roman"/>
          <w:i/>
          <w:sz w:val="28"/>
          <w:szCs w:val="28"/>
        </w:rPr>
      </w:pPr>
      <w:r w:rsidRPr="006F3DA5">
        <w:rPr>
          <w:rFonts w:ascii="Times New Roman" w:hAnsi="Times New Roman"/>
          <w:i/>
          <w:sz w:val="28"/>
          <w:szCs w:val="28"/>
        </w:rPr>
        <w:t>Упражнение №…</w:t>
      </w:r>
    </w:p>
    <w:p w:rsidR="006C480D" w:rsidRPr="006F3DA5" w:rsidRDefault="006C480D" w:rsidP="00C431F6">
      <w:pPr>
        <w:tabs>
          <w:tab w:val="left" w:pos="0"/>
        </w:tabs>
        <w:spacing w:after="0" w:line="360" w:lineRule="auto"/>
        <w:ind w:firstLine="709"/>
        <w:contextualSpacing/>
        <w:jc w:val="both"/>
        <w:rPr>
          <w:rFonts w:ascii="Times New Roman" w:hAnsi="Times New Roman"/>
          <w:iCs/>
          <w:sz w:val="28"/>
          <w:szCs w:val="28"/>
        </w:rPr>
      </w:pPr>
      <w:r w:rsidRPr="006F3DA5">
        <w:rPr>
          <w:rFonts w:ascii="Times New Roman" w:hAnsi="Times New Roman"/>
          <w:sz w:val="28"/>
          <w:szCs w:val="28"/>
        </w:rPr>
        <w:t>Не допускается</w:t>
      </w:r>
      <w:r w:rsidRPr="006F3DA5">
        <w:rPr>
          <w:rFonts w:ascii="Times New Roman" w:hAnsi="Times New Roman"/>
          <w:iCs/>
          <w:sz w:val="28"/>
          <w:szCs w:val="28"/>
        </w:rPr>
        <w:t xml:space="preserve"> сокращение слова  </w:t>
      </w:r>
      <w:r w:rsidRPr="006F3DA5">
        <w:rPr>
          <w:rFonts w:ascii="Times New Roman" w:hAnsi="Times New Roman"/>
          <w:i/>
          <w:iCs/>
          <w:sz w:val="28"/>
          <w:szCs w:val="28"/>
        </w:rPr>
        <w:t>«у</w:t>
      </w:r>
      <w:r w:rsidRPr="006F3DA5">
        <w:rPr>
          <w:rFonts w:ascii="Times New Roman" w:hAnsi="Times New Roman"/>
          <w:i/>
          <w:sz w:val="28"/>
          <w:szCs w:val="28"/>
        </w:rPr>
        <w:t>пражнение»</w:t>
      </w:r>
      <w:r w:rsidRPr="006F3DA5">
        <w:rPr>
          <w:rFonts w:ascii="Times New Roman" w:hAnsi="Times New Roman"/>
          <w:iCs/>
          <w:sz w:val="28"/>
          <w:szCs w:val="28"/>
        </w:rPr>
        <w:t>.</w:t>
      </w:r>
    </w:p>
    <w:p w:rsidR="006C480D" w:rsidRPr="006F3DA5" w:rsidRDefault="006C480D" w:rsidP="00C431F6">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iCs/>
          <w:sz w:val="28"/>
          <w:szCs w:val="28"/>
        </w:rPr>
        <w:t xml:space="preserve">В классной работе слово </w:t>
      </w:r>
      <w:r w:rsidRPr="006F3DA5">
        <w:rPr>
          <w:rFonts w:ascii="Times New Roman" w:hAnsi="Times New Roman"/>
          <w:i/>
          <w:iCs/>
          <w:sz w:val="28"/>
          <w:szCs w:val="28"/>
        </w:rPr>
        <w:t>«упражнение»</w:t>
      </w:r>
      <w:r w:rsidRPr="006F3DA5">
        <w:rPr>
          <w:rFonts w:ascii="Times New Roman" w:hAnsi="Times New Roman"/>
          <w:iCs/>
          <w:sz w:val="28"/>
          <w:szCs w:val="28"/>
        </w:rPr>
        <w:t xml:space="preserve"> можно не писать.                              </w:t>
      </w:r>
    </w:p>
    <w:p w:rsidR="006C480D" w:rsidRPr="006F3DA5" w:rsidRDefault="006C480D" w:rsidP="00C431F6">
      <w:pPr>
        <w:spacing w:after="0" w:line="360" w:lineRule="auto"/>
        <w:ind w:firstLine="360"/>
        <w:contextualSpacing/>
        <w:jc w:val="both"/>
        <w:rPr>
          <w:rFonts w:ascii="Times New Roman" w:hAnsi="Times New Roman"/>
          <w:sz w:val="28"/>
          <w:szCs w:val="28"/>
        </w:rPr>
      </w:pPr>
      <w:r w:rsidRPr="006F3DA5">
        <w:rPr>
          <w:rFonts w:ascii="Times New Roman" w:hAnsi="Times New Roman"/>
          <w:sz w:val="28"/>
          <w:szCs w:val="28"/>
        </w:rPr>
        <w:tab/>
        <w:t xml:space="preserve">Вариативность работы фиксируется на следующей строке по центру или на полях (краткая форма записи), </w:t>
      </w:r>
      <w:r w:rsidRPr="006F3DA5">
        <w:rPr>
          <w:rFonts w:ascii="Times New Roman" w:hAnsi="Times New Roman"/>
          <w:i/>
          <w:sz w:val="28"/>
          <w:szCs w:val="28"/>
        </w:rPr>
        <w:t xml:space="preserve">например, </w:t>
      </w:r>
      <w:r w:rsidRPr="006F3DA5">
        <w:rPr>
          <w:rFonts w:ascii="Times New Roman" w:hAnsi="Times New Roman"/>
          <w:i/>
          <w:iCs/>
          <w:sz w:val="28"/>
          <w:szCs w:val="28"/>
        </w:rPr>
        <w:t>1вариант.</w:t>
      </w:r>
    </w:p>
    <w:p w:rsidR="006C480D" w:rsidRPr="006F3DA5" w:rsidRDefault="006C480D" w:rsidP="00C431F6">
      <w:pPr>
        <w:spacing w:after="0" w:line="360" w:lineRule="auto"/>
        <w:ind w:left="360" w:firstLine="348"/>
        <w:contextualSpacing/>
        <w:jc w:val="both"/>
        <w:rPr>
          <w:rFonts w:ascii="Times New Roman" w:hAnsi="Times New Roman"/>
          <w:iCs/>
          <w:sz w:val="28"/>
          <w:szCs w:val="28"/>
        </w:rPr>
      </w:pPr>
      <w:r w:rsidRPr="006F3DA5">
        <w:rPr>
          <w:rFonts w:ascii="Times New Roman" w:hAnsi="Times New Roman"/>
          <w:iCs/>
          <w:sz w:val="28"/>
          <w:szCs w:val="28"/>
        </w:rPr>
        <w:t xml:space="preserve">При оформлении сочинения необходима запись </w:t>
      </w:r>
      <w:r w:rsidRPr="006F3DA5">
        <w:rPr>
          <w:rFonts w:ascii="Times New Roman" w:hAnsi="Times New Roman"/>
          <w:i/>
          <w:iCs/>
          <w:sz w:val="28"/>
          <w:szCs w:val="28"/>
        </w:rPr>
        <w:t>«Классное сочинение»</w:t>
      </w:r>
      <w:r w:rsidRPr="006F3DA5">
        <w:rPr>
          <w:rFonts w:ascii="Times New Roman" w:hAnsi="Times New Roman"/>
          <w:iCs/>
          <w:sz w:val="28"/>
          <w:szCs w:val="28"/>
        </w:rPr>
        <w:t xml:space="preserve"> или </w:t>
      </w:r>
      <w:r w:rsidRPr="006F3DA5">
        <w:rPr>
          <w:rFonts w:ascii="Times New Roman" w:hAnsi="Times New Roman"/>
          <w:i/>
          <w:iCs/>
          <w:sz w:val="28"/>
          <w:szCs w:val="28"/>
        </w:rPr>
        <w:t>«Домашнее сочинение»</w:t>
      </w:r>
      <w:r w:rsidRPr="006F3DA5">
        <w:rPr>
          <w:rFonts w:ascii="Times New Roman" w:hAnsi="Times New Roman"/>
          <w:iCs/>
          <w:sz w:val="28"/>
          <w:szCs w:val="28"/>
        </w:rPr>
        <w:t>.</w:t>
      </w:r>
    </w:p>
    <w:p w:rsidR="006C480D" w:rsidRPr="006F3DA5" w:rsidRDefault="006C480D" w:rsidP="00C431F6">
      <w:pPr>
        <w:spacing w:after="0" w:line="360" w:lineRule="auto"/>
        <w:ind w:left="360" w:firstLine="348"/>
        <w:contextualSpacing/>
        <w:jc w:val="both"/>
        <w:rPr>
          <w:rFonts w:ascii="Times New Roman" w:hAnsi="Times New Roman"/>
          <w:iCs/>
          <w:sz w:val="28"/>
          <w:szCs w:val="28"/>
        </w:rPr>
      </w:pPr>
      <w:r w:rsidRPr="006F3DA5">
        <w:rPr>
          <w:rFonts w:ascii="Times New Roman" w:hAnsi="Times New Roman"/>
          <w:iCs/>
          <w:sz w:val="28"/>
          <w:szCs w:val="28"/>
        </w:rPr>
        <w:t xml:space="preserve">При оформлении изложений необходима запись </w:t>
      </w:r>
      <w:r w:rsidRPr="006F3DA5">
        <w:rPr>
          <w:rFonts w:ascii="Times New Roman" w:hAnsi="Times New Roman"/>
          <w:i/>
          <w:iCs/>
          <w:sz w:val="28"/>
          <w:szCs w:val="28"/>
        </w:rPr>
        <w:t>«Сжатое изложение»</w:t>
      </w:r>
      <w:r w:rsidRPr="006F3DA5">
        <w:rPr>
          <w:rFonts w:ascii="Times New Roman" w:hAnsi="Times New Roman"/>
          <w:iCs/>
          <w:sz w:val="28"/>
          <w:szCs w:val="28"/>
        </w:rPr>
        <w:t xml:space="preserve"> или </w:t>
      </w:r>
      <w:r w:rsidRPr="006F3DA5">
        <w:rPr>
          <w:rFonts w:ascii="Times New Roman" w:hAnsi="Times New Roman"/>
          <w:i/>
          <w:iCs/>
          <w:sz w:val="28"/>
          <w:szCs w:val="28"/>
        </w:rPr>
        <w:t>«Изложение»</w:t>
      </w:r>
      <w:r w:rsidRPr="006F3DA5">
        <w:rPr>
          <w:rFonts w:ascii="Times New Roman" w:hAnsi="Times New Roman"/>
          <w:iCs/>
          <w:sz w:val="28"/>
          <w:szCs w:val="28"/>
        </w:rPr>
        <w:t>.</w:t>
      </w:r>
    </w:p>
    <w:p w:rsidR="006C480D" w:rsidRPr="006F3DA5" w:rsidRDefault="006C480D" w:rsidP="00C431F6">
      <w:pPr>
        <w:spacing w:after="0" w:line="360" w:lineRule="auto"/>
        <w:ind w:firstLine="708"/>
        <w:contextualSpacing/>
        <w:jc w:val="both"/>
        <w:rPr>
          <w:rFonts w:ascii="Times New Roman" w:hAnsi="Times New Roman"/>
          <w:i/>
          <w:iCs/>
          <w:sz w:val="28"/>
          <w:szCs w:val="28"/>
        </w:rPr>
      </w:pPr>
      <w:r w:rsidRPr="006F3DA5">
        <w:rPr>
          <w:rFonts w:ascii="Times New Roman" w:hAnsi="Times New Roman"/>
          <w:sz w:val="28"/>
          <w:szCs w:val="28"/>
        </w:rPr>
        <w:t xml:space="preserve">В работе, требующей записи в столбик, </w:t>
      </w:r>
      <w:r w:rsidRPr="006F3DA5">
        <w:rPr>
          <w:rFonts w:ascii="Times New Roman" w:hAnsi="Times New Roman"/>
          <w:b/>
          <w:bCs/>
          <w:sz w:val="28"/>
          <w:szCs w:val="28"/>
        </w:rPr>
        <w:t xml:space="preserve">первое слово пишется с большой буквы. Знаки  препинания (запятые) не ставятся, </w:t>
      </w:r>
      <w:r w:rsidRPr="006F3DA5">
        <w:rPr>
          <w:rFonts w:ascii="Times New Roman" w:hAnsi="Times New Roman"/>
          <w:bCs/>
          <w:sz w:val="28"/>
          <w:szCs w:val="28"/>
        </w:rPr>
        <w:t>н</w:t>
      </w:r>
      <w:r w:rsidRPr="006F3DA5">
        <w:rPr>
          <w:rFonts w:ascii="Times New Roman" w:hAnsi="Times New Roman"/>
          <w:iCs/>
          <w:sz w:val="28"/>
          <w:szCs w:val="28"/>
        </w:rPr>
        <w:t>апример:</w:t>
      </w:r>
      <w:r w:rsidRPr="006F3DA5">
        <w:rPr>
          <w:rFonts w:ascii="Times New Roman" w:hAnsi="Times New Roman"/>
          <w:i/>
          <w:iCs/>
          <w:sz w:val="28"/>
          <w:szCs w:val="28"/>
        </w:rPr>
        <w:t xml:space="preserve">  Ветер</w:t>
      </w:r>
    </w:p>
    <w:p w:rsidR="006C480D" w:rsidRPr="006F3DA5" w:rsidRDefault="006C480D" w:rsidP="00C431F6">
      <w:pPr>
        <w:spacing w:after="0" w:line="360" w:lineRule="auto"/>
        <w:contextualSpacing/>
        <w:jc w:val="both"/>
        <w:rPr>
          <w:rFonts w:ascii="Times New Roman" w:hAnsi="Times New Roman"/>
          <w:b/>
          <w:bCs/>
          <w:sz w:val="28"/>
          <w:szCs w:val="28"/>
        </w:rPr>
      </w:pPr>
      <w:r w:rsidRPr="006F3DA5">
        <w:rPr>
          <w:rFonts w:ascii="Times New Roman" w:hAnsi="Times New Roman"/>
          <w:i/>
          <w:iCs/>
          <w:sz w:val="28"/>
          <w:szCs w:val="28"/>
        </w:rPr>
        <w:t xml:space="preserve"> восток</w:t>
      </w:r>
    </w:p>
    <w:p w:rsidR="006C480D" w:rsidRPr="006F3DA5" w:rsidRDefault="006C480D" w:rsidP="00C431F6">
      <w:pPr>
        <w:spacing w:after="0" w:line="360" w:lineRule="auto"/>
        <w:contextualSpacing/>
        <w:jc w:val="both"/>
        <w:rPr>
          <w:rFonts w:ascii="Times New Roman" w:hAnsi="Times New Roman"/>
          <w:i/>
          <w:iCs/>
          <w:sz w:val="28"/>
          <w:szCs w:val="28"/>
        </w:rPr>
      </w:pPr>
      <w:r w:rsidRPr="006F3DA5">
        <w:rPr>
          <w:rFonts w:ascii="Times New Roman" w:hAnsi="Times New Roman"/>
          <w:i/>
          <w:iCs/>
          <w:sz w:val="28"/>
          <w:szCs w:val="28"/>
        </w:rPr>
        <w:t xml:space="preserve"> песок</w:t>
      </w:r>
    </w:p>
    <w:p w:rsidR="006C480D" w:rsidRPr="006F3DA5" w:rsidRDefault="006C480D" w:rsidP="00C431F6">
      <w:pPr>
        <w:spacing w:after="0" w:line="360" w:lineRule="auto"/>
        <w:contextualSpacing/>
        <w:jc w:val="both"/>
        <w:rPr>
          <w:rFonts w:ascii="Times New Roman" w:hAnsi="Times New Roman"/>
          <w:sz w:val="28"/>
          <w:szCs w:val="28"/>
        </w:rPr>
      </w:pPr>
      <w:r w:rsidRPr="006F3DA5">
        <w:rPr>
          <w:rFonts w:ascii="Times New Roman" w:hAnsi="Times New Roman"/>
          <w:sz w:val="28"/>
          <w:szCs w:val="28"/>
        </w:rPr>
        <w:t xml:space="preserve">        При выполнении подобного вида работы в строчку первое слово пишется с красной строки, с большой буквы, через запятую, н</w:t>
      </w:r>
      <w:r w:rsidRPr="006F3DA5">
        <w:rPr>
          <w:rFonts w:ascii="Times New Roman" w:hAnsi="Times New Roman"/>
          <w:iCs/>
          <w:sz w:val="28"/>
          <w:szCs w:val="28"/>
        </w:rPr>
        <w:t>апример:</w:t>
      </w:r>
    </w:p>
    <w:p w:rsidR="006C480D" w:rsidRPr="006F3DA5" w:rsidRDefault="006C480D" w:rsidP="00C431F6">
      <w:pPr>
        <w:spacing w:after="0" w:line="360" w:lineRule="auto"/>
        <w:contextualSpacing/>
        <w:jc w:val="both"/>
        <w:rPr>
          <w:rFonts w:ascii="Times New Roman" w:hAnsi="Times New Roman"/>
          <w:i/>
          <w:iCs/>
          <w:sz w:val="28"/>
          <w:szCs w:val="28"/>
        </w:rPr>
      </w:pPr>
      <w:r w:rsidRPr="006F3DA5">
        <w:rPr>
          <w:rFonts w:ascii="Times New Roman" w:hAnsi="Times New Roman"/>
          <w:sz w:val="28"/>
          <w:szCs w:val="28"/>
        </w:rPr>
        <w:tab/>
      </w:r>
      <w:r w:rsidRPr="006F3DA5">
        <w:rPr>
          <w:rFonts w:ascii="Times New Roman" w:hAnsi="Times New Roman"/>
          <w:i/>
          <w:iCs/>
          <w:sz w:val="28"/>
          <w:szCs w:val="28"/>
        </w:rPr>
        <w:t>Ветер, восток, песок.</w:t>
      </w:r>
    </w:p>
    <w:p w:rsidR="006C480D" w:rsidRPr="006F3DA5" w:rsidRDefault="006C480D" w:rsidP="00C431F6">
      <w:pPr>
        <w:pStyle w:val="ad"/>
        <w:spacing w:after="0" w:line="360" w:lineRule="auto"/>
        <w:ind w:left="0" w:firstLine="708"/>
        <w:contextualSpacing/>
        <w:rPr>
          <w:rFonts w:ascii="Times New Roman" w:hAnsi="Times New Roman"/>
          <w:bCs/>
          <w:sz w:val="28"/>
          <w:szCs w:val="28"/>
        </w:rPr>
      </w:pPr>
      <w:r w:rsidRPr="006F3DA5">
        <w:rPr>
          <w:rFonts w:ascii="Times New Roman" w:hAnsi="Times New Roman"/>
          <w:sz w:val="28"/>
          <w:szCs w:val="28"/>
        </w:rPr>
        <w:t>В тетрадях для письма по Брайлю разрешено записывать домашнее задание прямо в тетрадь.</w:t>
      </w:r>
    </w:p>
    <w:p w:rsidR="006C480D" w:rsidRPr="006F3DA5" w:rsidRDefault="006C480D" w:rsidP="00C431F6">
      <w:pPr>
        <w:spacing w:after="0" w:line="360" w:lineRule="auto"/>
        <w:ind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слепыми обучающимися.</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Ошибки помечаются точкой на полях, переписываются в конце диктанта или работы. </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i/>
          <w:sz w:val="28"/>
          <w:szCs w:val="28"/>
        </w:rPr>
        <w:t xml:space="preserve">Не допускается: </w:t>
      </w:r>
      <w:r w:rsidRPr="006F3DA5">
        <w:rPr>
          <w:rFonts w:ascii="Times New Roman" w:hAnsi="Times New Roman"/>
          <w:sz w:val="28"/>
          <w:szCs w:val="28"/>
        </w:rPr>
        <w:t>закалывать шеститочием целые слова и предложения.</w:t>
      </w:r>
    </w:p>
    <w:p w:rsidR="006C480D" w:rsidRPr="006F3DA5" w:rsidRDefault="006C480D" w:rsidP="00C431F6">
      <w:pPr>
        <w:spacing w:after="0" w:line="360" w:lineRule="auto"/>
        <w:ind w:firstLine="708"/>
        <w:contextualSpacing/>
        <w:rPr>
          <w:rFonts w:ascii="Times New Roman" w:hAnsi="Times New Roman"/>
          <w:b/>
          <w:sz w:val="28"/>
          <w:szCs w:val="28"/>
        </w:rPr>
      </w:pPr>
      <w:r w:rsidRPr="006F3DA5">
        <w:rPr>
          <w:rFonts w:ascii="Times New Roman" w:hAnsi="Times New Roman"/>
          <w:b/>
          <w:sz w:val="28"/>
          <w:szCs w:val="28"/>
        </w:rPr>
        <w:t>Исправление ошибок учителем.</w:t>
      </w:r>
    </w:p>
    <w:p w:rsidR="006C480D" w:rsidRPr="006F3DA5"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ошибки, допускаемые обучающимися, для принятия мер по их устранению.</w:t>
      </w:r>
    </w:p>
    <w:p w:rsidR="006C480D" w:rsidRPr="006F3DA5"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Ошибки, допущенные слепыми обучающимися, учитель подчеркивает; подписывает правильный ответ; выносит поясняющие пометки на поля.</w:t>
      </w:r>
    </w:p>
    <w:p w:rsidR="006C480D" w:rsidRPr="006F3DA5"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Ошибки, допущенные слепыми обучающимися в контрольных, творческих работах выносятся учителем на поля:</w:t>
      </w:r>
    </w:p>
    <w:p w:rsidR="006C480D" w:rsidRPr="006F3DA5" w:rsidRDefault="006C480D" w:rsidP="00C431F6">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t>орфографическая ошибка – (</w:t>
      </w:r>
      <w:r w:rsidRPr="006F3DA5">
        <w:rPr>
          <w:rFonts w:ascii="Times New Roman" w:hAnsi="Times New Roman"/>
          <w:b/>
          <w:sz w:val="28"/>
          <w:szCs w:val="28"/>
        </w:rPr>
        <w:t>.</w:t>
      </w:r>
      <w:r w:rsidRPr="006F3DA5">
        <w:rPr>
          <w:rFonts w:ascii="Times New Roman" w:hAnsi="Times New Roman"/>
          <w:sz w:val="28"/>
          <w:szCs w:val="28"/>
        </w:rPr>
        <w:t>);</w:t>
      </w:r>
    </w:p>
    <w:p w:rsidR="006C480D" w:rsidRPr="006F3DA5" w:rsidRDefault="006C480D" w:rsidP="00C431F6">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t>пунктуационная – (</w:t>
      </w:r>
      <w:r w:rsidRPr="006F3DA5">
        <w:rPr>
          <w:rFonts w:ascii="Times New Roman" w:hAnsi="Times New Roman"/>
          <w:b/>
          <w:sz w:val="28"/>
          <w:szCs w:val="28"/>
        </w:rPr>
        <w:t>:</w:t>
      </w:r>
      <w:r w:rsidRPr="006F3DA5">
        <w:rPr>
          <w:rFonts w:ascii="Times New Roman" w:hAnsi="Times New Roman"/>
          <w:sz w:val="28"/>
          <w:szCs w:val="28"/>
        </w:rPr>
        <w:t xml:space="preserve">); </w:t>
      </w:r>
    </w:p>
    <w:p w:rsidR="006C480D" w:rsidRPr="006F3DA5" w:rsidRDefault="006C480D" w:rsidP="00C431F6">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t xml:space="preserve">грамматическая, речевая, логическая – </w:t>
      </w:r>
      <w:r w:rsidRPr="006F3DA5">
        <w:rPr>
          <w:rFonts w:ascii="Times New Roman" w:hAnsi="Times New Roman"/>
          <w:b/>
          <w:sz w:val="28"/>
          <w:szCs w:val="28"/>
        </w:rPr>
        <w:t xml:space="preserve">три точки сверху вниз, </w:t>
      </w:r>
      <w:r w:rsidRPr="006F3DA5">
        <w:rPr>
          <w:rFonts w:ascii="Times New Roman" w:hAnsi="Times New Roman"/>
          <w:sz w:val="28"/>
          <w:szCs w:val="28"/>
        </w:rPr>
        <w:t>«курсив».</w:t>
      </w:r>
    </w:p>
    <w:p w:rsidR="006C480D" w:rsidRPr="006F3DA5"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Ошибки, допущенные в различных видах разбора грамматического задания: «у» наоборот – </w:t>
      </w:r>
      <w:r w:rsidRPr="006F3DA5">
        <w:rPr>
          <w:rFonts w:ascii="Times New Roman" w:hAnsi="Times New Roman"/>
          <w:b/>
          <w:sz w:val="28"/>
          <w:szCs w:val="28"/>
        </w:rPr>
        <w:t>3, 4, 6 точки</w:t>
      </w:r>
      <w:r w:rsidRPr="006F3DA5">
        <w:rPr>
          <w:rFonts w:ascii="Times New Roman" w:hAnsi="Times New Roman"/>
          <w:sz w:val="28"/>
          <w:szCs w:val="28"/>
        </w:rPr>
        <w:t>.</w:t>
      </w:r>
    </w:p>
    <w:p w:rsidR="006C480D" w:rsidRPr="006F3DA5"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Отметка за работу</w:t>
      </w:r>
      <w:r w:rsidRPr="006F3DA5">
        <w:rPr>
          <w:rFonts w:ascii="Times New Roman" w:hAnsi="Times New Roman"/>
          <w:sz w:val="28"/>
          <w:szCs w:val="28"/>
        </w:rPr>
        <w:t xml:space="preserve"> ставится справа, высотой в рабочую строку красной ручкой и дублируется по Брайлю. В рабочих тетрадях допускаются оценочные суждения, сделанные учителем.</w:t>
      </w:r>
    </w:p>
    <w:p w:rsidR="006C480D" w:rsidRPr="006F3DA5"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6F3DA5">
        <w:rPr>
          <w:rFonts w:ascii="Times New Roman" w:hAnsi="Times New Roman"/>
          <w:i/>
          <w:sz w:val="28"/>
          <w:szCs w:val="28"/>
        </w:rPr>
        <w:t>например:2-3.</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sz w:val="28"/>
          <w:szCs w:val="28"/>
        </w:rPr>
        <w:t xml:space="preserve">Грамматические, речевые, фактические, логические ошибки указываются каждая группа отдельно, </w:t>
      </w:r>
      <w:r w:rsidRPr="006F3DA5">
        <w:rPr>
          <w:rFonts w:ascii="Times New Roman" w:hAnsi="Times New Roman"/>
          <w:i/>
          <w:sz w:val="28"/>
          <w:szCs w:val="28"/>
        </w:rPr>
        <w:t>например, Р-2.</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Периодичность и сроки проверки тетрадей</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Контрольные работы проверяются к следующему уроку.</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Изложения проверяются через 2-3 дня после проведения, сочинение – через неделю.</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Работа над ошибками.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Работа над ошибками, допущенными в рабочих и контрольных тетрадях по русскому языку, проводится систематически.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Слова </w:t>
      </w:r>
      <w:r w:rsidRPr="006F3DA5">
        <w:rPr>
          <w:rFonts w:ascii="Times New Roman" w:hAnsi="Times New Roman"/>
          <w:i/>
          <w:sz w:val="28"/>
          <w:szCs w:val="28"/>
        </w:rPr>
        <w:t>«Работа над ошибками»</w:t>
      </w:r>
      <w:r w:rsidRPr="006F3DA5">
        <w:rPr>
          <w:rFonts w:ascii="Times New Roman" w:hAnsi="Times New Roman"/>
          <w:sz w:val="28"/>
          <w:szCs w:val="28"/>
        </w:rPr>
        <w:t xml:space="preserve"> пишутся на следующей строке после отметки.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 xml:space="preserve">Рекомендации по оформлению некоторых видов разбора </w:t>
      </w:r>
      <w:r>
        <w:rPr>
          <w:rFonts w:ascii="Times New Roman" w:hAnsi="Times New Roman"/>
          <w:b/>
          <w:sz w:val="28"/>
          <w:szCs w:val="28"/>
        </w:rPr>
        <w:t xml:space="preserve">с использование рельефно-точечного шрифта </w:t>
      </w:r>
      <w:r w:rsidRPr="006F3DA5">
        <w:rPr>
          <w:rFonts w:ascii="Times New Roman" w:hAnsi="Times New Roman"/>
          <w:b/>
          <w:sz w:val="28"/>
          <w:szCs w:val="28"/>
        </w:rPr>
        <w:t>Брайл</w:t>
      </w:r>
      <w:r>
        <w:rPr>
          <w:rFonts w:ascii="Times New Roman" w:hAnsi="Times New Roman"/>
          <w:b/>
          <w:sz w:val="28"/>
          <w:szCs w:val="28"/>
        </w:rPr>
        <w:t>я</w:t>
      </w:r>
      <w:r w:rsidRPr="006F3DA5">
        <w:rPr>
          <w:rFonts w:ascii="Times New Roman" w:hAnsi="Times New Roman"/>
          <w:b/>
          <w:sz w:val="28"/>
          <w:szCs w:val="28"/>
        </w:rPr>
        <w:t xml:space="preserve"> по русскому языку.</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Следует использовать следующие обозначения: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Состав слова:</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приставка – </w:t>
      </w:r>
      <w:r w:rsidRPr="006F3DA5">
        <w:rPr>
          <w:rFonts w:ascii="Times New Roman" w:hAnsi="Times New Roman"/>
          <w:b/>
          <w:sz w:val="28"/>
          <w:szCs w:val="28"/>
        </w:rPr>
        <w:t>3,6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корень – «курсив»;</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суффикс –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окончание – </w:t>
      </w:r>
      <w:r w:rsidRPr="006F3DA5">
        <w:rPr>
          <w:rFonts w:ascii="Times New Roman" w:hAnsi="Times New Roman"/>
          <w:b/>
          <w:sz w:val="28"/>
          <w:szCs w:val="28"/>
        </w:rPr>
        <w:t>3,6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основа – </w:t>
      </w:r>
      <w:r w:rsidRPr="006F3DA5">
        <w:rPr>
          <w:rFonts w:ascii="Times New Roman" w:hAnsi="Times New Roman"/>
          <w:b/>
          <w:sz w:val="28"/>
          <w:szCs w:val="28"/>
        </w:rPr>
        <w:t>3,5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Члены предложения:</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подлежащие –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сказуемые –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дополнение - </w:t>
      </w:r>
      <w:r w:rsidRPr="006F3DA5">
        <w:rPr>
          <w:rFonts w:ascii="Times New Roman" w:hAnsi="Times New Roman"/>
          <w:b/>
          <w:sz w:val="28"/>
          <w:szCs w:val="28"/>
        </w:rPr>
        <w:t>«курсив»</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обстоятельство – </w:t>
      </w:r>
      <w:r w:rsidRPr="006F3DA5">
        <w:rPr>
          <w:rFonts w:ascii="Times New Roman" w:hAnsi="Times New Roman"/>
          <w:b/>
          <w:sz w:val="28"/>
          <w:szCs w:val="28"/>
        </w:rPr>
        <w:t>«и» спущенное на 3,5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b/>
          <w:sz w:val="28"/>
          <w:szCs w:val="28"/>
        </w:rPr>
      </w:pPr>
      <w:r w:rsidRPr="006F3DA5">
        <w:rPr>
          <w:rFonts w:ascii="Times New Roman" w:hAnsi="Times New Roman"/>
          <w:sz w:val="28"/>
          <w:szCs w:val="28"/>
        </w:rPr>
        <w:t xml:space="preserve">определение – </w:t>
      </w:r>
      <w:r w:rsidRPr="006F3DA5">
        <w:rPr>
          <w:rFonts w:ascii="Times New Roman" w:hAnsi="Times New Roman"/>
          <w:b/>
          <w:sz w:val="28"/>
          <w:szCs w:val="28"/>
        </w:rPr>
        <w:t>«ч» наоборот 1,2,3,4.5 точки.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i/>
          <w:sz w:val="28"/>
          <w:szCs w:val="28"/>
        </w:rPr>
        <w:t>Знак большой буквы</w:t>
      </w:r>
      <w:r w:rsidRPr="006F3DA5">
        <w:rPr>
          <w:rFonts w:ascii="Times New Roman" w:hAnsi="Times New Roman"/>
          <w:sz w:val="28"/>
          <w:szCs w:val="28"/>
        </w:rPr>
        <w:t xml:space="preserve">: ставится перед именами собственными и в прямой речи. В начальной школе напоминается о постановке знака. </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Другие знаки: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знак транскрипции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«ь» и «ъ» знаки – </w:t>
      </w:r>
      <w:r w:rsidRPr="006F3DA5">
        <w:rPr>
          <w:rFonts w:ascii="Times New Roman" w:hAnsi="Times New Roman"/>
          <w:b/>
          <w:sz w:val="28"/>
          <w:szCs w:val="28"/>
        </w:rPr>
        <w:t>1,2,3,5,6 и 2,3,4,5,6</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знак мягкости – </w:t>
      </w:r>
      <w:r w:rsidRPr="006F3DA5">
        <w:rPr>
          <w:rFonts w:ascii="Times New Roman" w:hAnsi="Times New Roman"/>
          <w:b/>
          <w:sz w:val="28"/>
          <w:szCs w:val="28"/>
        </w:rPr>
        <w:t>5 точка после буквы</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sz w:val="28"/>
          <w:szCs w:val="28"/>
        </w:rPr>
        <w:t xml:space="preserve">пропущенная буква – </w:t>
      </w:r>
      <w:r w:rsidRPr="006F3DA5">
        <w:rPr>
          <w:rFonts w:ascii="Times New Roman" w:hAnsi="Times New Roman"/>
          <w:b/>
          <w:sz w:val="28"/>
          <w:szCs w:val="28"/>
        </w:rPr>
        <w:t>6 точка до и после буквы;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точка сокращения – </w:t>
      </w:r>
      <w:r w:rsidRPr="006F3DA5">
        <w:rPr>
          <w:rFonts w:ascii="Times New Roman" w:hAnsi="Times New Roman"/>
          <w:b/>
          <w:sz w:val="28"/>
          <w:szCs w:val="28"/>
        </w:rPr>
        <w:t>3 точка</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sz w:val="28"/>
          <w:szCs w:val="28"/>
        </w:rPr>
        <w:t xml:space="preserve">ударение – </w:t>
      </w:r>
      <w:r w:rsidRPr="006F3DA5">
        <w:rPr>
          <w:rFonts w:ascii="Times New Roman" w:hAnsi="Times New Roman"/>
          <w:b/>
          <w:sz w:val="28"/>
          <w:szCs w:val="28"/>
        </w:rPr>
        <w:t>4 точка.</w:t>
      </w:r>
    </w:p>
    <w:p w:rsidR="006C480D" w:rsidRPr="006F3DA5" w:rsidRDefault="006C480D" w:rsidP="00C431F6">
      <w:pPr>
        <w:pStyle w:val="ac"/>
        <w:numPr>
          <w:ilvl w:val="0"/>
          <w:numId w:val="34"/>
        </w:numPr>
        <w:spacing w:after="0" w:line="360" w:lineRule="auto"/>
        <w:contextualSpacing/>
        <w:jc w:val="both"/>
        <w:rPr>
          <w:rFonts w:ascii="Times New Roman" w:hAnsi="Times New Roman"/>
          <w:b/>
          <w:sz w:val="28"/>
          <w:szCs w:val="28"/>
        </w:rPr>
      </w:pPr>
      <w:r w:rsidRPr="006F3DA5">
        <w:rPr>
          <w:rFonts w:ascii="Times New Roman" w:hAnsi="Times New Roman"/>
          <w:b/>
          <w:sz w:val="28"/>
          <w:szCs w:val="28"/>
        </w:rPr>
        <w:t>Оформление письменных работ по математике.</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 xml:space="preserve">Новая страница начинается </w:t>
      </w:r>
      <w:r w:rsidRPr="006F3DA5">
        <w:rPr>
          <w:rFonts w:ascii="Times New Roman" w:hAnsi="Times New Roman"/>
          <w:b/>
          <w:bCs/>
          <w:sz w:val="28"/>
          <w:szCs w:val="28"/>
        </w:rPr>
        <w:t xml:space="preserve">с самой верхней </w:t>
      </w:r>
      <w:r w:rsidRPr="006F3DA5">
        <w:rPr>
          <w:rFonts w:ascii="Times New Roman" w:hAnsi="Times New Roman"/>
          <w:sz w:val="28"/>
          <w:szCs w:val="28"/>
        </w:rPr>
        <w:t>строки, дописывается до конца страницы, включая последнюю строку.</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sz w:val="28"/>
          <w:szCs w:val="28"/>
        </w:rPr>
        <w:t xml:space="preserve">Между классной и домашней работой необходимо пропускать </w:t>
      </w:r>
      <w:r w:rsidRPr="006F3DA5">
        <w:rPr>
          <w:rFonts w:ascii="Times New Roman" w:hAnsi="Times New Roman"/>
          <w:b/>
          <w:bCs/>
          <w:sz w:val="28"/>
          <w:szCs w:val="28"/>
        </w:rPr>
        <w:t xml:space="preserve">две строки (пишем на третьей), </w:t>
      </w:r>
      <w:r w:rsidRPr="006F3DA5">
        <w:rPr>
          <w:rFonts w:ascii="Times New Roman" w:hAnsi="Times New Roman"/>
          <w:bCs/>
          <w:sz w:val="28"/>
          <w:szCs w:val="28"/>
        </w:rPr>
        <w:t>между заданиями – 1 строку (если задания не разделяет строка с указанием номера задания).</w:t>
      </w:r>
    </w:p>
    <w:p w:rsidR="006C480D" w:rsidRPr="006F3DA5" w:rsidRDefault="006C480D" w:rsidP="00C431F6">
      <w:pPr>
        <w:pStyle w:val="ac"/>
        <w:spacing w:after="0" w:line="360" w:lineRule="auto"/>
        <w:ind w:left="0" w:firstLine="720"/>
        <w:contextualSpacing/>
        <w:jc w:val="both"/>
        <w:rPr>
          <w:rFonts w:ascii="Times New Roman" w:hAnsi="Times New Roman"/>
          <w:b/>
          <w:bCs/>
          <w:sz w:val="28"/>
          <w:szCs w:val="28"/>
        </w:rPr>
      </w:pPr>
      <w:r w:rsidRPr="006F3DA5">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6F3DA5">
        <w:rPr>
          <w:rFonts w:ascii="Times New Roman" w:hAnsi="Times New Roman"/>
          <w:b/>
          <w:bCs/>
          <w:sz w:val="28"/>
          <w:szCs w:val="28"/>
        </w:rPr>
        <w:t>.</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
          <w:bCs/>
          <w:sz w:val="28"/>
          <w:szCs w:val="28"/>
        </w:rPr>
        <w:t>При оформлении классной работы</w:t>
      </w:r>
      <w:r w:rsidRPr="006F3DA5">
        <w:rPr>
          <w:rFonts w:ascii="Times New Roman" w:hAnsi="Times New Roman"/>
          <w:bCs/>
          <w:sz w:val="28"/>
          <w:szCs w:val="28"/>
        </w:rPr>
        <w:t xml:space="preserve"> необходима:</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запись даты: число записывается арабскими цифрами, месяц – прописью;</w:t>
      </w:r>
    </w:p>
    <w:p w:rsidR="006C480D" w:rsidRPr="006F3DA5" w:rsidRDefault="006C480D" w:rsidP="00C431F6">
      <w:pPr>
        <w:pStyle w:val="ac"/>
        <w:spacing w:after="0" w:line="360" w:lineRule="auto"/>
        <w:ind w:left="0" w:firstLine="720"/>
        <w:contextualSpacing/>
        <w:jc w:val="both"/>
        <w:rPr>
          <w:rFonts w:ascii="Times New Roman" w:hAnsi="Times New Roman"/>
          <w:bCs/>
          <w:i/>
          <w:sz w:val="28"/>
          <w:szCs w:val="28"/>
        </w:rPr>
      </w:pPr>
      <w:r w:rsidRPr="006F3DA5">
        <w:rPr>
          <w:rFonts w:ascii="Times New Roman" w:hAnsi="Times New Roman"/>
          <w:bCs/>
          <w:sz w:val="28"/>
          <w:szCs w:val="28"/>
        </w:rPr>
        <w:t xml:space="preserve">запись названия работы: </w:t>
      </w:r>
      <w:r w:rsidRPr="006F3DA5">
        <w:rPr>
          <w:rFonts w:ascii="Times New Roman" w:hAnsi="Times New Roman"/>
          <w:bCs/>
          <w:i/>
          <w:sz w:val="28"/>
          <w:szCs w:val="28"/>
        </w:rPr>
        <w:t>«Классная работа».</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Номер задания и /или вид задания записывается посередине строки: №100 или Задача №100.</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В классной работе допускается оформление задания без указания его номера.</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На строке, где указан номер задания, больше запись не ведется.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Cs/>
          <w:sz w:val="28"/>
          <w:szCs w:val="28"/>
        </w:rPr>
      </w:pPr>
      <w:r w:rsidRPr="006F3DA5">
        <w:rPr>
          <w:rFonts w:ascii="Times New Roman" w:hAnsi="Times New Roman"/>
          <w:b/>
          <w:bCs/>
          <w:sz w:val="28"/>
          <w:szCs w:val="28"/>
        </w:rPr>
        <w:t>При оформлении домашней работы</w:t>
      </w:r>
      <w:r w:rsidRPr="006F3DA5">
        <w:rPr>
          <w:rFonts w:ascii="Times New Roman" w:hAnsi="Times New Roman"/>
          <w:bCs/>
          <w:sz w:val="28"/>
          <w:szCs w:val="28"/>
        </w:rPr>
        <w:t xml:space="preserve"> необходимо указать название работы и номер задания:</w:t>
      </w:r>
    </w:p>
    <w:p w:rsidR="006C480D" w:rsidRPr="006F3DA5" w:rsidRDefault="006C480D" w:rsidP="00C431F6">
      <w:pPr>
        <w:pStyle w:val="ac"/>
        <w:tabs>
          <w:tab w:val="left" w:pos="993"/>
        </w:tabs>
        <w:spacing w:after="0" w:line="360" w:lineRule="auto"/>
        <w:ind w:left="0" w:firstLine="709"/>
        <w:contextualSpacing/>
        <w:jc w:val="center"/>
        <w:rPr>
          <w:rFonts w:ascii="Times New Roman" w:hAnsi="Times New Roman"/>
          <w:bCs/>
          <w:i/>
          <w:sz w:val="28"/>
          <w:szCs w:val="28"/>
        </w:rPr>
      </w:pPr>
      <w:r w:rsidRPr="006F3DA5">
        <w:rPr>
          <w:rFonts w:ascii="Times New Roman" w:hAnsi="Times New Roman"/>
          <w:bCs/>
          <w:i/>
          <w:sz w:val="28"/>
          <w:szCs w:val="28"/>
        </w:rPr>
        <w:t>«Домашняя работа»</w:t>
      </w:r>
    </w:p>
    <w:p w:rsidR="006C480D" w:rsidRPr="006F3DA5" w:rsidRDefault="006C480D" w:rsidP="00C431F6">
      <w:pPr>
        <w:pStyle w:val="ac"/>
        <w:tabs>
          <w:tab w:val="left" w:pos="993"/>
        </w:tabs>
        <w:spacing w:after="0" w:line="360" w:lineRule="auto"/>
        <w:ind w:left="0" w:firstLine="709"/>
        <w:contextualSpacing/>
        <w:jc w:val="center"/>
        <w:rPr>
          <w:rFonts w:ascii="Times New Roman" w:hAnsi="Times New Roman"/>
          <w:bCs/>
          <w:i/>
          <w:sz w:val="28"/>
          <w:szCs w:val="28"/>
        </w:rPr>
      </w:pPr>
      <w:r w:rsidRPr="006F3DA5">
        <w:rPr>
          <w:rFonts w:ascii="Times New Roman" w:hAnsi="Times New Roman"/>
          <w:bCs/>
          <w:i/>
          <w:sz w:val="28"/>
          <w:szCs w:val="28"/>
        </w:rPr>
        <w:t>№100</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Cs/>
          <w:sz w:val="28"/>
          <w:szCs w:val="28"/>
        </w:rPr>
      </w:pPr>
      <w:r w:rsidRPr="006F3DA5">
        <w:rPr>
          <w:rFonts w:ascii="Times New Roman" w:hAnsi="Times New Roman"/>
          <w:bCs/>
          <w:sz w:val="28"/>
          <w:szCs w:val="28"/>
        </w:rPr>
        <w:t>Задание на дом по Брайлю может быть произведено в «рабочей тетради» после классной работы.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слепыми обучающимися.</w:t>
      </w:r>
    </w:p>
    <w:p w:rsidR="006C480D" w:rsidRPr="006F3DA5"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Если ошибка сделана в одной – двух клетках, ее можно заколоть шеститочием.</w:t>
      </w:r>
    </w:p>
    <w:p w:rsidR="006C480D" w:rsidRPr="006F3DA5"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Если неверна запись целой строки, то напротив этой строки на полях ставится точка и строка переписывается ниже.</w:t>
      </w:r>
    </w:p>
    <w:p w:rsidR="006C480D" w:rsidRPr="006F3DA5"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Если ошибка замечена не сразу, то на полях соответствующей строки  ставится точка, а исправление делается в конце работы с указанием номера задания, в котором была допущена ошибка.</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i/>
          <w:sz w:val="28"/>
          <w:szCs w:val="28"/>
        </w:rPr>
        <w:t>Не допускается: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затирать ошибочно наколотые точки и поверх делать новую запись;</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закалывать шеститочием целые строки.</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учителем.</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тетрадях слепых обучающихся любая ошибка отмечается и красной пастой с помощью палочки на полях, и грифелем с помощью точки на поле соответствующей строки. Также можно ошибку подчеркнуть, зачеркнуть, подписать правильный ответ, сделать пояснительное замечание с последующим пояснением непосредственно обучающемуся.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Периодичность и сроки проверки тетрадей</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Контрольные работы проверяются к следующему уроку.</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Работа над ошибками.</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В «рабочей тетради» работа над ошибками выполняется по указанию учителя при необходимости. </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Отметка за работу</w:t>
      </w:r>
      <w:r w:rsidRPr="006F3DA5">
        <w:rPr>
          <w:rFonts w:ascii="Times New Roman" w:hAnsi="Times New Roman"/>
          <w:sz w:val="28"/>
          <w:szCs w:val="28"/>
        </w:rPr>
        <w:t xml:space="preserve"> ставится справа и дублируется по Брайлю.</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Рекомендации по оформлению некоторых видов заданий по Брайлю по математике.</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Если </w:t>
      </w:r>
      <w:r w:rsidRPr="006F3DA5">
        <w:rPr>
          <w:rFonts w:ascii="Times New Roman" w:hAnsi="Times New Roman"/>
          <w:b/>
          <w:sz w:val="28"/>
          <w:szCs w:val="28"/>
        </w:rPr>
        <w:t>при записи преобразования выражения или уравнения</w:t>
      </w:r>
      <w:r w:rsidRPr="006F3DA5">
        <w:rPr>
          <w:rFonts w:ascii="Times New Roman" w:hAnsi="Times New Roman"/>
          <w:sz w:val="28"/>
          <w:szCs w:val="28"/>
        </w:rPr>
        <w:t xml:space="preserve"> не хватает одной строки, то в конце строки ставится знак переноса: </w:t>
      </w:r>
      <w:r w:rsidRPr="006F3DA5">
        <w:rPr>
          <w:rFonts w:ascii="Times New Roman" w:hAnsi="Times New Roman"/>
          <w:b/>
          <w:sz w:val="28"/>
          <w:szCs w:val="28"/>
        </w:rPr>
        <w:t>5 точка</w:t>
      </w:r>
      <w:r w:rsidRPr="006F3DA5">
        <w:rPr>
          <w:rFonts w:ascii="Times New Roman" w:hAnsi="Times New Roman"/>
          <w:sz w:val="28"/>
          <w:szCs w:val="28"/>
        </w:rPr>
        <w:t xml:space="preserve">, если нужно было пропускать клетку и </w:t>
      </w:r>
      <w:r w:rsidRPr="006F3DA5">
        <w:rPr>
          <w:rFonts w:ascii="Times New Roman" w:hAnsi="Times New Roman"/>
          <w:b/>
          <w:sz w:val="28"/>
          <w:szCs w:val="28"/>
        </w:rPr>
        <w:t>6 точка</w:t>
      </w:r>
      <w:r w:rsidRPr="006F3DA5">
        <w:rPr>
          <w:rFonts w:ascii="Times New Roman" w:hAnsi="Times New Roman"/>
          <w:sz w:val="28"/>
          <w:szCs w:val="28"/>
        </w:rPr>
        <w:t>, если клетка должна быть пропущена, после чего запись продолжается на следующей строке.</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При </w:t>
      </w:r>
      <w:r w:rsidRPr="006F3DA5">
        <w:rPr>
          <w:rFonts w:ascii="Times New Roman" w:hAnsi="Times New Roman"/>
          <w:b/>
          <w:sz w:val="28"/>
          <w:szCs w:val="28"/>
        </w:rPr>
        <w:t>оформлении примера на «порядок действий»</w:t>
      </w:r>
      <w:r w:rsidRPr="006F3DA5">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При </w:t>
      </w:r>
      <w:r w:rsidRPr="006F3DA5">
        <w:rPr>
          <w:rFonts w:ascii="Times New Roman" w:hAnsi="Times New Roman"/>
          <w:b/>
          <w:sz w:val="28"/>
          <w:szCs w:val="28"/>
        </w:rPr>
        <w:t>записи решения задачи</w:t>
      </w:r>
      <w:r w:rsidRPr="006F3DA5">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6C480D" w:rsidRPr="006F3DA5" w:rsidRDefault="006C480D" w:rsidP="00C431F6">
      <w:pPr>
        <w:spacing w:after="0" w:line="360" w:lineRule="auto"/>
        <w:ind w:firstLine="708"/>
        <w:contextualSpacing/>
        <w:jc w:val="both"/>
        <w:outlineLvl w:val="0"/>
        <w:rPr>
          <w:rFonts w:ascii="Times New Roman" w:hAnsi="Times New Roman"/>
          <w:sz w:val="28"/>
          <w:szCs w:val="28"/>
        </w:rPr>
      </w:pPr>
      <w:r w:rsidRPr="006F3DA5">
        <w:rPr>
          <w:rFonts w:ascii="Times New Roman" w:hAnsi="Times New Roman"/>
          <w:b/>
          <w:sz w:val="28"/>
          <w:szCs w:val="28"/>
        </w:rPr>
        <w:t>Запись ответа</w:t>
      </w:r>
      <w:r w:rsidRPr="006F3DA5">
        <w:rPr>
          <w:rFonts w:ascii="Times New Roman" w:hAnsi="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6F3DA5">
        <w:rPr>
          <w:rFonts w:ascii="Times New Roman" w:hAnsi="Times New Roman"/>
          <w:b/>
          <w:bCs/>
          <w:sz w:val="28"/>
          <w:szCs w:val="28"/>
        </w:rPr>
        <w:t>точки не ставятся</w:t>
      </w:r>
      <w:r w:rsidRPr="006F3DA5">
        <w:rPr>
          <w:rFonts w:ascii="Times New Roman" w:hAnsi="Times New Roman"/>
          <w:sz w:val="28"/>
          <w:szCs w:val="28"/>
        </w:rPr>
        <w:t xml:space="preserve"> (</w:t>
      </w:r>
      <w:r w:rsidRPr="006F3DA5">
        <w:rPr>
          <w:rFonts w:ascii="Times New Roman" w:hAnsi="Times New Roman"/>
          <w:b/>
          <w:iCs/>
          <w:sz w:val="28"/>
          <w:szCs w:val="28"/>
        </w:rPr>
        <w:t>мм,  м, см, ч, мин, км, кг, г и др.).</w:t>
      </w:r>
    </w:p>
    <w:p w:rsidR="006C480D" w:rsidRPr="006F3DA5" w:rsidRDefault="006C480D" w:rsidP="00C431F6">
      <w:pPr>
        <w:spacing w:after="0" w:line="360" w:lineRule="auto"/>
        <w:contextualSpacing/>
        <w:jc w:val="both"/>
        <w:rPr>
          <w:rFonts w:ascii="Times New Roman" w:hAnsi="Times New Roman"/>
          <w:iCs/>
          <w:sz w:val="28"/>
          <w:szCs w:val="28"/>
        </w:rPr>
      </w:pPr>
      <w:r w:rsidRPr="006F3DA5">
        <w:rPr>
          <w:rFonts w:ascii="Times New Roman" w:hAnsi="Times New Roman"/>
          <w:iCs/>
          <w:sz w:val="28"/>
          <w:szCs w:val="28"/>
        </w:rPr>
        <w:tab/>
        <w:t xml:space="preserve">При </w:t>
      </w:r>
      <w:r w:rsidRPr="006F3DA5">
        <w:rPr>
          <w:rFonts w:ascii="Times New Roman" w:hAnsi="Times New Roman"/>
          <w:b/>
          <w:iCs/>
          <w:sz w:val="28"/>
          <w:szCs w:val="28"/>
        </w:rPr>
        <w:t>решении задачи по действиям или выражением</w:t>
      </w:r>
      <w:r w:rsidRPr="006F3DA5">
        <w:rPr>
          <w:rFonts w:ascii="Times New Roman" w:hAnsi="Times New Roman"/>
          <w:iCs/>
          <w:sz w:val="28"/>
          <w:szCs w:val="28"/>
        </w:rPr>
        <w:t xml:space="preserve"> не являются обязательными краткая запись условий и пояснения к действиям.</w:t>
      </w:r>
    </w:p>
    <w:p w:rsidR="006C480D" w:rsidRPr="006F3DA5" w:rsidRDefault="006C480D" w:rsidP="00C431F6">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t xml:space="preserve">При </w:t>
      </w:r>
      <w:r w:rsidRPr="006F3DA5">
        <w:rPr>
          <w:rFonts w:ascii="Times New Roman" w:hAnsi="Times New Roman"/>
          <w:b/>
          <w:iCs/>
          <w:sz w:val="28"/>
          <w:szCs w:val="28"/>
        </w:rPr>
        <w:t>записи решений уравнения</w:t>
      </w:r>
      <w:r w:rsidRPr="006F3DA5">
        <w:rPr>
          <w:rFonts w:ascii="Times New Roman" w:hAnsi="Times New Roman"/>
          <w:iCs/>
          <w:sz w:val="28"/>
          <w:szCs w:val="28"/>
        </w:rPr>
        <w:t xml:space="preserve"> необходимо указать факт умножения или деления обеих частей уравнения на число (выражение).</w:t>
      </w:r>
    </w:p>
    <w:p w:rsidR="006C480D" w:rsidRPr="006F3DA5" w:rsidRDefault="006C480D" w:rsidP="00C431F6">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t>Запись ответа обязательна.</w:t>
      </w:r>
    </w:p>
    <w:p w:rsidR="006C480D" w:rsidRPr="006F3DA5" w:rsidRDefault="006C480D" w:rsidP="00C431F6">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t>При записи решения системы уравнений запись ответа обязательна.</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iCs/>
          <w:sz w:val="28"/>
          <w:szCs w:val="28"/>
        </w:rPr>
        <w:t xml:space="preserve">При </w:t>
      </w:r>
      <w:r w:rsidRPr="006F3DA5">
        <w:rPr>
          <w:rFonts w:ascii="Times New Roman" w:hAnsi="Times New Roman"/>
          <w:b/>
          <w:iCs/>
          <w:sz w:val="28"/>
          <w:szCs w:val="28"/>
        </w:rPr>
        <w:t>проведении терминологического диктанта</w:t>
      </w:r>
      <w:r w:rsidRPr="006F3DA5">
        <w:rPr>
          <w:rFonts w:ascii="Times New Roman" w:hAnsi="Times New Roman"/>
          <w:iCs/>
          <w:sz w:val="28"/>
          <w:szCs w:val="28"/>
        </w:rPr>
        <w:t xml:space="preserve"> указывается вид работы </w:t>
      </w:r>
      <w:r w:rsidRPr="006F3DA5">
        <w:rPr>
          <w:rFonts w:ascii="Times New Roman" w:hAnsi="Times New Roman"/>
          <w:i/>
          <w:iCs/>
          <w:sz w:val="28"/>
          <w:szCs w:val="28"/>
        </w:rPr>
        <w:t>«</w:t>
      </w:r>
      <w:r w:rsidRPr="006F3DA5">
        <w:rPr>
          <w:rFonts w:ascii="Times New Roman" w:hAnsi="Times New Roman"/>
          <w:i/>
          <w:sz w:val="28"/>
          <w:szCs w:val="28"/>
        </w:rPr>
        <w:t>терминологический диктант».</w:t>
      </w:r>
      <w:r w:rsidRPr="006F3DA5">
        <w:rPr>
          <w:rFonts w:ascii="Times New Roman" w:hAnsi="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6C480D" w:rsidRPr="006F3DA5" w:rsidRDefault="006C480D" w:rsidP="00C431F6">
      <w:pPr>
        <w:spacing w:after="0" w:line="360" w:lineRule="auto"/>
        <w:contextualSpacing/>
        <w:rPr>
          <w:rFonts w:ascii="Times New Roman" w:hAnsi="Times New Roman"/>
          <w:sz w:val="28"/>
          <w:szCs w:val="28"/>
        </w:rPr>
      </w:pPr>
    </w:p>
    <w:sectPr w:rsidR="006C480D" w:rsidRPr="006F3DA5" w:rsidSect="008F23A9">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CF0" w:rsidRDefault="001C0CF0" w:rsidP="00A23234">
      <w:pPr>
        <w:spacing w:after="0" w:line="240" w:lineRule="auto"/>
      </w:pPr>
      <w:r>
        <w:separator/>
      </w:r>
    </w:p>
  </w:endnote>
  <w:endnote w:type="continuationSeparator" w:id="0">
    <w:p w:rsidR="001C0CF0" w:rsidRDefault="001C0CF0" w:rsidP="00A2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0D" w:rsidRDefault="001C0CF0">
    <w:pPr>
      <w:pStyle w:val="af1"/>
      <w:jc w:val="center"/>
    </w:pPr>
    <w:r>
      <w:fldChar w:fldCharType="begin"/>
    </w:r>
    <w:r>
      <w:instrText>PAGE   \* MERGEFORMAT</w:instrText>
    </w:r>
    <w:r>
      <w:fldChar w:fldCharType="separate"/>
    </w:r>
    <w:r w:rsidR="005A29A9">
      <w:rPr>
        <w:noProof/>
      </w:rPr>
      <w:t>2</w:t>
    </w:r>
    <w:r>
      <w:rPr>
        <w:noProof/>
      </w:rPr>
      <w:fldChar w:fldCharType="end"/>
    </w:r>
  </w:p>
  <w:p w:rsidR="006C480D" w:rsidRDefault="006C480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CF0" w:rsidRDefault="001C0CF0" w:rsidP="00A23234">
      <w:pPr>
        <w:spacing w:after="0" w:line="240" w:lineRule="auto"/>
      </w:pPr>
      <w:r>
        <w:separator/>
      </w:r>
    </w:p>
  </w:footnote>
  <w:footnote w:type="continuationSeparator" w:id="0">
    <w:p w:rsidR="001C0CF0" w:rsidRDefault="001C0CF0" w:rsidP="00A23234">
      <w:pPr>
        <w:spacing w:after="0" w:line="240" w:lineRule="auto"/>
      </w:pPr>
      <w:r>
        <w:continuationSeparator/>
      </w:r>
    </w:p>
  </w:footnote>
  <w:footnote w:id="1">
    <w:p w:rsidR="006C480D" w:rsidRDefault="006C480D" w:rsidP="005453C8">
      <w:pPr>
        <w:pStyle w:val="afff0"/>
        <w:ind w:firstLine="0"/>
        <w:contextualSpacing/>
        <w:rPr>
          <w:sz w:val="22"/>
          <w:szCs w:val="22"/>
        </w:rPr>
      </w:pPr>
      <w:r>
        <w:rPr>
          <w:sz w:val="22"/>
          <w:szCs w:val="22"/>
        </w:rPr>
        <w:t>2 Часть 3 статьи 11 Федерального закона Российской Федерации от 29 декабря 2012 г. N 273-ФЗ «Об образовании в Российской Федерации».</w:t>
      </w:r>
    </w:p>
    <w:p w:rsidR="006C480D" w:rsidRDefault="006C480D" w:rsidP="005453C8">
      <w:pPr>
        <w:pStyle w:val="afff0"/>
        <w:ind w:firstLine="0"/>
        <w:contextualSpacing/>
      </w:pPr>
    </w:p>
  </w:footnote>
  <w:footnote w:id="2">
    <w:p w:rsidR="006C480D" w:rsidRDefault="006C480D" w:rsidP="00A23234">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6C480D" w:rsidRDefault="006C480D" w:rsidP="007828DE">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22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4">
    <w:p w:rsidR="006C480D" w:rsidRDefault="006C480D" w:rsidP="006110C3">
      <w:pPr>
        <w:pStyle w:val="ad"/>
        <w:spacing w:after="0" w:line="240" w:lineRule="auto"/>
        <w:ind w:left="0"/>
        <w:jc w:val="both"/>
      </w:pPr>
      <w:r w:rsidRPr="00A138EE">
        <w:rPr>
          <w:rStyle w:val="a5"/>
          <w:rFonts w:ascii="Times New Roman" w:hAnsi="Times New Roman"/>
          <w:sz w:val="20"/>
          <w:szCs w:val="20"/>
        </w:rPr>
        <w:footnoteRef/>
      </w:r>
      <w:r w:rsidRPr="00A138EE">
        <w:rPr>
          <w:rFonts w:ascii="Times New Roman" w:hAnsi="Times New Roman"/>
          <w:sz w:val="20"/>
          <w:szCs w:val="20"/>
        </w:rPr>
        <w:t xml:space="preserve"> Часть 3 статьи79 Федерального закона Российской Федерации от 29 декабря 2012г. № 273-ФЗ «Об образовании в Российской Федерации»)</w:t>
      </w:r>
    </w:p>
  </w:footnote>
  <w:footnote w:id="5">
    <w:p w:rsidR="006C480D" w:rsidRDefault="006C480D" w:rsidP="007828DE">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24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6">
    <w:p w:rsidR="006C480D" w:rsidRDefault="006C480D">
      <w:pPr>
        <w:pStyle w:val="ad"/>
        <w:spacing w:after="0" w:line="240" w:lineRule="auto"/>
        <w:ind w:left="0"/>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7">
    <w:p w:rsidR="006C480D" w:rsidRDefault="006C480D"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E2434D">
      <w:pPr>
        <w:pStyle w:val="ad"/>
        <w:spacing w:after="0" w:line="240" w:lineRule="auto"/>
        <w:ind w:left="0"/>
      </w:pPr>
    </w:p>
  </w:footnote>
  <w:footnote w:id="8">
    <w:p w:rsidR="006C480D" w:rsidRDefault="006C480D"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E2434D">
      <w:pPr>
        <w:pStyle w:val="ad"/>
        <w:spacing w:after="0" w:line="240" w:lineRule="auto"/>
        <w:ind w:left="0"/>
      </w:pPr>
    </w:p>
  </w:footnote>
  <w:footnote w:id="9">
    <w:p w:rsidR="006C480D" w:rsidRDefault="006C480D"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Изучается во всех разделах курса.</w:t>
      </w:r>
    </w:p>
    <w:p w:rsidR="006C480D" w:rsidRDefault="006C480D" w:rsidP="006110C3">
      <w:pPr>
        <w:pStyle w:val="ad"/>
        <w:spacing w:after="0" w:line="240" w:lineRule="auto"/>
        <w:ind w:left="0"/>
      </w:pPr>
    </w:p>
  </w:footnote>
  <w:footnote w:id="10">
    <w:p w:rsidR="006C480D" w:rsidRDefault="006C480D"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Для предупреждения ошибок при письме целесообразно предусмотреть случаи типа «желток», «железный».</w:t>
      </w:r>
    </w:p>
    <w:p w:rsidR="006C480D" w:rsidRDefault="006C480D" w:rsidP="006110C3">
      <w:pPr>
        <w:pStyle w:val="ad"/>
        <w:spacing w:after="0" w:line="240" w:lineRule="auto"/>
        <w:ind w:left="0"/>
      </w:pPr>
    </w:p>
  </w:footnote>
  <w:footnote w:id="11">
    <w:p w:rsidR="006C480D" w:rsidRDefault="006C480D" w:rsidP="006110C3">
      <w:pPr>
        <w:pStyle w:val="ad"/>
        <w:spacing w:after="0" w:line="240" w:lineRule="auto"/>
        <w:ind w:left="0"/>
      </w:pPr>
      <w:r>
        <w:rPr>
          <w:rStyle w:val="a5"/>
          <w:rFonts w:ascii="Times New Roman" w:hAnsi="Times New Roman"/>
          <w:sz w:val="24"/>
          <w:szCs w:val="20"/>
        </w:rPr>
        <w:footnoteRef/>
      </w:r>
      <w:r>
        <w:rPr>
          <w:rFonts w:ascii="Times New Roman" w:hAnsi="Times New Roman"/>
          <w:sz w:val="24"/>
          <w:szCs w:val="20"/>
        </w:rPr>
        <w:t xml:space="preserve"> Занятия по физической культуре проводятся с учетом имеющихся у обучающихся противопоказаний и рекомендаций врача-офтальмолога</w:t>
      </w:r>
    </w:p>
  </w:footnote>
  <w:footnote w:id="12">
    <w:p w:rsidR="006C480D" w:rsidRDefault="006C480D"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E2434D">
      <w:pPr>
        <w:pStyle w:val="ad"/>
        <w:spacing w:after="0" w:line="240" w:lineRule="auto"/>
        <w:ind w:left="0"/>
      </w:pPr>
    </w:p>
  </w:footnote>
  <w:footnote w:id="13">
    <w:p w:rsidR="006C480D" w:rsidRDefault="006C480D"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E2434D">
      <w:pPr>
        <w:pStyle w:val="ad"/>
        <w:spacing w:after="0" w:line="240" w:lineRule="auto"/>
        <w:ind w:left="0"/>
      </w:pPr>
    </w:p>
  </w:footnote>
  <w:footnote w:id="14">
    <w:p w:rsidR="006C480D" w:rsidRDefault="006C480D" w:rsidP="00AF6D6C">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22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15">
    <w:p w:rsidR="006C480D" w:rsidRDefault="006C480D" w:rsidP="006110C3">
      <w:pPr>
        <w:pStyle w:val="ad"/>
        <w:spacing w:after="0" w:line="240" w:lineRule="auto"/>
        <w:ind w:left="0"/>
      </w:pPr>
      <w:r w:rsidRPr="00A138EE">
        <w:rPr>
          <w:rStyle w:val="a5"/>
          <w:rFonts w:ascii="Times New Roman" w:hAnsi="Times New Roman"/>
          <w:sz w:val="20"/>
          <w:szCs w:val="20"/>
        </w:rPr>
        <w:footnoteRef/>
      </w:r>
      <w:r w:rsidRPr="00A138EE">
        <w:rPr>
          <w:rFonts w:ascii="Times New Roman" w:hAnsi="Times New Roman"/>
          <w:sz w:val="20"/>
          <w:szCs w:val="20"/>
        </w:rPr>
        <w:t xml:space="preserve"> Часть 3 статьи79 Федерального закона Российской Федерации от 29 декабря 2012г. № 273-ФЗ «Об образовании в Российской Федерации»)</w:t>
      </w:r>
    </w:p>
  </w:footnote>
  <w:footnote w:id="16">
    <w:p w:rsidR="006C480D" w:rsidRDefault="006C480D" w:rsidP="00AF6D6C">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24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17">
    <w:p w:rsidR="006C480D" w:rsidRDefault="006C480D" w:rsidP="006110C3">
      <w:pPr>
        <w:pStyle w:val="ad"/>
        <w:spacing w:after="0" w:line="240" w:lineRule="auto"/>
        <w:ind w:left="0"/>
      </w:pPr>
      <w:r>
        <w:rPr>
          <w:rStyle w:val="a5"/>
          <w:rFonts w:ascii="Times New Roman" w:hAnsi="Times New Roman"/>
          <w:sz w:val="20"/>
          <w:szCs w:val="20"/>
        </w:rPr>
        <w:footnoteRef/>
      </w:r>
      <w:r>
        <w:rPr>
          <w:rFonts w:ascii="Times New Roman" w:hAnsi="Times New Roman"/>
          <w:sz w:val="20"/>
          <w:szCs w:val="20"/>
        </w:rPr>
        <w:t xml:space="preserve"> 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footnote>
  <w:footnote w:id="18">
    <w:p w:rsidR="006C480D" w:rsidRDefault="006C480D" w:rsidP="006110C3">
      <w:pPr>
        <w:pStyle w:val="ad"/>
        <w:spacing w:after="0" w:line="240" w:lineRule="auto"/>
        <w:ind w:left="0"/>
      </w:pPr>
      <w:r>
        <w:rPr>
          <w:rStyle w:val="a5"/>
          <w:rFonts w:ascii="Times New Roman" w:hAnsi="Times New Roman"/>
          <w:sz w:val="20"/>
          <w:szCs w:val="20"/>
        </w:rPr>
        <w:footnoteRef/>
      </w:r>
      <w:r>
        <w:rPr>
          <w:rFonts w:ascii="Times New Roman" w:hAnsi="Times New Roman"/>
          <w:sz w:val="20"/>
          <w:szCs w:val="20"/>
        </w:rPr>
        <w:t xml:space="preserve"> Часть 7 статьи 79 Федерального закона  Российской Федерации № 273-ФЗ «Об образовании в Российской Федерации»</w:t>
      </w:r>
    </w:p>
  </w:footnote>
  <w:footnote w:id="19">
    <w:p w:rsidR="006C480D" w:rsidRDefault="006C480D"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445649">
      <w:pPr>
        <w:pStyle w:val="ad"/>
        <w:spacing w:after="0" w:line="240" w:lineRule="auto"/>
        <w:ind w:left="0"/>
      </w:pPr>
    </w:p>
  </w:footnote>
  <w:footnote w:id="20">
    <w:p w:rsidR="006C480D" w:rsidRDefault="006C480D"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445649">
      <w:pPr>
        <w:pStyle w:val="ad"/>
        <w:spacing w:after="0" w:line="240" w:lineRule="auto"/>
        <w:ind w:left="0"/>
      </w:pPr>
    </w:p>
  </w:footnote>
  <w:footnote w:id="21">
    <w:p w:rsidR="006C480D" w:rsidRDefault="006C480D"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445649">
      <w:pPr>
        <w:pStyle w:val="ad"/>
        <w:spacing w:after="0" w:line="240" w:lineRule="auto"/>
        <w:ind w:left="0"/>
      </w:pPr>
    </w:p>
  </w:footnote>
  <w:footnote w:id="22">
    <w:p w:rsidR="006C480D" w:rsidRDefault="006C480D"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Изучается во всех разделах курса.</w:t>
      </w:r>
    </w:p>
    <w:p w:rsidR="006C480D" w:rsidRDefault="006C480D" w:rsidP="006110C3">
      <w:pPr>
        <w:pStyle w:val="ad"/>
        <w:spacing w:after="0" w:line="240" w:lineRule="auto"/>
        <w:ind w:left="0"/>
      </w:pPr>
    </w:p>
  </w:footnote>
  <w:footnote w:id="23">
    <w:p w:rsidR="006C480D" w:rsidRDefault="006C480D" w:rsidP="006110C3">
      <w:pPr>
        <w:pStyle w:val="afff0"/>
        <w:spacing w:line="360" w:lineRule="auto"/>
        <w:ind w:firstLine="454"/>
      </w:pPr>
      <w:r w:rsidRPr="004A67F3">
        <w:rPr>
          <w:rFonts w:ascii="Times New Roman" w:hAnsi="Times New Roman" w:cs="Times New Roman"/>
          <w:sz w:val="24"/>
          <w:szCs w:val="24"/>
          <w:vertAlign w:val="superscript"/>
        </w:rPr>
        <w:footnoteRef/>
      </w:r>
      <w:r w:rsidRPr="004A67F3">
        <w:rPr>
          <w:rFonts w:ascii="Times New Roman" w:eastAsia="MS Mincho" w:hAnsi="Times New Roman" w:cs="Times New Roman"/>
          <w:sz w:val="24"/>
          <w:szCs w:val="24"/>
        </w:rPr>
        <w:t> </w:t>
      </w:r>
      <w:r w:rsidRPr="004A67F3">
        <w:rPr>
          <w:rFonts w:ascii="Times New Roman" w:hAnsi="Times New Roman" w:cs="Times New Roman"/>
          <w:sz w:val="24"/>
          <w:szCs w:val="24"/>
        </w:rPr>
        <w:t>В начальной школе могут использоваться любые доступные в обработке у</w:t>
      </w:r>
      <w:r>
        <w:rPr>
          <w:rFonts w:ascii="Times New Roman" w:hAnsi="Times New Roman" w:cs="Times New Roman"/>
          <w:sz w:val="24"/>
          <w:szCs w:val="24"/>
        </w:rPr>
        <w:t>ч</w:t>
      </w:r>
      <w:r w:rsidRPr="004A67F3">
        <w:rPr>
          <w:rFonts w:ascii="Times New Roman" w:hAnsi="Times New Roman" w:cs="Times New Roman"/>
          <w:sz w:val="24"/>
          <w:szCs w:val="24"/>
        </w:rPr>
        <w:t>ащимся экологически безопасные материалы (природные, бумажные, текстильные, синтетические и</w:t>
      </w:r>
      <w:r w:rsidRPr="004A67F3">
        <w:rPr>
          <w:rFonts w:ascii="Times New Roman" w:hAnsi="Times New Roman" w:cs="Times New Roman"/>
          <w:sz w:val="24"/>
          <w:szCs w:val="24"/>
        </w:rPr>
        <w:t> </w:t>
      </w:r>
      <w:r w:rsidRPr="004A67F3">
        <w:rPr>
          <w:rFonts w:ascii="Times New Roman" w:hAnsi="Times New Roman" w:cs="Times New Roman"/>
          <w:sz w:val="24"/>
          <w:szCs w:val="24"/>
        </w:rPr>
        <w:t>др.), материалы, используемые в декоративно­прикладном творчестве региона, в котором проживают школьники.</w:t>
      </w:r>
    </w:p>
  </w:footnote>
  <w:footnote w:id="24">
    <w:p w:rsidR="006C480D" w:rsidRDefault="006C480D"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4615DA">
      <w:pPr>
        <w:pStyle w:val="ad"/>
        <w:spacing w:after="0" w:line="240" w:lineRule="auto"/>
        <w:ind w:left="0"/>
      </w:pPr>
    </w:p>
  </w:footnote>
  <w:footnote w:id="25">
    <w:p w:rsidR="006C480D" w:rsidRDefault="006C480D"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4615DA">
      <w:pPr>
        <w:pStyle w:val="ad"/>
        <w:spacing w:after="0" w:line="240" w:lineRule="auto"/>
        <w:ind w:left="0"/>
      </w:pPr>
    </w:p>
  </w:footnote>
  <w:footnote w:id="26">
    <w:p w:rsidR="006C480D" w:rsidRDefault="006C480D"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4615DA">
      <w:pPr>
        <w:pStyle w:val="ad"/>
        <w:spacing w:after="0" w:line="240" w:lineRule="auto"/>
        <w:ind w:left="0"/>
      </w:pPr>
    </w:p>
  </w:footnote>
  <w:footnote w:id="27">
    <w:p w:rsidR="006C480D" w:rsidRDefault="006C480D" w:rsidP="00864D71">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28">
    <w:p w:rsidR="006C480D" w:rsidRDefault="006C480D" w:rsidP="00864D71">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29">
    <w:p w:rsidR="006C480D" w:rsidRDefault="006C480D" w:rsidP="008F652A">
      <w:pPr>
        <w:spacing w:after="0" w:line="240" w:lineRule="auto"/>
        <w:jc w:val="both"/>
      </w:pPr>
      <w:r w:rsidRPr="00C314C3">
        <w:rPr>
          <w:rStyle w:val="a8"/>
          <w:rFonts w:ascii="Times New Roman" w:hAnsi="Times New Roman"/>
          <w:sz w:val="20"/>
          <w:szCs w:val="20"/>
        </w:rPr>
        <w:footnoteRef/>
      </w:r>
      <w:r w:rsidRPr="00C314C3">
        <w:rPr>
          <w:rFonts w:ascii="Times New Roman" w:hAnsi="Times New Roman"/>
          <w:sz w:val="20"/>
          <w:szCs w:val="20"/>
        </w:rPr>
        <w:tab/>
        <w:t xml:space="preserve"> Часть 4 статьи 79</w:t>
      </w:r>
      <w:r w:rsidRPr="00C314C3">
        <w:rPr>
          <w:rFonts w:ascii="Times New Roman" w:hAnsi="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0">
    <w:p w:rsidR="006C480D" w:rsidRDefault="006C480D" w:rsidP="008F652A">
      <w:pPr>
        <w:spacing w:after="0" w:line="240" w:lineRule="auto"/>
        <w:jc w:val="both"/>
      </w:pPr>
      <w:r w:rsidRPr="00C314C3">
        <w:rPr>
          <w:rStyle w:val="a8"/>
          <w:rFonts w:ascii="Times New Roman" w:hAnsi="Times New Roman"/>
          <w:sz w:val="20"/>
          <w:szCs w:val="20"/>
        </w:rPr>
        <w:footnoteRef/>
      </w:r>
      <w:r w:rsidRPr="00C314C3">
        <w:rPr>
          <w:rFonts w:ascii="Times New Roman" w:hAnsi="Times New Roman"/>
          <w:sz w:val="20"/>
          <w:szCs w:val="20"/>
        </w:rPr>
        <w:tab/>
      </w:r>
      <w:r w:rsidRPr="00C314C3">
        <w:rPr>
          <w:rFonts w:ascii="Times New Roman" w:hAnsi="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1">
    <w:p w:rsidR="006C480D" w:rsidRDefault="006C480D" w:rsidP="00897CAE">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897CAE">
      <w:pPr>
        <w:pStyle w:val="ad"/>
        <w:spacing w:after="0" w:line="240" w:lineRule="auto"/>
        <w:ind w:left="0"/>
      </w:pPr>
    </w:p>
  </w:footnote>
  <w:footnote w:id="32">
    <w:p w:rsidR="006C480D" w:rsidRDefault="006C480D" w:rsidP="00897CAE">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6C480D" w:rsidRDefault="006C480D" w:rsidP="00897CAE">
      <w:pPr>
        <w:pStyle w:val="ad"/>
        <w:spacing w:after="0" w:line="240" w:lineRule="auto"/>
        <w:ind w:left="0"/>
      </w:pPr>
    </w:p>
  </w:footnote>
  <w:footnote w:id="33">
    <w:p w:rsidR="006C480D" w:rsidRDefault="006C480D" w:rsidP="00897CAE">
      <w:pPr>
        <w:pStyle w:val="ad"/>
        <w:spacing w:after="0" w:line="240" w:lineRule="auto"/>
        <w:ind w:left="0"/>
      </w:pPr>
      <w:r>
        <w:rPr>
          <w:rStyle w:val="a5"/>
          <w:rFonts w:ascii="Times New Roman" w:hAnsi="Times New Roman"/>
          <w:sz w:val="24"/>
          <w:szCs w:val="20"/>
        </w:rPr>
        <w:footnoteRef/>
      </w:r>
      <w:r w:rsidRPr="00B47D80">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34">
    <w:p w:rsidR="006C480D" w:rsidRDefault="006C480D" w:rsidP="00897CAE">
      <w:pPr>
        <w:pStyle w:val="ad"/>
        <w:spacing w:after="0" w:line="240" w:lineRule="auto"/>
        <w:ind w:left="0"/>
      </w:pPr>
      <w:r>
        <w:rPr>
          <w:rStyle w:val="a5"/>
          <w:rFonts w:ascii="Times New Roman" w:hAnsi="Times New Roman"/>
          <w:sz w:val="24"/>
          <w:szCs w:val="20"/>
        </w:rPr>
        <w:footnoteRef/>
      </w:r>
      <w:r w:rsidRPr="00B47D80">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35">
    <w:p w:rsidR="006C480D" w:rsidRDefault="006C480D" w:rsidP="00A16849">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36">
    <w:p w:rsidR="006C480D" w:rsidRDefault="006C480D" w:rsidP="004130C9">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8AC4E0E"/>
    <w:lvl w:ilvl="0">
      <w:numFmt w:val="bullet"/>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1165"/>
        </w:tabs>
        <w:ind w:left="88" w:firstLine="992"/>
      </w:pPr>
      <w:rPr>
        <w:rFonts w:cs="Times New Roman"/>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74"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174" w:hanging="360"/>
      </w:pPr>
      <w:rPr>
        <w:rFonts w:ascii="Wingdings" w:hAnsi="Wingdings"/>
      </w:rPr>
    </w:lvl>
  </w:abstractNum>
  <w:abstractNum w:abstractNumId="4" w15:restartNumberingAfterBreak="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5" w15:restartNumberingAfterBreak="0">
    <w:nsid w:val="00000009"/>
    <w:multiLevelType w:val="singleLevel"/>
    <w:tmpl w:val="00000009"/>
    <w:name w:val="WW8Num11"/>
    <w:lvl w:ilvl="0">
      <w:start w:val="1"/>
      <w:numFmt w:val="bullet"/>
      <w:lvlText w:val=""/>
      <w:lvlJc w:val="left"/>
      <w:pPr>
        <w:tabs>
          <w:tab w:val="num" w:pos="604"/>
        </w:tabs>
        <w:ind w:left="1778" w:hanging="360"/>
      </w:pPr>
      <w:rPr>
        <w:rFonts w:ascii="Symbol" w:hAnsi="Symbol"/>
      </w:rPr>
    </w:lvl>
  </w:abstractNum>
  <w:abstractNum w:abstractNumId="6" w15:restartNumberingAfterBreak="0">
    <w:nsid w:val="0000000C"/>
    <w:multiLevelType w:val="singleLevel"/>
    <w:tmpl w:val="0000000C"/>
    <w:name w:val="WW8Num14"/>
    <w:lvl w:ilvl="0">
      <w:start w:val="1"/>
      <w:numFmt w:val="bullet"/>
      <w:lvlText w:val=""/>
      <w:lvlJc w:val="left"/>
      <w:pPr>
        <w:tabs>
          <w:tab w:val="num" w:pos="-814"/>
        </w:tabs>
        <w:ind w:left="360" w:hanging="360"/>
      </w:pPr>
      <w:rPr>
        <w:rFonts w:ascii="Symbol" w:hAnsi="Symbol"/>
      </w:rPr>
    </w:lvl>
  </w:abstractNum>
  <w:abstractNum w:abstractNumId="7" w15:restartNumberingAfterBreak="0">
    <w:nsid w:val="0000000D"/>
    <w:multiLevelType w:val="singleLevel"/>
    <w:tmpl w:val="0000000D"/>
    <w:name w:val="WW8Num15"/>
    <w:lvl w:ilvl="0">
      <w:start w:val="1"/>
      <w:numFmt w:val="bullet"/>
      <w:lvlText w:val=""/>
      <w:lvlJc w:val="left"/>
      <w:pPr>
        <w:tabs>
          <w:tab w:val="num" w:pos="0"/>
        </w:tabs>
        <w:ind w:left="1174" w:hanging="360"/>
      </w:pPr>
      <w:rPr>
        <w:rFonts w:ascii="Symbol" w:hAnsi="Symbol"/>
      </w:rPr>
    </w:lvl>
  </w:abstractNum>
  <w:abstractNum w:abstractNumId="8" w15:restartNumberingAfterBreak="0">
    <w:nsid w:val="0000000E"/>
    <w:multiLevelType w:val="singleLevel"/>
    <w:tmpl w:val="0000000E"/>
    <w:name w:val="WW8Num16"/>
    <w:lvl w:ilvl="0">
      <w:start w:val="1"/>
      <w:numFmt w:val="bullet"/>
      <w:lvlText w:val=""/>
      <w:lvlJc w:val="left"/>
      <w:pPr>
        <w:tabs>
          <w:tab w:val="num" w:pos="1428"/>
        </w:tabs>
        <w:ind w:left="1428" w:hanging="360"/>
      </w:pPr>
      <w:rPr>
        <w:rFonts w:ascii="Symbol" w:hAnsi="Symbol"/>
      </w:rPr>
    </w:lvl>
  </w:abstractNum>
  <w:abstractNum w:abstractNumId="9" w15:restartNumberingAfterBreak="0">
    <w:nsid w:val="0000000F"/>
    <w:multiLevelType w:val="singleLevel"/>
    <w:tmpl w:val="0000000F"/>
    <w:name w:val="WW8Num18"/>
    <w:lvl w:ilvl="0">
      <w:start w:val="1"/>
      <w:numFmt w:val="bullet"/>
      <w:lvlText w:val=""/>
      <w:lvlJc w:val="left"/>
      <w:pPr>
        <w:tabs>
          <w:tab w:val="num" w:pos="0"/>
        </w:tabs>
        <w:ind w:left="1174" w:hanging="360"/>
      </w:pPr>
      <w:rPr>
        <w:rFonts w:ascii="Symbol" w:hAnsi="Symbol"/>
      </w:rPr>
    </w:lvl>
  </w:abstractNum>
  <w:abstractNum w:abstractNumId="10" w15:restartNumberingAfterBreak="0">
    <w:nsid w:val="00000010"/>
    <w:multiLevelType w:val="singleLevel"/>
    <w:tmpl w:val="00000010"/>
    <w:name w:val="WW8Num19"/>
    <w:lvl w:ilvl="0">
      <w:start w:val="1"/>
      <w:numFmt w:val="bullet"/>
      <w:lvlText w:val=""/>
      <w:lvlJc w:val="left"/>
      <w:pPr>
        <w:tabs>
          <w:tab w:val="num" w:pos="0"/>
        </w:tabs>
        <w:ind w:left="1174" w:hanging="360"/>
      </w:pPr>
      <w:rPr>
        <w:rFonts w:ascii="Wingdings" w:hAnsi="Wingdings"/>
      </w:rPr>
    </w:lvl>
  </w:abstractNum>
  <w:abstractNum w:abstractNumId="11" w15:restartNumberingAfterBreak="0">
    <w:nsid w:val="00000011"/>
    <w:multiLevelType w:val="singleLevel"/>
    <w:tmpl w:val="00000011"/>
    <w:name w:val="WW8Num20"/>
    <w:lvl w:ilvl="0">
      <w:start w:val="1"/>
      <w:numFmt w:val="decimal"/>
      <w:lvlText w:val="%1)"/>
      <w:lvlJc w:val="left"/>
      <w:pPr>
        <w:tabs>
          <w:tab w:val="num" w:pos="1165"/>
        </w:tabs>
        <w:ind w:left="88" w:firstLine="992"/>
      </w:pPr>
      <w:rPr>
        <w:rFonts w:cs="Times New Roman"/>
        <w:color w:val="000000"/>
      </w:rPr>
    </w:lvl>
  </w:abstractNum>
  <w:abstractNum w:abstractNumId="12" w15:restartNumberingAfterBreak="0">
    <w:nsid w:val="00000012"/>
    <w:multiLevelType w:val="singleLevel"/>
    <w:tmpl w:val="00000012"/>
    <w:name w:val="WW8Num22"/>
    <w:lvl w:ilvl="0">
      <w:start w:val="1"/>
      <w:numFmt w:val="upperRoman"/>
      <w:lvlText w:val="%1."/>
      <w:lvlJc w:val="left"/>
      <w:pPr>
        <w:tabs>
          <w:tab w:val="num" w:pos="0"/>
        </w:tabs>
        <w:ind w:left="1440" w:hanging="360"/>
      </w:pPr>
      <w:rPr>
        <w:rFonts w:cs="Times New Roman"/>
      </w:rPr>
    </w:lvl>
  </w:abstractNum>
  <w:abstractNum w:abstractNumId="13" w15:restartNumberingAfterBreak="0">
    <w:nsid w:val="00000014"/>
    <w:multiLevelType w:val="multilevel"/>
    <w:tmpl w:val="00000014"/>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4" w15:restartNumberingAfterBreak="0">
    <w:nsid w:val="00AA39A3"/>
    <w:multiLevelType w:val="hybridMultilevel"/>
    <w:tmpl w:val="A3B296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24D0586"/>
    <w:multiLevelType w:val="multilevel"/>
    <w:tmpl w:val="3A3EDA64"/>
    <w:lvl w:ilvl="0">
      <w:start w:val="1"/>
      <w:numFmt w:val="decimal"/>
      <w:lvlText w:val="%1."/>
      <w:lvlJc w:val="left"/>
      <w:pPr>
        <w:ind w:left="1068" w:hanging="360"/>
      </w:pPr>
      <w:rPr>
        <w:rFonts w:cs="Times New Roman" w:hint="default"/>
      </w:rPr>
    </w:lvl>
    <w:lvl w:ilvl="1">
      <w:start w:val="3"/>
      <w:numFmt w:val="decimal"/>
      <w:isLgl/>
      <w:lvlText w:val="%1.%2."/>
      <w:lvlJc w:val="left"/>
      <w:pPr>
        <w:ind w:left="1458" w:hanging="750"/>
      </w:pPr>
      <w:rPr>
        <w:rFonts w:cs="Times New Roman" w:hint="default"/>
      </w:rPr>
    </w:lvl>
    <w:lvl w:ilvl="2">
      <w:start w:val="1"/>
      <w:numFmt w:val="decimal"/>
      <w:isLgl/>
      <w:lvlText w:val="%1.%2.%3."/>
      <w:lvlJc w:val="left"/>
      <w:pPr>
        <w:ind w:left="1458" w:hanging="75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6" w15:restartNumberingAfterBreak="0">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6825087"/>
    <w:multiLevelType w:val="hybridMultilevel"/>
    <w:tmpl w:val="1E503FE0"/>
    <w:lvl w:ilvl="0" w:tplc="E1A286F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15:restartNumberingAfterBreak="0">
    <w:nsid w:val="09A775C6"/>
    <w:multiLevelType w:val="hybridMultilevel"/>
    <w:tmpl w:val="28E08D1A"/>
    <w:lvl w:ilvl="0" w:tplc="80D4A1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13666C19"/>
    <w:multiLevelType w:val="hybridMultilevel"/>
    <w:tmpl w:val="8054B850"/>
    <w:lvl w:ilvl="0" w:tplc="04190011">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15:restartNumberingAfterBreak="0">
    <w:nsid w:val="174A17B9"/>
    <w:multiLevelType w:val="hybridMultilevel"/>
    <w:tmpl w:val="DBFCF8BA"/>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15:restartNumberingAfterBreak="0">
    <w:nsid w:val="1D614DF3"/>
    <w:multiLevelType w:val="hybridMultilevel"/>
    <w:tmpl w:val="663ED1BE"/>
    <w:lvl w:ilvl="0" w:tplc="6D385CEC">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22"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986A2C"/>
    <w:multiLevelType w:val="hybridMultilevel"/>
    <w:tmpl w:val="ACD61428"/>
    <w:lvl w:ilvl="0" w:tplc="5664C9D0">
      <w:start w:val="2"/>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15:restartNumberingAfterBreak="0">
    <w:nsid w:val="25E90AEF"/>
    <w:multiLevelType w:val="singleLevel"/>
    <w:tmpl w:val="27847330"/>
    <w:lvl w:ilvl="0">
      <w:start w:val="1"/>
      <w:numFmt w:val="decimal"/>
      <w:lvlText w:val="%1."/>
      <w:legacy w:legacy="1" w:legacySpace="0" w:legacyIndent="360"/>
      <w:lvlJc w:val="left"/>
      <w:pPr>
        <w:ind w:left="1353" w:hanging="360"/>
      </w:pPr>
      <w:rPr>
        <w:rFonts w:cs="Times New Roman"/>
      </w:rPr>
    </w:lvl>
  </w:abstractNum>
  <w:abstractNum w:abstractNumId="25"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15:restartNumberingAfterBreak="0">
    <w:nsid w:val="2DF705D2"/>
    <w:multiLevelType w:val="hybridMultilevel"/>
    <w:tmpl w:val="EEB081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05B5FB9"/>
    <w:multiLevelType w:val="hybridMultilevel"/>
    <w:tmpl w:val="0ADE54F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33101A1C"/>
    <w:multiLevelType w:val="hybridMultilevel"/>
    <w:tmpl w:val="3D9CD776"/>
    <w:lvl w:ilvl="0" w:tplc="8B7EC3DA">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9" w15:restartNumberingAfterBreak="0">
    <w:nsid w:val="337417FE"/>
    <w:multiLevelType w:val="hybridMultilevel"/>
    <w:tmpl w:val="63A2C9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373A6030"/>
    <w:multiLevelType w:val="hybridMultilevel"/>
    <w:tmpl w:val="BC4898D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95103B"/>
    <w:multiLevelType w:val="hybridMultilevel"/>
    <w:tmpl w:val="F8D8430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3A6B5475"/>
    <w:multiLevelType w:val="hybridMultilevel"/>
    <w:tmpl w:val="B9E06E10"/>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8C1B9A"/>
    <w:multiLevelType w:val="hybridMultilevel"/>
    <w:tmpl w:val="1A408AEC"/>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5" w15:restartNumberingAfterBreak="0">
    <w:nsid w:val="44DE3E26"/>
    <w:multiLevelType w:val="hybridMultilevel"/>
    <w:tmpl w:val="0C4C06BC"/>
    <w:lvl w:ilvl="0" w:tplc="A0D0EB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4535474B"/>
    <w:multiLevelType w:val="hybridMultilevel"/>
    <w:tmpl w:val="249CD16A"/>
    <w:lvl w:ilvl="0" w:tplc="8AC2C3C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46927FE8"/>
    <w:multiLevelType w:val="hybridMultilevel"/>
    <w:tmpl w:val="358C8E72"/>
    <w:lvl w:ilvl="0" w:tplc="0E9E449A">
      <w:start w:val="13"/>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15:restartNumberingAfterBreak="0">
    <w:nsid w:val="62657E08"/>
    <w:multiLevelType w:val="hybridMultilevel"/>
    <w:tmpl w:val="00424892"/>
    <w:lvl w:ilvl="0" w:tplc="D868BBFA">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15:restartNumberingAfterBreak="0">
    <w:nsid w:val="63BF5223"/>
    <w:multiLevelType w:val="hybridMultilevel"/>
    <w:tmpl w:val="9E081A96"/>
    <w:lvl w:ilvl="0" w:tplc="8AC2C3C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4653AEF"/>
    <w:multiLevelType w:val="hybridMultilevel"/>
    <w:tmpl w:val="420AD602"/>
    <w:lvl w:ilvl="0" w:tplc="E7B4863C">
      <w:start w:val="1"/>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1" w15:restartNumberingAfterBreak="0">
    <w:nsid w:val="66D84641"/>
    <w:multiLevelType w:val="hybridMultilevel"/>
    <w:tmpl w:val="EE222CFC"/>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15:restartNumberingAfterBreak="0">
    <w:nsid w:val="680851CE"/>
    <w:multiLevelType w:val="multilevel"/>
    <w:tmpl w:val="016AA3C8"/>
    <w:lvl w:ilvl="0">
      <w:numFmt w:val="bullet"/>
      <w:lvlText w:val="•"/>
      <w:lvlJc w:val="left"/>
      <w:pPr>
        <w:ind w:left="1174"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3" w15:restartNumberingAfterBreak="0">
    <w:nsid w:val="6C793EE6"/>
    <w:multiLevelType w:val="hybridMultilevel"/>
    <w:tmpl w:val="96FC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E521A3"/>
    <w:multiLevelType w:val="hybridMultilevel"/>
    <w:tmpl w:val="05420EF6"/>
    <w:lvl w:ilvl="0" w:tplc="E14CDA08">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C191D48"/>
    <w:multiLevelType w:val="hybridMultilevel"/>
    <w:tmpl w:val="25302E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2"/>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28"/>
  </w:num>
  <w:num w:numId="5">
    <w:abstractNumId w:val="15"/>
  </w:num>
  <w:num w:numId="6">
    <w:abstractNumId w:val="39"/>
  </w:num>
  <w:num w:numId="7">
    <w:abstractNumId w:val="36"/>
  </w:num>
  <w:num w:numId="8">
    <w:abstractNumId w:val="37"/>
  </w:num>
  <w:num w:numId="9">
    <w:abstractNumId w:val="35"/>
  </w:num>
  <w:num w:numId="10">
    <w:abstractNumId w:val="6"/>
  </w:num>
  <w:num w:numId="11">
    <w:abstractNumId w:val="5"/>
  </w:num>
  <w:num w:numId="12">
    <w:abstractNumId w:val="0"/>
    <w:lvlOverride w:ilvl="0">
      <w:lvl w:ilvl="0">
        <w:start w:val="1"/>
        <w:numFmt w:val="bullet"/>
        <w:lvlText w:val="%1"/>
        <w:legacy w:legacy="1" w:legacySpace="0" w:legacyIndent="360"/>
        <w:lvlJc w:val="left"/>
        <w:pPr>
          <w:ind w:left="1211" w:hanging="360"/>
        </w:pPr>
        <w:rPr>
          <w:rFonts w:ascii="Symbol" w:hAnsi="Symbol" w:hint="default"/>
        </w:rPr>
      </w:lvl>
    </w:lvlOverride>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26"/>
  </w:num>
  <w:num w:numId="20">
    <w:abstractNumId w:val="24"/>
  </w:num>
  <w:num w:numId="21">
    <w:abstractNumId w:val="20"/>
  </w:num>
  <w:num w:numId="22">
    <w:abstractNumId w:val="40"/>
  </w:num>
  <w:num w:numId="23">
    <w:abstractNumId w:val="21"/>
  </w:num>
  <w:num w:numId="24">
    <w:abstractNumId w:val="30"/>
  </w:num>
  <w:num w:numId="25">
    <w:abstractNumId w:val="31"/>
  </w:num>
  <w:num w:numId="26">
    <w:abstractNumId w:val="33"/>
  </w:num>
  <w:num w:numId="27">
    <w:abstractNumId w:val="32"/>
  </w:num>
  <w:num w:numId="28">
    <w:abstractNumId w:val="23"/>
  </w:num>
  <w:num w:numId="29">
    <w:abstractNumId w:val="44"/>
  </w:num>
  <w:num w:numId="30">
    <w:abstractNumId w:val="43"/>
  </w:num>
  <w:num w:numId="31">
    <w:abstractNumId w:val="17"/>
  </w:num>
  <w:num w:numId="32">
    <w:abstractNumId w:val="19"/>
  </w:num>
  <w:num w:numId="33">
    <w:abstractNumId w:val="18"/>
  </w:num>
  <w:num w:numId="34">
    <w:abstractNumId w:val="29"/>
  </w:num>
  <w:num w:numId="35">
    <w:abstractNumId w:val="27"/>
  </w:num>
  <w:num w:numId="36">
    <w:abstractNumId w:val="34"/>
  </w:num>
  <w:num w:numId="37">
    <w:abstractNumId w:val="14"/>
  </w:num>
  <w:num w:numId="38">
    <w:abstractNumId w:val="25"/>
  </w:num>
  <w:num w:numId="39">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34"/>
    <w:rsid w:val="00002B3D"/>
    <w:rsid w:val="00002B4A"/>
    <w:rsid w:val="00006A81"/>
    <w:rsid w:val="000078CF"/>
    <w:rsid w:val="00010F4F"/>
    <w:rsid w:val="000123FD"/>
    <w:rsid w:val="000207FA"/>
    <w:rsid w:val="00020C2F"/>
    <w:rsid w:val="00022D01"/>
    <w:rsid w:val="0002320F"/>
    <w:rsid w:val="000259F4"/>
    <w:rsid w:val="0002628D"/>
    <w:rsid w:val="0005318D"/>
    <w:rsid w:val="000535F9"/>
    <w:rsid w:val="000568AA"/>
    <w:rsid w:val="00075B2E"/>
    <w:rsid w:val="00081628"/>
    <w:rsid w:val="00091AB7"/>
    <w:rsid w:val="00096A80"/>
    <w:rsid w:val="000A067C"/>
    <w:rsid w:val="000A31ED"/>
    <w:rsid w:val="000A587F"/>
    <w:rsid w:val="000A5AED"/>
    <w:rsid w:val="000B33B1"/>
    <w:rsid w:val="000B47C3"/>
    <w:rsid w:val="000C11D7"/>
    <w:rsid w:val="000D3A32"/>
    <w:rsid w:val="000D68C9"/>
    <w:rsid w:val="0010069B"/>
    <w:rsid w:val="00101AD5"/>
    <w:rsid w:val="00105281"/>
    <w:rsid w:val="00114861"/>
    <w:rsid w:val="00115F31"/>
    <w:rsid w:val="00116E21"/>
    <w:rsid w:val="00120BC9"/>
    <w:rsid w:val="00121632"/>
    <w:rsid w:val="00121BA6"/>
    <w:rsid w:val="00124C76"/>
    <w:rsid w:val="00130EA6"/>
    <w:rsid w:val="00141F3A"/>
    <w:rsid w:val="001458D4"/>
    <w:rsid w:val="001518CF"/>
    <w:rsid w:val="001518F2"/>
    <w:rsid w:val="00172EBC"/>
    <w:rsid w:val="0017506E"/>
    <w:rsid w:val="001772F7"/>
    <w:rsid w:val="001773E4"/>
    <w:rsid w:val="00190110"/>
    <w:rsid w:val="001941B9"/>
    <w:rsid w:val="001955CC"/>
    <w:rsid w:val="001A1573"/>
    <w:rsid w:val="001A2ED5"/>
    <w:rsid w:val="001A43AA"/>
    <w:rsid w:val="001A7625"/>
    <w:rsid w:val="001B107F"/>
    <w:rsid w:val="001B134D"/>
    <w:rsid w:val="001B2A5A"/>
    <w:rsid w:val="001C0CF0"/>
    <w:rsid w:val="001D493F"/>
    <w:rsid w:val="001D57A8"/>
    <w:rsid w:val="001E1C93"/>
    <w:rsid w:val="001E417D"/>
    <w:rsid w:val="001E6512"/>
    <w:rsid w:val="001F0AED"/>
    <w:rsid w:val="001F542D"/>
    <w:rsid w:val="001F7E3E"/>
    <w:rsid w:val="002008A4"/>
    <w:rsid w:val="002115EF"/>
    <w:rsid w:val="00221320"/>
    <w:rsid w:val="002364B0"/>
    <w:rsid w:val="002433F8"/>
    <w:rsid w:val="0027317D"/>
    <w:rsid w:val="00285160"/>
    <w:rsid w:val="002962F6"/>
    <w:rsid w:val="002A6DD1"/>
    <w:rsid w:val="002B379B"/>
    <w:rsid w:val="002C0D24"/>
    <w:rsid w:val="002D1974"/>
    <w:rsid w:val="002D2859"/>
    <w:rsid w:val="00301FD0"/>
    <w:rsid w:val="003035C4"/>
    <w:rsid w:val="003122B7"/>
    <w:rsid w:val="0031417D"/>
    <w:rsid w:val="003211BD"/>
    <w:rsid w:val="00322B17"/>
    <w:rsid w:val="0033511F"/>
    <w:rsid w:val="003368CB"/>
    <w:rsid w:val="003469FB"/>
    <w:rsid w:val="00351870"/>
    <w:rsid w:val="00352B1B"/>
    <w:rsid w:val="003549EC"/>
    <w:rsid w:val="00354DE4"/>
    <w:rsid w:val="00370723"/>
    <w:rsid w:val="00371BFD"/>
    <w:rsid w:val="003A1924"/>
    <w:rsid w:val="003A327C"/>
    <w:rsid w:val="003A4E67"/>
    <w:rsid w:val="003B455E"/>
    <w:rsid w:val="003C1847"/>
    <w:rsid w:val="003C36A6"/>
    <w:rsid w:val="003C7354"/>
    <w:rsid w:val="003C7C12"/>
    <w:rsid w:val="003D014B"/>
    <w:rsid w:val="003D78B4"/>
    <w:rsid w:val="003E0284"/>
    <w:rsid w:val="003E0CBB"/>
    <w:rsid w:val="003E1B8B"/>
    <w:rsid w:val="003E2847"/>
    <w:rsid w:val="003E4E90"/>
    <w:rsid w:val="003E5D0B"/>
    <w:rsid w:val="003E6048"/>
    <w:rsid w:val="003E69CB"/>
    <w:rsid w:val="003E6E12"/>
    <w:rsid w:val="003F3B97"/>
    <w:rsid w:val="0040326E"/>
    <w:rsid w:val="00406F02"/>
    <w:rsid w:val="004107F6"/>
    <w:rsid w:val="004130C9"/>
    <w:rsid w:val="004167FD"/>
    <w:rsid w:val="004321CC"/>
    <w:rsid w:val="004326BB"/>
    <w:rsid w:val="00436EB3"/>
    <w:rsid w:val="00440383"/>
    <w:rsid w:val="00441D32"/>
    <w:rsid w:val="00442115"/>
    <w:rsid w:val="004438BD"/>
    <w:rsid w:val="00444132"/>
    <w:rsid w:val="00445649"/>
    <w:rsid w:val="00452E2E"/>
    <w:rsid w:val="00455EBF"/>
    <w:rsid w:val="004615DA"/>
    <w:rsid w:val="00463494"/>
    <w:rsid w:val="00470C19"/>
    <w:rsid w:val="0047100A"/>
    <w:rsid w:val="00473066"/>
    <w:rsid w:val="00473E2C"/>
    <w:rsid w:val="004764A1"/>
    <w:rsid w:val="00485F00"/>
    <w:rsid w:val="004908A5"/>
    <w:rsid w:val="00494542"/>
    <w:rsid w:val="004A264F"/>
    <w:rsid w:val="004A3E6A"/>
    <w:rsid w:val="004A67F3"/>
    <w:rsid w:val="004C2C0A"/>
    <w:rsid w:val="004D0E1E"/>
    <w:rsid w:val="004D4A25"/>
    <w:rsid w:val="004E3C92"/>
    <w:rsid w:val="004F0AAF"/>
    <w:rsid w:val="004F7973"/>
    <w:rsid w:val="00501585"/>
    <w:rsid w:val="00502967"/>
    <w:rsid w:val="00516BB2"/>
    <w:rsid w:val="0053167A"/>
    <w:rsid w:val="00540DE1"/>
    <w:rsid w:val="005453C8"/>
    <w:rsid w:val="00553F9C"/>
    <w:rsid w:val="00554E6B"/>
    <w:rsid w:val="0055527F"/>
    <w:rsid w:val="0055547A"/>
    <w:rsid w:val="00560964"/>
    <w:rsid w:val="00565084"/>
    <w:rsid w:val="00570722"/>
    <w:rsid w:val="00570D97"/>
    <w:rsid w:val="005760E4"/>
    <w:rsid w:val="00576438"/>
    <w:rsid w:val="00576D0B"/>
    <w:rsid w:val="00582BF8"/>
    <w:rsid w:val="0058345E"/>
    <w:rsid w:val="00583866"/>
    <w:rsid w:val="00593883"/>
    <w:rsid w:val="005A29A9"/>
    <w:rsid w:val="005A730F"/>
    <w:rsid w:val="005B63D9"/>
    <w:rsid w:val="005C3E8F"/>
    <w:rsid w:val="005D0D0B"/>
    <w:rsid w:val="005D11BA"/>
    <w:rsid w:val="005E63D5"/>
    <w:rsid w:val="005E6CBE"/>
    <w:rsid w:val="005F1333"/>
    <w:rsid w:val="005F32C2"/>
    <w:rsid w:val="005F4B42"/>
    <w:rsid w:val="005F6335"/>
    <w:rsid w:val="005F6F14"/>
    <w:rsid w:val="0060560B"/>
    <w:rsid w:val="00605E7B"/>
    <w:rsid w:val="006110C3"/>
    <w:rsid w:val="006124D1"/>
    <w:rsid w:val="00616C2F"/>
    <w:rsid w:val="006173EA"/>
    <w:rsid w:val="0062579B"/>
    <w:rsid w:val="00626FFF"/>
    <w:rsid w:val="00641AB2"/>
    <w:rsid w:val="00645C50"/>
    <w:rsid w:val="00657630"/>
    <w:rsid w:val="00660A76"/>
    <w:rsid w:val="00664A0A"/>
    <w:rsid w:val="006662B4"/>
    <w:rsid w:val="00667BD6"/>
    <w:rsid w:val="0067077B"/>
    <w:rsid w:val="00672A01"/>
    <w:rsid w:val="00691301"/>
    <w:rsid w:val="006A05C6"/>
    <w:rsid w:val="006A7187"/>
    <w:rsid w:val="006A724F"/>
    <w:rsid w:val="006B1B29"/>
    <w:rsid w:val="006B3A1F"/>
    <w:rsid w:val="006C1F05"/>
    <w:rsid w:val="006C29A3"/>
    <w:rsid w:val="006C480D"/>
    <w:rsid w:val="006C5095"/>
    <w:rsid w:val="006D168D"/>
    <w:rsid w:val="006D4D2B"/>
    <w:rsid w:val="006E0326"/>
    <w:rsid w:val="006E1222"/>
    <w:rsid w:val="006F331A"/>
    <w:rsid w:val="006F3DA5"/>
    <w:rsid w:val="0070073E"/>
    <w:rsid w:val="007041F7"/>
    <w:rsid w:val="00704624"/>
    <w:rsid w:val="00715EFC"/>
    <w:rsid w:val="00730515"/>
    <w:rsid w:val="00743754"/>
    <w:rsid w:val="00744C0F"/>
    <w:rsid w:val="00746CE6"/>
    <w:rsid w:val="00753E5A"/>
    <w:rsid w:val="00760055"/>
    <w:rsid w:val="007649EC"/>
    <w:rsid w:val="007709E4"/>
    <w:rsid w:val="007744E6"/>
    <w:rsid w:val="00780056"/>
    <w:rsid w:val="007828DE"/>
    <w:rsid w:val="007839DC"/>
    <w:rsid w:val="00791A4B"/>
    <w:rsid w:val="00794FAB"/>
    <w:rsid w:val="0079781E"/>
    <w:rsid w:val="007A5BB8"/>
    <w:rsid w:val="007B1F2F"/>
    <w:rsid w:val="007B5BC3"/>
    <w:rsid w:val="007C1D6F"/>
    <w:rsid w:val="007D5748"/>
    <w:rsid w:val="007F5EC2"/>
    <w:rsid w:val="008028A4"/>
    <w:rsid w:val="008045BA"/>
    <w:rsid w:val="00806D2D"/>
    <w:rsid w:val="00811D26"/>
    <w:rsid w:val="0081481B"/>
    <w:rsid w:val="00816B03"/>
    <w:rsid w:val="00817A9A"/>
    <w:rsid w:val="00833DC3"/>
    <w:rsid w:val="00851077"/>
    <w:rsid w:val="0085133F"/>
    <w:rsid w:val="00853AB7"/>
    <w:rsid w:val="00855680"/>
    <w:rsid w:val="00856C2E"/>
    <w:rsid w:val="00862E35"/>
    <w:rsid w:val="00863438"/>
    <w:rsid w:val="00864D63"/>
    <w:rsid w:val="00864D71"/>
    <w:rsid w:val="00874E73"/>
    <w:rsid w:val="00884C34"/>
    <w:rsid w:val="00892585"/>
    <w:rsid w:val="00892A4A"/>
    <w:rsid w:val="00897CAE"/>
    <w:rsid w:val="008A599D"/>
    <w:rsid w:val="008A6D8D"/>
    <w:rsid w:val="008B00FC"/>
    <w:rsid w:val="008B433C"/>
    <w:rsid w:val="008C1160"/>
    <w:rsid w:val="008C7862"/>
    <w:rsid w:val="008D53A9"/>
    <w:rsid w:val="008E1589"/>
    <w:rsid w:val="008E29D2"/>
    <w:rsid w:val="008E2A38"/>
    <w:rsid w:val="008E3C9D"/>
    <w:rsid w:val="008E70A7"/>
    <w:rsid w:val="008F23A9"/>
    <w:rsid w:val="008F652A"/>
    <w:rsid w:val="00901C0A"/>
    <w:rsid w:val="00902BA9"/>
    <w:rsid w:val="00911540"/>
    <w:rsid w:val="009160F9"/>
    <w:rsid w:val="00926D60"/>
    <w:rsid w:val="009346CC"/>
    <w:rsid w:val="0093755A"/>
    <w:rsid w:val="00942BD0"/>
    <w:rsid w:val="00944F97"/>
    <w:rsid w:val="0094587C"/>
    <w:rsid w:val="00953538"/>
    <w:rsid w:val="00976BEF"/>
    <w:rsid w:val="00977934"/>
    <w:rsid w:val="00980730"/>
    <w:rsid w:val="00982D44"/>
    <w:rsid w:val="00982DD8"/>
    <w:rsid w:val="009835A3"/>
    <w:rsid w:val="0099145E"/>
    <w:rsid w:val="009A5EDF"/>
    <w:rsid w:val="009A7E87"/>
    <w:rsid w:val="009A7FBB"/>
    <w:rsid w:val="009B1BA3"/>
    <w:rsid w:val="009B4580"/>
    <w:rsid w:val="009B59C9"/>
    <w:rsid w:val="009D0DCE"/>
    <w:rsid w:val="009D1F41"/>
    <w:rsid w:val="009D49E3"/>
    <w:rsid w:val="009D4A90"/>
    <w:rsid w:val="009E04B0"/>
    <w:rsid w:val="009E6FCA"/>
    <w:rsid w:val="009F1C88"/>
    <w:rsid w:val="009F4142"/>
    <w:rsid w:val="009F6FB0"/>
    <w:rsid w:val="00A0354E"/>
    <w:rsid w:val="00A04B4B"/>
    <w:rsid w:val="00A138EE"/>
    <w:rsid w:val="00A16849"/>
    <w:rsid w:val="00A16A4E"/>
    <w:rsid w:val="00A16E6B"/>
    <w:rsid w:val="00A22B84"/>
    <w:rsid w:val="00A23234"/>
    <w:rsid w:val="00A2555D"/>
    <w:rsid w:val="00A3370F"/>
    <w:rsid w:val="00A52D98"/>
    <w:rsid w:val="00A713A1"/>
    <w:rsid w:val="00A75B83"/>
    <w:rsid w:val="00A941E3"/>
    <w:rsid w:val="00AA0665"/>
    <w:rsid w:val="00AB2787"/>
    <w:rsid w:val="00AB5640"/>
    <w:rsid w:val="00AC5A03"/>
    <w:rsid w:val="00AC620C"/>
    <w:rsid w:val="00AD515E"/>
    <w:rsid w:val="00AE1F90"/>
    <w:rsid w:val="00AF6132"/>
    <w:rsid w:val="00AF6D6C"/>
    <w:rsid w:val="00B00BB3"/>
    <w:rsid w:val="00B11FEA"/>
    <w:rsid w:val="00B13902"/>
    <w:rsid w:val="00B21C13"/>
    <w:rsid w:val="00B245DA"/>
    <w:rsid w:val="00B358E2"/>
    <w:rsid w:val="00B37197"/>
    <w:rsid w:val="00B37D26"/>
    <w:rsid w:val="00B46A01"/>
    <w:rsid w:val="00B47D80"/>
    <w:rsid w:val="00B504FD"/>
    <w:rsid w:val="00B5418F"/>
    <w:rsid w:val="00B61E6A"/>
    <w:rsid w:val="00B639C9"/>
    <w:rsid w:val="00B7186F"/>
    <w:rsid w:val="00B7676F"/>
    <w:rsid w:val="00B84634"/>
    <w:rsid w:val="00B85055"/>
    <w:rsid w:val="00B901FA"/>
    <w:rsid w:val="00B90F54"/>
    <w:rsid w:val="00BA3567"/>
    <w:rsid w:val="00BA493F"/>
    <w:rsid w:val="00BC6EB0"/>
    <w:rsid w:val="00BD4589"/>
    <w:rsid w:val="00BE1FDE"/>
    <w:rsid w:val="00BE6C8C"/>
    <w:rsid w:val="00BE7041"/>
    <w:rsid w:val="00BE750F"/>
    <w:rsid w:val="00C01BD9"/>
    <w:rsid w:val="00C03F19"/>
    <w:rsid w:val="00C102CA"/>
    <w:rsid w:val="00C16F36"/>
    <w:rsid w:val="00C314C3"/>
    <w:rsid w:val="00C4221B"/>
    <w:rsid w:val="00C431F6"/>
    <w:rsid w:val="00C43AA0"/>
    <w:rsid w:val="00C4505A"/>
    <w:rsid w:val="00C4577D"/>
    <w:rsid w:val="00C54120"/>
    <w:rsid w:val="00C60610"/>
    <w:rsid w:val="00C61685"/>
    <w:rsid w:val="00C67DF2"/>
    <w:rsid w:val="00C76E00"/>
    <w:rsid w:val="00C86DD9"/>
    <w:rsid w:val="00CA402F"/>
    <w:rsid w:val="00CB63AF"/>
    <w:rsid w:val="00CC4D71"/>
    <w:rsid w:val="00CD4689"/>
    <w:rsid w:val="00CD7539"/>
    <w:rsid w:val="00CE4F95"/>
    <w:rsid w:val="00CE582D"/>
    <w:rsid w:val="00CF0B8C"/>
    <w:rsid w:val="00D02325"/>
    <w:rsid w:val="00D063DB"/>
    <w:rsid w:val="00D06459"/>
    <w:rsid w:val="00D1250A"/>
    <w:rsid w:val="00D13DEF"/>
    <w:rsid w:val="00D21581"/>
    <w:rsid w:val="00D2166F"/>
    <w:rsid w:val="00D357BB"/>
    <w:rsid w:val="00D42536"/>
    <w:rsid w:val="00D44948"/>
    <w:rsid w:val="00D572DD"/>
    <w:rsid w:val="00D6604B"/>
    <w:rsid w:val="00D66854"/>
    <w:rsid w:val="00D73C00"/>
    <w:rsid w:val="00D73E17"/>
    <w:rsid w:val="00D74533"/>
    <w:rsid w:val="00D91CBB"/>
    <w:rsid w:val="00DA1682"/>
    <w:rsid w:val="00DB57E4"/>
    <w:rsid w:val="00DC4EE6"/>
    <w:rsid w:val="00DD5398"/>
    <w:rsid w:val="00DD7616"/>
    <w:rsid w:val="00DE33EC"/>
    <w:rsid w:val="00DF198A"/>
    <w:rsid w:val="00DF39B0"/>
    <w:rsid w:val="00DF3CA6"/>
    <w:rsid w:val="00E020F7"/>
    <w:rsid w:val="00E14A9D"/>
    <w:rsid w:val="00E2012D"/>
    <w:rsid w:val="00E2434D"/>
    <w:rsid w:val="00E24F24"/>
    <w:rsid w:val="00E2763F"/>
    <w:rsid w:val="00E33729"/>
    <w:rsid w:val="00E6432F"/>
    <w:rsid w:val="00E65B75"/>
    <w:rsid w:val="00E65D35"/>
    <w:rsid w:val="00E6699C"/>
    <w:rsid w:val="00E75E36"/>
    <w:rsid w:val="00E864B4"/>
    <w:rsid w:val="00E94AF3"/>
    <w:rsid w:val="00E96EBB"/>
    <w:rsid w:val="00EA4C00"/>
    <w:rsid w:val="00EA588D"/>
    <w:rsid w:val="00EB38A4"/>
    <w:rsid w:val="00EB7393"/>
    <w:rsid w:val="00EC1318"/>
    <w:rsid w:val="00ED1837"/>
    <w:rsid w:val="00EE29A1"/>
    <w:rsid w:val="00EE36B9"/>
    <w:rsid w:val="00EE39FE"/>
    <w:rsid w:val="00F05115"/>
    <w:rsid w:val="00F05CD7"/>
    <w:rsid w:val="00F17548"/>
    <w:rsid w:val="00F26797"/>
    <w:rsid w:val="00F30E14"/>
    <w:rsid w:val="00F51B85"/>
    <w:rsid w:val="00F5493B"/>
    <w:rsid w:val="00F553CA"/>
    <w:rsid w:val="00F6143C"/>
    <w:rsid w:val="00F63254"/>
    <w:rsid w:val="00F746A2"/>
    <w:rsid w:val="00F955A6"/>
    <w:rsid w:val="00F97DD7"/>
    <w:rsid w:val="00FA4940"/>
    <w:rsid w:val="00FB065A"/>
    <w:rsid w:val="00FC6E41"/>
    <w:rsid w:val="00FE4AA9"/>
    <w:rsid w:val="00FE523E"/>
    <w:rsid w:val="00FF0B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3D2FB3-B66B-45B2-A0B9-B5707B96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849"/>
    <w:pPr>
      <w:spacing w:after="200" w:line="276" w:lineRule="auto"/>
    </w:pPr>
    <w:rPr>
      <w:rFonts w:eastAsia="Times New Roman"/>
    </w:rPr>
  </w:style>
  <w:style w:type="paragraph" w:styleId="1">
    <w:name w:val="heading 1"/>
    <w:basedOn w:val="a"/>
    <w:next w:val="a"/>
    <w:link w:val="10"/>
    <w:uiPriority w:val="99"/>
    <w:qFormat/>
    <w:rsid w:val="006110C3"/>
    <w:pPr>
      <w:keepNext/>
      <w:suppressAutoHyphens/>
      <w:spacing w:before="240" w:after="60"/>
      <w:outlineLvl w:val="0"/>
    </w:pPr>
    <w:rPr>
      <w:rFonts w:ascii="Cambria" w:hAnsi="Cambria"/>
      <w:b/>
      <w:bCs/>
      <w:color w:val="00000A"/>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10C3"/>
    <w:rPr>
      <w:rFonts w:ascii="Cambria" w:hAnsi="Cambria" w:cs="Times New Roman"/>
      <w:b/>
      <w:bCs/>
      <w:color w:val="00000A"/>
      <w:kern w:val="32"/>
      <w:sz w:val="32"/>
      <w:szCs w:val="32"/>
    </w:rPr>
  </w:style>
  <w:style w:type="paragraph" w:customStyle="1" w:styleId="11">
    <w:name w:val="Заг 1"/>
    <w:basedOn w:val="a"/>
    <w:uiPriority w:val="99"/>
    <w:rsid w:val="00A23234"/>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styleId="a3">
    <w:name w:val="Title"/>
    <w:basedOn w:val="a"/>
    <w:next w:val="a"/>
    <w:link w:val="a4"/>
    <w:uiPriority w:val="99"/>
    <w:qFormat/>
    <w:rsid w:val="00A23234"/>
    <w:pPr>
      <w:spacing w:before="240" w:after="60" w:line="240" w:lineRule="auto"/>
      <w:jc w:val="center"/>
      <w:outlineLvl w:val="0"/>
    </w:pPr>
    <w:rPr>
      <w:rFonts w:ascii="Cambria" w:eastAsia="Calibri" w:hAnsi="Cambria"/>
      <w:b/>
      <w:bCs/>
      <w:kern w:val="28"/>
      <w:sz w:val="32"/>
      <w:szCs w:val="32"/>
    </w:rPr>
  </w:style>
  <w:style w:type="character" w:customStyle="1" w:styleId="a4">
    <w:name w:val="Название Знак"/>
    <w:basedOn w:val="a0"/>
    <w:link w:val="a3"/>
    <w:uiPriority w:val="99"/>
    <w:locked/>
    <w:rsid w:val="00A23234"/>
    <w:rPr>
      <w:rFonts w:ascii="Cambria" w:hAnsi="Cambria" w:cs="Times New Roman"/>
      <w:b/>
      <w:bCs/>
      <w:kern w:val="28"/>
      <w:sz w:val="32"/>
      <w:szCs w:val="32"/>
      <w:lang w:eastAsia="ru-RU"/>
    </w:rPr>
  </w:style>
  <w:style w:type="paragraph" w:customStyle="1" w:styleId="ListParagraph2">
    <w:name w:val="List Paragraph2"/>
    <w:basedOn w:val="a"/>
    <w:uiPriority w:val="99"/>
    <w:rsid w:val="00A23234"/>
    <w:pPr>
      <w:suppressAutoHyphens/>
      <w:spacing w:after="0" w:line="360" w:lineRule="auto"/>
      <w:ind w:left="720"/>
    </w:pPr>
    <w:rPr>
      <w:rFonts w:ascii="Times New Roman" w:hAnsi="Times New Roman"/>
      <w:kern w:val="1"/>
      <w:sz w:val="24"/>
      <w:szCs w:val="24"/>
      <w:lang w:eastAsia="ar-SA"/>
    </w:rPr>
  </w:style>
  <w:style w:type="character" w:styleId="a5">
    <w:name w:val="footnote reference"/>
    <w:basedOn w:val="a0"/>
    <w:uiPriority w:val="99"/>
    <w:rsid w:val="00A23234"/>
    <w:rPr>
      <w:rFonts w:cs="Times New Roman"/>
      <w:vertAlign w:val="superscript"/>
    </w:rPr>
  </w:style>
  <w:style w:type="paragraph" w:styleId="a6">
    <w:name w:val="Normal (Web)"/>
    <w:basedOn w:val="a"/>
    <w:uiPriority w:val="99"/>
    <w:rsid w:val="00A23234"/>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uiPriority w:val="99"/>
    <w:rsid w:val="00A23234"/>
    <w:pPr>
      <w:widowControl w:val="0"/>
      <w:autoSpaceDE w:val="0"/>
      <w:autoSpaceDN w:val="0"/>
      <w:adjustRightInd w:val="0"/>
    </w:pPr>
    <w:rPr>
      <w:rFonts w:ascii="Arial" w:eastAsia="Times New Roman" w:hAnsi="Arial" w:cs="Arial"/>
      <w:sz w:val="20"/>
      <w:szCs w:val="20"/>
    </w:rPr>
  </w:style>
  <w:style w:type="paragraph" w:customStyle="1" w:styleId="a7">
    <w:name w:val="Абзац"/>
    <w:basedOn w:val="a"/>
    <w:uiPriority w:val="99"/>
    <w:rsid w:val="00A23234"/>
    <w:pPr>
      <w:spacing w:after="0" w:line="312" w:lineRule="auto"/>
      <w:ind w:firstLine="567"/>
      <w:jc w:val="both"/>
    </w:pPr>
    <w:rPr>
      <w:rFonts w:ascii="Times New Roman" w:hAnsi="Times New Roman"/>
      <w:sz w:val="24"/>
      <w:szCs w:val="20"/>
    </w:rPr>
  </w:style>
  <w:style w:type="character" w:customStyle="1" w:styleId="a8">
    <w:name w:val="Символ сноски"/>
    <w:uiPriority w:val="99"/>
    <w:rsid w:val="00A23234"/>
    <w:rPr>
      <w:vertAlign w:val="superscript"/>
    </w:rPr>
  </w:style>
  <w:style w:type="character" w:customStyle="1" w:styleId="12">
    <w:name w:val="Знак сноски1"/>
    <w:uiPriority w:val="99"/>
    <w:rsid w:val="00A23234"/>
    <w:rPr>
      <w:vertAlign w:val="superscript"/>
    </w:rPr>
  </w:style>
  <w:style w:type="paragraph" w:customStyle="1" w:styleId="a9">
    <w:name w:val="Основной"/>
    <w:basedOn w:val="a"/>
    <w:uiPriority w:val="99"/>
    <w:rsid w:val="006110C3"/>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a">
    <w:name w:val="Буллит"/>
    <w:basedOn w:val="a9"/>
    <w:uiPriority w:val="99"/>
    <w:rsid w:val="006110C3"/>
    <w:pPr>
      <w:ind w:firstLine="244"/>
    </w:pPr>
  </w:style>
  <w:style w:type="paragraph" w:customStyle="1" w:styleId="2">
    <w:name w:val="Заг 2"/>
    <w:basedOn w:val="a"/>
    <w:uiPriority w:val="99"/>
    <w:rsid w:val="006110C3"/>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WW-12">
    <w:name w:val="WW-????????12"/>
    <w:basedOn w:val="a"/>
    <w:uiPriority w:val="99"/>
    <w:rsid w:val="006110C3"/>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b">
    <w:name w:val="??????"/>
    <w:basedOn w:val="WW-12"/>
    <w:uiPriority w:val="99"/>
    <w:rsid w:val="006110C3"/>
    <w:pPr>
      <w:ind w:firstLine="244"/>
    </w:pPr>
  </w:style>
  <w:style w:type="paragraph" w:styleId="ac">
    <w:name w:val="List Paragraph"/>
    <w:basedOn w:val="a"/>
    <w:uiPriority w:val="99"/>
    <w:qFormat/>
    <w:rsid w:val="006110C3"/>
    <w:pPr>
      <w:suppressAutoHyphens/>
      <w:ind w:left="720"/>
    </w:pPr>
    <w:rPr>
      <w:rFonts w:eastAsia="Calibri"/>
      <w:lang w:eastAsia="ar-SA"/>
    </w:rPr>
  </w:style>
  <w:style w:type="paragraph" w:customStyle="1" w:styleId="msonormalbullet2gif">
    <w:name w:val="msonormal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styleId="ad">
    <w:name w:val="footnote text"/>
    <w:aliases w:val="Знак,Основной текст с отступом1,Основной текст с отступом11,Основной текст с отступом2,Знак1,Body Text Indent1"/>
    <w:basedOn w:val="a"/>
    <w:link w:val="ae"/>
    <w:uiPriority w:val="99"/>
    <w:semiHidden/>
    <w:rsid w:val="006F3DA5"/>
    <w:pPr>
      <w:spacing w:after="120"/>
      <w:ind w:left="283"/>
    </w:pPr>
  </w:style>
  <w:style w:type="character" w:customStyle="1" w:styleId="FootnoteTextChar">
    <w:name w:val="Footnote Text Char"/>
    <w:aliases w:val="Знак Char,Основной текст с отступом1 Char,Основной текст с отступом11 Char,Основной текст с отступом2 Char,Знак1 Char,Body Text Indent1 Char"/>
    <w:basedOn w:val="a0"/>
    <w:uiPriority w:val="99"/>
    <w:semiHidden/>
    <w:locked/>
    <w:rsid w:val="007649EC"/>
    <w:rPr>
      <w:rFonts w:eastAsia="Times New Roman" w:cs="Times New Roman"/>
      <w:sz w:val="20"/>
      <w:szCs w:val="20"/>
    </w:rPr>
  </w:style>
  <w:style w:type="character" w:customStyle="1" w:styleId="FootnoteTextChar1">
    <w:name w:val="Footnote Text Char1"/>
    <w:aliases w:val="Знак Char1,Основной текст с отступом1 Char1,Основной текст с отступом11 Char1,Body Text Indent Char1,Знак1 Char1,Body Text Indent1 Char1"/>
    <w:basedOn w:val="a0"/>
    <w:uiPriority w:val="99"/>
    <w:locked/>
    <w:rsid w:val="006110C3"/>
    <w:rPr>
      <w:rFonts w:ascii="Times New Roman" w:hAnsi="Times New Roman" w:cs="Times New Roman"/>
      <w:sz w:val="20"/>
      <w:szCs w:val="20"/>
      <w:lang w:eastAsia="ru-RU"/>
    </w:rPr>
  </w:style>
  <w:style w:type="paragraph" w:customStyle="1" w:styleId="Standard">
    <w:name w:val="Standard"/>
    <w:link w:val="Standard1"/>
    <w:uiPriority w:val="99"/>
    <w:rsid w:val="006110C3"/>
    <w:pPr>
      <w:widowControl w:val="0"/>
      <w:suppressAutoHyphens/>
      <w:autoSpaceDN w:val="0"/>
      <w:textAlignment w:val="baseline"/>
    </w:pPr>
    <w:rPr>
      <w:rFonts w:ascii="Times New Roman" w:hAnsi="Times New Roman"/>
      <w:kern w:val="3"/>
    </w:rPr>
  </w:style>
  <w:style w:type="paragraph" w:customStyle="1" w:styleId="Textbody">
    <w:name w:val="Text body"/>
    <w:basedOn w:val="Standard"/>
    <w:uiPriority w:val="99"/>
    <w:rsid w:val="006110C3"/>
    <w:pPr>
      <w:spacing w:after="120"/>
    </w:pPr>
  </w:style>
  <w:style w:type="paragraph" w:styleId="af">
    <w:name w:val="header"/>
    <w:basedOn w:val="a"/>
    <w:link w:val="af0"/>
    <w:uiPriority w:val="99"/>
    <w:rsid w:val="006110C3"/>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6110C3"/>
    <w:rPr>
      <w:rFonts w:eastAsia="Times New Roman" w:cs="Times New Roman"/>
      <w:lang w:eastAsia="ru-RU"/>
    </w:rPr>
  </w:style>
  <w:style w:type="paragraph" w:styleId="af1">
    <w:name w:val="footer"/>
    <w:basedOn w:val="a"/>
    <w:link w:val="af2"/>
    <w:uiPriority w:val="99"/>
    <w:rsid w:val="006110C3"/>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6110C3"/>
    <w:rPr>
      <w:rFonts w:eastAsia="Times New Roman" w:cs="Times New Roman"/>
      <w:lang w:eastAsia="ru-RU"/>
    </w:rPr>
  </w:style>
  <w:style w:type="paragraph" w:customStyle="1" w:styleId="p4">
    <w:name w:val="p4"/>
    <w:basedOn w:val="a"/>
    <w:uiPriority w:val="99"/>
    <w:rsid w:val="006110C3"/>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6110C3"/>
  </w:style>
  <w:style w:type="paragraph" w:customStyle="1" w:styleId="3">
    <w:name w:val="Заг 3"/>
    <w:basedOn w:val="a"/>
    <w:uiPriority w:val="99"/>
    <w:rsid w:val="006110C3"/>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character" w:customStyle="1" w:styleId="13">
    <w:name w:val="Сноска1"/>
    <w:uiPriority w:val="99"/>
    <w:rsid w:val="006110C3"/>
    <w:rPr>
      <w:rFonts w:ascii="Times New Roman" w:hAnsi="Times New Roman"/>
      <w:vertAlign w:val="superscript"/>
    </w:rPr>
  </w:style>
  <w:style w:type="paragraph" w:customStyle="1" w:styleId="14">
    <w:name w:val="Абзац списка1"/>
    <w:basedOn w:val="a"/>
    <w:uiPriority w:val="99"/>
    <w:rsid w:val="006110C3"/>
    <w:pPr>
      <w:spacing w:after="0" w:line="360" w:lineRule="auto"/>
      <w:ind w:left="720"/>
      <w:contextualSpacing/>
    </w:pPr>
    <w:rPr>
      <w:rFonts w:ascii="Times New Roman" w:eastAsia="Calibri" w:hAnsi="Times New Roman"/>
      <w:caps/>
      <w:sz w:val="24"/>
      <w:szCs w:val="24"/>
    </w:rPr>
  </w:style>
  <w:style w:type="paragraph" w:customStyle="1" w:styleId="af3">
    <w:name w:val="Пж Курсив"/>
    <w:basedOn w:val="a9"/>
    <w:uiPriority w:val="99"/>
    <w:rsid w:val="006110C3"/>
    <w:pPr>
      <w:suppressAutoHyphens/>
      <w:autoSpaceDN/>
      <w:adjustRightInd/>
    </w:pPr>
    <w:rPr>
      <w:b/>
      <w:bCs/>
      <w:i/>
      <w:iCs/>
      <w:lang w:eastAsia="ar-SA"/>
    </w:rPr>
  </w:style>
  <w:style w:type="paragraph" w:customStyle="1" w:styleId="14TexstOSNOVA1012">
    <w:name w:val="14TexstOSNOVA_10/12"/>
    <w:basedOn w:val="a"/>
    <w:uiPriority w:val="99"/>
    <w:rsid w:val="006110C3"/>
    <w:pPr>
      <w:suppressAutoHyphens/>
      <w:autoSpaceDE w:val="0"/>
      <w:spacing w:after="0" w:line="240" w:lineRule="atLeast"/>
      <w:ind w:firstLine="340"/>
      <w:jc w:val="both"/>
      <w:textAlignment w:val="center"/>
    </w:pPr>
    <w:rPr>
      <w:rFonts w:ascii="PragmaticaC" w:hAnsi="PragmaticaC" w:cs="PragmaticaC"/>
      <w:color w:val="000000"/>
      <w:sz w:val="20"/>
      <w:szCs w:val="20"/>
      <w:lang w:eastAsia="ar-SA"/>
    </w:rPr>
  </w:style>
  <w:style w:type="paragraph" w:styleId="af4">
    <w:name w:val="No Spacing"/>
    <w:link w:val="af5"/>
    <w:uiPriority w:val="99"/>
    <w:qFormat/>
    <w:rsid w:val="006110C3"/>
    <w:rPr>
      <w:rFonts w:eastAsia="Times New Roman"/>
      <w:lang w:eastAsia="en-US"/>
    </w:rPr>
  </w:style>
  <w:style w:type="character" w:customStyle="1" w:styleId="Zag11">
    <w:name w:val="Zag_11"/>
    <w:uiPriority w:val="99"/>
    <w:rsid w:val="006110C3"/>
    <w:rPr>
      <w:color w:val="000000"/>
      <w:w w:val="100"/>
    </w:rPr>
  </w:style>
  <w:style w:type="character" w:customStyle="1" w:styleId="WW8Num1z0">
    <w:name w:val="WW8Num1z0"/>
    <w:uiPriority w:val="99"/>
    <w:rsid w:val="006110C3"/>
    <w:rPr>
      <w:rFonts w:ascii="Symbol" w:hAnsi="Symbol"/>
    </w:rPr>
  </w:style>
  <w:style w:type="character" w:customStyle="1" w:styleId="WW8Num2z0">
    <w:name w:val="WW8Num2z0"/>
    <w:uiPriority w:val="99"/>
    <w:rsid w:val="006110C3"/>
    <w:rPr>
      <w:color w:val="000000"/>
    </w:rPr>
  </w:style>
  <w:style w:type="character" w:customStyle="1" w:styleId="WW8Num2z1">
    <w:name w:val="WW8Num2z1"/>
    <w:uiPriority w:val="99"/>
    <w:rsid w:val="006110C3"/>
    <w:rPr>
      <w:rFonts w:ascii="Courier New" w:hAnsi="Courier New"/>
    </w:rPr>
  </w:style>
  <w:style w:type="character" w:customStyle="1" w:styleId="WW8Num2z2">
    <w:name w:val="WW8Num2z2"/>
    <w:uiPriority w:val="99"/>
    <w:rsid w:val="006110C3"/>
    <w:rPr>
      <w:rFonts w:ascii="Wingdings" w:hAnsi="Wingdings"/>
    </w:rPr>
  </w:style>
  <w:style w:type="character" w:customStyle="1" w:styleId="WW8Num2z3">
    <w:name w:val="WW8Num2z3"/>
    <w:uiPriority w:val="99"/>
    <w:rsid w:val="006110C3"/>
    <w:rPr>
      <w:rFonts w:ascii="Symbol" w:hAnsi="Symbol"/>
    </w:rPr>
  </w:style>
  <w:style w:type="character" w:customStyle="1" w:styleId="WW8Num3z0">
    <w:name w:val="WW8Num3z0"/>
    <w:uiPriority w:val="99"/>
    <w:rsid w:val="006110C3"/>
    <w:rPr>
      <w:rFonts w:ascii="Symbol" w:hAnsi="Symbol"/>
    </w:rPr>
  </w:style>
  <w:style w:type="character" w:customStyle="1" w:styleId="WW8Num3z1">
    <w:name w:val="WW8Num3z1"/>
    <w:uiPriority w:val="99"/>
    <w:rsid w:val="006110C3"/>
    <w:rPr>
      <w:rFonts w:ascii="Courier New" w:hAnsi="Courier New"/>
    </w:rPr>
  </w:style>
  <w:style w:type="character" w:customStyle="1" w:styleId="WW8Num3z2">
    <w:name w:val="WW8Num3z2"/>
    <w:uiPriority w:val="99"/>
    <w:rsid w:val="006110C3"/>
    <w:rPr>
      <w:rFonts w:ascii="Wingdings" w:hAnsi="Wingdings"/>
    </w:rPr>
  </w:style>
  <w:style w:type="character" w:customStyle="1" w:styleId="WW8Num4z0">
    <w:name w:val="WW8Num4z0"/>
    <w:uiPriority w:val="99"/>
    <w:rsid w:val="006110C3"/>
    <w:rPr>
      <w:rFonts w:ascii="Wingdings" w:hAnsi="Wingdings"/>
    </w:rPr>
  </w:style>
  <w:style w:type="character" w:customStyle="1" w:styleId="WW8Num4z1">
    <w:name w:val="WW8Num4z1"/>
    <w:uiPriority w:val="99"/>
    <w:rsid w:val="006110C3"/>
    <w:rPr>
      <w:rFonts w:ascii="Courier New" w:hAnsi="Courier New"/>
    </w:rPr>
  </w:style>
  <w:style w:type="character" w:customStyle="1" w:styleId="WW8Num4z3">
    <w:name w:val="WW8Num4z3"/>
    <w:uiPriority w:val="99"/>
    <w:rsid w:val="006110C3"/>
    <w:rPr>
      <w:rFonts w:ascii="Symbol" w:hAnsi="Symbol"/>
    </w:rPr>
  </w:style>
  <w:style w:type="character" w:customStyle="1" w:styleId="WW8Num5z0">
    <w:name w:val="WW8Num5z0"/>
    <w:uiPriority w:val="99"/>
    <w:rsid w:val="006110C3"/>
    <w:rPr>
      <w:rFonts w:ascii="Symbol" w:hAnsi="Symbol"/>
      <w:sz w:val="20"/>
    </w:rPr>
  </w:style>
  <w:style w:type="character" w:customStyle="1" w:styleId="WW8Num5z1">
    <w:name w:val="WW8Num5z1"/>
    <w:uiPriority w:val="99"/>
    <w:rsid w:val="006110C3"/>
    <w:rPr>
      <w:rFonts w:ascii="Courier New" w:hAnsi="Courier New"/>
      <w:sz w:val="20"/>
    </w:rPr>
  </w:style>
  <w:style w:type="character" w:customStyle="1" w:styleId="WW8Num5z2">
    <w:name w:val="WW8Num5z2"/>
    <w:uiPriority w:val="99"/>
    <w:rsid w:val="006110C3"/>
    <w:rPr>
      <w:rFonts w:ascii="Wingdings" w:hAnsi="Wingdings"/>
      <w:sz w:val="20"/>
    </w:rPr>
  </w:style>
  <w:style w:type="character" w:customStyle="1" w:styleId="WW8Num6z0">
    <w:name w:val="WW8Num6z0"/>
    <w:uiPriority w:val="99"/>
    <w:rsid w:val="006110C3"/>
    <w:rPr>
      <w:color w:val="000000"/>
    </w:rPr>
  </w:style>
  <w:style w:type="character" w:customStyle="1" w:styleId="WW8Num6z1">
    <w:name w:val="WW8Num6z1"/>
    <w:uiPriority w:val="99"/>
    <w:rsid w:val="006110C3"/>
    <w:rPr>
      <w:rFonts w:ascii="Courier New" w:hAnsi="Courier New"/>
    </w:rPr>
  </w:style>
  <w:style w:type="character" w:customStyle="1" w:styleId="WW8Num6z2">
    <w:name w:val="WW8Num6z2"/>
    <w:uiPriority w:val="99"/>
    <w:rsid w:val="006110C3"/>
    <w:rPr>
      <w:rFonts w:ascii="Wingdings" w:hAnsi="Wingdings"/>
    </w:rPr>
  </w:style>
  <w:style w:type="character" w:customStyle="1" w:styleId="WW8Num6z3">
    <w:name w:val="WW8Num6z3"/>
    <w:uiPriority w:val="99"/>
    <w:rsid w:val="006110C3"/>
    <w:rPr>
      <w:rFonts w:ascii="Symbol" w:hAnsi="Symbol"/>
    </w:rPr>
  </w:style>
  <w:style w:type="character" w:customStyle="1" w:styleId="WW8Num7z0">
    <w:name w:val="WW8Num7z0"/>
    <w:uiPriority w:val="99"/>
    <w:rsid w:val="006110C3"/>
    <w:rPr>
      <w:rFonts w:ascii="Wingdings" w:hAnsi="Wingdings"/>
    </w:rPr>
  </w:style>
  <w:style w:type="character" w:customStyle="1" w:styleId="WW8Num7z1">
    <w:name w:val="WW8Num7z1"/>
    <w:uiPriority w:val="99"/>
    <w:rsid w:val="006110C3"/>
    <w:rPr>
      <w:rFonts w:ascii="Courier New" w:hAnsi="Courier New"/>
    </w:rPr>
  </w:style>
  <w:style w:type="character" w:customStyle="1" w:styleId="WW8Num7z3">
    <w:name w:val="WW8Num7z3"/>
    <w:uiPriority w:val="99"/>
    <w:rsid w:val="006110C3"/>
    <w:rPr>
      <w:rFonts w:ascii="Symbol" w:hAnsi="Symbol"/>
    </w:rPr>
  </w:style>
  <w:style w:type="character" w:customStyle="1" w:styleId="WW8Num9z0">
    <w:name w:val="WW8Num9z0"/>
    <w:uiPriority w:val="99"/>
    <w:rsid w:val="006110C3"/>
    <w:rPr>
      <w:b/>
    </w:rPr>
  </w:style>
  <w:style w:type="character" w:customStyle="1" w:styleId="WW8Num10z0">
    <w:name w:val="WW8Num10z0"/>
    <w:uiPriority w:val="99"/>
    <w:rsid w:val="006110C3"/>
    <w:rPr>
      <w:rFonts w:ascii="Symbol" w:hAnsi="Symbol"/>
    </w:rPr>
  </w:style>
  <w:style w:type="character" w:customStyle="1" w:styleId="WW8Num10z1">
    <w:name w:val="WW8Num10z1"/>
    <w:uiPriority w:val="99"/>
    <w:rsid w:val="006110C3"/>
    <w:rPr>
      <w:rFonts w:ascii="Courier New" w:hAnsi="Courier New"/>
    </w:rPr>
  </w:style>
  <w:style w:type="character" w:customStyle="1" w:styleId="WW8Num10z2">
    <w:name w:val="WW8Num10z2"/>
    <w:uiPriority w:val="99"/>
    <w:rsid w:val="006110C3"/>
    <w:rPr>
      <w:rFonts w:ascii="Wingdings" w:hAnsi="Wingdings"/>
    </w:rPr>
  </w:style>
  <w:style w:type="character" w:customStyle="1" w:styleId="WW8Num11z0">
    <w:name w:val="WW8Num11z0"/>
    <w:uiPriority w:val="99"/>
    <w:rsid w:val="006110C3"/>
    <w:rPr>
      <w:rFonts w:ascii="Symbol" w:hAnsi="Symbol"/>
    </w:rPr>
  </w:style>
  <w:style w:type="character" w:customStyle="1" w:styleId="WW8Num11z1">
    <w:name w:val="WW8Num11z1"/>
    <w:uiPriority w:val="99"/>
    <w:rsid w:val="006110C3"/>
    <w:rPr>
      <w:rFonts w:ascii="Courier New" w:hAnsi="Courier New"/>
    </w:rPr>
  </w:style>
  <w:style w:type="character" w:customStyle="1" w:styleId="WW8Num11z2">
    <w:name w:val="WW8Num11z2"/>
    <w:uiPriority w:val="99"/>
    <w:rsid w:val="006110C3"/>
    <w:rPr>
      <w:rFonts w:ascii="Wingdings" w:hAnsi="Wingdings"/>
    </w:rPr>
  </w:style>
  <w:style w:type="character" w:customStyle="1" w:styleId="WW8Num12z0">
    <w:name w:val="WW8Num12z0"/>
    <w:uiPriority w:val="99"/>
    <w:rsid w:val="006110C3"/>
    <w:rPr>
      <w:rFonts w:ascii="Symbol" w:hAnsi="Symbol"/>
    </w:rPr>
  </w:style>
  <w:style w:type="character" w:customStyle="1" w:styleId="WW8Num12z1">
    <w:name w:val="WW8Num12z1"/>
    <w:uiPriority w:val="99"/>
    <w:rsid w:val="006110C3"/>
    <w:rPr>
      <w:rFonts w:ascii="Courier New" w:hAnsi="Courier New"/>
    </w:rPr>
  </w:style>
  <w:style w:type="character" w:customStyle="1" w:styleId="WW8Num12z2">
    <w:name w:val="WW8Num12z2"/>
    <w:uiPriority w:val="99"/>
    <w:rsid w:val="006110C3"/>
    <w:rPr>
      <w:rFonts w:ascii="Wingdings" w:hAnsi="Wingdings"/>
    </w:rPr>
  </w:style>
  <w:style w:type="character" w:customStyle="1" w:styleId="WW8Num13z0">
    <w:name w:val="WW8Num13z0"/>
    <w:uiPriority w:val="99"/>
    <w:rsid w:val="006110C3"/>
    <w:rPr>
      <w:rFonts w:ascii="Wingdings" w:hAnsi="Wingdings"/>
    </w:rPr>
  </w:style>
  <w:style w:type="character" w:customStyle="1" w:styleId="WW8Num13z1">
    <w:name w:val="WW8Num13z1"/>
    <w:uiPriority w:val="99"/>
    <w:rsid w:val="006110C3"/>
    <w:rPr>
      <w:rFonts w:ascii="Courier New" w:hAnsi="Courier New"/>
    </w:rPr>
  </w:style>
  <w:style w:type="character" w:customStyle="1" w:styleId="WW8Num13z3">
    <w:name w:val="WW8Num13z3"/>
    <w:uiPriority w:val="99"/>
    <w:rsid w:val="006110C3"/>
    <w:rPr>
      <w:rFonts w:ascii="Symbol" w:hAnsi="Symbol"/>
    </w:rPr>
  </w:style>
  <w:style w:type="character" w:customStyle="1" w:styleId="WW8Num14z0">
    <w:name w:val="WW8Num14z0"/>
    <w:uiPriority w:val="99"/>
    <w:rsid w:val="006110C3"/>
    <w:rPr>
      <w:rFonts w:ascii="Symbol" w:hAnsi="Symbol"/>
    </w:rPr>
  </w:style>
  <w:style w:type="character" w:customStyle="1" w:styleId="WW8Num14z1">
    <w:name w:val="WW8Num14z1"/>
    <w:uiPriority w:val="99"/>
    <w:rsid w:val="006110C3"/>
    <w:rPr>
      <w:rFonts w:ascii="Courier New" w:hAnsi="Courier New"/>
    </w:rPr>
  </w:style>
  <w:style w:type="character" w:customStyle="1" w:styleId="WW8Num14z2">
    <w:name w:val="WW8Num14z2"/>
    <w:uiPriority w:val="99"/>
    <w:rsid w:val="006110C3"/>
    <w:rPr>
      <w:rFonts w:ascii="Wingdings" w:hAnsi="Wingdings"/>
    </w:rPr>
  </w:style>
  <w:style w:type="character" w:customStyle="1" w:styleId="WW8Num15z0">
    <w:name w:val="WW8Num15z0"/>
    <w:uiPriority w:val="99"/>
    <w:rsid w:val="006110C3"/>
    <w:rPr>
      <w:rFonts w:ascii="Symbol" w:hAnsi="Symbol"/>
    </w:rPr>
  </w:style>
  <w:style w:type="character" w:customStyle="1" w:styleId="WW8Num15z1">
    <w:name w:val="WW8Num15z1"/>
    <w:uiPriority w:val="99"/>
    <w:rsid w:val="006110C3"/>
    <w:rPr>
      <w:rFonts w:ascii="Courier New" w:hAnsi="Courier New"/>
    </w:rPr>
  </w:style>
  <w:style w:type="character" w:customStyle="1" w:styleId="WW8Num15z2">
    <w:name w:val="WW8Num15z2"/>
    <w:uiPriority w:val="99"/>
    <w:rsid w:val="006110C3"/>
    <w:rPr>
      <w:rFonts w:ascii="Wingdings" w:hAnsi="Wingdings"/>
    </w:rPr>
  </w:style>
  <w:style w:type="character" w:customStyle="1" w:styleId="WW8Num16z0">
    <w:name w:val="WW8Num16z0"/>
    <w:uiPriority w:val="99"/>
    <w:rsid w:val="006110C3"/>
    <w:rPr>
      <w:rFonts w:ascii="Symbol" w:hAnsi="Symbol"/>
    </w:rPr>
  </w:style>
  <w:style w:type="character" w:customStyle="1" w:styleId="WW8Num16z1">
    <w:name w:val="WW8Num16z1"/>
    <w:uiPriority w:val="99"/>
    <w:rsid w:val="006110C3"/>
    <w:rPr>
      <w:rFonts w:ascii="Courier New" w:hAnsi="Courier New"/>
    </w:rPr>
  </w:style>
  <w:style w:type="character" w:customStyle="1" w:styleId="WW8Num16z2">
    <w:name w:val="WW8Num16z2"/>
    <w:uiPriority w:val="99"/>
    <w:rsid w:val="006110C3"/>
    <w:rPr>
      <w:rFonts w:ascii="Wingdings" w:hAnsi="Wingdings"/>
    </w:rPr>
  </w:style>
  <w:style w:type="character" w:customStyle="1" w:styleId="WW8Num17z0">
    <w:name w:val="WW8Num17z0"/>
    <w:uiPriority w:val="99"/>
    <w:rsid w:val="006110C3"/>
  </w:style>
  <w:style w:type="character" w:customStyle="1" w:styleId="WW8Num17z1">
    <w:name w:val="WW8Num17z1"/>
    <w:uiPriority w:val="99"/>
    <w:rsid w:val="006110C3"/>
  </w:style>
  <w:style w:type="character" w:customStyle="1" w:styleId="WW8Num18z0">
    <w:name w:val="WW8Num18z0"/>
    <w:uiPriority w:val="99"/>
    <w:rsid w:val="006110C3"/>
    <w:rPr>
      <w:rFonts w:ascii="Symbol" w:hAnsi="Symbol"/>
    </w:rPr>
  </w:style>
  <w:style w:type="character" w:customStyle="1" w:styleId="WW8Num18z1">
    <w:name w:val="WW8Num18z1"/>
    <w:uiPriority w:val="99"/>
    <w:rsid w:val="006110C3"/>
    <w:rPr>
      <w:rFonts w:ascii="Courier New" w:hAnsi="Courier New"/>
    </w:rPr>
  </w:style>
  <w:style w:type="character" w:customStyle="1" w:styleId="WW8Num18z2">
    <w:name w:val="WW8Num18z2"/>
    <w:uiPriority w:val="99"/>
    <w:rsid w:val="006110C3"/>
    <w:rPr>
      <w:rFonts w:ascii="Wingdings" w:hAnsi="Wingdings"/>
    </w:rPr>
  </w:style>
  <w:style w:type="character" w:customStyle="1" w:styleId="WW8Num19z0">
    <w:name w:val="WW8Num19z0"/>
    <w:uiPriority w:val="99"/>
    <w:rsid w:val="006110C3"/>
    <w:rPr>
      <w:rFonts w:ascii="Wingdings" w:hAnsi="Wingdings"/>
    </w:rPr>
  </w:style>
  <w:style w:type="character" w:customStyle="1" w:styleId="WW8Num19z1">
    <w:name w:val="WW8Num19z1"/>
    <w:uiPriority w:val="99"/>
    <w:rsid w:val="006110C3"/>
    <w:rPr>
      <w:rFonts w:ascii="Courier New" w:hAnsi="Courier New"/>
    </w:rPr>
  </w:style>
  <w:style w:type="character" w:customStyle="1" w:styleId="WW8Num19z3">
    <w:name w:val="WW8Num19z3"/>
    <w:uiPriority w:val="99"/>
    <w:rsid w:val="006110C3"/>
    <w:rPr>
      <w:rFonts w:ascii="Symbol" w:hAnsi="Symbol"/>
    </w:rPr>
  </w:style>
  <w:style w:type="character" w:customStyle="1" w:styleId="WW8Num20z0">
    <w:name w:val="WW8Num20z0"/>
    <w:uiPriority w:val="99"/>
    <w:rsid w:val="006110C3"/>
    <w:rPr>
      <w:color w:val="000000"/>
    </w:rPr>
  </w:style>
  <w:style w:type="character" w:customStyle="1" w:styleId="WW8Num20z1">
    <w:name w:val="WW8Num20z1"/>
    <w:uiPriority w:val="99"/>
    <w:rsid w:val="006110C3"/>
    <w:rPr>
      <w:rFonts w:ascii="Courier New" w:hAnsi="Courier New"/>
    </w:rPr>
  </w:style>
  <w:style w:type="character" w:customStyle="1" w:styleId="WW8Num20z2">
    <w:name w:val="WW8Num20z2"/>
    <w:uiPriority w:val="99"/>
    <w:rsid w:val="006110C3"/>
    <w:rPr>
      <w:rFonts w:ascii="Wingdings" w:hAnsi="Wingdings"/>
    </w:rPr>
  </w:style>
  <w:style w:type="character" w:customStyle="1" w:styleId="WW8Num20z3">
    <w:name w:val="WW8Num20z3"/>
    <w:uiPriority w:val="99"/>
    <w:rsid w:val="006110C3"/>
    <w:rPr>
      <w:rFonts w:ascii="Symbol" w:hAnsi="Symbol"/>
    </w:rPr>
  </w:style>
  <w:style w:type="character" w:customStyle="1" w:styleId="WW8Num21z0">
    <w:name w:val="WW8Num21z0"/>
    <w:uiPriority w:val="99"/>
    <w:rsid w:val="006110C3"/>
    <w:rPr>
      <w:rFonts w:ascii="Symbol" w:hAnsi="Symbol"/>
    </w:rPr>
  </w:style>
  <w:style w:type="character" w:customStyle="1" w:styleId="WW8Num21z1">
    <w:name w:val="WW8Num21z1"/>
    <w:uiPriority w:val="99"/>
    <w:rsid w:val="006110C3"/>
    <w:rPr>
      <w:rFonts w:ascii="Courier New" w:hAnsi="Courier New"/>
    </w:rPr>
  </w:style>
  <w:style w:type="character" w:customStyle="1" w:styleId="WW8Num21z2">
    <w:name w:val="WW8Num21z2"/>
    <w:uiPriority w:val="99"/>
    <w:rsid w:val="006110C3"/>
    <w:rPr>
      <w:rFonts w:ascii="Wingdings" w:hAnsi="Wingdings"/>
    </w:rPr>
  </w:style>
  <w:style w:type="character" w:customStyle="1" w:styleId="WW8Num24z0">
    <w:name w:val="WW8Num24z0"/>
    <w:uiPriority w:val="99"/>
    <w:rsid w:val="006110C3"/>
    <w:rPr>
      <w:color w:val="000000"/>
    </w:rPr>
  </w:style>
  <w:style w:type="character" w:customStyle="1" w:styleId="WW8Num24z1">
    <w:name w:val="WW8Num24z1"/>
    <w:uiPriority w:val="99"/>
    <w:rsid w:val="006110C3"/>
    <w:rPr>
      <w:rFonts w:ascii="Courier New" w:hAnsi="Courier New"/>
    </w:rPr>
  </w:style>
  <w:style w:type="character" w:customStyle="1" w:styleId="WW8Num24z2">
    <w:name w:val="WW8Num24z2"/>
    <w:uiPriority w:val="99"/>
    <w:rsid w:val="006110C3"/>
    <w:rPr>
      <w:rFonts w:ascii="Wingdings" w:hAnsi="Wingdings"/>
    </w:rPr>
  </w:style>
  <w:style w:type="character" w:customStyle="1" w:styleId="WW8Num24z3">
    <w:name w:val="WW8Num24z3"/>
    <w:uiPriority w:val="99"/>
    <w:rsid w:val="006110C3"/>
    <w:rPr>
      <w:rFonts w:ascii="Symbol" w:hAnsi="Symbol"/>
    </w:rPr>
  </w:style>
  <w:style w:type="character" w:customStyle="1" w:styleId="WW8Num25z0">
    <w:name w:val="WW8Num25z0"/>
    <w:uiPriority w:val="99"/>
    <w:rsid w:val="006110C3"/>
    <w:rPr>
      <w:rFonts w:ascii="Symbol" w:hAnsi="Symbol"/>
      <w:sz w:val="20"/>
    </w:rPr>
  </w:style>
  <w:style w:type="character" w:customStyle="1" w:styleId="15">
    <w:name w:val="Основной шрифт абзаца1"/>
    <w:uiPriority w:val="99"/>
    <w:rsid w:val="006110C3"/>
  </w:style>
  <w:style w:type="character" w:customStyle="1" w:styleId="apple-converted-space">
    <w:name w:val="apple-converted-space"/>
    <w:basedOn w:val="15"/>
    <w:uiPriority w:val="99"/>
    <w:rsid w:val="006110C3"/>
    <w:rPr>
      <w:rFonts w:cs="Times New Roman"/>
    </w:rPr>
  </w:style>
  <w:style w:type="character" w:customStyle="1" w:styleId="submenu-table">
    <w:name w:val="submenu-table"/>
    <w:basedOn w:val="15"/>
    <w:uiPriority w:val="99"/>
    <w:rsid w:val="006110C3"/>
    <w:rPr>
      <w:rFonts w:cs="Times New Roman"/>
    </w:rPr>
  </w:style>
  <w:style w:type="character" w:customStyle="1" w:styleId="WW-">
    <w:name w:val="WW-Символ сноски"/>
    <w:uiPriority w:val="99"/>
    <w:rsid w:val="006110C3"/>
    <w:rPr>
      <w:vertAlign w:val="superscript"/>
    </w:rPr>
  </w:style>
  <w:style w:type="character" w:styleId="af6">
    <w:name w:val="Hyperlink"/>
    <w:basedOn w:val="a0"/>
    <w:uiPriority w:val="99"/>
    <w:rsid w:val="006110C3"/>
    <w:rPr>
      <w:rFonts w:cs="Times New Roman"/>
      <w:color w:val="0000FF"/>
      <w:u w:val="single"/>
    </w:rPr>
  </w:style>
  <w:style w:type="character" w:styleId="af7">
    <w:name w:val="endnote reference"/>
    <w:basedOn w:val="a0"/>
    <w:uiPriority w:val="99"/>
    <w:rsid w:val="006110C3"/>
    <w:rPr>
      <w:rFonts w:cs="Times New Roman"/>
      <w:vertAlign w:val="superscript"/>
    </w:rPr>
  </w:style>
  <w:style w:type="character" w:customStyle="1" w:styleId="af8">
    <w:name w:val="Символы концевой сноски"/>
    <w:uiPriority w:val="99"/>
    <w:rsid w:val="006110C3"/>
  </w:style>
  <w:style w:type="paragraph" w:customStyle="1" w:styleId="af9">
    <w:name w:val="Заголовок"/>
    <w:basedOn w:val="a"/>
    <w:next w:val="afa"/>
    <w:uiPriority w:val="99"/>
    <w:rsid w:val="006110C3"/>
    <w:pPr>
      <w:keepNext/>
      <w:suppressAutoHyphens/>
      <w:spacing w:before="240" w:after="120" w:line="240" w:lineRule="auto"/>
    </w:pPr>
    <w:rPr>
      <w:rFonts w:ascii="Arial" w:eastAsia="Calibri" w:hAnsi="Arial" w:cs="Tahoma"/>
      <w:sz w:val="28"/>
      <w:szCs w:val="28"/>
      <w:lang w:eastAsia="ar-SA"/>
    </w:rPr>
  </w:style>
  <w:style w:type="paragraph" w:styleId="afa">
    <w:name w:val="Body Text"/>
    <w:basedOn w:val="a"/>
    <w:link w:val="afb"/>
    <w:uiPriority w:val="99"/>
    <w:rsid w:val="006110C3"/>
    <w:pPr>
      <w:suppressAutoHyphens/>
      <w:spacing w:after="0" w:line="240" w:lineRule="auto"/>
    </w:pPr>
    <w:rPr>
      <w:rFonts w:ascii="Times New Roman" w:hAnsi="Times New Roman"/>
      <w:sz w:val="28"/>
      <w:szCs w:val="24"/>
      <w:lang w:eastAsia="ar-SA"/>
    </w:rPr>
  </w:style>
  <w:style w:type="character" w:customStyle="1" w:styleId="afb">
    <w:name w:val="Основной текст Знак"/>
    <w:basedOn w:val="a0"/>
    <w:link w:val="afa"/>
    <w:uiPriority w:val="99"/>
    <w:locked/>
    <w:rsid w:val="006110C3"/>
    <w:rPr>
      <w:rFonts w:ascii="Times New Roman" w:hAnsi="Times New Roman" w:cs="Times New Roman"/>
      <w:sz w:val="24"/>
      <w:szCs w:val="24"/>
      <w:lang w:eastAsia="ar-SA" w:bidi="ar-SA"/>
    </w:rPr>
  </w:style>
  <w:style w:type="paragraph" w:styleId="afc">
    <w:name w:val="Subtitle"/>
    <w:basedOn w:val="af9"/>
    <w:next w:val="afa"/>
    <w:link w:val="afd"/>
    <w:uiPriority w:val="99"/>
    <w:qFormat/>
    <w:rsid w:val="006110C3"/>
    <w:pPr>
      <w:jc w:val="center"/>
    </w:pPr>
    <w:rPr>
      <w:i/>
      <w:iCs/>
    </w:rPr>
  </w:style>
  <w:style w:type="character" w:customStyle="1" w:styleId="afd">
    <w:name w:val="Подзаголовок Знак"/>
    <w:basedOn w:val="a0"/>
    <w:link w:val="afc"/>
    <w:uiPriority w:val="99"/>
    <w:locked/>
    <w:rsid w:val="006110C3"/>
    <w:rPr>
      <w:rFonts w:ascii="Arial" w:hAnsi="Arial" w:cs="Tahoma"/>
      <w:i/>
      <w:iCs/>
      <w:sz w:val="28"/>
      <w:szCs w:val="28"/>
      <w:lang w:eastAsia="ar-SA" w:bidi="ar-SA"/>
    </w:rPr>
  </w:style>
  <w:style w:type="paragraph" w:styleId="afe">
    <w:name w:val="List"/>
    <w:basedOn w:val="afa"/>
    <w:uiPriority w:val="99"/>
    <w:rsid w:val="006110C3"/>
    <w:rPr>
      <w:rFonts w:cs="Tahoma"/>
    </w:rPr>
  </w:style>
  <w:style w:type="paragraph" w:customStyle="1" w:styleId="16">
    <w:name w:val="Название1"/>
    <w:basedOn w:val="a"/>
    <w:uiPriority w:val="99"/>
    <w:rsid w:val="006110C3"/>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
    <w:uiPriority w:val="99"/>
    <w:rsid w:val="006110C3"/>
    <w:pPr>
      <w:suppressLineNumbers/>
      <w:suppressAutoHyphens/>
      <w:spacing w:after="0" w:line="240" w:lineRule="auto"/>
    </w:pPr>
    <w:rPr>
      <w:rFonts w:ascii="Times New Roman" w:hAnsi="Times New Roman" w:cs="Tahoma"/>
      <w:sz w:val="24"/>
      <w:szCs w:val="24"/>
      <w:lang w:eastAsia="ar-SA"/>
    </w:rPr>
  </w:style>
  <w:style w:type="paragraph" w:customStyle="1" w:styleId="aff">
    <w:name w:val="Таблица"/>
    <w:basedOn w:val="a9"/>
    <w:uiPriority w:val="99"/>
    <w:rsid w:val="006110C3"/>
    <w:pPr>
      <w:tabs>
        <w:tab w:val="left" w:pos="4500"/>
        <w:tab w:val="left" w:pos="9180"/>
        <w:tab w:val="left" w:pos="9360"/>
      </w:tabs>
      <w:suppressAutoHyphens/>
      <w:autoSpaceDN/>
      <w:adjustRightInd/>
      <w:spacing w:line="194" w:lineRule="atLeast"/>
      <w:ind w:firstLine="0"/>
      <w:jc w:val="left"/>
    </w:pPr>
    <w:rPr>
      <w:sz w:val="19"/>
      <w:szCs w:val="19"/>
      <w:lang w:eastAsia="ar-SA"/>
    </w:rPr>
  </w:style>
  <w:style w:type="paragraph" w:customStyle="1" w:styleId="18">
    <w:name w:val="Шапка1"/>
    <w:basedOn w:val="aff"/>
    <w:uiPriority w:val="99"/>
    <w:rsid w:val="006110C3"/>
    <w:pPr>
      <w:jc w:val="center"/>
    </w:pPr>
    <w:rPr>
      <w:b/>
      <w:bCs/>
    </w:rPr>
  </w:style>
  <w:style w:type="paragraph" w:customStyle="1" w:styleId="aff0">
    <w:name w:val="Название таблицы"/>
    <w:basedOn w:val="a9"/>
    <w:uiPriority w:val="99"/>
    <w:rsid w:val="006110C3"/>
    <w:pPr>
      <w:suppressAutoHyphens/>
      <w:autoSpaceDN/>
      <w:adjustRightInd/>
      <w:spacing w:before="113"/>
      <w:ind w:firstLine="0"/>
      <w:jc w:val="center"/>
    </w:pPr>
    <w:rPr>
      <w:b/>
      <w:bCs/>
      <w:lang w:eastAsia="ar-SA"/>
    </w:rPr>
  </w:style>
  <w:style w:type="paragraph" w:customStyle="1" w:styleId="aff1">
    <w:name w:val="Приложение"/>
    <w:basedOn w:val="11"/>
    <w:uiPriority w:val="99"/>
    <w:rsid w:val="006110C3"/>
    <w:pPr>
      <w:pageBreakBefore w:val="0"/>
      <w:suppressAutoHyphens/>
      <w:autoSpaceDN/>
      <w:adjustRightInd/>
      <w:spacing w:line="214" w:lineRule="atLeast"/>
      <w:ind w:left="3005"/>
      <w:jc w:val="left"/>
    </w:pPr>
    <w:rPr>
      <w:rFonts w:ascii="NewtonCSanPin" w:hAnsi="NewtonCSanPin" w:cs="NewtonCSanPin"/>
      <w:caps w:val="0"/>
      <w:sz w:val="21"/>
      <w:szCs w:val="21"/>
      <w:lang w:eastAsia="ar-SA"/>
    </w:rPr>
  </w:style>
  <w:style w:type="paragraph" w:styleId="aff2">
    <w:name w:val="Signature"/>
    <w:basedOn w:val="a9"/>
    <w:link w:val="aff3"/>
    <w:uiPriority w:val="99"/>
    <w:rsid w:val="006110C3"/>
    <w:pPr>
      <w:suppressAutoHyphens/>
      <w:autoSpaceDN/>
      <w:adjustRightInd/>
      <w:spacing w:before="57" w:line="194" w:lineRule="atLeast"/>
      <w:ind w:firstLine="0"/>
      <w:jc w:val="center"/>
    </w:pPr>
    <w:rPr>
      <w:sz w:val="19"/>
      <w:szCs w:val="19"/>
      <w:lang w:eastAsia="ar-SA"/>
    </w:rPr>
  </w:style>
  <w:style w:type="character" w:customStyle="1" w:styleId="aff3">
    <w:name w:val="Подпись Знак"/>
    <w:basedOn w:val="a0"/>
    <w:link w:val="aff2"/>
    <w:uiPriority w:val="99"/>
    <w:locked/>
    <w:rsid w:val="006110C3"/>
    <w:rPr>
      <w:rFonts w:ascii="NewtonCSanPin" w:hAnsi="NewtonCSanPin" w:cs="NewtonCSanPin"/>
      <w:color w:val="000000"/>
      <w:sz w:val="19"/>
      <w:szCs w:val="19"/>
      <w:lang w:eastAsia="ar-SA" w:bidi="ar-SA"/>
    </w:rPr>
  </w:style>
  <w:style w:type="paragraph" w:customStyle="1" w:styleId="aff4">
    <w:name w:val="В скобках"/>
    <w:basedOn w:val="aff2"/>
    <w:uiPriority w:val="99"/>
    <w:rsid w:val="006110C3"/>
    <w:pPr>
      <w:spacing w:line="174" w:lineRule="atLeast"/>
    </w:pPr>
    <w:rPr>
      <w:sz w:val="17"/>
      <w:szCs w:val="17"/>
    </w:rPr>
  </w:style>
  <w:style w:type="paragraph" w:customStyle="1" w:styleId="19">
    <w:name w:val="Содержание 1"/>
    <w:basedOn w:val="a9"/>
    <w:uiPriority w:val="99"/>
    <w:rsid w:val="006110C3"/>
    <w:pPr>
      <w:suppressAutoHyphens/>
      <w:autoSpaceDN/>
      <w:adjustRightInd/>
      <w:ind w:firstLine="0"/>
    </w:pPr>
    <w:rPr>
      <w:rFonts w:ascii="Times New Roman" w:hAnsi="Times New Roman" w:cs="Times New Roman"/>
      <w:lang w:val="en-US" w:eastAsia="ar-SA"/>
    </w:rPr>
  </w:style>
  <w:style w:type="paragraph" w:customStyle="1" w:styleId="NoParagraphStyle">
    <w:name w:val="[No Paragraph Style]"/>
    <w:uiPriority w:val="99"/>
    <w:rsid w:val="006110C3"/>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BasicParagraph">
    <w:name w:val="[Basic Paragraph]"/>
    <w:basedOn w:val="NoParagraphStyle"/>
    <w:uiPriority w:val="99"/>
    <w:rsid w:val="006110C3"/>
  </w:style>
  <w:style w:type="paragraph" w:customStyle="1" w:styleId="4">
    <w:name w:val="Заг 4"/>
    <w:basedOn w:val="3"/>
    <w:uiPriority w:val="99"/>
    <w:rsid w:val="006110C3"/>
    <w:pPr>
      <w:suppressAutoHyphens/>
      <w:autoSpaceDN/>
      <w:adjustRightInd/>
    </w:pPr>
    <w:rPr>
      <w:b w:val="0"/>
      <w:bCs w:val="0"/>
      <w:lang w:eastAsia="ar-SA"/>
    </w:rPr>
  </w:style>
  <w:style w:type="paragraph" w:customStyle="1" w:styleId="aff5">
    <w:name w:val="Курсив"/>
    <w:basedOn w:val="a9"/>
    <w:uiPriority w:val="99"/>
    <w:rsid w:val="006110C3"/>
    <w:pPr>
      <w:suppressAutoHyphens/>
      <w:autoSpaceDN/>
      <w:adjustRightInd/>
    </w:pPr>
    <w:rPr>
      <w:i/>
      <w:iCs/>
      <w:lang w:eastAsia="ar-SA"/>
    </w:rPr>
  </w:style>
  <w:style w:type="paragraph" w:customStyle="1" w:styleId="aff6">
    <w:name w:val="Буллит Курсив"/>
    <w:basedOn w:val="aa"/>
    <w:uiPriority w:val="99"/>
    <w:rsid w:val="006110C3"/>
    <w:pPr>
      <w:suppressAutoHyphens/>
      <w:autoSpaceDN/>
      <w:adjustRightInd/>
    </w:pPr>
    <w:rPr>
      <w:i/>
      <w:iCs/>
      <w:lang w:eastAsia="ar-SA"/>
    </w:rPr>
  </w:style>
  <w:style w:type="paragraph" w:customStyle="1" w:styleId="aff7">
    <w:name w:val="Подзаг"/>
    <w:basedOn w:val="a9"/>
    <w:uiPriority w:val="99"/>
    <w:rsid w:val="006110C3"/>
    <w:pPr>
      <w:suppressAutoHyphens/>
      <w:autoSpaceDN/>
      <w:adjustRightInd/>
      <w:spacing w:before="113" w:after="28"/>
      <w:jc w:val="center"/>
    </w:pPr>
    <w:rPr>
      <w:b/>
      <w:bCs/>
      <w:i/>
      <w:iCs/>
      <w:lang w:eastAsia="ar-SA"/>
    </w:rPr>
  </w:style>
  <w:style w:type="paragraph" w:customStyle="1" w:styleId="1a">
    <w:name w:val="Текст сноски1"/>
    <w:basedOn w:val="a"/>
    <w:uiPriority w:val="99"/>
    <w:rsid w:val="006110C3"/>
    <w:pPr>
      <w:suppressAutoHyphens/>
      <w:spacing w:after="0" w:line="240" w:lineRule="auto"/>
    </w:pPr>
    <w:rPr>
      <w:rFonts w:eastAsia="Calibri" w:cs="Calibri"/>
      <w:color w:val="00000A"/>
      <w:kern w:val="1"/>
      <w:sz w:val="24"/>
      <w:szCs w:val="24"/>
      <w:lang w:eastAsia="ar-SA"/>
    </w:rPr>
  </w:style>
  <w:style w:type="paragraph" w:customStyle="1" w:styleId="aff8">
    <w:name w:val="Содержимое таблицы"/>
    <w:basedOn w:val="a"/>
    <w:uiPriority w:val="99"/>
    <w:rsid w:val="006110C3"/>
    <w:pPr>
      <w:suppressLineNumbers/>
      <w:suppressAutoHyphens/>
      <w:spacing w:after="0" w:line="240" w:lineRule="auto"/>
    </w:pPr>
    <w:rPr>
      <w:rFonts w:ascii="Times New Roman" w:hAnsi="Times New Roman"/>
      <w:sz w:val="24"/>
      <w:szCs w:val="24"/>
      <w:lang w:eastAsia="ar-SA"/>
    </w:rPr>
  </w:style>
  <w:style w:type="paragraph" w:customStyle="1" w:styleId="aff9">
    <w:name w:val="Заголовок таблицы"/>
    <w:basedOn w:val="aff8"/>
    <w:uiPriority w:val="99"/>
    <w:rsid w:val="006110C3"/>
    <w:pPr>
      <w:jc w:val="center"/>
    </w:pPr>
    <w:rPr>
      <w:b/>
      <w:bCs/>
    </w:rPr>
  </w:style>
  <w:style w:type="paragraph" w:customStyle="1" w:styleId="western">
    <w:name w:val="western"/>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affa">
    <w:name w:val="??????? (???)"/>
    <w:basedOn w:val="a"/>
    <w:uiPriority w:val="99"/>
    <w:rsid w:val="006110C3"/>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msonormalbullet1gif">
    <w:name w:val="msonormalbullet1.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09PodZAG">
    <w:name w:val="09PodZAG_п/ж"/>
    <w:basedOn w:val="a"/>
    <w:uiPriority w:val="99"/>
    <w:rsid w:val="006110C3"/>
    <w:pPr>
      <w:autoSpaceDE w:val="0"/>
      <w:autoSpaceDN w:val="0"/>
      <w:adjustRightInd w:val="0"/>
      <w:spacing w:after="113" w:line="240" w:lineRule="atLeast"/>
      <w:jc w:val="center"/>
      <w:textAlignment w:val="center"/>
    </w:pPr>
    <w:rPr>
      <w:rFonts w:ascii="FuturisC" w:hAnsi="FuturisC" w:cs="FuturisC"/>
      <w:b/>
      <w:bCs/>
      <w:caps/>
      <w:color w:val="000000"/>
    </w:rPr>
  </w:style>
  <w:style w:type="paragraph" w:customStyle="1" w:styleId="21">
    <w:name w:val="Основной текст с отступом 21"/>
    <w:basedOn w:val="a"/>
    <w:uiPriority w:val="99"/>
    <w:rsid w:val="006110C3"/>
    <w:pPr>
      <w:suppressAutoHyphens/>
      <w:spacing w:after="0" w:line="240" w:lineRule="auto"/>
      <w:ind w:left="540" w:hanging="540"/>
    </w:pPr>
    <w:rPr>
      <w:rFonts w:ascii="Times New Roman" w:hAnsi="Times New Roman" w:cs="Calibri"/>
      <w:sz w:val="24"/>
      <w:szCs w:val="24"/>
      <w:lang w:eastAsia="ar-SA"/>
    </w:rPr>
  </w:style>
  <w:style w:type="paragraph" w:customStyle="1" w:styleId="Default">
    <w:name w:val="Default"/>
    <w:uiPriority w:val="99"/>
    <w:rsid w:val="006110C3"/>
    <w:pPr>
      <w:autoSpaceDE w:val="0"/>
      <w:autoSpaceDN w:val="0"/>
      <w:adjustRightInd w:val="0"/>
    </w:pPr>
    <w:rPr>
      <w:rFonts w:ascii="Times New Roman" w:eastAsia="Times New Roman" w:hAnsi="Times New Roman"/>
      <w:color w:val="000000"/>
      <w:sz w:val="24"/>
      <w:szCs w:val="24"/>
    </w:rPr>
  </w:style>
  <w:style w:type="paragraph" w:customStyle="1" w:styleId="affb">
    <w:name w:val="А ОСН ТЕКСТ"/>
    <w:basedOn w:val="a"/>
    <w:link w:val="affc"/>
    <w:uiPriority w:val="99"/>
    <w:rsid w:val="006110C3"/>
    <w:pPr>
      <w:spacing w:after="0" w:line="360" w:lineRule="auto"/>
      <w:ind w:firstLine="454"/>
      <w:jc w:val="both"/>
    </w:pPr>
    <w:rPr>
      <w:rFonts w:ascii="Times New Roman" w:eastAsia="Calibri" w:hAnsi="Times New Roman"/>
      <w:caps/>
      <w:color w:val="000000"/>
      <w:kern w:val="1"/>
      <w:sz w:val="28"/>
      <w:szCs w:val="20"/>
    </w:rPr>
  </w:style>
  <w:style w:type="character" w:customStyle="1" w:styleId="affc">
    <w:name w:val="А ОСН ТЕКСТ Знак"/>
    <w:link w:val="affb"/>
    <w:uiPriority w:val="99"/>
    <w:locked/>
    <w:rsid w:val="006110C3"/>
    <w:rPr>
      <w:rFonts w:ascii="Times New Roman" w:hAnsi="Times New Roman"/>
      <w:caps/>
      <w:color w:val="000000"/>
      <w:kern w:val="1"/>
      <w:sz w:val="28"/>
      <w:lang w:eastAsia="ru-RU"/>
    </w:rPr>
  </w:style>
  <w:style w:type="character" w:customStyle="1" w:styleId="1b">
    <w:name w:val="Основной текст + Курсив1"/>
    <w:uiPriority w:val="99"/>
    <w:rsid w:val="006110C3"/>
    <w:rPr>
      <w:rFonts w:ascii="Times New Roman" w:hAnsi="Times New Roman"/>
      <w:i/>
      <w:caps/>
      <w:color w:val="00000A"/>
      <w:spacing w:val="0"/>
      <w:kern w:val="1"/>
      <w:sz w:val="22"/>
      <w:lang w:val="ru-RU" w:eastAsia="ru-RU"/>
    </w:rPr>
  </w:style>
  <w:style w:type="paragraph" w:customStyle="1" w:styleId="WW-1">
    <w:name w:val="WW-????????1"/>
    <w:basedOn w:val="a"/>
    <w:uiPriority w:val="99"/>
    <w:rsid w:val="006110C3"/>
    <w:pPr>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sz w:val="21"/>
      <w:szCs w:val="20"/>
    </w:rPr>
  </w:style>
  <w:style w:type="paragraph" w:customStyle="1" w:styleId="110">
    <w:name w:val="Абзац списка11"/>
    <w:basedOn w:val="a"/>
    <w:uiPriority w:val="99"/>
    <w:rsid w:val="006110C3"/>
    <w:pPr>
      <w:suppressAutoHyphens/>
      <w:ind w:left="720"/>
      <w:jc w:val="both"/>
    </w:pPr>
    <w:rPr>
      <w:rFonts w:ascii="Times New Roman" w:hAnsi="Times New Roman"/>
      <w:sz w:val="24"/>
      <w:lang w:eastAsia="ar-SA"/>
    </w:rPr>
  </w:style>
  <w:style w:type="character" w:styleId="affd">
    <w:name w:val="line number"/>
    <w:basedOn w:val="a0"/>
    <w:uiPriority w:val="99"/>
    <w:semiHidden/>
    <w:rsid w:val="006110C3"/>
    <w:rPr>
      <w:rFonts w:cs="Times New Roman"/>
    </w:rPr>
  </w:style>
  <w:style w:type="character" w:styleId="affe">
    <w:name w:val="FollowedHyperlink"/>
    <w:basedOn w:val="a0"/>
    <w:uiPriority w:val="99"/>
    <w:semiHidden/>
    <w:rsid w:val="006110C3"/>
    <w:rPr>
      <w:rFonts w:cs="Times New Roman"/>
      <w:color w:val="800080"/>
      <w:u w:val="single"/>
    </w:rPr>
  </w:style>
  <w:style w:type="character" w:styleId="afff">
    <w:name w:val="Subtle Emphasis"/>
    <w:basedOn w:val="a0"/>
    <w:uiPriority w:val="99"/>
    <w:qFormat/>
    <w:rsid w:val="006110C3"/>
    <w:rPr>
      <w:rFonts w:cs="Times New Roman"/>
      <w:i/>
      <w:color w:val="808080"/>
    </w:rPr>
  </w:style>
  <w:style w:type="paragraph" w:customStyle="1" w:styleId="afff0">
    <w:name w:val="Сноска"/>
    <w:basedOn w:val="a9"/>
    <w:uiPriority w:val="99"/>
    <w:rsid w:val="006110C3"/>
    <w:pPr>
      <w:spacing w:line="174" w:lineRule="atLeast"/>
    </w:pPr>
    <w:rPr>
      <w:rFonts w:eastAsia="Calibri"/>
      <w:sz w:val="17"/>
      <w:szCs w:val="17"/>
    </w:rPr>
  </w:style>
  <w:style w:type="paragraph" w:styleId="afff1">
    <w:name w:val="Balloon Text"/>
    <w:basedOn w:val="a"/>
    <w:link w:val="afff2"/>
    <w:uiPriority w:val="99"/>
    <w:semiHidden/>
    <w:rsid w:val="006110C3"/>
    <w:pPr>
      <w:spacing w:after="0" w:line="240" w:lineRule="auto"/>
    </w:pPr>
    <w:rPr>
      <w:rFonts w:ascii="Tahoma" w:hAnsi="Tahoma" w:cs="Tahoma"/>
      <w:sz w:val="16"/>
      <w:szCs w:val="16"/>
    </w:rPr>
  </w:style>
  <w:style w:type="character" w:customStyle="1" w:styleId="afff2">
    <w:name w:val="Текст выноски Знак"/>
    <w:basedOn w:val="a0"/>
    <w:link w:val="afff1"/>
    <w:uiPriority w:val="99"/>
    <w:semiHidden/>
    <w:locked/>
    <w:rsid w:val="006110C3"/>
    <w:rPr>
      <w:rFonts w:ascii="Tahoma" w:hAnsi="Tahoma" w:cs="Tahoma"/>
      <w:sz w:val="16"/>
      <w:szCs w:val="16"/>
      <w:lang w:eastAsia="ru-RU"/>
    </w:rPr>
  </w:style>
  <w:style w:type="paragraph" w:styleId="20">
    <w:name w:val="Body Text 2"/>
    <w:basedOn w:val="a"/>
    <w:link w:val="22"/>
    <w:uiPriority w:val="99"/>
    <w:semiHidden/>
    <w:rsid w:val="006110C3"/>
    <w:pPr>
      <w:spacing w:after="120" w:line="480" w:lineRule="auto"/>
    </w:pPr>
  </w:style>
  <w:style w:type="character" w:customStyle="1" w:styleId="22">
    <w:name w:val="Основной текст 2 Знак"/>
    <w:basedOn w:val="a0"/>
    <w:link w:val="20"/>
    <w:uiPriority w:val="99"/>
    <w:semiHidden/>
    <w:locked/>
    <w:rsid w:val="006110C3"/>
    <w:rPr>
      <w:rFonts w:eastAsia="Times New Roman" w:cs="Times New Roman"/>
      <w:lang w:eastAsia="ru-RU"/>
    </w:rPr>
  </w:style>
  <w:style w:type="character" w:customStyle="1" w:styleId="afff3">
    <w:name w:val="Привязка сноски"/>
    <w:uiPriority w:val="99"/>
    <w:rsid w:val="005453C8"/>
    <w:rPr>
      <w:vertAlign w:val="superscript"/>
    </w:rPr>
  </w:style>
  <w:style w:type="character" w:customStyle="1" w:styleId="af5">
    <w:name w:val="Без интервала Знак"/>
    <w:link w:val="af4"/>
    <w:uiPriority w:val="99"/>
    <w:locked/>
    <w:rsid w:val="00897CAE"/>
    <w:rPr>
      <w:rFonts w:eastAsia="Times New Roman"/>
      <w:sz w:val="22"/>
      <w:lang w:val="ru-RU" w:eastAsia="en-US"/>
    </w:rPr>
  </w:style>
  <w:style w:type="paragraph" w:customStyle="1" w:styleId="18TexstSPISOK1">
    <w:name w:val="18TexstSPISOK_1"/>
    <w:aliases w:val="1"/>
    <w:basedOn w:val="a"/>
    <w:uiPriority w:val="99"/>
    <w:rsid w:val="00897CAE"/>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olor w:val="000000"/>
      <w:sz w:val="20"/>
      <w:szCs w:val="20"/>
    </w:rPr>
  </w:style>
  <w:style w:type="paragraph" w:styleId="23">
    <w:name w:val="Body Text Indent 2"/>
    <w:basedOn w:val="a"/>
    <w:link w:val="24"/>
    <w:uiPriority w:val="99"/>
    <w:semiHidden/>
    <w:rsid w:val="008C1160"/>
    <w:pPr>
      <w:spacing w:after="120" w:line="480" w:lineRule="auto"/>
      <w:ind w:left="283"/>
    </w:pPr>
  </w:style>
  <w:style w:type="character" w:customStyle="1" w:styleId="24">
    <w:name w:val="Основной текст с отступом 2 Знак"/>
    <w:basedOn w:val="a0"/>
    <w:link w:val="23"/>
    <w:uiPriority w:val="99"/>
    <w:semiHidden/>
    <w:locked/>
    <w:rsid w:val="008C1160"/>
    <w:rPr>
      <w:rFonts w:eastAsia="Times New Roman" w:cs="Times New Roman"/>
      <w:lang w:eastAsia="ru-RU"/>
    </w:rPr>
  </w:style>
  <w:style w:type="paragraph" w:customStyle="1" w:styleId="1c">
    <w:name w:val="Без интервала1"/>
    <w:link w:val="NoSpacingChar1"/>
    <w:uiPriority w:val="99"/>
    <w:rsid w:val="008F652A"/>
    <w:rPr>
      <w:rFonts w:ascii="Cambria" w:hAnsi="Cambria"/>
      <w:lang w:eastAsia="en-US"/>
    </w:rPr>
  </w:style>
  <w:style w:type="character" w:customStyle="1" w:styleId="NoSpacingChar1">
    <w:name w:val="No Spacing Char1"/>
    <w:link w:val="1c"/>
    <w:uiPriority w:val="99"/>
    <w:locked/>
    <w:rsid w:val="008F652A"/>
    <w:rPr>
      <w:rFonts w:ascii="Cambria" w:hAnsi="Cambria"/>
      <w:sz w:val="22"/>
      <w:lang w:val="ru-RU" w:eastAsia="en-US"/>
    </w:rPr>
  </w:style>
  <w:style w:type="character" w:customStyle="1" w:styleId="Standard1">
    <w:name w:val="Standard Знак1"/>
    <w:link w:val="Standard"/>
    <w:uiPriority w:val="99"/>
    <w:locked/>
    <w:rsid w:val="008F652A"/>
    <w:rPr>
      <w:rFonts w:ascii="Times New Roman" w:hAnsi="Times New Roman"/>
      <w:kern w:val="3"/>
      <w:sz w:val="22"/>
      <w:lang w:eastAsia="ru-RU"/>
    </w:rPr>
  </w:style>
  <w:style w:type="character" w:customStyle="1" w:styleId="ae">
    <w:name w:val="Текст сноски Знак"/>
    <w:aliases w:val="Знак Знак,Основной текст с отступом1 Знак,Основной текст с отступом11 Знак,Основной текст с отступом2 Знак,Знак1 Знак,Body Text Indent1 Знак"/>
    <w:basedOn w:val="a0"/>
    <w:link w:val="ad"/>
    <w:uiPriority w:val="99"/>
    <w:semiHidden/>
    <w:locked/>
    <w:rsid w:val="006F3DA5"/>
    <w:rPr>
      <w:rFonts w:eastAsia="Times New Roman" w:cs="Times New Roman"/>
      <w:lang w:eastAsia="ru-RU"/>
    </w:rPr>
  </w:style>
  <w:style w:type="table" w:styleId="afff4">
    <w:name w:val="Table Grid"/>
    <w:basedOn w:val="a1"/>
    <w:uiPriority w:val="99"/>
    <w:rsid w:val="00A713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Абзац списка2"/>
    <w:basedOn w:val="a"/>
    <w:uiPriority w:val="99"/>
    <w:rsid w:val="00A713A1"/>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6804">
      <w:marLeft w:val="0"/>
      <w:marRight w:val="0"/>
      <w:marTop w:val="0"/>
      <w:marBottom w:val="0"/>
      <w:divBdr>
        <w:top w:val="none" w:sz="0" w:space="0" w:color="auto"/>
        <w:left w:val="none" w:sz="0" w:space="0" w:color="auto"/>
        <w:bottom w:val="none" w:sz="0" w:space="0" w:color="auto"/>
        <w:right w:val="none" w:sz="0" w:space="0" w:color="auto"/>
      </w:divBdr>
    </w:div>
    <w:div w:id="57826805">
      <w:marLeft w:val="0"/>
      <w:marRight w:val="0"/>
      <w:marTop w:val="0"/>
      <w:marBottom w:val="0"/>
      <w:divBdr>
        <w:top w:val="none" w:sz="0" w:space="0" w:color="auto"/>
        <w:left w:val="none" w:sz="0" w:space="0" w:color="auto"/>
        <w:bottom w:val="none" w:sz="0" w:space="0" w:color="auto"/>
        <w:right w:val="none" w:sz="0" w:space="0" w:color="auto"/>
      </w:divBdr>
    </w:div>
    <w:div w:id="57826806">
      <w:marLeft w:val="0"/>
      <w:marRight w:val="0"/>
      <w:marTop w:val="0"/>
      <w:marBottom w:val="0"/>
      <w:divBdr>
        <w:top w:val="none" w:sz="0" w:space="0" w:color="auto"/>
        <w:left w:val="none" w:sz="0" w:space="0" w:color="auto"/>
        <w:bottom w:val="none" w:sz="0" w:space="0" w:color="auto"/>
        <w:right w:val="none" w:sz="0" w:space="0" w:color="auto"/>
      </w:divBdr>
    </w:div>
    <w:div w:id="57826807">
      <w:marLeft w:val="0"/>
      <w:marRight w:val="0"/>
      <w:marTop w:val="0"/>
      <w:marBottom w:val="0"/>
      <w:divBdr>
        <w:top w:val="none" w:sz="0" w:space="0" w:color="auto"/>
        <w:left w:val="none" w:sz="0" w:space="0" w:color="auto"/>
        <w:bottom w:val="none" w:sz="0" w:space="0" w:color="auto"/>
        <w:right w:val="none" w:sz="0" w:space="0" w:color="auto"/>
      </w:divBdr>
    </w:div>
    <w:div w:id="57826808">
      <w:marLeft w:val="0"/>
      <w:marRight w:val="0"/>
      <w:marTop w:val="0"/>
      <w:marBottom w:val="0"/>
      <w:divBdr>
        <w:top w:val="none" w:sz="0" w:space="0" w:color="auto"/>
        <w:left w:val="none" w:sz="0" w:space="0" w:color="auto"/>
        <w:bottom w:val="none" w:sz="0" w:space="0" w:color="auto"/>
        <w:right w:val="none" w:sz="0" w:space="0" w:color="auto"/>
      </w:divBdr>
    </w:div>
    <w:div w:id="57826809">
      <w:marLeft w:val="0"/>
      <w:marRight w:val="0"/>
      <w:marTop w:val="0"/>
      <w:marBottom w:val="0"/>
      <w:divBdr>
        <w:top w:val="none" w:sz="0" w:space="0" w:color="auto"/>
        <w:left w:val="none" w:sz="0" w:space="0" w:color="auto"/>
        <w:bottom w:val="none" w:sz="0" w:space="0" w:color="auto"/>
        <w:right w:val="none" w:sz="0" w:space="0" w:color="auto"/>
      </w:divBdr>
    </w:div>
    <w:div w:id="57826810">
      <w:marLeft w:val="0"/>
      <w:marRight w:val="0"/>
      <w:marTop w:val="0"/>
      <w:marBottom w:val="0"/>
      <w:divBdr>
        <w:top w:val="none" w:sz="0" w:space="0" w:color="auto"/>
        <w:left w:val="none" w:sz="0" w:space="0" w:color="auto"/>
        <w:bottom w:val="none" w:sz="0" w:space="0" w:color="auto"/>
        <w:right w:val="none" w:sz="0" w:space="0" w:color="auto"/>
      </w:divBdr>
    </w:div>
    <w:div w:id="57826811">
      <w:marLeft w:val="0"/>
      <w:marRight w:val="0"/>
      <w:marTop w:val="0"/>
      <w:marBottom w:val="0"/>
      <w:divBdr>
        <w:top w:val="none" w:sz="0" w:space="0" w:color="auto"/>
        <w:left w:val="none" w:sz="0" w:space="0" w:color="auto"/>
        <w:bottom w:val="none" w:sz="0" w:space="0" w:color="auto"/>
        <w:right w:val="none" w:sz="0" w:space="0" w:color="auto"/>
      </w:divBdr>
    </w:div>
    <w:div w:id="57826812">
      <w:marLeft w:val="0"/>
      <w:marRight w:val="0"/>
      <w:marTop w:val="0"/>
      <w:marBottom w:val="0"/>
      <w:divBdr>
        <w:top w:val="none" w:sz="0" w:space="0" w:color="auto"/>
        <w:left w:val="none" w:sz="0" w:space="0" w:color="auto"/>
        <w:bottom w:val="none" w:sz="0" w:space="0" w:color="auto"/>
        <w:right w:val="none" w:sz="0" w:space="0" w:color="auto"/>
      </w:divBdr>
    </w:div>
    <w:div w:id="57826813">
      <w:marLeft w:val="0"/>
      <w:marRight w:val="0"/>
      <w:marTop w:val="0"/>
      <w:marBottom w:val="0"/>
      <w:divBdr>
        <w:top w:val="none" w:sz="0" w:space="0" w:color="auto"/>
        <w:left w:val="none" w:sz="0" w:space="0" w:color="auto"/>
        <w:bottom w:val="none" w:sz="0" w:space="0" w:color="auto"/>
        <w:right w:val="none" w:sz="0" w:space="0" w:color="auto"/>
      </w:divBdr>
    </w:div>
    <w:div w:id="57826814">
      <w:marLeft w:val="0"/>
      <w:marRight w:val="0"/>
      <w:marTop w:val="0"/>
      <w:marBottom w:val="0"/>
      <w:divBdr>
        <w:top w:val="none" w:sz="0" w:space="0" w:color="auto"/>
        <w:left w:val="none" w:sz="0" w:space="0" w:color="auto"/>
        <w:bottom w:val="none" w:sz="0" w:space="0" w:color="auto"/>
        <w:right w:val="none" w:sz="0" w:space="0" w:color="auto"/>
      </w:divBdr>
    </w:div>
    <w:div w:id="57826815">
      <w:marLeft w:val="0"/>
      <w:marRight w:val="0"/>
      <w:marTop w:val="0"/>
      <w:marBottom w:val="0"/>
      <w:divBdr>
        <w:top w:val="none" w:sz="0" w:space="0" w:color="auto"/>
        <w:left w:val="none" w:sz="0" w:space="0" w:color="auto"/>
        <w:bottom w:val="none" w:sz="0" w:space="0" w:color="auto"/>
        <w:right w:val="none" w:sz="0" w:space="0" w:color="auto"/>
      </w:divBdr>
    </w:div>
    <w:div w:id="57826816">
      <w:marLeft w:val="0"/>
      <w:marRight w:val="0"/>
      <w:marTop w:val="0"/>
      <w:marBottom w:val="0"/>
      <w:divBdr>
        <w:top w:val="none" w:sz="0" w:space="0" w:color="auto"/>
        <w:left w:val="none" w:sz="0" w:space="0" w:color="auto"/>
        <w:bottom w:val="none" w:sz="0" w:space="0" w:color="auto"/>
        <w:right w:val="none" w:sz="0" w:space="0" w:color="auto"/>
      </w:divBdr>
    </w:div>
    <w:div w:id="57826817">
      <w:marLeft w:val="0"/>
      <w:marRight w:val="0"/>
      <w:marTop w:val="0"/>
      <w:marBottom w:val="0"/>
      <w:divBdr>
        <w:top w:val="none" w:sz="0" w:space="0" w:color="auto"/>
        <w:left w:val="none" w:sz="0" w:space="0" w:color="auto"/>
        <w:bottom w:val="none" w:sz="0" w:space="0" w:color="auto"/>
        <w:right w:val="none" w:sz="0" w:space="0" w:color="auto"/>
      </w:divBdr>
    </w:div>
    <w:div w:id="57826818">
      <w:marLeft w:val="0"/>
      <w:marRight w:val="0"/>
      <w:marTop w:val="0"/>
      <w:marBottom w:val="0"/>
      <w:divBdr>
        <w:top w:val="none" w:sz="0" w:space="0" w:color="auto"/>
        <w:left w:val="none" w:sz="0" w:space="0" w:color="auto"/>
        <w:bottom w:val="none" w:sz="0" w:space="0" w:color="auto"/>
        <w:right w:val="none" w:sz="0" w:space="0" w:color="auto"/>
      </w:divBdr>
    </w:div>
    <w:div w:id="57826819">
      <w:marLeft w:val="0"/>
      <w:marRight w:val="0"/>
      <w:marTop w:val="0"/>
      <w:marBottom w:val="0"/>
      <w:divBdr>
        <w:top w:val="none" w:sz="0" w:space="0" w:color="auto"/>
        <w:left w:val="none" w:sz="0" w:space="0" w:color="auto"/>
        <w:bottom w:val="none" w:sz="0" w:space="0" w:color="auto"/>
        <w:right w:val="none" w:sz="0" w:space="0" w:color="auto"/>
      </w:divBdr>
    </w:div>
    <w:div w:id="57826820">
      <w:marLeft w:val="0"/>
      <w:marRight w:val="0"/>
      <w:marTop w:val="0"/>
      <w:marBottom w:val="0"/>
      <w:divBdr>
        <w:top w:val="none" w:sz="0" w:space="0" w:color="auto"/>
        <w:left w:val="none" w:sz="0" w:space="0" w:color="auto"/>
        <w:bottom w:val="none" w:sz="0" w:space="0" w:color="auto"/>
        <w:right w:val="none" w:sz="0" w:space="0" w:color="auto"/>
      </w:divBdr>
    </w:div>
    <w:div w:id="57826821">
      <w:marLeft w:val="0"/>
      <w:marRight w:val="0"/>
      <w:marTop w:val="0"/>
      <w:marBottom w:val="0"/>
      <w:divBdr>
        <w:top w:val="none" w:sz="0" w:space="0" w:color="auto"/>
        <w:left w:val="none" w:sz="0" w:space="0" w:color="auto"/>
        <w:bottom w:val="none" w:sz="0" w:space="0" w:color="auto"/>
        <w:right w:val="none" w:sz="0" w:space="0" w:color="auto"/>
      </w:divBdr>
    </w:div>
    <w:div w:id="57826822">
      <w:marLeft w:val="0"/>
      <w:marRight w:val="0"/>
      <w:marTop w:val="0"/>
      <w:marBottom w:val="0"/>
      <w:divBdr>
        <w:top w:val="none" w:sz="0" w:space="0" w:color="auto"/>
        <w:left w:val="none" w:sz="0" w:space="0" w:color="auto"/>
        <w:bottom w:val="none" w:sz="0" w:space="0" w:color="auto"/>
        <w:right w:val="none" w:sz="0" w:space="0" w:color="auto"/>
      </w:divBdr>
    </w:div>
    <w:div w:id="57826823">
      <w:marLeft w:val="0"/>
      <w:marRight w:val="0"/>
      <w:marTop w:val="0"/>
      <w:marBottom w:val="0"/>
      <w:divBdr>
        <w:top w:val="none" w:sz="0" w:space="0" w:color="auto"/>
        <w:left w:val="none" w:sz="0" w:space="0" w:color="auto"/>
        <w:bottom w:val="none" w:sz="0" w:space="0" w:color="auto"/>
        <w:right w:val="none" w:sz="0" w:space="0" w:color="auto"/>
      </w:divBdr>
    </w:div>
    <w:div w:id="57826824">
      <w:marLeft w:val="0"/>
      <w:marRight w:val="0"/>
      <w:marTop w:val="0"/>
      <w:marBottom w:val="0"/>
      <w:divBdr>
        <w:top w:val="none" w:sz="0" w:space="0" w:color="auto"/>
        <w:left w:val="none" w:sz="0" w:space="0" w:color="auto"/>
        <w:bottom w:val="none" w:sz="0" w:space="0" w:color="auto"/>
        <w:right w:val="none" w:sz="0" w:space="0" w:color="auto"/>
      </w:divBdr>
    </w:div>
    <w:div w:id="57826825">
      <w:marLeft w:val="0"/>
      <w:marRight w:val="0"/>
      <w:marTop w:val="0"/>
      <w:marBottom w:val="0"/>
      <w:divBdr>
        <w:top w:val="none" w:sz="0" w:space="0" w:color="auto"/>
        <w:left w:val="none" w:sz="0" w:space="0" w:color="auto"/>
        <w:bottom w:val="none" w:sz="0" w:space="0" w:color="auto"/>
        <w:right w:val="none" w:sz="0" w:space="0" w:color="auto"/>
      </w:divBdr>
    </w:div>
    <w:div w:id="57826826">
      <w:marLeft w:val="0"/>
      <w:marRight w:val="0"/>
      <w:marTop w:val="0"/>
      <w:marBottom w:val="0"/>
      <w:divBdr>
        <w:top w:val="none" w:sz="0" w:space="0" w:color="auto"/>
        <w:left w:val="none" w:sz="0" w:space="0" w:color="auto"/>
        <w:bottom w:val="none" w:sz="0" w:space="0" w:color="auto"/>
        <w:right w:val="none" w:sz="0" w:space="0" w:color="auto"/>
      </w:divBdr>
    </w:div>
    <w:div w:id="57826827">
      <w:marLeft w:val="0"/>
      <w:marRight w:val="0"/>
      <w:marTop w:val="0"/>
      <w:marBottom w:val="0"/>
      <w:divBdr>
        <w:top w:val="none" w:sz="0" w:space="0" w:color="auto"/>
        <w:left w:val="none" w:sz="0" w:space="0" w:color="auto"/>
        <w:bottom w:val="none" w:sz="0" w:space="0" w:color="auto"/>
        <w:right w:val="none" w:sz="0" w:space="0" w:color="auto"/>
      </w:divBdr>
    </w:div>
    <w:div w:id="57826828">
      <w:marLeft w:val="0"/>
      <w:marRight w:val="0"/>
      <w:marTop w:val="0"/>
      <w:marBottom w:val="0"/>
      <w:divBdr>
        <w:top w:val="none" w:sz="0" w:space="0" w:color="auto"/>
        <w:left w:val="none" w:sz="0" w:space="0" w:color="auto"/>
        <w:bottom w:val="none" w:sz="0" w:space="0" w:color="auto"/>
        <w:right w:val="none" w:sz="0" w:space="0" w:color="auto"/>
      </w:divBdr>
    </w:div>
    <w:div w:id="57826829">
      <w:marLeft w:val="0"/>
      <w:marRight w:val="0"/>
      <w:marTop w:val="0"/>
      <w:marBottom w:val="0"/>
      <w:divBdr>
        <w:top w:val="none" w:sz="0" w:space="0" w:color="auto"/>
        <w:left w:val="none" w:sz="0" w:space="0" w:color="auto"/>
        <w:bottom w:val="none" w:sz="0" w:space="0" w:color="auto"/>
        <w:right w:val="none" w:sz="0" w:space="0" w:color="auto"/>
      </w:divBdr>
    </w:div>
    <w:div w:id="57826830">
      <w:marLeft w:val="0"/>
      <w:marRight w:val="0"/>
      <w:marTop w:val="0"/>
      <w:marBottom w:val="0"/>
      <w:divBdr>
        <w:top w:val="none" w:sz="0" w:space="0" w:color="auto"/>
        <w:left w:val="none" w:sz="0" w:space="0" w:color="auto"/>
        <w:bottom w:val="none" w:sz="0" w:space="0" w:color="auto"/>
        <w:right w:val="none" w:sz="0" w:space="0" w:color="auto"/>
      </w:divBdr>
    </w:div>
    <w:div w:id="57826831">
      <w:marLeft w:val="0"/>
      <w:marRight w:val="0"/>
      <w:marTop w:val="0"/>
      <w:marBottom w:val="0"/>
      <w:divBdr>
        <w:top w:val="none" w:sz="0" w:space="0" w:color="auto"/>
        <w:left w:val="none" w:sz="0" w:space="0" w:color="auto"/>
        <w:bottom w:val="none" w:sz="0" w:space="0" w:color="auto"/>
        <w:right w:val="none" w:sz="0" w:space="0" w:color="auto"/>
      </w:divBdr>
    </w:div>
    <w:div w:id="57826832">
      <w:marLeft w:val="0"/>
      <w:marRight w:val="0"/>
      <w:marTop w:val="0"/>
      <w:marBottom w:val="0"/>
      <w:divBdr>
        <w:top w:val="none" w:sz="0" w:space="0" w:color="auto"/>
        <w:left w:val="none" w:sz="0" w:space="0" w:color="auto"/>
        <w:bottom w:val="none" w:sz="0" w:space="0" w:color="auto"/>
        <w:right w:val="none" w:sz="0" w:space="0" w:color="auto"/>
      </w:divBdr>
    </w:div>
    <w:div w:id="57826833">
      <w:marLeft w:val="0"/>
      <w:marRight w:val="0"/>
      <w:marTop w:val="0"/>
      <w:marBottom w:val="0"/>
      <w:divBdr>
        <w:top w:val="none" w:sz="0" w:space="0" w:color="auto"/>
        <w:left w:val="none" w:sz="0" w:space="0" w:color="auto"/>
        <w:bottom w:val="none" w:sz="0" w:space="0" w:color="auto"/>
        <w:right w:val="none" w:sz="0" w:space="0" w:color="auto"/>
      </w:divBdr>
    </w:div>
    <w:div w:id="57826834">
      <w:marLeft w:val="0"/>
      <w:marRight w:val="0"/>
      <w:marTop w:val="0"/>
      <w:marBottom w:val="0"/>
      <w:divBdr>
        <w:top w:val="none" w:sz="0" w:space="0" w:color="auto"/>
        <w:left w:val="none" w:sz="0" w:space="0" w:color="auto"/>
        <w:bottom w:val="none" w:sz="0" w:space="0" w:color="auto"/>
        <w:right w:val="none" w:sz="0" w:space="0" w:color="auto"/>
      </w:divBdr>
    </w:div>
    <w:div w:id="57826835">
      <w:marLeft w:val="0"/>
      <w:marRight w:val="0"/>
      <w:marTop w:val="0"/>
      <w:marBottom w:val="0"/>
      <w:divBdr>
        <w:top w:val="none" w:sz="0" w:space="0" w:color="auto"/>
        <w:left w:val="none" w:sz="0" w:space="0" w:color="auto"/>
        <w:bottom w:val="none" w:sz="0" w:space="0" w:color="auto"/>
        <w:right w:val="none" w:sz="0" w:space="0" w:color="auto"/>
      </w:divBdr>
    </w:div>
    <w:div w:id="57826836">
      <w:marLeft w:val="0"/>
      <w:marRight w:val="0"/>
      <w:marTop w:val="0"/>
      <w:marBottom w:val="0"/>
      <w:divBdr>
        <w:top w:val="none" w:sz="0" w:space="0" w:color="auto"/>
        <w:left w:val="none" w:sz="0" w:space="0" w:color="auto"/>
        <w:bottom w:val="none" w:sz="0" w:space="0" w:color="auto"/>
        <w:right w:val="none" w:sz="0" w:space="0" w:color="auto"/>
      </w:divBdr>
    </w:div>
    <w:div w:id="57826837">
      <w:marLeft w:val="0"/>
      <w:marRight w:val="0"/>
      <w:marTop w:val="0"/>
      <w:marBottom w:val="0"/>
      <w:divBdr>
        <w:top w:val="none" w:sz="0" w:space="0" w:color="auto"/>
        <w:left w:val="none" w:sz="0" w:space="0" w:color="auto"/>
        <w:bottom w:val="none" w:sz="0" w:space="0" w:color="auto"/>
        <w:right w:val="none" w:sz="0" w:space="0" w:color="auto"/>
      </w:divBdr>
    </w:div>
    <w:div w:id="16474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40;&#1079;&#1073;&#1091;&#1082;&#1072;_&#1041;&#1088;&#1072;&#1081;&#1083;&#11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1059;&#1089;&#1090;&#1088;&#1086;&#1081;&#1089;&#1090;&#1074;&#1086;_&#1074;&#1099;&#1074;&#1086;&#1076;&#10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u.wikipedia.org/wiki/&#1040;&#1079;&#1073;&#1091;&#1082;&#1072;_&#1041;&#1088;&#1072;&#1081;&#1083;&#1103;" TargetMode="External"/><Relationship Id="rId4" Type="http://schemas.openxmlformats.org/officeDocument/2006/relationships/webSettings" Target="webSettings.xml"/><Relationship Id="rId9" Type="http://schemas.openxmlformats.org/officeDocument/2006/relationships/hyperlink" Target="http://ru.wikipedia.org/wiki/&#1059;&#1089;&#1090;&#1088;&#1086;&#1081;&#1089;&#1090;&#1074;&#1086;_&#1074;&#1099;&#1074;&#1086;&#1076;&#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145863</Words>
  <Characters>831421</Characters>
  <Application>Microsoft Office Word</Application>
  <DocSecurity>0</DocSecurity>
  <Lines>6928</Lines>
  <Paragraphs>1950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975334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user408</cp:lastModifiedBy>
  <cp:revision>3</cp:revision>
  <dcterms:created xsi:type="dcterms:W3CDTF">2016-04-29T04:24:00Z</dcterms:created>
  <dcterms:modified xsi:type="dcterms:W3CDTF">2016-04-29T04:24:00Z</dcterms:modified>
</cp:coreProperties>
</file>