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F2" w:rsidRDefault="00E02955">
      <w:pPr>
        <w:jc w:val="center"/>
      </w:pPr>
      <w:r>
        <w:rPr>
          <w:b/>
        </w:rPr>
        <w:t>Критерии оценивания заданий с развёрнутым ответом</w:t>
      </w:r>
      <w:r w:rsidR="0040506E" w:rsidRPr="0040506E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546937961" r:id="rId8"/>
        </w:object>
      </w:r>
      <w:bookmarkStart w:id="0" w:name="_GoBack"/>
      <w:bookmarkEnd w:id="0"/>
    </w:p>
    <w:p w:rsidR="009206F2" w:rsidRDefault="009206F2">
      <w:pPr>
        <w:rPr>
          <w:sz w:val="20"/>
          <w:szCs w:val="20"/>
        </w:rPr>
      </w:pPr>
    </w:p>
    <w:p w:rsidR="009206F2" w:rsidRPr="00095F99" w:rsidRDefault="004D4F0C">
      <w:pPr>
        <w:rPr>
          <w:sz w:val="4"/>
        </w:rPr>
      </w:pPr>
      <w:r w:rsidRPr="004D4F0C">
        <w:rPr>
          <w:position w:val="-10"/>
          <w:sz w:val="4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546937962" r:id="rId9"/>
        </w:object>
      </w:r>
    </w:p>
    <w:p w:rsidR="009206F2" w:rsidRDefault="00E0295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21</w:t>
      </w:r>
      <w:r>
        <w:rPr>
          <w:b/>
        </w:rPr>
        <w:br/>
      </w:r>
    </w:p>
    <w:p w:rsidR="009206F2" w:rsidRDefault="009206F2">
      <w:pPr>
        <w:rPr>
          <w:sz w:val="2"/>
        </w:rPr>
      </w:pPr>
    </w:p>
    <w:p w:rsidR="009206F2" w:rsidRDefault="009206F2">
      <w:pPr>
        <w:rPr>
          <w:sz w:val="8"/>
        </w:rPr>
      </w:pPr>
    </w:p>
    <w:p w:rsidR="00E02955" w:rsidRPr="00E02955" w:rsidRDefault="00E02955" w:rsidP="00E02955">
      <w:pPr>
        <w:rPr>
          <w:sz w:val="2"/>
        </w:rPr>
      </w:pPr>
    </w:p>
    <w:p w:rsidR="002B053A" w:rsidRPr="009B60E2" w:rsidRDefault="002B053A" w:rsidP="002B053A">
      <w:pPr>
        <w:rPr>
          <w:sz w:val="2"/>
        </w:rPr>
      </w:pPr>
      <w:r w:rsidRPr="006C25A0">
        <w:t xml:space="preserve">Решите уравнение </w:t>
      </w:r>
      <w:r w:rsidR="00D20E3D">
        <w:rPr>
          <w:noProof/>
          <w:position w:val="-12"/>
        </w:rPr>
        <w:drawing>
          <wp:inline distT="0" distB="0" distL="0" distR="0">
            <wp:extent cx="2019300" cy="295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5A0">
        <w:t>.</w:t>
      </w:r>
    </w:p>
    <w:p w:rsidR="00B55476" w:rsidRPr="00B55476" w:rsidRDefault="00B55476" w:rsidP="00B55476">
      <w:pPr>
        <w:rPr>
          <w:sz w:val="24"/>
          <w:szCs w:val="24"/>
        </w:rPr>
      </w:pPr>
    </w:p>
    <w:p w:rsidR="00B55476" w:rsidRPr="00F148C9" w:rsidRDefault="00B55476" w:rsidP="00B55476">
      <w:pPr>
        <w:rPr>
          <w:sz w:val="2"/>
        </w:rPr>
      </w:pPr>
    </w:p>
    <w:p w:rsidR="00E02955" w:rsidRPr="00E02955" w:rsidRDefault="00E02955" w:rsidP="00E02955">
      <w:pPr>
        <w:rPr>
          <w:sz w:val="2"/>
        </w:rPr>
      </w:pPr>
    </w:p>
    <w:p w:rsidR="009206F2" w:rsidRPr="00E02955" w:rsidRDefault="009206F2">
      <w:pPr>
        <w:rPr>
          <w:sz w:val="2"/>
        </w:rPr>
      </w:pPr>
    </w:p>
    <w:p w:rsidR="00E02955" w:rsidRPr="00E02955" w:rsidRDefault="00E02955" w:rsidP="00E02955">
      <w:pPr>
        <w:rPr>
          <w:sz w:val="2"/>
        </w:rPr>
      </w:pPr>
    </w:p>
    <w:p w:rsidR="004D4F0C" w:rsidRPr="002B053A" w:rsidRDefault="00E02955" w:rsidP="00E02955">
      <w:r w:rsidRPr="006C25A0">
        <w:t>Решение</w:t>
      </w:r>
      <w:r w:rsidR="00B55476">
        <w:t xml:space="preserve">: </w:t>
      </w:r>
      <w:r w:rsidR="002B053A">
        <w:t xml:space="preserve">Выполним замену </w:t>
      </w:r>
      <w:r w:rsidR="002B053A" w:rsidRPr="002B053A">
        <w:rPr>
          <w:position w:val="-10"/>
        </w:rPr>
        <w:object w:dxaOrig="1120" w:dyaOrig="360">
          <v:shape id="_x0000_i1027" type="#_x0000_t75" style="width:56.25pt;height:18pt" o:ole="">
            <v:imagedata r:id="rId11" o:title=""/>
          </v:shape>
          <o:OLEObject Type="Embed" ProgID="Equation.3" ShapeID="_x0000_i1027" DrawAspect="Content" ObjectID="_1546937963" r:id="rId12"/>
        </w:object>
      </w:r>
      <w:r w:rsidR="0040506E">
        <w:t>,</w:t>
      </w:r>
      <w:r w:rsidR="0040506E" w:rsidRPr="0040506E">
        <w:rPr>
          <w:position w:val="-6"/>
        </w:rPr>
        <w:object w:dxaOrig="520" w:dyaOrig="279">
          <v:shape id="_x0000_i1028" type="#_x0000_t75" style="width:26.25pt;height:14.25pt" o:ole="">
            <v:imagedata r:id="rId13" o:title=""/>
          </v:shape>
          <o:OLEObject Type="Embed" ProgID="Equation.3" ShapeID="_x0000_i1028" DrawAspect="Content" ObjectID="_1546937964" r:id="rId14"/>
        </w:object>
      </w:r>
      <w:r w:rsidR="002B053A">
        <w:t xml:space="preserve">, </w:t>
      </w:r>
      <w:r w:rsidR="002B053A" w:rsidRPr="002B053A">
        <w:rPr>
          <w:position w:val="-6"/>
        </w:rPr>
        <w:object w:dxaOrig="1500" w:dyaOrig="320">
          <v:shape id="_x0000_i1029" type="#_x0000_t75" style="width:75pt;height:15.75pt" o:ole="">
            <v:imagedata r:id="rId15" o:title=""/>
          </v:shape>
          <o:OLEObject Type="Embed" ProgID="Equation.3" ShapeID="_x0000_i1029" DrawAspect="Content" ObjectID="_1546937965" r:id="rId16"/>
        </w:object>
      </w:r>
    </w:p>
    <w:p w:rsidR="0040506E" w:rsidRPr="0040506E" w:rsidRDefault="004D4F0C" w:rsidP="0040506E">
      <w:pPr>
        <w:rPr>
          <w:color w:val="000000"/>
        </w:rPr>
      </w:pPr>
      <w:r>
        <w:rPr>
          <w:color w:val="000000"/>
        </w:rPr>
        <w:t xml:space="preserve">Находим корни квадратного уравнения. </w:t>
      </w:r>
      <w:r w:rsidR="002B053A" w:rsidRPr="004D4F0C">
        <w:rPr>
          <w:color w:val="000000"/>
          <w:position w:val="-10"/>
        </w:rPr>
        <w:object w:dxaOrig="1380" w:dyaOrig="340">
          <v:shape id="_x0000_i1030" type="#_x0000_t75" style="width:69pt;height:17.25pt" o:ole="">
            <v:imagedata r:id="rId17" o:title=""/>
          </v:shape>
          <o:OLEObject Type="Embed" ProgID="Equation.3" ShapeID="_x0000_i1030" DrawAspect="Content" ObjectID="_1546937966" r:id="rId18"/>
        </w:object>
      </w:r>
      <w:r>
        <w:rPr>
          <w:color w:val="000000"/>
        </w:rPr>
        <w:t>,</w:t>
      </w:r>
      <w:r w:rsidR="002B053A">
        <w:rPr>
          <w:color w:val="000000"/>
        </w:rPr>
        <w:t xml:space="preserve">отсюда следует что </w:t>
      </w:r>
      <w:r w:rsidR="0040506E" w:rsidRPr="002B053A">
        <w:rPr>
          <w:color w:val="000000"/>
          <w:position w:val="-10"/>
        </w:rPr>
        <w:object w:dxaOrig="1200" w:dyaOrig="360">
          <v:shape id="_x0000_i1031" type="#_x0000_t75" style="width:60pt;height:18pt" o:ole="">
            <v:imagedata r:id="rId19" o:title=""/>
          </v:shape>
          <o:OLEObject Type="Embed" ProgID="Equation.3" ShapeID="_x0000_i1031" DrawAspect="Content" ObjectID="_1546937967" r:id="rId20"/>
        </w:object>
      </w:r>
      <w:r w:rsidR="0040506E">
        <w:rPr>
          <w:color w:val="000000"/>
        </w:rPr>
        <w:t>,</w:t>
      </w:r>
      <w:r w:rsidR="0040506E" w:rsidRPr="0040506E">
        <w:rPr>
          <w:color w:val="000000"/>
          <w:position w:val="-6"/>
        </w:rPr>
        <w:object w:dxaOrig="1240" w:dyaOrig="340">
          <v:shape id="_x0000_i1032" type="#_x0000_t75" style="width:62.25pt;height:17.25pt" o:ole="">
            <v:imagedata r:id="rId21" o:title=""/>
          </v:shape>
          <o:OLEObject Type="Embed" ProgID="Equation.3" ShapeID="_x0000_i1032" DrawAspect="Content" ObjectID="_1546937968" r:id="rId22"/>
        </w:object>
      </w:r>
      <w:r w:rsidR="00D0221C">
        <w:rPr>
          <w:color w:val="000000"/>
        </w:rPr>
        <w:t>;</w:t>
      </w:r>
      <w:r w:rsidR="0040506E" w:rsidRPr="0040506E">
        <w:rPr>
          <w:color w:val="000000"/>
          <w:position w:val="-10"/>
        </w:rPr>
        <w:object w:dxaOrig="2460" w:dyaOrig="380">
          <v:shape id="_x0000_i1033" type="#_x0000_t75" style="width:123pt;height:18.75pt" o:ole="">
            <v:imagedata r:id="rId23" o:title=""/>
          </v:shape>
          <o:OLEObject Type="Embed" ProgID="Equation.3" ShapeID="_x0000_i1033" DrawAspect="Content" ObjectID="_1546937969" r:id="rId24"/>
        </w:object>
      </w:r>
    </w:p>
    <w:p w:rsidR="00E02955" w:rsidRPr="0040506E" w:rsidRDefault="00E02955" w:rsidP="0040506E">
      <w:pPr>
        <w:rPr>
          <w:lang w:val="en-US"/>
        </w:rPr>
      </w:pPr>
      <w:r w:rsidRPr="006C25A0">
        <w:t>Ответ:</w:t>
      </w:r>
      <w:r w:rsidR="0040506E" w:rsidRPr="0040506E">
        <w:rPr>
          <w:position w:val="-12"/>
        </w:rPr>
        <w:object w:dxaOrig="1440" w:dyaOrig="400">
          <v:shape id="_x0000_i1034" type="#_x0000_t75" style="width:1in;height:20.25pt" o:ole="">
            <v:imagedata r:id="rId25" o:title=""/>
          </v:shape>
          <o:OLEObject Type="Embed" ProgID="Equation.3" ShapeID="_x0000_i1034" DrawAspect="Content" ObjectID="_1546937970" r:id="rId26"/>
        </w:obje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8364"/>
      </w:tblGrid>
      <w:tr w:rsidR="00E02955" w:rsidRPr="006C25A0" w:rsidTr="00E02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6C25A0" w:rsidRDefault="00E02955" w:rsidP="00E02955">
            <w:pPr>
              <w:jc w:val="center"/>
            </w:pPr>
            <w:r w:rsidRPr="006C25A0">
              <w:rPr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6C25A0" w:rsidRDefault="00E02955" w:rsidP="00E02955">
            <w:r w:rsidRPr="006C25A0">
              <w:rPr>
                <w:bCs/>
              </w:rPr>
              <w:t>Критерии оценки выполнения задания</w:t>
            </w:r>
          </w:p>
        </w:tc>
      </w:tr>
      <w:tr w:rsidR="00E02955" w:rsidRPr="006C25A0" w:rsidTr="00E02955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6C25A0" w:rsidRDefault="00E02955" w:rsidP="00E02955">
            <w:pPr>
              <w:jc w:val="center"/>
            </w:pPr>
            <w:r w:rsidRPr="006C25A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55" w:rsidRPr="00442640" w:rsidRDefault="00E02955" w:rsidP="00E02955">
            <w:pPr>
              <w:rPr>
                <w:rFonts w:eastAsia="TimesNewRomanPSMT"/>
              </w:rPr>
            </w:pPr>
            <w:r>
              <w:t xml:space="preserve">Обоснованно </w:t>
            </w:r>
            <w:r w:rsidRPr="006C25A0">
              <w:t>получен верный ответ</w:t>
            </w:r>
          </w:p>
        </w:tc>
      </w:tr>
      <w:tr w:rsidR="00E02955" w:rsidRPr="006C25A0" w:rsidTr="00E02955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6C25A0" w:rsidRDefault="00E02955" w:rsidP="00E02955">
            <w:pPr>
              <w:jc w:val="center"/>
            </w:pPr>
            <w:r w:rsidRPr="006C25A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55" w:rsidRPr="00442640" w:rsidRDefault="00E02955" w:rsidP="00E02955">
            <w:r w:rsidRPr="006C25A0">
              <w:rPr>
                <w:rFonts w:eastAsia="TimesNewRomanPSMT"/>
              </w:rPr>
              <w:t xml:space="preserve">Решение доведено до конца, но допущена </w:t>
            </w:r>
            <w:r>
              <w:rPr>
                <w:rFonts w:eastAsia="TimesNewRomanPSMT"/>
              </w:rPr>
              <w:t>описка или ошибка</w:t>
            </w:r>
            <w:r w:rsidRPr="006C25A0">
              <w:rPr>
                <w:rFonts w:eastAsia="TimesNewRomanPSMT"/>
              </w:rPr>
              <w:t xml:space="preserve"> вычислительного характера, с её учётом дальнейшие шаги выполнены верно</w:t>
            </w:r>
          </w:p>
        </w:tc>
      </w:tr>
      <w:tr w:rsidR="00E02955" w:rsidRPr="006C25A0" w:rsidTr="00E02955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6C25A0" w:rsidRDefault="00E02955" w:rsidP="00E02955">
            <w:pPr>
              <w:jc w:val="center"/>
            </w:pPr>
            <w:r w:rsidRPr="006C25A0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55" w:rsidRPr="006C25A0" w:rsidRDefault="00E02955" w:rsidP="00E0295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C25A0">
              <w:rPr>
                <w:rFonts w:eastAsia="TimesNewRomanPSMT"/>
              </w:rPr>
              <w:t>Другие случаи, не соответствующие указанным критериям</w:t>
            </w:r>
          </w:p>
        </w:tc>
      </w:tr>
      <w:tr w:rsidR="00E02955" w:rsidRPr="006C25A0" w:rsidTr="00E02955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6C25A0" w:rsidRDefault="00E02955" w:rsidP="00E02955">
            <w:pPr>
              <w:jc w:val="center"/>
            </w:pPr>
            <w:r w:rsidRPr="006C25A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55" w:rsidRPr="006C25A0" w:rsidRDefault="00E02955" w:rsidP="00E02955">
            <w:pPr>
              <w:rPr>
                <w:i/>
              </w:rPr>
            </w:pPr>
            <w:r w:rsidRPr="006C25A0">
              <w:rPr>
                <w:i/>
              </w:rPr>
              <w:t>Максимальный балл</w:t>
            </w:r>
          </w:p>
        </w:tc>
      </w:tr>
    </w:tbl>
    <w:p w:rsidR="00E02955" w:rsidRPr="00E02955" w:rsidRDefault="00E02955" w:rsidP="00E02955">
      <w:pPr>
        <w:rPr>
          <w:sz w:val="2"/>
        </w:rPr>
      </w:pPr>
    </w:p>
    <w:p w:rsidR="009206F2" w:rsidRPr="00E02955" w:rsidRDefault="009206F2">
      <w:pPr>
        <w:rPr>
          <w:sz w:val="2"/>
        </w:rPr>
      </w:pPr>
    </w:p>
    <w:p w:rsidR="009206F2" w:rsidRDefault="009206F2">
      <w:pPr>
        <w:rPr>
          <w:sz w:val="20"/>
          <w:szCs w:val="20"/>
        </w:rPr>
      </w:pPr>
    </w:p>
    <w:p w:rsidR="00095F99" w:rsidRDefault="00095F99">
      <w:pPr>
        <w:rPr>
          <w:sz w:val="20"/>
          <w:szCs w:val="20"/>
        </w:rPr>
      </w:pPr>
    </w:p>
    <w:p w:rsidR="009206F2" w:rsidRDefault="009206F2">
      <w:pPr>
        <w:rPr>
          <w:sz w:val="4"/>
          <w:lang w:val="en-US"/>
        </w:rPr>
      </w:pPr>
    </w:p>
    <w:p w:rsidR="009206F2" w:rsidRDefault="00E0295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22</w:t>
      </w:r>
      <w:r>
        <w:rPr>
          <w:b/>
        </w:rPr>
        <w:br/>
      </w:r>
    </w:p>
    <w:p w:rsidR="009206F2" w:rsidRDefault="009206F2">
      <w:pPr>
        <w:rPr>
          <w:sz w:val="2"/>
        </w:rPr>
      </w:pPr>
    </w:p>
    <w:p w:rsidR="009206F2" w:rsidRDefault="009206F2">
      <w:pPr>
        <w:rPr>
          <w:sz w:val="8"/>
        </w:rPr>
      </w:pPr>
    </w:p>
    <w:p w:rsidR="009206F2" w:rsidRPr="00E02955" w:rsidRDefault="009206F2">
      <w:pPr>
        <w:keepNext/>
        <w:rPr>
          <w:sz w:val="2"/>
        </w:rPr>
      </w:pPr>
    </w:p>
    <w:p w:rsidR="0040506E" w:rsidRPr="009B60E2" w:rsidRDefault="0040506E" w:rsidP="0040506E">
      <w:pPr>
        <w:rPr>
          <w:sz w:val="2"/>
        </w:rPr>
      </w:pPr>
      <w:r w:rsidRPr="00651CB2">
        <w:rPr>
          <w:noProof/>
        </w:rPr>
        <w:t xml:space="preserve">Поезд, двигаясь равномерно со скоростью 141 км/ч, проезжает </w:t>
      </w:r>
      <w:r>
        <w:rPr>
          <w:noProof/>
        </w:rPr>
        <w:t>мимо пешехода, идущего</w:t>
      </w:r>
      <w:r w:rsidRPr="00651CB2">
        <w:rPr>
          <w:noProof/>
        </w:rPr>
        <w:t xml:space="preserve"> в том же направлении параллельно путям со скоростью 6</w:t>
      </w:r>
      <w:r>
        <w:rPr>
          <w:noProof/>
        </w:rPr>
        <w:t> </w:t>
      </w:r>
      <w:r w:rsidRPr="00651CB2">
        <w:rPr>
          <w:noProof/>
        </w:rPr>
        <w:t>км/ч</w:t>
      </w:r>
      <w:r>
        <w:rPr>
          <w:noProof/>
        </w:rPr>
        <w:t>, за</w:t>
      </w:r>
      <w:r w:rsidRPr="00651CB2">
        <w:rPr>
          <w:noProof/>
        </w:rPr>
        <w:t xml:space="preserve"> 12 секунд. Найдите длину поезда в метрах.</w:t>
      </w:r>
    </w:p>
    <w:p w:rsidR="00E02955" w:rsidRPr="00E02955" w:rsidRDefault="00E02955" w:rsidP="00E02955">
      <w:pPr>
        <w:rPr>
          <w:sz w:val="2"/>
        </w:rPr>
      </w:pPr>
    </w:p>
    <w:p w:rsidR="0040506E" w:rsidRPr="00785521" w:rsidRDefault="0040506E" w:rsidP="00E02955">
      <w:pPr>
        <w:rPr>
          <w:noProof/>
        </w:rPr>
      </w:pPr>
    </w:p>
    <w:p w:rsidR="00E02955" w:rsidRPr="00B92BE1" w:rsidRDefault="00B92BE1" w:rsidP="00E02955">
      <w:pPr>
        <w:rPr>
          <w:noProof/>
        </w:rPr>
      </w:pPr>
      <w:r w:rsidRPr="00B92BE1">
        <w:rPr>
          <w:noProof/>
        </w:rPr>
        <w:t xml:space="preserve">Решение: </w:t>
      </w:r>
    </w:p>
    <w:p w:rsidR="00B92BE1" w:rsidRDefault="005F5D50" w:rsidP="00B92BE1">
      <w:pPr>
        <w:jc w:val="left"/>
        <w:rPr>
          <w:noProof/>
        </w:rPr>
      </w:pPr>
      <w:r w:rsidRPr="005F5D50">
        <w:rPr>
          <w:noProof/>
        </w:rPr>
        <w:t xml:space="preserve">141-6=135 </w:t>
      </w:r>
      <w:r>
        <w:rPr>
          <w:noProof/>
        </w:rPr>
        <w:t>км/ч скорость поезда относительно пешехода.</w:t>
      </w:r>
    </w:p>
    <w:p w:rsidR="005F5D50" w:rsidRPr="005F5D50" w:rsidRDefault="005F5D50" w:rsidP="00B92BE1">
      <w:pPr>
        <w:jc w:val="left"/>
        <w:rPr>
          <w:noProof/>
        </w:rPr>
      </w:pPr>
      <w:r>
        <w:rPr>
          <w:noProof/>
        </w:rPr>
        <w:t xml:space="preserve">12 секунд= </w:t>
      </w:r>
      <w:r w:rsidRPr="005F5D50">
        <w:rPr>
          <w:noProof/>
          <w:position w:val="-24"/>
        </w:rPr>
        <w:object w:dxaOrig="580" w:dyaOrig="620">
          <v:shape id="_x0000_i1035" type="#_x0000_t75" style="width:29.25pt;height:30.75pt" o:ole="">
            <v:imagedata r:id="rId27" o:title=""/>
          </v:shape>
          <o:OLEObject Type="Embed" ProgID="Equation.3" ShapeID="_x0000_i1035" DrawAspect="Content" ObjectID="_1546937971" r:id="rId28"/>
        </w:object>
      </w:r>
      <w:r>
        <w:rPr>
          <w:noProof/>
        </w:rPr>
        <w:t xml:space="preserve">часа, </w:t>
      </w:r>
      <w:r w:rsidRPr="005F5D50">
        <w:rPr>
          <w:noProof/>
          <w:position w:val="-24"/>
        </w:rPr>
        <w:object w:dxaOrig="1719" w:dyaOrig="620">
          <v:shape id="_x0000_i1036" type="#_x0000_t75" style="width:86.25pt;height:30.75pt" o:ole="">
            <v:imagedata r:id="rId29" o:title=""/>
          </v:shape>
          <o:OLEObject Type="Embed" ProgID="Equation.3" ShapeID="_x0000_i1036" DrawAspect="Content" ObjectID="_1546937972" r:id="rId30"/>
        </w:object>
      </w:r>
      <w:r>
        <w:rPr>
          <w:noProof/>
        </w:rPr>
        <w:t>км; 0,45</w:t>
      </w:r>
      <w:r w:rsidR="006774A8" w:rsidRPr="005F5D50">
        <w:rPr>
          <w:noProof/>
        </w:rPr>
        <w:object w:dxaOrig="120" w:dyaOrig="120">
          <v:shape id="_x0000_i1037" type="#_x0000_t75" style="width:6pt;height:6pt" o:ole="">
            <v:imagedata r:id="rId31" o:title=""/>
          </v:shape>
          <o:OLEObject Type="Embed" ProgID="Equation.3" ShapeID="_x0000_i1037" DrawAspect="Content" ObjectID="_1546937973" r:id="rId32"/>
        </w:object>
      </w:r>
      <w:r>
        <w:rPr>
          <w:noProof/>
        </w:rPr>
        <w:t>1000=450 м</w:t>
      </w:r>
    </w:p>
    <w:p w:rsidR="00E02955" w:rsidRPr="00B92BE1" w:rsidRDefault="00E02955" w:rsidP="00E02955">
      <w:pPr>
        <w:rPr>
          <w:sz w:val="24"/>
          <w:szCs w:val="24"/>
        </w:rPr>
      </w:pPr>
      <w:r w:rsidRPr="00FE7887">
        <w:rPr>
          <w:noProof/>
        </w:rPr>
        <w:t>Ответ:</w:t>
      </w:r>
      <w:r w:rsidR="005F5D50">
        <w:rPr>
          <w:noProof/>
        </w:rPr>
        <w:t xml:space="preserve"> 450 м</w:t>
      </w:r>
      <w:r w:rsidRPr="00FE7887">
        <w:rPr>
          <w:noProof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8364"/>
      </w:tblGrid>
      <w:tr w:rsidR="00AD7508" w:rsidRPr="00137038" w:rsidTr="00AA28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137038" w:rsidRDefault="00AD7508" w:rsidP="00AA285E">
            <w:pPr>
              <w:jc w:val="center"/>
            </w:pPr>
            <w:r w:rsidRPr="00137038">
              <w:rPr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137038" w:rsidRDefault="00AD7508" w:rsidP="00AA285E">
            <w:r w:rsidRPr="00137038">
              <w:rPr>
                <w:bCs/>
              </w:rPr>
              <w:t>Критерии оценки выполнения задания</w:t>
            </w:r>
          </w:p>
        </w:tc>
      </w:tr>
      <w:tr w:rsidR="00AD7508" w:rsidRPr="00137038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137038" w:rsidRDefault="00AD7508" w:rsidP="00AA285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137038" w:rsidRDefault="00AD7508" w:rsidP="004D51D5">
            <w:pPr>
              <w:spacing w:beforeLines="10" w:before="24" w:afterLines="10" w:after="24"/>
            </w:pPr>
            <w:r>
              <w:t>Правильно составлено уравнение, получен верный ответ</w:t>
            </w:r>
          </w:p>
        </w:tc>
      </w:tr>
      <w:tr w:rsidR="00AD7508" w:rsidRPr="00137038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137038" w:rsidRDefault="00AD7508" w:rsidP="00AA285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137038" w:rsidRDefault="00AD7508" w:rsidP="004D51D5">
            <w:pPr>
              <w:spacing w:beforeLines="10" w:before="24" w:afterLines="10" w:after="24"/>
            </w:pPr>
            <w:r>
              <w:t>Правильно составлено уравнение, но при его решении допущена вычислительная ошибка, с её учетом решение доведено до ответа</w:t>
            </w:r>
          </w:p>
        </w:tc>
      </w:tr>
      <w:tr w:rsidR="00AD7508" w:rsidRPr="00137038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137038" w:rsidRDefault="00AD7508" w:rsidP="00AA285E">
            <w:pPr>
              <w:jc w:val="center"/>
            </w:pPr>
            <w:r w:rsidRPr="0013703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137038" w:rsidRDefault="00AD7508" w:rsidP="004D51D5">
            <w:pPr>
              <w:spacing w:beforeLines="10" w:before="24" w:afterLines="10" w:after="24"/>
            </w:pPr>
            <w:r w:rsidRPr="00137038">
              <w:t>Другие случаи, не соответствующие указанным критериям</w:t>
            </w:r>
          </w:p>
        </w:tc>
      </w:tr>
      <w:tr w:rsidR="00AD7508" w:rsidRPr="00137038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137038" w:rsidRDefault="00AD7508" w:rsidP="00AA285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137038" w:rsidRDefault="00AD7508" w:rsidP="00AA285E">
            <w:pPr>
              <w:rPr>
                <w:i/>
              </w:rPr>
            </w:pPr>
            <w:r w:rsidRPr="00137038">
              <w:rPr>
                <w:i/>
              </w:rPr>
              <w:t>Максимальный балл</w:t>
            </w:r>
          </w:p>
        </w:tc>
      </w:tr>
    </w:tbl>
    <w:p w:rsidR="00AD7508" w:rsidRDefault="00AD7508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9206F2" w:rsidRDefault="009206F2">
      <w:pPr>
        <w:rPr>
          <w:sz w:val="4"/>
          <w:lang w:val="en-US"/>
        </w:rPr>
      </w:pPr>
    </w:p>
    <w:p w:rsidR="009206F2" w:rsidRDefault="00E02955" w:rsidP="008D0190">
      <w:pPr>
        <w:framePr w:w="629" w:hSpace="170" w:vSpace="45" w:wrap="around" w:vAnchor="text" w:hAnchor="page" w:x="539" w:y="32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23</w:t>
      </w:r>
      <w:r>
        <w:rPr>
          <w:b/>
        </w:rPr>
        <w:br/>
      </w:r>
    </w:p>
    <w:p w:rsidR="009206F2" w:rsidRDefault="009206F2">
      <w:pPr>
        <w:rPr>
          <w:sz w:val="2"/>
        </w:rPr>
      </w:pPr>
    </w:p>
    <w:p w:rsidR="009206F2" w:rsidRDefault="009206F2">
      <w:pPr>
        <w:rPr>
          <w:sz w:val="8"/>
        </w:rPr>
      </w:pPr>
    </w:p>
    <w:p w:rsidR="00E02955" w:rsidRPr="00E02955" w:rsidRDefault="00E02955" w:rsidP="00E02955">
      <w:pPr>
        <w:rPr>
          <w:sz w:val="2"/>
        </w:rPr>
      </w:pPr>
    </w:p>
    <w:p w:rsidR="006774A8" w:rsidRDefault="006774A8" w:rsidP="006774A8">
      <w:pPr>
        <w:rPr>
          <w:noProof/>
        </w:rPr>
      </w:pPr>
      <w:r w:rsidRPr="005804CB">
        <w:rPr>
          <w:noProof/>
        </w:rPr>
        <w:t xml:space="preserve">Постройте график функции </w:t>
      </w:r>
      <w:r w:rsidR="00D20E3D">
        <w:rPr>
          <w:noProof/>
          <w:position w:val="-28"/>
        </w:rPr>
        <w:drawing>
          <wp:inline distT="0" distB="0" distL="0" distR="0">
            <wp:extent cx="1114425" cy="46672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B">
        <w:rPr>
          <w:noProof/>
        </w:rPr>
        <w:t xml:space="preserve"> и определите, при каких значениях </w:t>
      </w:r>
      <w:r w:rsidR="00D20E3D">
        <w:rPr>
          <w:noProof/>
          <w:position w:val="-6"/>
        </w:rPr>
        <w:drawing>
          <wp:inline distT="0" distB="0" distL="0" distR="0">
            <wp:extent cx="180975" cy="152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B">
        <w:rPr>
          <w:noProof/>
        </w:rPr>
        <w:t xml:space="preserve"> прямая </w:t>
      </w:r>
      <w:r w:rsidR="00D20E3D">
        <w:rPr>
          <w:noProof/>
          <w:position w:val="-12"/>
        </w:rPr>
        <w:drawing>
          <wp:inline distT="0" distB="0" distL="0" distR="0">
            <wp:extent cx="466725" cy="1905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B">
        <w:rPr>
          <w:noProof/>
        </w:rPr>
        <w:t xml:space="preserve"> не имеет с графиком ни одной общей точки.</w:t>
      </w:r>
    </w:p>
    <w:p w:rsidR="006F063D" w:rsidRDefault="006F063D" w:rsidP="006774A8">
      <w:pPr>
        <w:rPr>
          <w:noProof/>
        </w:rPr>
      </w:pPr>
    </w:p>
    <w:p w:rsidR="006F063D" w:rsidRDefault="006F063D" w:rsidP="006774A8">
      <w:pPr>
        <w:rPr>
          <w:noProof/>
        </w:rPr>
      </w:pPr>
    </w:p>
    <w:p w:rsidR="006F063D" w:rsidRDefault="006F063D" w:rsidP="006774A8">
      <w:pPr>
        <w:rPr>
          <w:noProof/>
        </w:rPr>
      </w:pPr>
      <w:r>
        <w:rPr>
          <w:noProof/>
        </w:rPr>
        <w:t xml:space="preserve">Решение: Построим график функции </w:t>
      </w:r>
      <w:r w:rsidRPr="006F063D">
        <w:rPr>
          <w:noProof/>
          <w:position w:val="-24"/>
        </w:rPr>
        <w:object w:dxaOrig="1040" w:dyaOrig="620">
          <v:shape id="_x0000_i1038" type="#_x0000_t75" style="width:51.75pt;height:31.5pt" o:ole="">
            <v:imagedata r:id="rId36" o:title=""/>
          </v:shape>
          <o:OLEObject Type="Embed" ProgID="Equation.3" ShapeID="_x0000_i1038" DrawAspect="Content" ObjectID="_1546937974" r:id="rId37"/>
        </w:object>
      </w:r>
      <w:r>
        <w:rPr>
          <w:noProof/>
        </w:rPr>
        <w:t>.</w:t>
      </w:r>
    </w:p>
    <w:p w:rsidR="006F063D" w:rsidRPr="009B60E2" w:rsidRDefault="006F063D" w:rsidP="006774A8">
      <w:pPr>
        <w:rPr>
          <w:sz w:val="2"/>
        </w:rPr>
      </w:pPr>
    </w:p>
    <w:p w:rsidR="00FE7887" w:rsidRDefault="00D20E3D" w:rsidP="00F6241F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2695575" cy="3200400"/>
            <wp:effectExtent l="19050" t="0" r="9525" b="0"/>
            <wp:docPr id="18" name="Рисунок 18" descr="yo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otx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1F" w:rsidRPr="009B60E2" w:rsidRDefault="00F6241F" w:rsidP="00F6241F">
      <w:pPr>
        <w:rPr>
          <w:sz w:val="2"/>
        </w:rPr>
      </w:pPr>
      <w:r>
        <w:rPr>
          <w:noProof/>
        </w:rPr>
        <w:t>При</w:t>
      </w:r>
      <w:r w:rsidRPr="005804CB">
        <w:rPr>
          <w:noProof/>
        </w:rPr>
        <w:t xml:space="preserve"> </w:t>
      </w:r>
      <w:r>
        <w:rPr>
          <w:noProof/>
          <w:lang w:val="en-US"/>
        </w:rPr>
        <w:t>m</w:t>
      </w:r>
      <w:r w:rsidRPr="00F6241F">
        <w:rPr>
          <w:noProof/>
        </w:rPr>
        <w:t>=2</w:t>
      </w:r>
      <w:r w:rsidRPr="005804CB">
        <w:rPr>
          <w:noProof/>
        </w:rPr>
        <w:t xml:space="preserve"> прямая </w:t>
      </w:r>
      <w:r w:rsidR="00D20E3D">
        <w:rPr>
          <w:noProof/>
          <w:position w:val="-12"/>
        </w:rPr>
        <w:drawing>
          <wp:inline distT="0" distB="0" distL="0" distR="0">
            <wp:extent cx="466725" cy="1905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4CB">
        <w:rPr>
          <w:noProof/>
        </w:rPr>
        <w:t xml:space="preserve"> не имеет с графиком ни одной общей точки.</w:t>
      </w:r>
    </w:p>
    <w:p w:rsidR="009206F2" w:rsidRPr="00F6241F" w:rsidRDefault="006774A8" w:rsidP="00F6241F">
      <w:pPr>
        <w:tabs>
          <w:tab w:val="left" w:pos="2475"/>
        </w:tabs>
        <w:rPr>
          <w:sz w:val="20"/>
          <w:szCs w:val="20"/>
          <w:lang w:val="en-US"/>
        </w:rPr>
      </w:pPr>
      <w:r>
        <w:rPr>
          <w:noProof/>
        </w:rPr>
        <w:t xml:space="preserve">Ответ: </w:t>
      </w:r>
      <w:r w:rsidR="00F6241F">
        <w:rPr>
          <w:noProof/>
          <w:lang w:val="en-US"/>
        </w:rPr>
        <w:t>2</w:t>
      </w:r>
      <w:r w:rsidR="00E02955" w:rsidRPr="00001E6A">
        <w:rPr>
          <w:noProof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8364"/>
      </w:tblGrid>
      <w:tr w:rsidR="00AD7508" w:rsidRPr="00BF03F5" w:rsidTr="00AA28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BF03F5" w:rsidRDefault="00AD7508" w:rsidP="00AA285E">
            <w:pPr>
              <w:jc w:val="center"/>
            </w:pPr>
            <w:r w:rsidRPr="00BF03F5">
              <w:rPr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BF03F5" w:rsidRDefault="00AD7508" w:rsidP="00AA285E">
            <w:r w:rsidRPr="00BF03F5">
              <w:rPr>
                <w:bCs/>
              </w:rPr>
              <w:t>Критерии оценки выполнения задания</w:t>
            </w:r>
          </w:p>
        </w:tc>
      </w:tr>
      <w:tr w:rsidR="00AD7508" w:rsidRPr="00BF03F5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BF03F5" w:rsidRDefault="00AD7508" w:rsidP="00AA285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BF03F5" w:rsidRDefault="00AD7508" w:rsidP="006774A8">
            <w:r w:rsidRPr="00BF03F5">
              <w:t xml:space="preserve">График построен </w:t>
            </w:r>
            <w:r>
              <w:t>правильно</w:t>
            </w:r>
            <w:r w:rsidRPr="00BF03F5">
              <w:t>, верно</w:t>
            </w:r>
            <w:r>
              <w:t xml:space="preserve"> указаны все значения</w:t>
            </w:r>
            <w:r w:rsidRPr="00F048F2">
              <w:t xml:space="preserve"> </w:t>
            </w:r>
            <w:r w:rsidR="006774A8">
              <w:rPr>
                <w:lang w:val="en-US"/>
              </w:rPr>
              <w:t>m</w:t>
            </w:r>
            <w:r>
              <w:t xml:space="preserve">, </w:t>
            </w:r>
            <w:r>
              <w:rPr>
                <w:noProof/>
              </w:rPr>
              <w:t xml:space="preserve">при которых </w:t>
            </w:r>
            <w:r w:rsidRPr="0001164A">
              <w:rPr>
                <w:noProof/>
              </w:rPr>
              <w:t xml:space="preserve">прямая  </w:t>
            </w:r>
            <w:r w:rsidR="006774A8">
              <w:rPr>
                <w:noProof/>
                <w:lang w:val="en-US"/>
              </w:rPr>
              <w:t>y</w:t>
            </w:r>
            <w:r w:rsidR="006774A8" w:rsidRPr="006774A8">
              <w:rPr>
                <w:noProof/>
              </w:rPr>
              <w:t>=</w:t>
            </w:r>
            <w:r w:rsidR="006774A8">
              <w:rPr>
                <w:noProof/>
                <w:lang w:val="en-US"/>
              </w:rPr>
              <w:t>m</w:t>
            </w:r>
            <w:r w:rsidR="006774A8" w:rsidRPr="006774A8">
              <w:rPr>
                <w:noProof/>
              </w:rPr>
              <w:t xml:space="preserve"> </w:t>
            </w:r>
            <w:r w:rsidR="006774A8">
              <w:rPr>
                <w:noProof/>
              </w:rPr>
              <w:t xml:space="preserve">не </w:t>
            </w:r>
            <w:r w:rsidRPr="0001183E">
              <w:rPr>
                <w:noProof/>
              </w:rPr>
              <w:t xml:space="preserve">имеет с графиком </w:t>
            </w:r>
            <w:r w:rsidR="006774A8">
              <w:rPr>
                <w:noProof/>
              </w:rPr>
              <w:t xml:space="preserve"> ни</w:t>
            </w:r>
            <w:r w:rsidRPr="0001183E">
              <w:rPr>
                <w:noProof/>
              </w:rPr>
              <w:t xml:space="preserve"> одн</w:t>
            </w:r>
            <w:r w:rsidR="006774A8">
              <w:rPr>
                <w:noProof/>
              </w:rPr>
              <w:t>ой общей точки</w:t>
            </w:r>
            <w:r w:rsidRPr="0001183E">
              <w:rPr>
                <w:noProof/>
              </w:rPr>
              <w:t>.</w:t>
            </w:r>
          </w:p>
        </w:tc>
      </w:tr>
      <w:tr w:rsidR="00AD7508" w:rsidRPr="00BF03F5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BF03F5" w:rsidRDefault="00AD7508" w:rsidP="00AA285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F048F2" w:rsidRDefault="00AD7508" w:rsidP="004D51D5">
            <w:pPr>
              <w:spacing w:beforeLines="10" w:before="24" w:afterLines="10" w:after="24"/>
            </w:pPr>
            <w:r w:rsidRPr="00BF03F5">
              <w:t xml:space="preserve">График построен </w:t>
            </w:r>
            <w:r>
              <w:t>правильно</w:t>
            </w:r>
            <w:r w:rsidRPr="00BF03F5">
              <w:t>,</w:t>
            </w:r>
            <w:r>
              <w:t xml:space="preserve"> </w:t>
            </w:r>
            <w:r w:rsidR="003D0FDC">
              <w:t xml:space="preserve">но не указано значения </w:t>
            </w:r>
            <w:r w:rsidR="003D0FDC">
              <w:rPr>
                <w:lang w:val="en-US"/>
              </w:rPr>
              <w:t>m</w:t>
            </w:r>
            <w:r w:rsidR="003D0FDC">
              <w:t xml:space="preserve">  или указано</w:t>
            </w:r>
            <w:r w:rsidR="006774A8">
              <w:t xml:space="preserve"> </w:t>
            </w:r>
            <w:r w:rsidR="003D0FDC">
              <w:t xml:space="preserve">неверно </w:t>
            </w:r>
          </w:p>
        </w:tc>
      </w:tr>
      <w:tr w:rsidR="00AD7508" w:rsidRPr="00BF03F5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BF03F5" w:rsidRDefault="00AD7508" w:rsidP="00AA285E">
            <w:pPr>
              <w:jc w:val="center"/>
            </w:pPr>
            <w:r w:rsidRPr="00BF03F5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BF03F5" w:rsidRDefault="00AD7508" w:rsidP="004D51D5">
            <w:pPr>
              <w:spacing w:beforeLines="10" w:before="24" w:afterLines="10" w:after="24"/>
            </w:pPr>
            <w:r w:rsidRPr="00BF03F5">
              <w:t xml:space="preserve">Другие случаи, не соответствующие указанным </w:t>
            </w:r>
            <w:r>
              <w:t xml:space="preserve">выше </w:t>
            </w:r>
            <w:r w:rsidRPr="00BF03F5">
              <w:t>критериям</w:t>
            </w:r>
          </w:p>
        </w:tc>
      </w:tr>
      <w:tr w:rsidR="00AD7508" w:rsidRPr="00BF03F5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BF03F5" w:rsidRDefault="00AD7508" w:rsidP="00AA285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BF03F5" w:rsidRDefault="00AD7508" w:rsidP="00AA285E">
            <w:pPr>
              <w:rPr>
                <w:i/>
              </w:rPr>
            </w:pPr>
            <w:r w:rsidRPr="00BF03F5">
              <w:rPr>
                <w:i/>
              </w:rPr>
              <w:t>Максимальный балл</w:t>
            </w:r>
          </w:p>
        </w:tc>
      </w:tr>
    </w:tbl>
    <w:p w:rsidR="00AD7508" w:rsidRDefault="00AD7508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8D0190" w:rsidRDefault="008D0190">
      <w:pPr>
        <w:rPr>
          <w:sz w:val="20"/>
          <w:szCs w:val="20"/>
        </w:rPr>
      </w:pPr>
    </w:p>
    <w:p w:rsidR="009206F2" w:rsidRPr="006774A8" w:rsidRDefault="009206F2">
      <w:pPr>
        <w:rPr>
          <w:sz w:val="4"/>
        </w:rPr>
      </w:pPr>
    </w:p>
    <w:p w:rsidR="009206F2" w:rsidRDefault="00E0295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24</w:t>
      </w:r>
      <w:r>
        <w:rPr>
          <w:b/>
        </w:rPr>
        <w:br/>
      </w:r>
    </w:p>
    <w:p w:rsidR="009206F2" w:rsidRDefault="009206F2">
      <w:pPr>
        <w:rPr>
          <w:sz w:val="2"/>
        </w:rPr>
      </w:pPr>
    </w:p>
    <w:p w:rsidR="009206F2" w:rsidRDefault="009206F2">
      <w:pPr>
        <w:rPr>
          <w:sz w:val="8"/>
        </w:rPr>
      </w:pPr>
    </w:p>
    <w:p w:rsidR="009206F2" w:rsidRPr="00E02955" w:rsidRDefault="009206F2">
      <w:pPr>
        <w:keepNext/>
        <w:rPr>
          <w:sz w:val="2"/>
        </w:rPr>
      </w:pPr>
    </w:p>
    <w:p w:rsidR="00F6241F" w:rsidRDefault="008D0190" w:rsidP="00F6241F">
      <w:r>
        <w:rPr>
          <w:noProof/>
        </w:rPr>
        <w:pict>
          <v:rect id="_x0000_s1085" style="position:absolute;left:0;text-align:left;margin-left:53.85pt;margin-top:42.8pt;width:27pt;height:27pt;z-index:251656704" strokecolor="white">
            <v:textbox>
              <w:txbxContent>
                <w:p w:rsidR="00FC590E" w:rsidRDefault="00FC590E">
                  <w:r>
                    <w:t>А</w:t>
                  </w:r>
                </w:p>
              </w:txbxContent>
            </v:textbox>
          </v:rect>
        </w:pict>
      </w:r>
      <w:r w:rsidR="00F6241F" w:rsidRPr="00B56ABA">
        <w:t xml:space="preserve">Углы </w:t>
      </w:r>
      <w:r w:rsidR="00D20E3D">
        <w:rPr>
          <w:noProof/>
          <w:position w:val="-4"/>
        </w:rPr>
        <w:drawing>
          <wp:inline distT="0" distB="0" distL="0" distR="0">
            <wp:extent cx="161925" cy="1809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1F" w:rsidRPr="00B56ABA">
        <w:t xml:space="preserve"> и </w:t>
      </w:r>
      <w:r w:rsidR="00D20E3D">
        <w:rPr>
          <w:noProof/>
          <w:position w:val="-6"/>
        </w:rPr>
        <w:drawing>
          <wp:inline distT="0" distB="0" distL="0" distR="0">
            <wp:extent cx="161925" cy="1905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1F" w:rsidRPr="00B56ABA">
        <w:t xml:space="preserve"> треугольника </w:t>
      </w:r>
      <w:r w:rsidR="00D20E3D">
        <w:rPr>
          <w:noProof/>
          <w:position w:val="-6"/>
        </w:rPr>
        <w:drawing>
          <wp:inline distT="0" distB="0" distL="0" distR="0">
            <wp:extent cx="409575" cy="1905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1F" w:rsidRPr="00B56ABA">
        <w:t xml:space="preserve"> равны соответственно </w:t>
      </w:r>
      <w:r w:rsidR="00D20E3D">
        <w:rPr>
          <w:noProof/>
          <w:position w:val="-6"/>
        </w:rPr>
        <w:drawing>
          <wp:inline distT="0" distB="0" distL="0" distR="0">
            <wp:extent cx="295275" cy="1905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1F" w:rsidRPr="00B56ABA">
        <w:t xml:space="preserve"> и </w:t>
      </w:r>
      <w:r w:rsidR="00D20E3D">
        <w:rPr>
          <w:noProof/>
          <w:position w:val="-6"/>
        </w:rPr>
        <w:drawing>
          <wp:inline distT="0" distB="0" distL="0" distR="0">
            <wp:extent cx="295275" cy="1905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1F" w:rsidRPr="00B56ABA">
        <w:t>. Найдите</w:t>
      </w:r>
      <w:r w:rsidR="00F6241F">
        <w:t> </w:t>
      </w:r>
      <w:r w:rsidR="00D20E3D">
        <w:rPr>
          <w:noProof/>
          <w:position w:val="-6"/>
        </w:rPr>
        <w:drawing>
          <wp:inline distT="0" distB="0" distL="0" distR="0">
            <wp:extent cx="295275" cy="1905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1F" w:rsidRPr="00B56ABA">
        <w:t xml:space="preserve">, если радиус окружности, описанной около треугольника </w:t>
      </w:r>
      <w:r w:rsidR="00D20E3D">
        <w:rPr>
          <w:noProof/>
          <w:position w:val="-6"/>
        </w:rPr>
        <w:drawing>
          <wp:inline distT="0" distB="0" distL="0" distR="0">
            <wp:extent cx="409575" cy="1905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1F" w:rsidRPr="00B56ABA">
        <w:t>, равен 8.</w:t>
      </w:r>
    </w:p>
    <w:p w:rsidR="00FC590E" w:rsidRDefault="00FC590E" w:rsidP="00F6241F"/>
    <w:p w:rsidR="00FC590E" w:rsidRPr="009B60E2" w:rsidRDefault="00FC590E" w:rsidP="00F6241F">
      <w:pPr>
        <w:rPr>
          <w:sz w:val="2"/>
        </w:rPr>
      </w:pPr>
    </w:p>
    <w:p w:rsidR="0019496D" w:rsidRPr="0019496D" w:rsidRDefault="008D0190" w:rsidP="0019496D">
      <w:pPr>
        <w:shd w:val="clear" w:color="auto" w:fill="FFFFFF"/>
        <w:jc w:val="lef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group id="_x0000_s1087" style="position:absolute;margin-left:0;margin-top:12.65pt;width:152.85pt;height:1in;z-index:251657728" coordorigin="1418,13359" coordsize="3057,1440">
            <v:oval id="_x0000_s1078" style="position:absolute;left:2138;top:13359;width:1440;height:14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9" type="#_x0000_t32" style="position:absolute;left:2138;top:13359;width:720;height:900;flip:y" o:connectortype="straight"/>
            <v:shape id="_x0000_s1081" type="#_x0000_t32" style="position:absolute;left:2858;top:13359;width:720;height:900" o:connectortype="straight"/>
            <v:shape id="_x0000_s1083" type="#_x0000_t32" style="position:absolute;left:2138;top:14259;width:1440;height:0" o:connectortype="straight"/>
            <v:rect id="_x0000_s1084" style="position:absolute;left:1418;top:14259;width:540;height:540" strokecolor="white">
              <v:textbox>
                <w:txbxContent>
                  <w:p w:rsidR="00FC590E" w:rsidRDefault="00FC590E">
                    <w:r>
                      <w:t>В</w:t>
                    </w:r>
                  </w:p>
                </w:txbxContent>
              </v:textbox>
            </v:rect>
            <v:rect id="_x0000_s1086" style="position:absolute;left:3935;top:13914;width:540;height:540" strokecolor="white">
              <v:textbox>
                <w:txbxContent>
                  <w:p w:rsidR="00FC590E" w:rsidRDefault="00FC590E">
                    <w:r>
                      <w:t>С</w:t>
                    </w:r>
                  </w:p>
                </w:txbxContent>
              </v:textbox>
            </v:rect>
          </v:group>
        </w:pict>
      </w:r>
      <w:r w:rsidR="008F35C5">
        <w:rPr>
          <w:color w:val="000000"/>
          <w:sz w:val="24"/>
          <w:szCs w:val="24"/>
        </w:rPr>
        <w:t xml:space="preserve">  </w:t>
      </w:r>
    </w:p>
    <w:p w:rsidR="0019496D" w:rsidRDefault="0019496D" w:rsidP="00F6241F">
      <w:pPr>
        <w:ind w:firstLine="708"/>
      </w:pPr>
    </w:p>
    <w:p w:rsidR="00E02955" w:rsidRDefault="00E02955" w:rsidP="00E02955">
      <w:pPr>
        <w:jc w:val="center"/>
      </w:pPr>
    </w:p>
    <w:p w:rsidR="00FC590E" w:rsidRDefault="00FC590E" w:rsidP="00E02955"/>
    <w:p w:rsidR="00FC590E" w:rsidRDefault="00FC590E" w:rsidP="00E02955"/>
    <w:p w:rsidR="0087500D" w:rsidRDefault="0087500D" w:rsidP="00E02955"/>
    <w:p w:rsidR="00FC590E" w:rsidRDefault="0087500D" w:rsidP="00E02955">
      <w:r>
        <w:t>Решение:</w:t>
      </w:r>
    </w:p>
    <w:p w:rsidR="00FC590E" w:rsidRDefault="0087500D" w:rsidP="0087500D">
      <w:pPr>
        <w:numPr>
          <w:ilvl w:val="0"/>
          <w:numId w:val="1"/>
        </w:numPr>
      </w:pPr>
      <w:r>
        <w:t>Сумма углов  треугольника равна 180 градусов.</w:t>
      </w:r>
    </w:p>
    <w:p w:rsidR="0087500D" w:rsidRDefault="0087500D" w:rsidP="0087500D">
      <w:pPr>
        <w:ind w:left="720"/>
      </w:pPr>
      <w:r w:rsidRPr="0087500D">
        <w:rPr>
          <w:position w:val="-10"/>
        </w:rPr>
        <w:object w:dxaOrig="5179" w:dyaOrig="320">
          <v:shape id="_x0000_i1039" type="#_x0000_t75" style="width:258.75pt;height:15.75pt" o:ole="">
            <v:imagedata r:id="rId46" o:title=""/>
          </v:shape>
          <o:OLEObject Type="Embed" ProgID="Equation.3" ShapeID="_x0000_i1039" DrawAspect="Content" ObjectID="_1546937975" r:id="rId47"/>
        </w:object>
      </w:r>
      <w:r>
        <w:t xml:space="preserve"> </w:t>
      </w:r>
    </w:p>
    <w:p w:rsidR="00FC590E" w:rsidRPr="00290537" w:rsidRDefault="0087500D" w:rsidP="00E02955">
      <w:pPr>
        <w:numPr>
          <w:ilvl w:val="0"/>
          <w:numId w:val="1"/>
        </w:numPr>
      </w:pPr>
      <w:r>
        <w:t>По теореме синусов (</w:t>
      </w:r>
      <w:r w:rsidR="00290537" w:rsidRPr="0087500D">
        <w:rPr>
          <w:position w:val="-24"/>
        </w:rPr>
        <w:object w:dxaOrig="3200" w:dyaOrig="620">
          <v:shape id="_x0000_i1040" type="#_x0000_t75" style="width:159.75pt;height:30.75pt" o:ole="">
            <v:imagedata r:id="rId48" o:title=""/>
          </v:shape>
          <o:OLEObject Type="Embed" ProgID="Equation.3" ShapeID="_x0000_i1040" DrawAspect="Content" ObjectID="_1546937976" r:id="rId49"/>
        </w:object>
      </w:r>
      <w:r>
        <w:t>)</w:t>
      </w:r>
      <w:r w:rsidR="00290537">
        <w:t xml:space="preserve"> </w:t>
      </w:r>
      <w:r w:rsidR="00290537" w:rsidRPr="00290537">
        <w:rPr>
          <w:position w:val="-24"/>
        </w:rPr>
        <w:object w:dxaOrig="1300" w:dyaOrig="620">
          <v:shape id="_x0000_i1041" type="#_x0000_t75" style="width:65.25pt;height:30.75pt" o:ole="">
            <v:imagedata r:id="rId50" o:title=""/>
          </v:shape>
          <o:OLEObject Type="Embed" ProgID="Equation.3" ShapeID="_x0000_i1041" DrawAspect="Content" ObjectID="_1546937977" r:id="rId51"/>
        </w:object>
      </w:r>
      <w:r w:rsidR="00290537">
        <w:t xml:space="preserve">; </w:t>
      </w:r>
    </w:p>
    <w:p w:rsidR="00E02955" w:rsidRDefault="00290537" w:rsidP="00E02955">
      <w:r w:rsidRPr="00290537">
        <w:rPr>
          <w:position w:val="-24"/>
        </w:rPr>
        <w:object w:dxaOrig="3220" w:dyaOrig="620">
          <v:shape id="_x0000_i1042" type="#_x0000_t75" style="width:161.25pt;height:30.75pt" o:ole="">
            <v:imagedata r:id="rId52" o:title=""/>
          </v:shape>
          <o:OLEObject Type="Embed" ProgID="Equation.3" ShapeID="_x0000_i1042" DrawAspect="Content" ObjectID="_1546937978" r:id="rId53"/>
        </w:object>
      </w:r>
      <w:r>
        <w:t>.</w:t>
      </w:r>
    </w:p>
    <w:p w:rsidR="00290537" w:rsidRPr="00F6241F" w:rsidRDefault="00290537" w:rsidP="00E02955">
      <w:r w:rsidRPr="00751955">
        <w:t xml:space="preserve">Ответ: </w:t>
      </w:r>
      <w:r>
        <w:rPr>
          <w:lang w:val="en-US"/>
        </w:rPr>
        <w:t>8</w:t>
      </w:r>
      <w: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8364"/>
      </w:tblGrid>
      <w:tr w:rsidR="00AD7508" w:rsidRPr="000776FB" w:rsidTr="00AA28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0776FB" w:rsidRDefault="00AD7508" w:rsidP="00AA285E">
            <w:pPr>
              <w:jc w:val="center"/>
            </w:pPr>
            <w:r w:rsidRPr="000776FB">
              <w:rPr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0776FB" w:rsidRDefault="00AD7508" w:rsidP="00AA285E">
            <w:r w:rsidRPr="000776FB">
              <w:rPr>
                <w:bCs/>
              </w:rPr>
              <w:t>Критерии оценки выполнения задания</w:t>
            </w:r>
          </w:p>
        </w:tc>
      </w:tr>
      <w:tr w:rsidR="00AD7508" w:rsidRPr="000776FB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0776FB" w:rsidRDefault="00AD7508" w:rsidP="00AA285E">
            <w:pPr>
              <w:jc w:val="center"/>
            </w:pPr>
            <w:r w:rsidRPr="000776F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0776FB" w:rsidRDefault="00AD7508" w:rsidP="00AA285E">
            <w:r>
              <w:t>П</w:t>
            </w:r>
            <w:r w:rsidRPr="000776FB">
              <w:t>олучен верный</w:t>
            </w:r>
            <w:r>
              <w:t xml:space="preserve"> обоснованный </w:t>
            </w:r>
            <w:r w:rsidRPr="000776FB">
              <w:t>ответ</w:t>
            </w:r>
          </w:p>
        </w:tc>
      </w:tr>
      <w:tr w:rsidR="00AD7508" w:rsidRPr="000776FB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0776FB" w:rsidRDefault="00AD7508" w:rsidP="00AA285E">
            <w:pPr>
              <w:jc w:val="center"/>
            </w:pPr>
            <w:r w:rsidRPr="000776F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0776FB" w:rsidRDefault="00AD7508" w:rsidP="00AA285E">
            <w:r>
              <w:t xml:space="preserve">При верных рассуждениях </w:t>
            </w:r>
            <w:r w:rsidRPr="000776FB">
              <w:t>допущена одна вычислительная ошибка</w:t>
            </w:r>
            <w:r>
              <w:t>, возможно приведшая к неверному ответу</w:t>
            </w:r>
          </w:p>
        </w:tc>
      </w:tr>
      <w:tr w:rsidR="00AD7508" w:rsidRPr="000776FB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0776FB" w:rsidRDefault="00AD7508" w:rsidP="00AA285E">
            <w:pPr>
              <w:jc w:val="center"/>
            </w:pPr>
            <w:r w:rsidRPr="000776F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0776FB" w:rsidRDefault="00AD7508" w:rsidP="00AA285E">
            <w:r w:rsidRPr="000776FB">
              <w:t>Другие случаи, не соответствующие указанным критериям</w:t>
            </w:r>
          </w:p>
        </w:tc>
      </w:tr>
      <w:tr w:rsidR="00AD7508" w:rsidRPr="000776FB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0776FB" w:rsidRDefault="00AD7508" w:rsidP="00AA285E">
            <w:pPr>
              <w:jc w:val="center"/>
            </w:pPr>
            <w:r w:rsidRPr="000776F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0776FB" w:rsidRDefault="00AD7508" w:rsidP="00AA285E">
            <w:pPr>
              <w:rPr>
                <w:i/>
              </w:rPr>
            </w:pPr>
            <w:r w:rsidRPr="000776FB">
              <w:rPr>
                <w:i/>
              </w:rPr>
              <w:t>Максимальный балл</w:t>
            </w:r>
          </w:p>
        </w:tc>
      </w:tr>
    </w:tbl>
    <w:p w:rsidR="00AD7508" w:rsidRDefault="00AD7508" w:rsidP="00E02955">
      <w:pPr>
        <w:rPr>
          <w:lang w:val="en-US"/>
        </w:rPr>
      </w:pPr>
    </w:p>
    <w:p w:rsidR="00E02955" w:rsidRPr="00E02955" w:rsidRDefault="00E02955" w:rsidP="00E02955">
      <w:pPr>
        <w:rPr>
          <w:sz w:val="2"/>
        </w:rPr>
      </w:pPr>
    </w:p>
    <w:p w:rsidR="009206F2" w:rsidRPr="00E02955" w:rsidRDefault="009206F2">
      <w:pPr>
        <w:rPr>
          <w:sz w:val="2"/>
        </w:rPr>
      </w:pPr>
    </w:p>
    <w:p w:rsidR="009206F2" w:rsidRDefault="009206F2">
      <w:pPr>
        <w:rPr>
          <w:sz w:val="4"/>
          <w:lang w:val="en-US"/>
        </w:rPr>
      </w:pPr>
    </w:p>
    <w:p w:rsidR="009206F2" w:rsidRDefault="00E0295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25</w:t>
      </w:r>
      <w:r>
        <w:rPr>
          <w:b/>
        </w:rPr>
        <w:br/>
      </w:r>
    </w:p>
    <w:p w:rsidR="009206F2" w:rsidRDefault="009206F2">
      <w:pPr>
        <w:rPr>
          <w:sz w:val="2"/>
        </w:rPr>
      </w:pPr>
    </w:p>
    <w:p w:rsidR="009206F2" w:rsidRDefault="009206F2">
      <w:pPr>
        <w:rPr>
          <w:sz w:val="8"/>
        </w:rPr>
      </w:pPr>
    </w:p>
    <w:p w:rsidR="00E02955" w:rsidRPr="00E02955" w:rsidRDefault="00E02955" w:rsidP="00E02955">
      <w:pPr>
        <w:rPr>
          <w:sz w:val="2"/>
        </w:rPr>
      </w:pPr>
    </w:p>
    <w:p w:rsidR="00290537" w:rsidRDefault="00290537" w:rsidP="00290537">
      <w:r w:rsidRPr="0043669B">
        <w:t xml:space="preserve">Через точку </w:t>
      </w:r>
      <w:r w:rsidR="00D20E3D">
        <w:rPr>
          <w:noProof/>
          <w:position w:val="-6"/>
        </w:rPr>
        <w:drawing>
          <wp:inline distT="0" distB="0" distL="0" distR="0">
            <wp:extent cx="18097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69B">
        <w:t xml:space="preserve"> пересечения диагоналей параллелограмма </w:t>
      </w:r>
      <w:r w:rsidR="00D20E3D">
        <w:rPr>
          <w:noProof/>
          <w:position w:val="-6"/>
        </w:rPr>
        <w:drawing>
          <wp:inline distT="0" distB="0" distL="0" distR="0">
            <wp:extent cx="533400" cy="1905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69B">
        <w:t xml:space="preserve"> проведена прямая, пересекающая стороны </w:t>
      </w:r>
      <w:r w:rsidR="00D20E3D">
        <w:rPr>
          <w:noProof/>
          <w:position w:val="-4"/>
        </w:rPr>
        <w:drawing>
          <wp:inline distT="0" distB="0" distL="0" distR="0">
            <wp:extent cx="276225" cy="18097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69B">
        <w:t xml:space="preserve"> и </w:t>
      </w:r>
      <w:r w:rsidR="00D20E3D">
        <w:rPr>
          <w:noProof/>
          <w:position w:val="-6"/>
        </w:rPr>
        <w:drawing>
          <wp:inline distT="0" distB="0" distL="0" distR="0">
            <wp:extent cx="295275" cy="1905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69B">
        <w:t xml:space="preserve"> в точках </w:t>
      </w:r>
      <w:r w:rsidR="00D20E3D">
        <w:rPr>
          <w:noProof/>
          <w:position w:val="-4"/>
        </w:rPr>
        <w:drawing>
          <wp:inline distT="0" distB="0" distL="0" distR="0">
            <wp:extent cx="161925" cy="1809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69B">
        <w:t xml:space="preserve"> и </w:t>
      </w:r>
      <w:r w:rsidR="00D20E3D">
        <w:rPr>
          <w:noProof/>
          <w:position w:val="-4"/>
        </w:rPr>
        <w:drawing>
          <wp:inline distT="0" distB="0" distL="0" distR="0">
            <wp:extent cx="152400" cy="1809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69B">
        <w:t xml:space="preserve"> соответственно. Докажите, что</w:t>
      </w:r>
      <w:r>
        <w:t xml:space="preserve"> </w:t>
      </w:r>
      <w:r w:rsidR="00D20E3D">
        <w:rPr>
          <w:noProof/>
          <w:position w:val="-4"/>
        </w:rPr>
        <w:drawing>
          <wp:inline distT="0" distB="0" distL="0" distR="0">
            <wp:extent cx="695325" cy="1809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69B">
        <w:t>.</w:t>
      </w:r>
    </w:p>
    <w:p w:rsidR="00290537" w:rsidRPr="009B60E2" w:rsidRDefault="00290537" w:rsidP="00290537">
      <w:pPr>
        <w:rPr>
          <w:sz w:val="2"/>
        </w:rPr>
      </w:pPr>
    </w:p>
    <w:p w:rsidR="00E02955" w:rsidRPr="00FA56D2" w:rsidRDefault="00E02955" w:rsidP="00E02955">
      <w:pPr>
        <w:spacing w:line="19" w:lineRule="auto"/>
      </w:pPr>
    </w:p>
    <w:p w:rsidR="00E02955" w:rsidRPr="00785521" w:rsidRDefault="00290537" w:rsidP="00E02955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Доказательство:</w:t>
      </w:r>
    </w:p>
    <w:p w:rsidR="00DC1475" w:rsidRPr="00785521" w:rsidRDefault="008D0190" w:rsidP="00E02955">
      <w:pPr>
        <w:tabs>
          <w:tab w:val="center" w:pos="4800"/>
          <w:tab w:val="right" w:pos="9500"/>
        </w:tabs>
        <w:rPr>
          <w:noProof/>
        </w:rPr>
      </w:pPr>
      <w:r>
        <w:rPr>
          <w:noProof/>
          <w:color w:val="000000"/>
          <w:kern w:val="36"/>
        </w:rPr>
        <w:pict>
          <v:group id="_x0000_s1102" style="position:absolute;left:0;text-align:left;margin-left:-9pt;margin-top:14.3pt;width:171pt;height:117pt;z-index:251658752" coordorigin="1238,6894" coordsize="3420,2340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88" type="#_x0000_t111" style="position:absolute;left:1598;top:7254;width:2340;height:1440" o:regroupid="1"/>
            <v:shape id="_x0000_s1089" type="#_x0000_t32" style="position:absolute;left:1598;top:7254;width:2340;height:1440;flip:y" o:connectortype="straight" o:regroupid="1"/>
            <v:shape id="_x0000_s1090" type="#_x0000_t32" style="position:absolute;left:2138;top:7254;width:1260;height:1440" o:connectortype="straight" o:regroupid="1"/>
            <v:shape id="_x0000_s1091" type="#_x0000_t32" style="position:absolute;left:1598;top:7974;width:2520;height:0" o:connectortype="straight" o:regroupid="1"/>
            <v:rect id="_x0000_s1092" style="position:absolute;left:1598;top:6894;width:360;height:360" o:regroupid="1" strokecolor="white">
              <v:textbox style="mso-next-textbox:#_x0000_s1092">
                <w:txbxContent>
                  <w:p w:rsidR="001B2A80" w:rsidRPr="001B2A80" w:rsidRDefault="001B2A80">
                    <w:pPr>
                      <w:rPr>
                        <w:sz w:val="20"/>
                        <w:szCs w:val="20"/>
                      </w:rPr>
                    </w:pPr>
                    <w:r w:rsidRPr="001B2A80">
                      <w:rPr>
                        <w:sz w:val="20"/>
                        <w:szCs w:val="20"/>
                      </w:rPr>
                      <w:t>В</w:t>
                    </w:r>
                  </w:p>
                </w:txbxContent>
              </v:textbox>
            </v:rect>
            <v:rect id="_x0000_s1093" style="position:absolute;left:3935;top:6894;width:360;height:360" o:regroupid="1" strokecolor="white">
              <v:textbox style="mso-next-textbox:#_x0000_s1093">
                <w:txbxContent>
                  <w:p w:rsidR="001B2A80" w:rsidRPr="001B2A80" w:rsidRDefault="001B2A80">
                    <w:pPr>
                      <w:rPr>
                        <w:sz w:val="20"/>
                        <w:szCs w:val="20"/>
                      </w:rPr>
                    </w:pPr>
                    <w:r w:rsidRPr="001B2A80">
                      <w:rPr>
                        <w:sz w:val="20"/>
                        <w:szCs w:val="20"/>
                      </w:rPr>
                      <w:t>С</w:t>
                    </w:r>
                  </w:p>
                </w:txbxContent>
              </v:textbox>
            </v:rect>
            <v:rect id="_x0000_s1094" style="position:absolute;left:4298;top:7974;width:360;height:360" o:regroupid="1" strokecolor="white">
              <v:textbox>
                <w:txbxContent>
                  <w:p w:rsidR="00DC1475" w:rsidRPr="00DC1475" w:rsidRDefault="00DC1475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DC1475">
                      <w:rPr>
                        <w:sz w:val="20"/>
                        <w:szCs w:val="20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095" style="position:absolute;left:1238;top:7794;width:360;height:360" o:regroupid="1" strokecolor="white">
              <v:textbox>
                <w:txbxContent>
                  <w:p w:rsidR="00DC1475" w:rsidRPr="00DC1475" w:rsidRDefault="00DC1475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DC1475">
                      <w:rPr>
                        <w:sz w:val="20"/>
                        <w:szCs w:val="2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96" style="position:absolute;left:1598;top:8874;width:360;height:360" o:regroupid="1" strokecolor="white">
              <v:textbox>
                <w:txbxContent>
                  <w:p w:rsidR="001B2A80" w:rsidRPr="001B2A80" w:rsidRDefault="001B2A80">
                    <w:pPr>
                      <w:rPr>
                        <w:sz w:val="20"/>
                        <w:szCs w:val="20"/>
                      </w:rPr>
                    </w:pPr>
                    <w:r w:rsidRPr="001B2A80">
                      <w:rPr>
                        <w:sz w:val="20"/>
                        <w:szCs w:val="20"/>
                      </w:rPr>
                      <w:t>А</w:t>
                    </w:r>
                  </w:p>
                </w:txbxContent>
              </v:textbox>
            </v:rect>
            <v:rect id="_x0000_s1097" style="position:absolute;left:3398;top:8874;width:360;height:360" o:regroupid="1" strokecolor="white">
              <v:textbox>
                <w:txbxContent>
                  <w:p w:rsidR="001B2A80" w:rsidRPr="001B2A80" w:rsidRDefault="001B2A80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1B2A80">
                      <w:rPr>
                        <w:sz w:val="20"/>
                        <w:szCs w:val="20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098" style="position:absolute;left:2495;top:8154;width:360;height:360" o:regroupid="1" strokecolor="white">
              <v:textbox>
                <w:txbxContent>
                  <w:p w:rsidR="00DC1475" w:rsidRPr="00DC1475" w:rsidRDefault="00DC1475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DC1475">
                      <w:rPr>
                        <w:sz w:val="20"/>
                        <w:szCs w:val="20"/>
                        <w:lang w:val="en-US"/>
                      </w:rPr>
                      <w:t>O</w:t>
                    </w:r>
                  </w:p>
                </w:txbxContent>
              </v:textbox>
            </v:rect>
          </v:group>
        </w:pict>
      </w:r>
    </w:p>
    <w:p w:rsidR="00DC1475" w:rsidRPr="00785521" w:rsidRDefault="00DC1475" w:rsidP="00E02955">
      <w:pPr>
        <w:tabs>
          <w:tab w:val="center" w:pos="4800"/>
          <w:tab w:val="right" w:pos="9500"/>
        </w:tabs>
        <w:rPr>
          <w:noProof/>
        </w:rPr>
      </w:pPr>
    </w:p>
    <w:p w:rsidR="00DC1475" w:rsidRPr="00785521" w:rsidRDefault="00DC1475" w:rsidP="00E02955">
      <w:pPr>
        <w:tabs>
          <w:tab w:val="center" w:pos="4800"/>
          <w:tab w:val="right" w:pos="9500"/>
        </w:tabs>
        <w:rPr>
          <w:noProof/>
        </w:rPr>
      </w:pPr>
    </w:p>
    <w:p w:rsidR="00DC1475" w:rsidRPr="00785521" w:rsidRDefault="00DC1475" w:rsidP="00E02955">
      <w:pPr>
        <w:tabs>
          <w:tab w:val="center" w:pos="4800"/>
          <w:tab w:val="right" w:pos="9500"/>
        </w:tabs>
        <w:rPr>
          <w:noProof/>
        </w:rPr>
      </w:pPr>
    </w:p>
    <w:p w:rsidR="00DC1475" w:rsidRPr="00785521" w:rsidRDefault="00DC1475" w:rsidP="00E02955">
      <w:pPr>
        <w:tabs>
          <w:tab w:val="center" w:pos="4800"/>
          <w:tab w:val="right" w:pos="9500"/>
        </w:tabs>
        <w:rPr>
          <w:noProof/>
        </w:rPr>
      </w:pPr>
    </w:p>
    <w:p w:rsidR="00DC1475" w:rsidRPr="00785521" w:rsidRDefault="00DC1475" w:rsidP="00E02955">
      <w:pPr>
        <w:tabs>
          <w:tab w:val="center" w:pos="4800"/>
          <w:tab w:val="right" w:pos="9500"/>
        </w:tabs>
        <w:rPr>
          <w:noProof/>
        </w:rPr>
      </w:pPr>
    </w:p>
    <w:p w:rsidR="00DC1475" w:rsidRPr="00785521" w:rsidRDefault="00DC1475" w:rsidP="00E02955">
      <w:pPr>
        <w:tabs>
          <w:tab w:val="center" w:pos="4800"/>
          <w:tab w:val="right" w:pos="9500"/>
        </w:tabs>
        <w:rPr>
          <w:noProof/>
        </w:rPr>
      </w:pPr>
    </w:p>
    <w:p w:rsidR="00DC1475" w:rsidRPr="00785521" w:rsidRDefault="00DC1475" w:rsidP="00E02955">
      <w:pPr>
        <w:tabs>
          <w:tab w:val="center" w:pos="4800"/>
          <w:tab w:val="right" w:pos="9500"/>
        </w:tabs>
        <w:rPr>
          <w:noProof/>
        </w:rPr>
      </w:pPr>
    </w:p>
    <w:p w:rsidR="00E02955" w:rsidRPr="00785521" w:rsidRDefault="0012251F" w:rsidP="0012251F">
      <w:pPr>
        <w:tabs>
          <w:tab w:val="center" w:pos="4800"/>
          <w:tab w:val="right" w:pos="9500"/>
        </w:tabs>
        <w:jc w:val="left"/>
        <w:rPr>
          <w:noProof/>
        </w:rPr>
      </w:pPr>
      <w:r>
        <w:rPr>
          <w:noProof/>
        </w:rPr>
        <w:t xml:space="preserve">Рассмотрим треугольники </w:t>
      </w:r>
      <w:r w:rsidR="004D51D5" w:rsidRPr="00636AD1">
        <w:rPr>
          <w:noProof/>
          <w:position w:val="-6"/>
        </w:rPr>
        <w:object w:dxaOrig="1160" w:dyaOrig="279">
          <v:shape id="_x0000_i1043" type="#_x0000_t75" style="width:57.75pt;height:14.25pt" o:ole="">
            <v:imagedata r:id="rId61" o:title=""/>
          </v:shape>
          <o:OLEObject Type="Embed" ProgID="Equation.3" ShapeID="_x0000_i1043" DrawAspect="Content" ObjectID="_1546937979" r:id="rId62"/>
        </w:object>
      </w:r>
      <w:r>
        <w:rPr>
          <w:noProof/>
        </w:rPr>
        <w:t>:</w:t>
      </w:r>
    </w:p>
    <w:p w:rsidR="00DC1475" w:rsidRDefault="00636AD1" w:rsidP="00636AD1">
      <w:pPr>
        <w:tabs>
          <w:tab w:val="center" w:pos="4800"/>
          <w:tab w:val="right" w:pos="9500"/>
        </w:tabs>
        <w:jc w:val="left"/>
        <w:rPr>
          <w:noProof/>
        </w:rPr>
      </w:pPr>
      <w:r w:rsidRPr="00785521">
        <w:rPr>
          <w:noProof/>
        </w:rPr>
        <w:t>1</w:t>
      </w:r>
      <w:r>
        <w:rPr>
          <w:noProof/>
        </w:rPr>
        <w:t>.</w:t>
      </w:r>
      <w:r w:rsidR="0012251F" w:rsidRPr="0012251F">
        <w:rPr>
          <w:noProof/>
          <w:position w:val="-6"/>
          <w:lang w:val="en-US"/>
        </w:rPr>
        <w:object w:dxaOrig="1640" w:dyaOrig="279">
          <v:shape id="_x0000_i1044" type="#_x0000_t75" style="width:81.75pt;height:14.25pt" o:ole="">
            <v:imagedata r:id="rId63" o:title=""/>
          </v:shape>
          <o:OLEObject Type="Embed" ProgID="Equation.3" ShapeID="_x0000_i1044" DrawAspect="Content" ObjectID="_1546937980" r:id="rId64"/>
        </w:object>
      </w:r>
      <w:r>
        <w:rPr>
          <w:noProof/>
        </w:rPr>
        <w:t xml:space="preserve">(углы В и </w:t>
      </w:r>
      <w:r>
        <w:rPr>
          <w:noProof/>
          <w:lang w:val="en-US"/>
        </w:rPr>
        <w:t>D</w:t>
      </w:r>
      <w:r>
        <w:rPr>
          <w:noProof/>
        </w:rPr>
        <w:t>, равны как противовположны</w:t>
      </w:r>
      <w:r w:rsidR="0012251F">
        <w:rPr>
          <w:noProof/>
        </w:rPr>
        <w:t>е углы параллелограмма, углы СВ</w:t>
      </w:r>
      <w:r w:rsidR="0012251F">
        <w:rPr>
          <w:noProof/>
          <w:lang w:val="en-US"/>
        </w:rPr>
        <w:t>D</w:t>
      </w:r>
      <w:r>
        <w:rPr>
          <w:noProof/>
        </w:rPr>
        <w:t xml:space="preserve"> и В</w:t>
      </w:r>
      <w:r>
        <w:rPr>
          <w:noProof/>
          <w:lang w:val="en-US"/>
        </w:rPr>
        <w:t>D</w:t>
      </w:r>
      <w:r>
        <w:rPr>
          <w:noProof/>
        </w:rPr>
        <w:t>А как накрест лежащие )</w:t>
      </w:r>
    </w:p>
    <w:p w:rsidR="00636AD1" w:rsidRDefault="00636AD1" w:rsidP="00636AD1">
      <w:pPr>
        <w:tabs>
          <w:tab w:val="center" w:pos="4800"/>
          <w:tab w:val="right" w:pos="9500"/>
        </w:tabs>
        <w:jc w:val="left"/>
        <w:rPr>
          <w:noProof/>
        </w:rPr>
      </w:pPr>
      <w:r>
        <w:rPr>
          <w:noProof/>
        </w:rPr>
        <w:t xml:space="preserve">2. </w:t>
      </w:r>
      <w:r w:rsidRPr="00636AD1">
        <w:rPr>
          <w:noProof/>
          <w:position w:val="-6"/>
        </w:rPr>
        <w:object w:dxaOrig="1680" w:dyaOrig="279">
          <v:shape id="_x0000_i1045" type="#_x0000_t75" style="width:84pt;height:14.25pt" o:ole="">
            <v:imagedata r:id="rId65" o:title=""/>
          </v:shape>
          <o:OLEObject Type="Embed" ProgID="Equation.3" ShapeID="_x0000_i1045" DrawAspect="Content" ObjectID="_1546937981" r:id="rId66"/>
        </w:object>
      </w:r>
      <w:r>
        <w:rPr>
          <w:noProof/>
        </w:rPr>
        <w:t>(равны как вертикальные)</w:t>
      </w:r>
    </w:p>
    <w:p w:rsidR="00636AD1" w:rsidRDefault="00636AD1" w:rsidP="00636AD1">
      <w:pPr>
        <w:tabs>
          <w:tab w:val="center" w:pos="4800"/>
          <w:tab w:val="right" w:pos="9500"/>
        </w:tabs>
        <w:jc w:val="left"/>
        <w:rPr>
          <w:noProof/>
        </w:rPr>
      </w:pPr>
      <w:r>
        <w:rPr>
          <w:noProof/>
        </w:rPr>
        <w:lastRenderedPageBreak/>
        <w:t>3. ВО=О</w:t>
      </w:r>
      <w:r>
        <w:rPr>
          <w:noProof/>
          <w:lang w:val="en-US"/>
        </w:rPr>
        <w:t>D</w:t>
      </w:r>
      <w:r w:rsidRPr="00636AD1">
        <w:rPr>
          <w:noProof/>
        </w:rPr>
        <w:t>(</w:t>
      </w:r>
      <w:r>
        <w:rPr>
          <w:noProof/>
        </w:rPr>
        <w:t>диагонали точкой пересечения делятся попалам</w:t>
      </w:r>
      <w:r w:rsidRPr="00636AD1">
        <w:rPr>
          <w:noProof/>
        </w:rPr>
        <w:t>)</w:t>
      </w:r>
      <w:r>
        <w:rPr>
          <w:noProof/>
        </w:rPr>
        <w:t xml:space="preserve">  треугольники</w:t>
      </w:r>
      <w:r w:rsidR="00B51872" w:rsidRPr="00636AD1">
        <w:rPr>
          <w:noProof/>
          <w:position w:val="-6"/>
        </w:rPr>
        <w:object w:dxaOrig="1280" w:dyaOrig="279">
          <v:shape id="_x0000_i1046" type="#_x0000_t75" style="width:63.75pt;height:14.25pt" o:ole="">
            <v:imagedata r:id="rId67" o:title=""/>
          </v:shape>
          <o:OLEObject Type="Embed" ProgID="Equation.3" ShapeID="_x0000_i1046" DrawAspect="Content" ObjectID="_1546937982" r:id="rId68"/>
        </w:object>
      </w:r>
      <w:r w:rsidR="0012251F" w:rsidRPr="0012251F">
        <w:rPr>
          <w:noProof/>
        </w:rPr>
        <w:t xml:space="preserve">  </w:t>
      </w:r>
      <w:r w:rsidR="00B51872">
        <w:rPr>
          <w:noProof/>
        </w:rPr>
        <w:t>(по второму признаку равенства треугольников)</w:t>
      </w:r>
    </w:p>
    <w:p w:rsidR="00B51872" w:rsidRPr="00B51872" w:rsidRDefault="00B51872" w:rsidP="00636AD1">
      <w:pPr>
        <w:tabs>
          <w:tab w:val="center" w:pos="4800"/>
          <w:tab w:val="right" w:pos="9500"/>
        </w:tabs>
        <w:jc w:val="left"/>
        <w:rPr>
          <w:noProof/>
        </w:rPr>
      </w:pPr>
      <w:r>
        <w:rPr>
          <w:noProof/>
        </w:rPr>
        <w:t xml:space="preserve">4. Из равенства треугольников следует равенство сторон </w:t>
      </w:r>
      <w:r>
        <w:rPr>
          <w:noProof/>
          <w:lang w:val="en-US"/>
        </w:rPr>
        <w:t>PB</w:t>
      </w:r>
      <w:r w:rsidRPr="00B51872">
        <w:rPr>
          <w:noProof/>
        </w:rPr>
        <w:t>=</w:t>
      </w:r>
      <w:r>
        <w:rPr>
          <w:noProof/>
          <w:lang w:val="en-US"/>
        </w:rPr>
        <w:t>DT</w:t>
      </w:r>
      <w:r w:rsidRPr="00B51872">
        <w:rPr>
          <w:noProof/>
        </w:rPr>
        <w:t>.</w:t>
      </w:r>
    </w:p>
    <w:p w:rsidR="00DC1475" w:rsidRPr="00636AD1" w:rsidRDefault="00DC1475" w:rsidP="00E02955">
      <w:pPr>
        <w:tabs>
          <w:tab w:val="center" w:pos="4800"/>
          <w:tab w:val="right" w:pos="9500"/>
        </w:tabs>
        <w:jc w:val="center"/>
        <w:rPr>
          <w:noProof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9"/>
        <w:gridCol w:w="8205"/>
      </w:tblGrid>
      <w:tr w:rsidR="00E02955" w:rsidRPr="00F43AA4" w:rsidTr="00D6185F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F43AA4" w:rsidRDefault="00E02955" w:rsidP="00E02955">
            <w:pPr>
              <w:jc w:val="center"/>
            </w:pPr>
            <w:r w:rsidRPr="00F43AA4">
              <w:rPr>
                <w:bCs/>
              </w:rPr>
              <w:t>Баллы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F43AA4" w:rsidRDefault="00E02955" w:rsidP="00E02955">
            <w:r w:rsidRPr="00F43AA4">
              <w:rPr>
                <w:bCs/>
              </w:rPr>
              <w:t>Критерии оценки выполнения задания</w:t>
            </w:r>
          </w:p>
        </w:tc>
      </w:tr>
      <w:tr w:rsidR="00E02955" w:rsidRPr="00F43AA4" w:rsidTr="00D6185F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F43AA4" w:rsidRDefault="00B51872" w:rsidP="00E02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55" w:rsidRPr="00F43AA4" w:rsidRDefault="00E02955" w:rsidP="00E02955">
            <w:r w:rsidRPr="00F43AA4">
              <w:t>Доказательство верное, все шаги обоснованы</w:t>
            </w:r>
          </w:p>
        </w:tc>
      </w:tr>
      <w:tr w:rsidR="00E02955" w:rsidRPr="00F43AA4" w:rsidTr="00D6185F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F43AA4" w:rsidRDefault="00B51872" w:rsidP="00E02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55" w:rsidRPr="00F43AA4" w:rsidRDefault="00E02955" w:rsidP="00E02955">
            <w:r w:rsidRPr="00F43AA4">
              <w:t>Доказательство в целом верное, но содержит неточности</w:t>
            </w:r>
          </w:p>
        </w:tc>
      </w:tr>
      <w:tr w:rsidR="00E02955" w:rsidRPr="00F43AA4" w:rsidTr="00D6185F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F43AA4" w:rsidRDefault="00E02955" w:rsidP="00E02955">
            <w:pPr>
              <w:jc w:val="center"/>
            </w:pPr>
            <w:r w:rsidRPr="00F43AA4">
              <w:t>0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55" w:rsidRPr="00F43AA4" w:rsidRDefault="00E02955" w:rsidP="00E02955">
            <w:r w:rsidRPr="00F43AA4">
              <w:t>Другие случаи, не соответствующие указанным критериям</w:t>
            </w:r>
          </w:p>
        </w:tc>
      </w:tr>
      <w:tr w:rsidR="00E02955" w:rsidRPr="00F43AA4" w:rsidTr="00D6185F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955" w:rsidRPr="00F43AA4" w:rsidRDefault="00B51872" w:rsidP="00E02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55" w:rsidRPr="00F43AA4" w:rsidRDefault="00E02955" w:rsidP="00E02955">
            <w:pPr>
              <w:rPr>
                <w:i/>
              </w:rPr>
            </w:pPr>
            <w:r w:rsidRPr="00F43AA4">
              <w:rPr>
                <w:i/>
              </w:rPr>
              <w:t>Максимальный балл</w:t>
            </w:r>
          </w:p>
        </w:tc>
      </w:tr>
    </w:tbl>
    <w:p w:rsidR="00E02955" w:rsidRPr="00E02955" w:rsidRDefault="00E02955" w:rsidP="00E02955">
      <w:pPr>
        <w:rPr>
          <w:sz w:val="2"/>
        </w:rPr>
      </w:pPr>
    </w:p>
    <w:p w:rsidR="009206F2" w:rsidRPr="00E02955" w:rsidRDefault="009206F2">
      <w:pPr>
        <w:rPr>
          <w:sz w:val="2"/>
        </w:rPr>
      </w:pPr>
    </w:p>
    <w:p w:rsidR="009206F2" w:rsidRDefault="009206F2">
      <w:pPr>
        <w:rPr>
          <w:sz w:val="20"/>
          <w:szCs w:val="20"/>
        </w:rPr>
      </w:pPr>
    </w:p>
    <w:p w:rsidR="009206F2" w:rsidRDefault="009206F2">
      <w:pPr>
        <w:rPr>
          <w:sz w:val="4"/>
          <w:lang w:val="en-US"/>
        </w:rPr>
      </w:pPr>
    </w:p>
    <w:p w:rsidR="009206F2" w:rsidRDefault="00E0295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26</w:t>
      </w:r>
      <w:r>
        <w:rPr>
          <w:b/>
        </w:rPr>
        <w:br/>
      </w:r>
    </w:p>
    <w:p w:rsidR="009206F2" w:rsidRDefault="009206F2">
      <w:pPr>
        <w:rPr>
          <w:sz w:val="2"/>
        </w:rPr>
      </w:pPr>
    </w:p>
    <w:p w:rsidR="00E02955" w:rsidRPr="00E02955" w:rsidRDefault="00E02955" w:rsidP="00E02955">
      <w:pPr>
        <w:rPr>
          <w:sz w:val="2"/>
        </w:rPr>
      </w:pPr>
    </w:p>
    <w:p w:rsidR="00E02955" w:rsidRPr="00E02955" w:rsidRDefault="00E02955" w:rsidP="00E02955">
      <w:pPr>
        <w:rPr>
          <w:sz w:val="2"/>
        </w:rPr>
      </w:pPr>
    </w:p>
    <w:p w:rsidR="00167D79" w:rsidRDefault="00167D79" w:rsidP="00167D79">
      <w:pPr>
        <w:rPr>
          <w:noProof/>
        </w:rPr>
      </w:pPr>
      <w:r>
        <w:rPr>
          <w:noProof/>
        </w:rPr>
        <w:t xml:space="preserve">Боковые стороны </w:t>
      </w:r>
      <w:r>
        <w:rPr>
          <w:noProof/>
          <w:position w:val="-4"/>
        </w:rPr>
        <w:drawing>
          <wp:inline distT="0" distB="0" distL="0" distR="0">
            <wp:extent cx="274320" cy="18288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и </w:t>
      </w:r>
      <w:r>
        <w:rPr>
          <w:noProof/>
          <w:position w:val="-6"/>
        </w:rPr>
        <w:drawing>
          <wp:inline distT="0" distB="0" distL="0" distR="0">
            <wp:extent cx="292735" cy="18923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трапеции </w:t>
      </w:r>
      <w:r>
        <w:rPr>
          <w:noProof/>
          <w:position w:val="-6"/>
        </w:rPr>
        <w:drawing>
          <wp:inline distT="0" distB="0" distL="0" distR="0">
            <wp:extent cx="536575" cy="18923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равны соответственно 10 и 26, </w:t>
      </w:r>
      <w:r>
        <w:rPr>
          <w:noProof/>
        </w:rPr>
        <w:br/>
        <w:t xml:space="preserve">а основание </w:t>
      </w:r>
      <w:r>
        <w:rPr>
          <w:noProof/>
          <w:position w:val="-6"/>
        </w:rPr>
        <w:drawing>
          <wp:inline distT="0" distB="0" distL="0" distR="0">
            <wp:extent cx="292735" cy="18923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равно 1. Биссектриса угла </w:t>
      </w:r>
      <w:r>
        <w:rPr>
          <w:noProof/>
          <w:position w:val="-6"/>
        </w:rPr>
        <w:drawing>
          <wp:inline distT="0" distB="0" distL="0" distR="0">
            <wp:extent cx="426720" cy="18923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проходит через середину стороны </w:t>
      </w:r>
      <w:r>
        <w:rPr>
          <w:noProof/>
          <w:position w:val="-4"/>
        </w:rPr>
        <w:drawing>
          <wp:inline distT="0" distB="0" distL="0" distR="0">
            <wp:extent cx="274320" cy="18288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. Найдите площадь трапеции.</w:t>
      </w:r>
    </w:p>
    <w:p w:rsidR="004D51D5" w:rsidRDefault="004D51D5" w:rsidP="00167D79">
      <w:pPr>
        <w:rPr>
          <w:noProof/>
        </w:rPr>
      </w:pPr>
    </w:p>
    <w:p w:rsidR="004D51D5" w:rsidRPr="009633A0" w:rsidRDefault="004D51D5" w:rsidP="00167D79">
      <w:pPr>
        <w:rPr>
          <w:sz w:val="2"/>
        </w:rPr>
      </w:pPr>
      <w:r>
        <w:rPr>
          <w:noProof/>
        </w:rPr>
        <w:t>Решение:</w:t>
      </w:r>
    </w:p>
    <w:p w:rsidR="00167D79" w:rsidRPr="00801669" w:rsidRDefault="00167D79" w:rsidP="00167D79">
      <w:pPr>
        <w:rPr>
          <w:sz w:val="2"/>
        </w:rPr>
      </w:pPr>
    </w:p>
    <w:p w:rsidR="00167D79" w:rsidRPr="00801669" w:rsidRDefault="00167D79" w:rsidP="00167D79">
      <w:pPr>
        <w:rPr>
          <w:sz w:val="2"/>
        </w:rPr>
      </w:pPr>
    </w:p>
    <w:p w:rsidR="00167D79" w:rsidRDefault="00167D79" w:rsidP="00167D79">
      <w:pPr>
        <w:jc w:val="left"/>
        <w:rPr>
          <w:color w:val="000000"/>
          <w:sz w:val="27"/>
          <w:szCs w:val="27"/>
        </w:rPr>
      </w:pPr>
    </w:p>
    <w:p w:rsidR="00167D79" w:rsidRDefault="00167D79" w:rsidP="004D51D5">
      <w:pPr>
        <w:shd w:val="clear" w:color="auto" w:fill="FFFFFF"/>
        <w:jc w:val="left"/>
        <w:rPr>
          <w:noProof/>
        </w:rPr>
      </w:pPr>
      <w:r>
        <w:rPr>
          <w:rFonts w:ascii="Arial" w:hAnsi="Arial" w:cs="Arial"/>
          <w:noProof/>
          <w:color w:val="555555"/>
          <w:sz w:val="23"/>
          <w:szCs w:val="23"/>
        </w:rPr>
        <w:drawing>
          <wp:inline distT="0" distB="0" distL="0" distR="0">
            <wp:extent cx="1647825" cy="1139190"/>
            <wp:effectExtent l="19050" t="0" r="9525" b="0"/>
            <wp:docPr id="225" name="Рисунок 225" descr="http://school.umk-spo.biz/gia/images/okrsh/zdch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school.umk-spo.biz/gia/images/okrsh/zdch52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 b="1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16">
        <w:rPr>
          <w:rFonts w:ascii="Arial" w:hAnsi="Arial" w:cs="Arial"/>
          <w:color w:val="555555"/>
          <w:sz w:val="23"/>
          <w:szCs w:val="23"/>
        </w:rPr>
        <w:br/>
      </w:r>
      <w:r w:rsidRPr="005F30AF">
        <w:rPr>
          <w:rFonts w:ascii="Arial" w:hAnsi="Arial" w:cs="Arial"/>
          <w:sz w:val="23"/>
          <w:szCs w:val="23"/>
        </w:rPr>
        <w:br/>
      </w:r>
      <w:r w:rsidRPr="005F30AF">
        <w:t>BC =</w:t>
      </w:r>
      <w:r>
        <w:t>1</w:t>
      </w:r>
      <w:r w:rsidRPr="005F30AF">
        <w:t> </w:t>
      </w:r>
      <w:r w:rsidRPr="005F30AF">
        <w:br/>
        <w:t>AB =</w:t>
      </w:r>
      <w:r w:rsidR="00EF44CE">
        <w:t>10</w:t>
      </w:r>
      <w:r w:rsidRPr="005F30AF">
        <w:br/>
        <w:t xml:space="preserve">CD = </w:t>
      </w:r>
      <w:r>
        <w:t>26</w:t>
      </w:r>
      <w:r w:rsidRPr="005F30AF">
        <w:br/>
        <w:t>EF средняя линия. ∆EFD равнобедренный (</w:t>
      </w:r>
      <w:r w:rsidRPr="005F30AF">
        <w:rPr>
          <w:rFonts w:ascii="Cambria Math" w:hAnsi="Cambria Math"/>
        </w:rPr>
        <w:t>∠</w:t>
      </w:r>
      <w:r w:rsidRPr="005F30AF">
        <w:t>1=</w:t>
      </w:r>
      <w:r w:rsidRPr="005F30AF">
        <w:rPr>
          <w:rFonts w:ascii="Cambria Math" w:hAnsi="Cambria Math"/>
        </w:rPr>
        <w:t>∠</w:t>
      </w:r>
      <w:r w:rsidRPr="005F30AF">
        <w:t xml:space="preserve">2 по условию, </w:t>
      </w:r>
      <w:r w:rsidRPr="005F30AF">
        <w:rPr>
          <w:rFonts w:ascii="Cambria Math" w:hAnsi="Cambria Math"/>
        </w:rPr>
        <w:t>∠</w:t>
      </w:r>
      <w:r w:rsidRPr="005F30AF">
        <w:t>3=</w:t>
      </w:r>
      <w:r w:rsidRPr="005F30AF">
        <w:rPr>
          <w:rFonts w:ascii="Cambria Math" w:hAnsi="Cambria Math"/>
        </w:rPr>
        <w:t>∠</w:t>
      </w:r>
      <w:r w:rsidRPr="005F30AF">
        <w:t xml:space="preserve">2 как накрест лежащие </w:t>
      </w:r>
      <w:r w:rsidRPr="005F30AF">
        <w:rPr>
          <w:rFonts w:ascii="Cambria Math" w:hAnsi="Cambria Math"/>
        </w:rPr>
        <w:t>⇒</w:t>
      </w:r>
      <w:r w:rsidRPr="005F30AF">
        <w:t xml:space="preserve"> </w:t>
      </w:r>
      <w:r w:rsidRPr="005F30AF">
        <w:rPr>
          <w:rFonts w:ascii="Cambria Math" w:hAnsi="Cambria Math"/>
        </w:rPr>
        <w:t>∠</w:t>
      </w:r>
      <w:r w:rsidRPr="005F30AF">
        <w:t>1=</w:t>
      </w:r>
      <w:r w:rsidRPr="005F30AF">
        <w:rPr>
          <w:rFonts w:ascii="Cambria Math" w:hAnsi="Cambria Math"/>
        </w:rPr>
        <w:t>∠</w:t>
      </w:r>
      <w:r w:rsidRPr="005F30AF">
        <w:t>3) </w:t>
      </w:r>
      <w:r w:rsidRPr="005F30AF">
        <w:br/>
        <w:t xml:space="preserve">EF = FD = CD/2 = </w:t>
      </w:r>
      <w:r>
        <w:t>26</w:t>
      </w:r>
      <w:r w:rsidRPr="005F30AF">
        <w:t xml:space="preserve"> : 2 = </w:t>
      </w:r>
      <w:r>
        <w:t>13</w:t>
      </w:r>
      <w:r w:rsidRPr="005F30AF">
        <w:t> </w:t>
      </w:r>
      <w:r w:rsidRPr="005F30AF">
        <w:br/>
      </w:r>
      <w:r w:rsidRPr="005F30AF">
        <w:br/>
        <w:t xml:space="preserve">AD = 2 EF - BC = </w:t>
      </w:r>
      <w:r>
        <w:t>26-1=25</w:t>
      </w:r>
      <w:r w:rsidRPr="005F30AF">
        <w:br/>
      </w:r>
      <w:r w:rsidRPr="005F30AF">
        <w:br/>
        <w:t xml:space="preserve">Предположим, что AB </w:t>
      </w:r>
      <w:r w:rsidRPr="005F30AF">
        <w:rPr>
          <w:rFonts w:ascii="Cambria Math" w:hAnsi="Cambria Math"/>
        </w:rPr>
        <w:t>⊥</w:t>
      </w:r>
      <w:r w:rsidRPr="005F30AF">
        <w:t xml:space="preserve"> AD </w:t>
      </w:r>
      <w:r w:rsidRPr="005F30AF">
        <w:br/>
      </w:r>
      <w:r w:rsidRPr="005F30AF">
        <w:rPr>
          <w:noProof/>
        </w:rPr>
        <w:drawing>
          <wp:inline distT="0" distB="0" distL="0" distR="0">
            <wp:extent cx="1714500" cy="1110615"/>
            <wp:effectExtent l="19050" t="0" r="0" b="0"/>
            <wp:docPr id="226" name="Рисунок 226" descr="http://school.umk-spo.biz/gia/images/okrsh/zdch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school.umk-spo.biz/gia/images/okrsh/zdch53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 b="3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0AF">
        <w:t> </w:t>
      </w:r>
      <w:r w:rsidRPr="005F30AF">
        <w:br/>
      </w:r>
      <w:r w:rsidRPr="005F30AF">
        <w:rPr>
          <w:position w:val="-6"/>
        </w:rPr>
        <w:object w:dxaOrig="1939" w:dyaOrig="320">
          <v:shape id="_x0000_i1047" type="#_x0000_t75" style="width:96.75pt;height:15.75pt" o:ole="">
            <v:imagedata r:id="rId77" o:title=""/>
          </v:shape>
          <o:OLEObject Type="Embed" ProgID="Equation.3" ShapeID="_x0000_i1047" DrawAspect="Content" ObjectID="_1546937983" r:id="rId78"/>
        </w:object>
      </w:r>
      <w:r>
        <w:br/>
        <w:t>CH² = 26</w:t>
      </w:r>
      <w:r w:rsidRPr="005F30AF">
        <w:t xml:space="preserve"> ² - ( </w:t>
      </w:r>
      <w:r>
        <w:t>25-1</w:t>
      </w:r>
      <w:r w:rsidRPr="005F30AF">
        <w:t xml:space="preserve"> )² = </w:t>
      </w:r>
      <w:r>
        <w:t>676-576</w:t>
      </w:r>
      <w:r w:rsidRPr="005F30AF">
        <w:t xml:space="preserve"> = </w:t>
      </w:r>
      <w:r>
        <w:t>100</w:t>
      </w:r>
      <w:r w:rsidRPr="005F30AF">
        <w:t xml:space="preserve">=AB² </w:t>
      </w:r>
      <w:r w:rsidRPr="005F30AF">
        <w:rPr>
          <w:rFonts w:ascii="Cambria Math" w:hAnsi="Cambria Math"/>
        </w:rPr>
        <w:t>⇒</w:t>
      </w:r>
      <w:r w:rsidRPr="005F30AF">
        <w:t xml:space="preserve"> CH = AB =</w:t>
      </w:r>
      <w:r>
        <w:t>10</w:t>
      </w:r>
      <w:r w:rsidRPr="005F30AF">
        <w:br/>
        <w:t xml:space="preserve">Предположение верно </w:t>
      </w:r>
      <w:r w:rsidRPr="005F30AF">
        <w:rPr>
          <w:rFonts w:ascii="Cambria Math" w:hAnsi="Cambria Math"/>
        </w:rPr>
        <w:t>⇒</w:t>
      </w:r>
      <w:r w:rsidRPr="005F30AF">
        <w:t xml:space="preserve"> Высота трапеции CH  = AB </w:t>
      </w:r>
      <w:r w:rsidRPr="005F30AF">
        <w:br/>
        <w:t xml:space="preserve">S = (AD + BC)/2 ∙ CH = ( </w:t>
      </w:r>
      <w:r>
        <w:t>25+1</w:t>
      </w:r>
      <w:r w:rsidRPr="005F30AF">
        <w:t xml:space="preserve">) / 2∙ </w:t>
      </w:r>
      <w:r>
        <w:t>10</w:t>
      </w:r>
      <w:r w:rsidRPr="005F30AF">
        <w:t xml:space="preserve">  = </w:t>
      </w:r>
      <w:r>
        <w:t>130</w:t>
      </w:r>
      <w:r w:rsidRPr="005F30AF">
        <w:br/>
      </w:r>
      <w:r w:rsidRPr="005F30AF">
        <w:rPr>
          <w:rFonts w:ascii="Arial" w:hAnsi="Arial" w:cs="Arial"/>
          <w:sz w:val="23"/>
          <w:szCs w:val="23"/>
        </w:rPr>
        <w:lastRenderedPageBreak/>
        <w:br/>
      </w:r>
      <w:r w:rsidRPr="005F30AF">
        <w:rPr>
          <w:sz w:val="27"/>
          <w:szCs w:val="27"/>
        </w:rPr>
        <w:t xml:space="preserve">Ответ: </w:t>
      </w:r>
      <w:r>
        <w:rPr>
          <w:sz w:val="27"/>
          <w:szCs w:val="27"/>
        </w:rPr>
        <w:t>130</w:t>
      </w:r>
      <w:r w:rsidRPr="005F30AF">
        <w:rPr>
          <w:sz w:val="27"/>
          <w:szCs w:val="27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8364"/>
      </w:tblGrid>
      <w:tr w:rsidR="00AD7508" w:rsidRPr="00772F4B" w:rsidTr="00AA28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772F4B" w:rsidRDefault="00AD7508" w:rsidP="00AA285E">
            <w:pPr>
              <w:jc w:val="center"/>
            </w:pPr>
            <w:r w:rsidRPr="00772F4B">
              <w:rPr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772F4B" w:rsidRDefault="00AD7508" w:rsidP="00AA285E">
            <w:r w:rsidRPr="00772F4B">
              <w:rPr>
                <w:bCs/>
              </w:rPr>
              <w:t>Критерии оценки выполнения задания</w:t>
            </w:r>
          </w:p>
        </w:tc>
      </w:tr>
      <w:tr w:rsidR="00AD7508" w:rsidRPr="00772F4B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772F4B" w:rsidRDefault="00AD7508" w:rsidP="00AA285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772F4B" w:rsidRDefault="00AD7508" w:rsidP="004D51D5">
            <w:pPr>
              <w:spacing w:beforeLines="10" w:before="24" w:afterLines="10" w:after="24"/>
            </w:pPr>
            <w:r w:rsidRPr="00772F4B">
              <w:t xml:space="preserve">Ход решения  верный, </w:t>
            </w:r>
            <w:r>
              <w:t xml:space="preserve">все его шаги выполнены правильно, </w:t>
            </w:r>
            <w:r w:rsidRPr="00772F4B">
              <w:t>получен верный ответ</w:t>
            </w:r>
          </w:p>
        </w:tc>
      </w:tr>
      <w:tr w:rsidR="00AD7508" w:rsidRPr="00772F4B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122160" w:rsidRDefault="00AD7508" w:rsidP="00AA285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772F4B" w:rsidRDefault="00AD7508" w:rsidP="004D51D5">
            <w:pPr>
              <w:spacing w:beforeLines="10" w:before="24" w:afterLines="10" w:after="24"/>
            </w:pPr>
            <w:r w:rsidRPr="00772F4B">
              <w:t>Ход решения правильный,</w:t>
            </w:r>
            <w:r>
              <w:t xml:space="preserve"> чертёж соответствует условию задачи,  </w:t>
            </w:r>
            <w:r w:rsidRPr="00772F4B">
              <w:t xml:space="preserve"> </w:t>
            </w:r>
            <w:r>
              <w:t>но пропущены существенные объяснения или допущена вычислительная ошибка</w:t>
            </w:r>
          </w:p>
        </w:tc>
      </w:tr>
      <w:tr w:rsidR="00AD7508" w:rsidRPr="00772F4B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772F4B" w:rsidRDefault="00AD7508" w:rsidP="00AA285E">
            <w:pPr>
              <w:jc w:val="center"/>
            </w:pPr>
            <w:r w:rsidRPr="00772F4B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772F4B" w:rsidRDefault="00AD7508" w:rsidP="004D51D5">
            <w:pPr>
              <w:spacing w:beforeLines="10" w:before="24" w:afterLines="10" w:after="24"/>
            </w:pPr>
            <w:r w:rsidRPr="00772F4B">
              <w:t>Другие случаи, не соответствующие указанным критериям</w:t>
            </w:r>
          </w:p>
        </w:tc>
      </w:tr>
      <w:tr w:rsidR="00AD7508" w:rsidRPr="00772F4B" w:rsidTr="00AA285E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508" w:rsidRPr="00122160" w:rsidRDefault="00AD7508" w:rsidP="00AA285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508" w:rsidRPr="00772F4B" w:rsidRDefault="00AD7508" w:rsidP="00AA285E">
            <w:pPr>
              <w:rPr>
                <w:i/>
              </w:rPr>
            </w:pPr>
            <w:r w:rsidRPr="00772F4B">
              <w:rPr>
                <w:i/>
              </w:rPr>
              <w:t>Максимальный балл</w:t>
            </w:r>
          </w:p>
        </w:tc>
      </w:tr>
    </w:tbl>
    <w:p w:rsidR="00AD7508" w:rsidRDefault="00AD7508"/>
    <w:sectPr w:rsidR="00AD7508" w:rsidSect="00F1174E">
      <w:headerReference w:type="default" r:id="rId79"/>
      <w:footerReference w:type="default" r:id="rId80"/>
      <w:headerReference w:type="first" r:id="rId81"/>
      <w:pgSz w:w="11906" w:h="16838"/>
      <w:pgMar w:top="1134" w:right="1134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C4" w:rsidRDefault="00EF64C4">
      <w:r>
        <w:separator/>
      </w:r>
    </w:p>
  </w:endnote>
  <w:endnote w:type="continuationSeparator" w:id="0">
    <w:p w:rsidR="00EF64C4" w:rsidRDefault="00EF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90" w:rsidRDefault="008D0190" w:rsidP="008D0190">
    <w:pPr>
      <w:jc w:val="center"/>
      <w:rPr>
        <w:b/>
        <w:sz w:val="22"/>
        <w:szCs w:val="22"/>
      </w:rPr>
    </w:pPr>
    <w:r>
      <w:rPr>
        <w:b/>
        <w:sz w:val="22"/>
        <w:szCs w:val="22"/>
      </w:rPr>
      <w:t>2017 Тюменский областной государственный институт развития регионального образования</w:t>
    </w:r>
  </w:p>
  <w:p w:rsidR="009206F2" w:rsidRDefault="00E02955">
    <w:pPr>
      <w:jc w:val="center"/>
    </w:pPr>
    <w:r>
      <w:rPr>
        <w:b/>
        <w:sz w:val="22"/>
        <w:szCs w:val="22"/>
      </w:rPr>
      <w:t>Копирование не допускается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C4" w:rsidRDefault="00EF64C4">
      <w:r>
        <w:separator/>
      </w:r>
    </w:p>
  </w:footnote>
  <w:footnote w:type="continuationSeparator" w:id="0">
    <w:p w:rsidR="00EF64C4" w:rsidRDefault="00EF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5785"/>
      <w:gridCol w:w="3103"/>
    </w:tblGrid>
    <w:tr w:rsidR="00F1174E" w:rsidTr="00F53CEF">
      <w:trPr>
        <w:tblCellSpacing w:w="15" w:type="dxa"/>
      </w:trPr>
      <w:tc>
        <w:tcPr>
          <w:tcW w:w="0" w:type="auto"/>
          <w:vAlign w:val="center"/>
        </w:tcPr>
        <w:p w:rsidR="00F1174E" w:rsidRPr="0076596D" w:rsidRDefault="008D0190" w:rsidP="00F1174E">
          <w:pPr>
            <w:pStyle w:val="a4"/>
          </w:pPr>
          <w:r w:rsidRPr="009A292F">
            <w:rPr>
              <w:sz w:val="22"/>
              <w:szCs w:val="22"/>
            </w:rPr>
            <w:t>Региональная оценка качества образования 2017 Математика. 9 класс</w:t>
          </w:r>
          <w:r>
            <w:rPr>
              <w:b/>
              <w:sz w:val="22"/>
              <w:szCs w:val="22"/>
            </w:rPr>
            <w:t xml:space="preserve">. Демонстрационный </w:t>
          </w:r>
          <w:r w:rsidRPr="009A292F">
            <w:rPr>
              <w:b/>
              <w:sz w:val="22"/>
              <w:szCs w:val="22"/>
            </w:rPr>
            <w:t>вариант</w:t>
          </w:r>
          <w:r w:rsidRPr="009A292F">
            <w:rPr>
              <w:sz w:val="22"/>
              <w:szCs w:val="22"/>
            </w:rPr>
            <w:t xml:space="preserve">  </w:t>
          </w:r>
          <w:r w:rsidRPr="008D0190">
            <w:rPr>
              <w:sz w:val="22"/>
              <w:szCs w:val="22"/>
            </w:rPr>
            <w:fldChar w:fldCharType="begin"/>
          </w:r>
          <w:r w:rsidRPr="008D0190">
            <w:rPr>
              <w:sz w:val="22"/>
              <w:szCs w:val="22"/>
            </w:rPr>
            <w:instrText>PAGE   \* MERGEFORMAT</w:instrText>
          </w:r>
          <w:r w:rsidRPr="008D0190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1</w:t>
          </w:r>
          <w:r w:rsidRPr="008D0190">
            <w:rPr>
              <w:sz w:val="22"/>
              <w:szCs w:val="22"/>
            </w:rPr>
            <w:fldChar w:fldCharType="end"/>
          </w:r>
        </w:p>
      </w:tc>
      <w:tc>
        <w:tcPr>
          <w:tcW w:w="0" w:type="auto"/>
          <w:vAlign w:val="center"/>
        </w:tcPr>
        <w:p w:rsidR="00F1174E" w:rsidRPr="0076596D" w:rsidRDefault="00F1174E" w:rsidP="00F1174E">
          <w:pPr>
            <w:pStyle w:val="a4"/>
          </w:pPr>
          <w:r w:rsidRPr="0076596D">
            <w:t>[Введите текст]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9" w:rsidRDefault="0087500D">
    <w:pPr>
      <w:pStyle w:val="a4"/>
    </w:pPr>
    <w:r>
      <w:t>9201</w:t>
    </w:r>
    <w:r w:rsidR="00095F99">
      <w:t>, тренировочное тестирование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0306"/>
    <w:multiLevelType w:val="hybridMultilevel"/>
    <w:tmpl w:val="D326F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2113D"/>
    <w:multiLevelType w:val="hybridMultilevel"/>
    <w:tmpl w:val="BDF02D26"/>
    <w:lvl w:ilvl="0" w:tplc="BF8AB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75FB9"/>
    <w:multiLevelType w:val="hybridMultilevel"/>
    <w:tmpl w:val="DC32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2"/>
    <w:rsid w:val="00001E6A"/>
    <w:rsid w:val="00057472"/>
    <w:rsid w:val="00095F99"/>
    <w:rsid w:val="0012251F"/>
    <w:rsid w:val="001329A9"/>
    <w:rsid w:val="00167D79"/>
    <w:rsid w:val="0019496D"/>
    <w:rsid w:val="001A7F65"/>
    <w:rsid w:val="001B2A80"/>
    <w:rsid w:val="00290537"/>
    <w:rsid w:val="002B053A"/>
    <w:rsid w:val="00312AAA"/>
    <w:rsid w:val="00334DE8"/>
    <w:rsid w:val="0037004C"/>
    <w:rsid w:val="003850AC"/>
    <w:rsid w:val="003A6719"/>
    <w:rsid w:val="003B6E8A"/>
    <w:rsid w:val="003D0FDC"/>
    <w:rsid w:val="0040506E"/>
    <w:rsid w:val="00415993"/>
    <w:rsid w:val="004B7F79"/>
    <w:rsid w:val="004D4F0C"/>
    <w:rsid w:val="004D51D5"/>
    <w:rsid w:val="00584D2F"/>
    <w:rsid w:val="005F28D4"/>
    <w:rsid w:val="005F5D50"/>
    <w:rsid w:val="00636AD1"/>
    <w:rsid w:val="006774A8"/>
    <w:rsid w:val="006F063D"/>
    <w:rsid w:val="00756AE6"/>
    <w:rsid w:val="0076596D"/>
    <w:rsid w:val="00785521"/>
    <w:rsid w:val="007917C2"/>
    <w:rsid w:val="007A2576"/>
    <w:rsid w:val="007B5B07"/>
    <w:rsid w:val="007F62CB"/>
    <w:rsid w:val="0083244E"/>
    <w:rsid w:val="0087500D"/>
    <w:rsid w:val="008D0190"/>
    <w:rsid w:val="008D2183"/>
    <w:rsid w:val="008E03CD"/>
    <w:rsid w:val="008F25BF"/>
    <w:rsid w:val="008F35C5"/>
    <w:rsid w:val="009206F2"/>
    <w:rsid w:val="00932B86"/>
    <w:rsid w:val="00AA285E"/>
    <w:rsid w:val="00AA588F"/>
    <w:rsid w:val="00AD7508"/>
    <w:rsid w:val="00B404FF"/>
    <w:rsid w:val="00B51872"/>
    <w:rsid w:val="00B55476"/>
    <w:rsid w:val="00B806D5"/>
    <w:rsid w:val="00B92BE1"/>
    <w:rsid w:val="00B97DF2"/>
    <w:rsid w:val="00C94937"/>
    <w:rsid w:val="00D0221C"/>
    <w:rsid w:val="00D20E3D"/>
    <w:rsid w:val="00D6185F"/>
    <w:rsid w:val="00DC1475"/>
    <w:rsid w:val="00E02955"/>
    <w:rsid w:val="00E31658"/>
    <w:rsid w:val="00E34B10"/>
    <w:rsid w:val="00EF44CE"/>
    <w:rsid w:val="00EF64C4"/>
    <w:rsid w:val="00F1174E"/>
    <w:rsid w:val="00F6241F"/>
    <w:rsid w:val="00FA56D2"/>
    <w:rsid w:val="00FB1F95"/>
    <w:rsid w:val="00FC590E"/>
    <w:rsid w:val="00FE10F1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ules v:ext="edit">
        <o:r id="V:Rule7" type="connector" idref="#_x0000_s1083"/>
        <o:r id="V:Rule8" type="connector" idref="#_x0000_s1079"/>
        <o:r id="V:Rule9" type="connector" idref="#_x0000_s1089"/>
        <o:r id="V:Rule10" type="connector" idref="#_x0000_s1081"/>
        <o:r id="V:Rule11" type="connector" idref="#_x0000_s1090"/>
        <o:r id="V:Rule12" type="connector" idref="#_x0000_s1091"/>
      </o:rules>
    </o:shapelayout>
  </w:shapeDefaults>
  <w:decimalSymbol w:val=","/>
  <w:listSeparator w:val=";"/>
  <w15:docId w15:val="{F8DAD4A8-28DE-4C5C-A280-C796D70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F2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3A671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9206F2"/>
    <w:pPr>
      <w:jc w:val="both"/>
    </w:pPr>
    <w:rPr>
      <w:sz w:val="28"/>
      <w:szCs w:val="28"/>
    </w:rPr>
  </w:style>
  <w:style w:type="paragraph" w:customStyle="1" w:styleId="distractor">
    <w:name w:val="distractor"/>
    <w:rsid w:val="009206F2"/>
    <w:pPr>
      <w:jc w:val="both"/>
    </w:pPr>
    <w:rPr>
      <w:sz w:val="28"/>
      <w:szCs w:val="28"/>
    </w:rPr>
  </w:style>
  <w:style w:type="table" w:customStyle="1" w:styleId="CriterionTable">
    <w:name w:val="Criterion Table"/>
    <w:rsid w:val="0092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92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9206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9206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9206F2"/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qFormat/>
    <w:rsid w:val="00E029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095F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95F99"/>
    <w:rPr>
      <w:sz w:val="28"/>
      <w:szCs w:val="28"/>
    </w:rPr>
  </w:style>
  <w:style w:type="paragraph" w:styleId="a6">
    <w:name w:val="footer"/>
    <w:basedOn w:val="a"/>
    <w:link w:val="a7"/>
    <w:rsid w:val="00095F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95F99"/>
    <w:rPr>
      <w:sz w:val="28"/>
      <w:szCs w:val="28"/>
    </w:rPr>
  </w:style>
  <w:style w:type="paragraph" w:styleId="a8">
    <w:name w:val="Balloon Text"/>
    <w:basedOn w:val="a"/>
    <w:link w:val="a9"/>
    <w:rsid w:val="00095F9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95F9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9496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9496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496D"/>
    <w:rPr>
      <w:b/>
      <w:bCs/>
    </w:rPr>
  </w:style>
  <w:style w:type="character" w:customStyle="1" w:styleId="apple-converted-space">
    <w:name w:val="apple-converted-space"/>
    <w:basedOn w:val="a0"/>
    <w:rsid w:val="0019496D"/>
  </w:style>
  <w:style w:type="character" w:customStyle="1" w:styleId="10">
    <w:name w:val="Заголовок 1 Знак"/>
    <w:basedOn w:val="a0"/>
    <w:link w:val="1"/>
    <w:uiPriority w:val="9"/>
    <w:rsid w:val="003A6719"/>
    <w:rPr>
      <w:b/>
      <w:bCs/>
      <w:kern w:val="36"/>
      <w:sz w:val="48"/>
      <w:szCs w:val="48"/>
    </w:rPr>
  </w:style>
  <w:style w:type="character" w:styleId="ad">
    <w:name w:val="Emphasis"/>
    <w:basedOn w:val="a0"/>
    <w:uiPriority w:val="20"/>
    <w:qFormat/>
    <w:rsid w:val="00D61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5.bin"/><Relationship Id="rId63" Type="http://schemas.openxmlformats.org/officeDocument/2006/relationships/image" Target="media/image38.wmf"/><Relationship Id="rId68" Type="http://schemas.openxmlformats.org/officeDocument/2006/relationships/oleObject" Target="embeddings/oleObject22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4.wmf"/><Relationship Id="rId74" Type="http://schemas.openxmlformats.org/officeDocument/2006/relationships/image" Target="media/image46.wmf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37.wmf"/><Relationship Id="rId8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3.wmf"/><Relationship Id="rId48" Type="http://schemas.openxmlformats.org/officeDocument/2006/relationships/image" Target="media/image27.wmf"/><Relationship Id="rId56" Type="http://schemas.openxmlformats.org/officeDocument/2006/relationships/image" Target="media/image32.wmf"/><Relationship Id="rId64" Type="http://schemas.openxmlformats.org/officeDocument/2006/relationships/oleObject" Target="embeddings/oleObject20.bin"/><Relationship Id="rId69" Type="http://schemas.openxmlformats.org/officeDocument/2006/relationships/image" Target="media/image41.wmf"/><Relationship Id="rId77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7.bin"/><Relationship Id="rId72" Type="http://schemas.openxmlformats.org/officeDocument/2006/relationships/image" Target="media/image44.wmf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8.png"/><Relationship Id="rId46" Type="http://schemas.openxmlformats.org/officeDocument/2006/relationships/image" Target="media/image26.wmf"/><Relationship Id="rId59" Type="http://schemas.openxmlformats.org/officeDocument/2006/relationships/image" Target="media/image35.wmf"/><Relationship Id="rId67" Type="http://schemas.openxmlformats.org/officeDocument/2006/relationships/image" Target="media/image40.wmf"/><Relationship Id="rId20" Type="http://schemas.openxmlformats.org/officeDocument/2006/relationships/oleObject" Target="embeddings/oleObject7.bin"/><Relationship Id="rId41" Type="http://schemas.openxmlformats.org/officeDocument/2006/relationships/image" Target="media/image21.wmf"/><Relationship Id="rId54" Type="http://schemas.openxmlformats.org/officeDocument/2006/relationships/image" Target="media/image30.wmf"/><Relationship Id="rId62" Type="http://schemas.openxmlformats.org/officeDocument/2006/relationships/oleObject" Target="embeddings/oleObject19.bin"/><Relationship Id="rId70" Type="http://schemas.openxmlformats.org/officeDocument/2006/relationships/image" Target="media/image42.wmf"/><Relationship Id="rId75" Type="http://schemas.openxmlformats.org/officeDocument/2006/relationships/image" Target="media/image47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6.bin"/><Relationship Id="rId57" Type="http://schemas.openxmlformats.org/officeDocument/2006/relationships/image" Target="media/image33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24.wmf"/><Relationship Id="rId52" Type="http://schemas.openxmlformats.org/officeDocument/2006/relationships/image" Target="media/image29.wmf"/><Relationship Id="rId60" Type="http://schemas.openxmlformats.org/officeDocument/2006/relationships/image" Target="media/image36.wmf"/><Relationship Id="rId65" Type="http://schemas.openxmlformats.org/officeDocument/2006/relationships/image" Target="media/image39.wmf"/><Relationship Id="rId73" Type="http://schemas.openxmlformats.org/officeDocument/2006/relationships/image" Target="media/image45.wmf"/><Relationship Id="rId78" Type="http://schemas.openxmlformats.org/officeDocument/2006/relationships/oleObject" Target="embeddings/oleObject23.bin"/><Relationship Id="rId8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34" Type="http://schemas.openxmlformats.org/officeDocument/2006/relationships/image" Target="media/image15.wmf"/><Relationship Id="rId50" Type="http://schemas.openxmlformats.org/officeDocument/2006/relationships/image" Target="media/image28.wmf"/><Relationship Id="rId55" Type="http://schemas.openxmlformats.org/officeDocument/2006/relationships/image" Target="media/image31.wmf"/><Relationship Id="rId76" Type="http://schemas.openxmlformats.org/officeDocument/2006/relationships/image" Target="media/image48.png"/><Relationship Id="rId7" Type="http://schemas.openxmlformats.org/officeDocument/2006/relationships/image" Target="media/image1.wmf"/><Relationship Id="rId71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20.wmf"/><Relationship Id="rId45" Type="http://schemas.openxmlformats.org/officeDocument/2006/relationships/image" Target="media/image25.wmf"/><Relationship Id="rId66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заданий с развёрнутым ответом</vt:lpstr>
    </vt:vector>
  </TitlesOfParts>
  <Company>Microsoft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заданий с развёрнутым ответом</dc:title>
  <dc:creator>TV</dc:creator>
  <cp:lastModifiedBy>Елена А. Котлягина</cp:lastModifiedBy>
  <cp:revision>11</cp:revision>
  <cp:lastPrinted>2017-01-26T07:13:00Z</cp:lastPrinted>
  <dcterms:created xsi:type="dcterms:W3CDTF">2017-01-04T07:58:00Z</dcterms:created>
  <dcterms:modified xsi:type="dcterms:W3CDTF">2017-01-26T07:13:00Z</dcterms:modified>
</cp:coreProperties>
</file>