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DC" w:rsidRPr="00E07D72" w:rsidRDefault="00C448DC" w:rsidP="00C448DC">
      <w:pPr>
        <w:pStyle w:val="1"/>
        <w:spacing w:after="0"/>
        <w:jc w:val="center"/>
        <w:rPr>
          <w:b/>
        </w:rPr>
      </w:pPr>
      <w:r w:rsidRPr="00E07D72">
        <w:rPr>
          <w:b/>
        </w:rPr>
        <w:t xml:space="preserve">Ответы </w:t>
      </w:r>
    </w:p>
    <w:p w:rsidR="00C448DC" w:rsidRPr="00E07D72" w:rsidRDefault="00C448DC" w:rsidP="00C448DC">
      <w:pPr>
        <w:pStyle w:val="1"/>
        <w:spacing w:after="0"/>
        <w:jc w:val="center"/>
        <w:rPr>
          <w:b/>
        </w:rPr>
      </w:pPr>
      <w:r w:rsidRPr="00E07D72">
        <w:rPr>
          <w:b/>
        </w:rPr>
        <w:t xml:space="preserve">к </w:t>
      </w:r>
      <w:r>
        <w:rPr>
          <w:b/>
        </w:rPr>
        <w:t>РОКО по математике (профильный уровень)</w:t>
      </w:r>
      <w:r w:rsidRPr="00E07D72">
        <w:rPr>
          <w:b/>
        </w:rPr>
        <w:t xml:space="preserve"> </w:t>
      </w:r>
      <w:r>
        <w:rPr>
          <w:b/>
        </w:rPr>
        <w:t xml:space="preserve">2017 </w:t>
      </w:r>
      <w:r w:rsidRPr="00E07D72">
        <w:rPr>
          <w:b/>
        </w:rPr>
        <w:t>г.</w:t>
      </w:r>
    </w:p>
    <w:p w:rsidR="00CD16CA" w:rsidRDefault="00CD16CA"/>
    <w:p w:rsidR="00C448DC" w:rsidRDefault="00C448DC"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1"/>
        <w:gridCol w:w="1577"/>
        <w:gridCol w:w="1577"/>
        <w:gridCol w:w="1401"/>
        <w:gridCol w:w="1401"/>
      </w:tblGrid>
      <w:tr w:rsidR="005203EB" w:rsidRPr="00E07D72" w:rsidTr="00C448DC">
        <w:trPr>
          <w:trHeight w:val="760"/>
          <w:jc w:val="center"/>
        </w:trPr>
        <w:tc>
          <w:tcPr>
            <w:tcW w:w="1321" w:type="dxa"/>
            <w:vAlign w:val="center"/>
          </w:tcPr>
          <w:p w:rsidR="005203EB" w:rsidRPr="00E07D72" w:rsidRDefault="005203EB" w:rsidP="00104780">
            <w:pPr>
              <w:pStyle w:val="1"/>
              <w:jc w:val="center"/>
              <w:rPr>
                <w:b/>
              </w:rPr>
            </w:pPr>
            <w:r w:rsidRPr="00E07D72">
              <w:rPr>
                <w:b/>
              </w:rPr>
              <w:t>№, задания</w:t>
            </w:r>
          </w:p>
        </w:tc>
        <w:tc>
          <w:tcPr>
            <w:tcW w:w="1577" w:type="dxa"/>
            <w:vAlign w:val="center"/>
          </w:tcPr>
          <w:p w:rsidR="005203EB" w:rsidRPr="00E07D72" w:rsidRDefault="005203EB" w:rsidP="005203EB">
            <w:pPr>
              <w:pStyle w:val="1"/>
              <w:jc w:val="center"/>
              <w:rPr>
                <w:b/>
              </w:rPr>
            </w:pPr>
            <w:r w:rsidRPr="00E07D72">
              <w:rPr>
                <w:b/>
              </w:rPr>
              <w:t xml:space="preserve">Вариант </w:t>
            </w:r>
            <w:r>
              <w:rPr>
                <w:b/>
              </w:rPr>
              <w:t>1121</w:t>
            </w:r>
          </w:p>
        </w:tc>
        <w:tc>
          <w:tcPr>
            <w:tcW w:w="1577" w:type="dxa"/>
            <w:vAlign w:val="center"/>
          </w:tcPr>
          <w:p w:rsidR="005203EB" w:rsidRPr="00E07D72" w:rsidRDefault="005203EB" w:rsidP="005203EB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Вариант 1122</w:t>
            </w:r>
          </w:p>
        </w:tc>
        <w:tc>
          <w:tcPr>
            <w:tcW w:w="1401" w:type="dxa"/>
          </w:tcPr>
          <w:p w:rsidR="005203EB" w:rsidRPr="00661D55" w:rsidRDefault="005203EB" w:rsidP="005203EB">
            <w:pPr>
              <w:pStyle w:val="1"/>
              <w:jc w:val="center"/>
              <w:rPr>
                <w:b/>
              </w:rPr>
            </w:pPr>
            <w:r w:rsidRPr="00661D55">
              <w:rPr>
                <w:b/>
              </w:rPr>
              <w:t xml:space="preserve">Вариант </w:t>
            </w:r>
            <w:r>
              <w:rPr>
                <w:b/>
              </w:rPr>
              <w:t xml:space="preserve">    1123</w:t>
            </w:r>
          </w:p>
        </w:tc>
        <w:tc>
          <w:tcPr>
            <w:tcW w:w="1401" w:type="dxa"/>
          </w:tcPr>
          <w:p w:rsidR="005203EB" w:rsidRPr="00661D55" w:rsidRDefault="005203EB" w:rsidP="005203EB">
            <w:pPr>
              <w:pStyle w:val="1"/>
              <w:jc w:val="center"/>
              <w:rPr>
                <w:b/>
              </w:rPr>
            </w:pPr>
            <w:r w:rsidRPr="00661D55">
              <w:rPr>
                <w:b/>
              </w:rPr>
              <w:t xml:space="preserve">Вариант </w:t>
            </w:r>
            <w:r>
              <w:rPr>
                <w:b/>
              </w:rPr>
              <w:t xml:space="preserve">   1124</w:t>
            </w:r>
          </w:p>
        </w:tc>
      </w:tr>
      <w:tr w:rsidR="005203EB" w:rsidRPr="00E07D72" w:rsidTr="00C448DC">
        <w:trPr>
          <w:trHeight w:val="601"/>
          <w:jc w:val="center"/>
        </w:trPr>
        <w:tc>
          <w:tcPr>
            <w:tcW w:w="1321" w:type="dxa"/>
            <w:vAlign w:val="center"/>
          </w:tcPr>
          <w:p w:rsidR="005203EB" w:rsidRPr="00E07D72" w:rsidRDefault="005203EB" w:rsidP="00C448DC">
            <w:pPr>
              <w:pStyle w:val="1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 w:rsidR="005203EB" w:rsidRPr="00E07D72" w:rsidTr="00C448DC">
        <w:trPr>
          <w:trHeight w:val="601"/>
          <w:jc w:val="center"/>
        </w:trPr>
        <w:tc>
          <w:tcPr>
            <w:tcW w:w="1321" w:type="dxa"/>
            <w:vAlign w:val="center"/>
          </w:tcPr>
          <w:p w:rsidR="005203EB" w:rsidRPr="00E07D72" w:rsidRDefault="005203EB" w:rsidP="00C448DC">
            <w:pPr>
              <w:pStyle w:val="1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14 500 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22 700 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03EB" w:rsidRPr="00E07D72" w:rsidTr="00C448DC">
        <w:trPr>
          <w:trHeight w:val="601"/>
          <w:jc w:val="center"/>
        </w:trPr>
        <w:tc>
          <w:tcPr>
            <w:tcW w:w="1321" w:type="dxa"/>
            <w:vAlign w:val="center"/>
          </w:tcPr>
          <w:p w:rsidR="005203EB" w:rsidRPr="00E07D72" w:rsidRDefault="005203EB" w:rsidP="00C448DC">
            <w:pPr>
              <w:pStyle w:val="1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5203EB" w:rsidRPr="00E07D72" w:rsidTr="00C448DC">
        <w:trPr>
          <w:trHeight w:val="601"/>
          <w:jc w:val="center"/>
        </w:trPr>
        <w:tc>
          <w:tcPr>
            <w:tcW w:w="1321" w:type="dxa"/>
            <w:vAlign w:val="center"/>
          </w:tcPr>
          <w:p w:rsidR="005203EB" w:rsidRPr="00E07D72" w:rsidRDefault="005203EB" w:rsidP="00C448DC">
            <w:pPr>
              <w:pStyle w:val="1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0,375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203EB" w:rsidRPr="00E07D72" w:rsidTr="00C448DC">
        <w:trPr>
          <w:trHeight w:val="601"/>
          <w:jc w:val="center"/>
        </w:trPr>
        <w:tc>
          <w:tcPr>
            <w:tcW w:w="1321" w:type="dxa"/>
            <w:vAlign w:val="center"/>
          </w:tcPr>
          <w:p w:rsidR="005203EB" w:rsidRPr="00E07D72" w:rsidRDefault="005203EB" w:rsidP="00C448DC">
            <w:pPr>
              <w:pStyle w:val="1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-1,5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03EB" w:rsidRPr="00E07D72" w:rsidTr="00C448DC">
        <w:trPr>
          <w:trHeight w:val="601"/>
          <w:jc w:val="center"/>
        </w:trPr>
        <w:tc>
          <w:tcPr>
            <w:tcW w:w="1321" w:type="dxa"/>
            <w:vAlign w:val="center"/>
          </w:tcPr>
          <w:p w:rsidR="005203EB" w:rsidRPr="00E07D72" w:rsidRDefault="005203EB" w:rsidP="00C448DC">
            <w:pPr>
              <w:pStyle w:val="1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203EB" w:rsidRPr="00E07D72" w:rsidTr="00C448DC">
        <w:trPr>
          <w:trHeight w:val="601"/>
          <w:jc w:val="center"/>
        </w:trPr>
        <w:tc>
          <w:tcPr>
            <w:tcW w:w="1321" w:type="dxa"/>
            <w:vAlign w:val="center"/>
          </w:tcPr>
          <w:p w:rsidR="005203EB" w:rsidRPr="00E07D72" w:rsidRDefault="005203EB" w:rsidP="00C448DC">
            <w:pPr>
              <w:pStyle w:val="1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03EB" w:rsidRPr="00E07D72" w:rsidTr="00C448DC">
        <w:trPr>
          <w:trHeight w:val="601"/>
          <w:jc w:val="center"/>
        </w:trPr>
        <w:tc>
          <w:tcPr>
            <w:tcW w:w="1321" w:type="dxa"/>
            <w:vAlign w:val="center"/>
          </w:tcPr>
          <w:p w:rsidR="005203EB" w:rsidRPr="00E07D72" w:rsidRDefault="005203EB" w:rsidP="00C448DC">
            <w:pPr>
              <w:pStyle w:val="1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203EB" w:rsidRPr="00E07D72" w:rsidTr="00C448DC">
        <w:trPr>
          <w:trHeight w:val="601"/>
          <w:jc w:val="center"/>
        </w:trPr>
        <w:tc>
          <w:tcPr>
            <w:tcW w:w="1321" w:type="dxa"/>
            <w:vAlign w:val="center"/>
          </w:tcPr>
          <w:p w:rsidR="005203EB" w:rsidRPr="00E07D72" w:rsidRDefault="005203EB" w:rsidP="00C448DC">
            <w:pPr>
              <w:pStyle w:val="1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5203EB" w:rsidRPr="00E07D72" w:rsidTr="00C448DC">
        <w:trPr>
          <w:trHeight w:val="601"/>
          <w:jc w:val="center"/>
        </w:trPr>
        <w:tc>
          <w:tcPr>
            <w:tcW w:w="1321" w:type="dxa"/>
            <w:vAlign w:val="center"/>
          </w:tcPr>
          <w:p w:rsidR="005203EB" w:rsidRPr="00E07D72" w:rsidRDefault="005203EB" w:rsidP="00C448DC">
            <w:pPr>
              <w:pStyle w:val="1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24500</w:t>
            </w:r>
          </w:p>
        </w:tc>
      </w:tr>
      <w:tr w:rsidR="005203EB" w:rsidRPr="00E07D72" w:rsidTr="00C448DC">
        <w:trPr>
          <w:trHeight w:val="601"/>
          <w:jc w:val="center"/>
        </w:trPr>
        <w:tc>
          <w:tcPr>
            <w:tcW w:w="1321" w:type="dxa"/>
            <w:vAlign w:val="center"/>
          </w:tcPr>
          <w:p w:rsidR="005203EB" w:rsidRPr="00E07D72" w:rsidRDefault="005203EB" w:rsidP="00C448DC">
            <w:pPr>
              <w:pStyle w:val="1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03EB" w:rsidRPr="00E07D72" w:rsidTr="00C448DC">
        <w:trPr>
          <w:trHeight w:val="601"/>
          <w:jc w:val="center"/>
        </w:trPr>
        <w:tc>
          <w:tcPr>
            <w:tcW w:w="1321" w:type="dxa"/>
            <w:vAlign w:val="center"/>
          </w:tcPr>
          <w:p w:rsidR="005203EB" w:rsidRPr="00E07D72" w:rsidRDefault="005203EB" w:rsidP="00C448DC">
            <w:pPr>
              <w:pStyle w:val="1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</w:t>
            </w:r>
          </w:p>
        </w:tc>
        <w:tc>
          <w:tcPr>
            <w:tcW w:w="1577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-53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-498</w:t>
            </w:r>
          </w:p>
        </w:tc>
        <w:tc>
          <w:tcPr>
            <w:tcW w:w="1401" w:type="dxa"/>
            <w:vAlign w:val="center"/>
          </w:tcPr>
          <w:p w:rsidR="005203EB" w:rsidRPr="00661D55" w:rsidRDefault="005203EB" w:rsidP="0010478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448DC" w:rsidRDefault="00C448DC"/>
    <w:sectPr w:rsidR="00C4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C24E3"/>
    <w:multiLevelType w:val="hybridMultilevel"/>
    <w:tmpl w:val="ACA2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D3"/>
    <w:rsid w:val="005203EB"/>
    <w:rsid w:val="00C448DC"/>
    <w:rsid w:val="00C75254"/>
    <w:rsid w:val="00C837D3"/>
    <w:rsid w:val="00C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74E54-2827-4C7F-9AC4-27B33002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448DC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448DC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C4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Маркович</dc:creator>
  <cp:keywords/>
  <dc:description/>
  <cp:lastModifiedBy>Татьяна В. Маркович</cp:lastModifiedBy>
  <cp:revision>3</cp:revision>
  <dcterms:created xsi:type="dcterms:W3CDTF">2017-02-02T10:28:00Z</dcterms:created>
  <dcterms:modified xsi:type="dcterms:W3CDTF">2017-02-02T11:27:00Z</dcterms:modified>
</cp:coreProperties>
</file>