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7E" w:rsidRDefault="006C447E" w:rsidP="006C447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Тюменский областной государственный институт </w:t>
      </w:r>
    </w:p>
    <w:p w:rsidR="006C447E" w:rsidRDefault="006C447E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  <w:r>
        <w:rPr>
          <w:b/>
          <w:sz w:val="28"/>
        </w:rPr>
        <w:t>развития регионального образования</w:t>
      </w:r>
    </w:p>
    <w:p w:rsidR="00C6207D" w:rsidRPr="00C6207D" w:rsidRDefault="00C6207D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</w:p>
    <w:p w:rsidR="00C6207D" w:rsidRDefault="00C6207D" w:rsidP="006C447E">
      <w:pPr>
        <w:jc w:val="center"/>
        <w:rPr>
          <w:bCs/>
          <w:lang w:val="en-US"/>
        </w:rPr>
      </w:pPr>
    </w:p>
    <w:p w:rsidR="006C447E" w:rsidRDefault="006C447E" w:rsidP="006C447E">
      <w:pPr>
        <w:jc w:val="center"/>
        <w:rPr>
          <w:bCs/>
        </w:rPr>
      </w:pPr>
      <w:r>
        <w:rPr>
          <w:bCs/>
        </w:rPr>
        <w:t>Всероссийская олимпиада по математике 201</w:t>
      </w:r>
      <w:r w:rsidR="007759A6" w:rsidRPr="007759A6">
        <w:rPr>
          <w:bCs/>
        </w:rPr>
        <w:t>4</w:t>
      </w:r>
      <w:r>
        <w:rPr>
          <w:bCs/>
        </w:rPr>
        <w:t>-201</w:t>
      </w:r>
      <w:r w:rsidR="007759A6" w:rsidRPr="007759A6">
        <w:rPr>
          <w:bCs/>
        </w:rPr>
        <w:t>5</w:t>
      </w:r>
      <w:r>
        <w:rPr>
          <w:bCs/>
        </w:rPr>
        <w:t xml:space="preserve"> учебного года</w:t>
      </w:r>
    </w:p>
    <w:p w:rsidR="006C447E" w:rsidRDefault="006C447E" w:rsidP="006C447E">
      <w:pPr>
        <w:jc w:val="center"/>
        <w:rPr>
          <w:bCs/>
        </w:rPr>
      </w:pPr>
      <w:r>
        <w:rPr>
          <w:bCs/>
        </w:rPr>
        <w:t>Муниципальный этап</w:t>
      </w:r>
    </w:p>
    <w:p w:rsidR="006C447E" w:rsidRDefault="000A5851" w:rsidP="006C447E">
      <w:pPr>
        <w:jc w:val="center"/>
        <w:rPr>
          <w:bCs/>
          <w:sz w:val="32"/>
        </w:rPr>
      </w:pPr>
      <w:r w:rsidRPr="000A5851">
        <w:rPr>
          <w:bCs/>
          <w:sz w:val="32"/>
        </w:rPr>
        <w:t>10</w:t>
      </w:r>
      <w:r w:rsidR="006C447E">
        <w:rPr>
          <w:bCs/>
          <w:sz w:val="32"/>
        </w:rPr>
        <w:t xml:space="preserve"> класс </w:t>
      </w:r>
    </w:p>
    <w:p w:rsidR="006C447E" w:rsidRDefault="006C447E" w:rsidP="006C447E">
      <w:pPr>
        <w:jc w:val="center"/>
        <w:rPr>
          <w:bCs/>
          <w:sz w:val="32"/>
        </w:rPr>
      </w:pPr>
    </w:p>
    <w:p w:rsidR="000A5851" w:rsidRPr="000A5851" w:rsidRDefault="000A5851" w:rsidP="000A5851">
      <w:pPr>
        <w:jc w:val="both"/>
        <w:rPr>
          <w:sz w:val="28"/>
          <w:szCs w:val="28"/>
        </w:rPr>
      </w:pPr>
      <w:r w:rsidRPr="000A5851">
        <w:rPr>
          <w:bCs/>
          <w:sz w:val="28"/>
          <w:szCs w:val="28"/>
        </w:rPr>
        <w:t>1.</w:t>
      </w:r>
      <w:r w:rsidRPr="000A5851">
        <w:rPr>
          <w:bCs/>
          <w:color w:val="FF0000"/>
          <w:sz w:val="28"/>
          <w:szCs w:val="28"/>
        </w:rPr>
        <w:t xml:space="preserve"> </w:t>
      </w:r>
      <w:r w:rsidRPr="000A5851">
        <w:rPr>
          <w:sz w:val="28"/>
          <w:szCs w:val="28"/>
        </w:rPr>
        <w:t xml:space="preserve">Решить уравнение: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e>
                </m:rad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=2014.</m:t>
        </m:r>
      </m:oMath>
    </w:p>
    <w:p w:rsidR="000A5851" w:rsidRDefault="000A5851" w:rsidP="000A5851">
      <w:pPr>
        <w:pStyle w:val="2"/>
        <w:rPr>
          <w:sz w:val="24"/>
        </w:rPr>
      </w:pPr>
    </w:p>
    <w:p w:rsidR="000A5851" w:rsidRDefault="000A5851" w:rsidP="000A5851">
      <w:pPr>
        <w:jc w:val="right"/>
      </w:pPr>
      <w:r>
        <w:t>( 7 баллов)</w:t>
      </w:r>
    </w:p>
    <w:p w:rsidR="007759A6" w:rsidRDefault="007759A6" w:rsidP="007759A6">
      <w:pPr>
        <w:pStyle w:val="a5"/>
        <w:ind w:hanging="720"/>
        <w:jc w:val="right"/>
      </w:pPr>
    </w:p>
    <w:p w:rsidR="000A5851" w:rsidRPr="000A5851" w:rsidRDefault="000A5851" w:rsidP="000A5851">
      <w:pPr>
        <w:tabs>
          <w:tab w:val="left" w:pos="284"/>
        </w:tabs>
        <w:jc w:val="both"/>
        <w:rPr>
          <w:bCs/>
          <w:sz w:val="28"/>
          <w:szCs w:val="28"/>
        </w:rPr>
      </w:pPr>
      <w:r w:rsidRPr="000A5851">
        <w:rPr>
          <w:bCs/>
          <w:sz w:val="28"/>
          <w:szCs w:val="28"/>
        </w:rPr>
        <w:t>2. В шахматном турнире участвовали ученики 9 и 10 классов. Десятиклассников было в 10 раз больше, чем девятиклассников, и они набрали вместе в 4,5 раза больше очков, чем все девятиклассники. Сколько очков набрали девятиклассники?</w:t>
      </w:r>
    </w:p>
    <w:p w:rsidR="000A5851" w:rsidRPr="00B77BFA" w:rsidRDefault="000A5851" w:rsidP="000A5851">
      <w:pPr>
        <w:ind w:left="284" w:hanging="284"/>
        <w:jc w:val="right"/>
        <w:rPr>
          <w:bCs/>
          <w:szCs w:val="22"/>
        </w:rPr>
      </w:pPr>
    </w:p>
    <w:p w:rsidR="000A5851" w:rsidRDefault="000A5851" w:rsidP="000A5851">
      <w:pPr>
        <w:ind w:left="284" w:hanging="284"/>
        <w:jc w:val="right"/>
      </w:pPr>
      <w:r>
        <w:t>(7 баллов)</w:t>
      </w:r>
    </w:p>
    <w:p w:rsidR="007759A6" w:rsidRDefault="007759A6" w:rsidP="007759A6">
      <w:pPr>
        <w:pStyle w:val="a5"/>
        <w:jc w:val="right"/>
      </w:pPr>
    </w:p>
    <w:p w:rsidR="000A5851" w:rsidRPr="000A5851" w:rsidRDefault="000A5851" w:rsidP="000A5851">
      <w:pPr>
        <w:autoSpaceDE w:val="0"/>
        <w:autoSpaceDN w:val="0"/>
        <w:adjustRightInd w:val="0"/>
        <w:rPr>
          <w:bCs/>
          <w:sz w:val="28"/>
          <w:szCs w:val="28"/>
        </w:rPr>
      </w:pPr>
      <w:r w:rsidRPr="000A5851">
        <w:rPr>
          <w:sz w:val="28"/>
          <w:szCs w:val="28"/>
        </w:rPr>
        <w:t xml:space="preserve">3. </w:t>
      </w:r>
      <w:r w:rsidRPr="000A5851">
        <w:rPr>
          <w:b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+8x+12</m:t>
        </m:r>
      </m:oMath>
      <w:r w:rsidRPr="000A5851">
        <w:rPr>
          <w:bCs/>
          <w:sz w:val="28"/>
          <w:szCs w:val="28"/>
        </w:rPr>
        <w:t xml:space="preserve">. Решить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A5851">
        <w:rPr>
          <w:bCs/>
          <w:sz w:val="28"/>
          <w:szCs w:val="28"/>
        </w:rPr>
        <w:t>.</w:t>
      </w:r>
    </w:p>
    <w:p w:rsidR="000A5851" w:rsidRDefault="000A5851" w:rsidP="000A5851">
      <w:pPr>
        <w:ind w:left="360"/>
        <w:jc w:val="both"/>
      </w:pPr>
    </w:p>
    <w:p w:rsidR="000A5851" w:rsidRPr="00CC45A9" w:rsidRDefault="000A5851" w:rsidP="000A5851">
      <w:pPr>
        <w:jc w:val="right"/>
      </w:pPr>
      <w:r>
        <w:t>(7 баллов)</w:t>
      </w:r>
    </w:p>
    <w:p w:rsidR="007759A6" w:rsidRPr="000A5851" w:rsidRDefault="007759A6" w:rsidP="007759A6">
      <w:pPr>
        <w:pStyle w:val="a5"/>
        <w:jc w:val="right"/>
      </w:pPr>
    </w:p>
    <w:p w:rsidR="000A5851" w:rsidRPr="000A5851" w:rsidRDefault="000A5851" w:rsidP="000A5851">
      <w:pPr>
        <w:jc w:val="both"/>
        <w:rPr>
          <w:sz w:val="28"/>
          <w:szCs w:val="28"/>
        </w:rPr>
      </w:pPr>
      <w:r w:rsidRPr="000A5851">
        <w:rPr>
          <w:sz w:val="28"/>
          <w:szCs w:val="28"/>
        </w:rPr>
        <w:t xml:space="preserve">4. Диагонали некоторого выпуклого четырехугольника взаимно перпендикулярны и разбивают четырехугольник на 4 треугольника, </w:t>
      </w:r>
      <w:proofErr w:type="gramStart"/>
      <w:r w:rsidRPr="000A5851">
        <w:rPr>
          <w:sz w:val="28"/>
          <w:szCs w:val="28"/>
        </w:rPr>
        <w:t>площади</w:t>
      </w:r>
      <w:proofErr w:type="gramEnd"/>
      <w:r w:rsidRPr="000A5851">
        <w:rPr>
          <w:sz w:val="28"/>
          <w:szCs w:val="28"/>
        </w:rPr>
        <w:t xml:space="preserve"> которых выражаются простыми числами. Доказать, что в этот четырехугольник можно вписать окружность.</w:t>
      </w:r>
    </w:p>
    <w:p w:rsidR="000A5851" w:rsidRDefault="000A5851" w:rsidP="000A5851">
      <w:pPr>
        <w:jc w:val="both"/>
      </w:pPr>
    </w:p>
    <w:p w:rsidR="000A5851" w:rsidRDefault="000A5851" w:rsidP="000A5851">
      <w:pPr>
        <w:jc w:val="right"/>
      </w:pPr>
      <w:r>
        <w:t>(7 баллов)</w:t>
      </w:r>
    </w:p>
    <w:p w:rsidR="007759A6" w:rsidRPr="000A5851" w:rsidRDefault="007759A6" w:rsidP="007759A6">
      <w:pPr>
        <w:pStyle w:val="a5"/>
        <w:jc w:val="right"/>
      </w:pPr>
    </w:p>
    <w:p w:rsidR="000A5851" w:rsidRPr="000A5851" w:rsidRDefault="000A5851" w:rsidP="000A5851">
      <w:pPr>
        <w:jc w:val="both"/>
        <w:rPr>
          <w:sz w:val="28"/>
          <w:szCs w:val="28"/>
        </w:rPr>
      </w:pPr>
      <w:r w:rsidRPr="000A5851">
        <w:rPr>
          <w:bCs/>
          <w:sz w:val="28"/>
          <w:szCs w:val="28"/>
        </w:rPr>
        <w:t xml:space="preserve">5. </w:t>
      </w:r>
      <w:r w:rsidRPr="000A5851">
        <w:rPr>
          <w:sz w:val="28"/>
          <w:szCs w:val="28"/>
        </w:rPr>
        <w:t xml:space="preserve">На стороне </w:t>
      </w:r>
      <w:r w:rsidRPr="000A5851">
        <w:rPr>
          <w:i/>
          <w:sz w:val="28"/>
          <w:szCs w:val="28"/>
        </w:rPr>
        <w:t>AB</w:t>
      </w:r>
      <w:r w:rsidRPr="000A5851">
        <w:rPr>
          <w:sz w:val="28"/>
          <w:szCs w:val="28"/>
        </w:rPr>
        <w:t xml:space="preserve"> треугольника </w:t>
      </w:r>
      <w:r w:rsidRPr="000A5851">
        <w:rPr>
          <w:i/>
          <w:sz w:val="28"/>
          <w:szCs w:val="28"/>
        </w:rPr>
        <w:t>ABC</w:t>
      </w:r>
      <w:r w:rsidRPr="000A5851">
        <w:rPr>
          <w:sz w:val="28"/>
          <w:szCs w:val="28"/>
        </w:rPr>
        <w:t xml:space="preserve"> отмечена точка </w:t>
      </w:r>
      <w:r w:rsidRPr="000A5851">
        <w:rPr>
          <w:i/>
          <w:sz w:val="28"/>
          <w:szCs w:val="28"/>
        </w:rPr>
        <w:t>K</w:t>
      </w:r>
      <w:r w:rsidRPr="000A5851">
        <w:rPr>
          <w:sz w:val="28"/>
          <w:szCs w:val="28"/>
        </w:rPr>
        <w:t xml:space="preserve">, а на стороне </w:t>
      </w:r>
      <w:r w:rsidRPr="000A5851">
        <w:rPr>
          <w:i/>
          <w:sz w:val="28"/>
          <w:szCs w:val="28"/>
        </w:rPr>
        <w:t>AC</w:t>
      </w:r>
      <w:r w:rsidRPr="000A5851">
        <w:rPr>
          <w:sz w:val="28"/>
          <w:szCs w:val="28"/>
        </w:rPr>
        <w:t xml:space="preserve"> – точка </w:t>
      </w:r>
      <w:r w:rsidRPr="000A5851">
        <w:rPr>
          <w:i/>
          <w:sz w:val="28"/>
          <w:szCs w:val="28"/>
        </w:rPr>
        <w:t>M</w:t>
      </w:r>
      <w:r w:rsidRPr="000A5851">
        <w:rPr>
          <w:sz w:val="28"/>
          <w:szCs w:val="28"/>
        </w:rPr>
        <w:t xml:space="preserve">. Отрезки </w:t>
      </w:r>
      <w:r w:rsidRPr="000A5851">
        <w:rPr>
          <w:i/>
          <w:sz w:val="28"/>
          <w:szCs w:val="28"/>
        </w:rPr>
        <w:t>BM</w:t>
      </w:r>
      <w:r w:rsidRPr="000A5851">
        <w:rPr>
          <w:sz w:val="28"/>
          <w:szCs w:val="28"/>
        </w:rPr>
        <w:t xml:space="preserve"> и </w:t>
      </w:r>
      <w:r w:rsidRPr="000A5851">
        <w:rPr>
          <w:i/>
          <w:sz w:val="28"/>
          <w:szCs w:val="28"/>
        </w:rPr>
        <w:t>CK</w:t>
      </w:r>
      <w:r w:rsidRPr="000A5851">
        <w:rPr>
          <w:sz w:val="28"/>
          <w:szCs w:val="28"/>
        </w:rPr>
        <w:t xml:space="preserve"> пересекаются в точке </w:t>
      </w:r>
      <w:r w:rsidRPr="000A5851">
        <w:rPr>
          <w:i/>
          <w:sz w:val="28"/>
          <w:szCs w:val="28"/>
        </w:rPr>
        <w:t>P</w:t>
      </w:r>
      <w:r w:rsidRPr="000A5851">
        <w:rPr>
          <w:sz w:val="28"/>
          <w:szCs w:val="28"/>
        </w:rPr>
        <w:t xml:space="preserve">. Оказалось, что углы </w:t>
      </w:r>
      <w:r w:rsidRPr="000A5851">
        <w:rPr>
          <w:i/>
          <w:sz w:val="28"/>
          <w:szCs w:val="28"/>
        </w:rPr>
        <w:t>APB</w:t>
      </w:r>
      <w:r w:rsidRPr="000A5851">
        <w:rPr>
          <w:sz w:val="28"/>
          <w:szCs w:val="28"/>
        </w:rPr>
        <w:t xml:space="preserve">, </w:t>
      </w:r>
      <w:r w:rsidRPr="000A5851">
        <w:rPr>
          <w:i/>
          <w:sz w:val="28"/>
          <w:szCs w:val="28"/>
        </w:rPr>
        <w:t>BPC</w:t>
      </w:r>
      <w:r w:rsidRPr="000A5851">
        <w:rPr>
          <w:sz w:val="28"/>
          <w:szCs w:val="28"/>
        </w:rPr>
        <w:t xml:space="preserve"> и </w:t>
      </w:r>
      <w:r w:rsidRPr="000A5851">
        <w:rPr>
          <w:i/>
          <w:sz w:val="28"/>
          <w:szCs w:val="28"/>
        </w:rPr>
        <w:t>CPA</w:t>
      </w:r>
      <w:r w:rsidRPr="000A5851">
        <w:rPr>
          <w:sz w:val="28"/>
          <w:szCs w:val="28"/>
        </w:rPr>
        <w:t xml:space="preserve"> равны по 120°, а площадь четырёхугольника </w:t>
      </w:r>
      <w:r w:rsidRPr="000A5851">
        <w:rPr>
          <w:i/>
          <w:sz w:val="28"/>
          <w:szCs w:val="28"/>
        </w:rPr>
        <w:t>AKPM</w:t>
      </w:r>
      <w:r w:rsidRPr="000A5851">
        <w:rPr>
          <w:sz w:val="28"/>
          <w:szCs w:val="28"/>
        </w:rPr>
        <w:t xml:space="preserve"> равна площади треугольника </w:t>
      </w:r>
      <w:r w:rsidRPr="000A5851">
        <w:rPr>
          <w:i/>
          <w:sz w:val="28"/>
          <w:szCs w:val="28"/>
        </w:rPr>
        <w:t>BPC</w:t>
      </w:r>
      <w:r w:rsidRPr="000A5851">
        <w:rPr>
          <w:sz w:val="28"/>
          <w:szCs w:val="28"/>
        </w:rPr>
        <w:t xml:space="preserve">. Найдите угол </w:t>
      </w:r>
      <w:r w:rsidRPr="000A5851">
        <w:rPr>
          <w:i/>
          <w:sz w:val="28"/>
          <w:szCs w:val="28"/>
        </w:rPr>
        <w:t>BAC</w:t>
      </w:r>
      <w:r w:rsidRPr="000A5851">
        <w:rPr>
          <w:sz w:val="28"/>
          <w:szCs w:val="28"/>
        </w:rPr>
        <w:t>.</w:t>
      </w:r>
    </w:p>
    <w:p w:rsidR="000A5851" w:rsidRPr="00076FA0" w:rsidRDefault="000A5851" w:rsidP="000A5851">
      <w:pPr>
        <w:jc w:val="both"/>
        <w:rPr>
          <w:szCs w:val="28"/>
        </w:rPr>
      </w:pPr>
    </w:p>
    <w:p w:rsidR="000A5851" w:rsidRPr="00CC45A9" w:rsidRDefault="000A5851" w:rsidP="000A5851">
      <w:pPr>
        <w:jc w:val="right"/>
      </w:pPr>
      <w:r>
        <w:t>(7 баллов)</w:t>
      </w:r>
    </w:p>
    <w:p w:rsidR="00C7215D" w:rsidRDefault="00C7215D" w:rsidP="007759A6">
      <w:pPr>
        <w:jc w:val="both"/>
      </w:pPr>
    </w:p>
    <w:sectPr w:rsidR="00C7215D" w:rsidSect="00C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504"/>
    <w:multiLevelType w:val="hybridMultilevel"/>
    <w:tmpl w:val="9342AEA4"/>
    <w:lvl w:ilvl="0" w:tplc="7288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A502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7E"/>
    <w:rsid w:val="0003094F"/>
    <w:rsid w:val="000A5851"/>
    <w:rsid w:val="004C59ED"/>
    <w:rsid w:val="006C447E"/>
    <w:rsid w:val="007759A6"/>
    <w:rsid w:val="008812C7"/>
    <w:rsid w:val="00A004A5"/>
    <w:rsid w:val="00C6207D"/>
    <w:rsid w:val="00C7215D"/>
    <w:rsid w:val="00E67766"/>
    <w:rsid w:val="00E9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47E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C44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C447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C4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759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Митрич</cp:lastModifiedBy>
  <cp:revision>4</cp:revision>
  <dcterms:created xsi:type="dcterms:W3CDTF">2014-10-13T11:28:00Z</dcterms:created>
  <dcterms:modified xsi:type="dcterms:W3CDTF">2014-10-14T10:01:00Z</dcterms:modified>
</cp:coreProperties>
</file>