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7E" w:rsidRDefault="006C447E" w:rsidP="006C447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Тюменский областной государственный институт </w:t>
      </w:r>
    </w:p>
    <w:p w:rsidR="006C447E" w:rsidRDefault="006C447E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  <w:r>
        <w:rPr>
          <w:b/>
          <w:sz w:val="28"/>
        </w:rPr>
        <w:t>развития регионального образования</w:t>
      </w:r>
    </w:p>
    <w:p w:rsidR="007C5183" w:rsidRPr="007C5183" w:rsidRDefault="007C5183" w:rsidP="006C447E">
      <w:pPr>
        <w:pBdr>
          <w:bottom w:val="single" w:sz="12" w:space="1" w:color="auto"/>
        </w:pBdr>
        <w:jc w:val="center"/>
        <w:rPr>
          <w:b/>
          <w:sz w:val="28"/>
          <w:lang w:val="en-US"/>
        </w:rPr>
      </w:pPr>
    </w:p>
    <w:p w:rsidR="007C5183" w:rsidRDefault="007C5183" w:rsidP="006C447E">
      <w:pPr>
        <w:jc w:val="center"/>
        <w:rPr>
          <w:bCs/>
          <w:lang w:val="en-US"/>
        </w:rPr>
      </w:pPr>
    </w:p>
    <w:p w:rsidR="006C447E" w:rsidRDefault="006C447E" w:rsidP="006C447E">
      <w:pPr>
        <w:jc w:val="center"/>
        <w:rPr>
          <w:bCs/>
        </w:rPr>
      </w:pPr>
      <w:r>
        <w:rPr>
          <w:bCs/>
        </w:rPr>
        <w:t>Всероссийская олимпиада по математике 201</w:t>
      </w:r>
      <w:r w:rsidR="007759A6" w:rsidRPr="007759A6">
        <w:rPr>
          <w:bCs/>
        </w:rPr>
        <w:t>4</w:t>
      </w:r>
      <w:r>
        <w:rPr>
          <w:bCs/>
        </w:rPr>
        <w:t>-201</w:t>
      </w:r>
      <w:r w:rsidR="007759A6" w:rsidRPr="007759A6">
        <w:rPr>
          <w:bCs/>
        </w:rPr>
        <w:t>5</w:t>
      </w:r>
      <w:r>
        <w:rPr>
          <w:bCs/>
        </w:rPr>
        <w:t xml:space="preserve"> учебного года</w:t>
      </w:r>
    </w:p>
    <w:p w:rsidR="006C447E" w:rsidRDefault="006C447E" w:rsidP="006C447E">
      <w:pPr>
        <w:jc w:val="center"/>
        <w:rPr>
          <w:bCs/>
        </w:rPr>
      </w:pPr>
      <w:r>
        <w:rPr>
          <w:bCs/>
        </w:rPr>
        <w:t>Муниципальный этап</w:t>
      </w:r>
    </w:p>
    <w:p w:rsidR="006C447E" w:rsidRDefault="00DC08D8" w:rsidP="006C447E">
      <w:pPr>
        <w:jc w:val="center"/>
        <w:rPr>
          <w:bCs/>
          <w:sz w:val="32"/>
        </w:rPr>
      </w:pPr>
      <w:r w:rsidRPr="00DC08D8">
        <w:rPr>
          <w:bCs/>
          <w:sz w:val="32"/>
        </w:rPr>
        <w:t>9</w:t>
      </w:r>
      <w:r w:rsidR="006C447E">
        <w:rPr>
          <w:bCs/>
          <w:sz w:val="32"/>
        </w:rPr>
        <w:t xml:space="preserve"> класс </w:t>
      </w:r>
    </w:p>
    <w:p w:rsidR="006C447E" w:rsidRDefault="006C447E" w:rsidP="006C447E">
      <w:pPr>
        <w:jc w:val="center"/>
        <w:rPr>
          <w:bCs/>
          <w:sz w:val="32"/>
        </w:rPr>
      </w:pPr>
    </w:p>
    <w:p w:rsidR="00DC08D8" w:rsidRPr="00DC08D8" w:rsidRDefault="00DC08D8" w:rsidP="00DC08D8">
      <w:pPr>
        <w:jc w:val="both"/>
        <w:rPr>
          <w:b/>
          <w:sz w:val="28"/>
          <w:szCs w:val="28"/>
        </w:rPr>
      </w:pPr>
      <w:r w:rsidRPr="00DC08D8">
        <w:rPr>
          <w:rStyle w:val="a8"/>
          <w:b w:val="0"/>
          <w:color w:val="000000"/>
          <w:sz w:val="28"/>
          <w:szCs w:val="28"/>
        </w:rPr>
        <w:t xml:space="preserve">1. Чему равно значение выражения </w:t>
      </w:r>
      <m:oMath>
        <m:sSup>
          <m:sSupPr>
            <m:ctrlPr>
              <w:rPr>
                <w:rStyle w:val="a8"/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Style w:val="a8"/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"/>
              </m:rPr>
              <w:rPr>
                <w:rStyle w:val="a8"/>
                <w:rFonts w:ascii="Cambria Math" w:hAnsi="Cambria Math"/>
                <w:color w:val="000000"/>
                <w:sz w:val="28"/>
                <w:szCs w:val="28"/>
              </w:rPr>
              <m:t>2014</m:t>
            </m:r>
          </m:sup>
        </m:sSup>
        <m:r>
          <m:rPr>
            <m:sty m:val="b"/>
          </m:rPr>
          <w:rPr>
            <w:rStyle w:val="a8"/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Style w:val="a8"/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Style w:val="a8"/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Style w:val="a8"/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pPr>
              <m:e>
                <m:r>
                  <m:rPr>
                    <m:sty m:val="b"/>
                  </m:rPr>
                  <w:rPr>
                    <w:rStyle w:val="a8"/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Style w:val="a8"/>
                    <w:rFonts w:ascii="Cambria Math" w:hAnsi="Cambria Math"/>
                    <w:color w:val="000000"/>
                    <w:sz w:val="28"/>
                    <w:szCs w:val="28"/>
                  </w:rPr>
                  <m:t>2014</m:t>
                </m:r>
              </m:sup>
            </m:sSup>
          </m:den>
        </m:f>
      </m:oMath>
      <w:r w:rsidRPr="00DC08D8">
        <w:rPr>
          <w:rStyle w:val="a8"/>
          <w:b w:val="0"/>
          <w:color w:val="000000"/>
          <w:sz w:val="28"/>
          <w:szCs w:val="28"/>
        </w:rPr>
        <w:t xml:space="preserve">, если </w:t>
      </w:r>
      <m:oMath>
        <m:sSup>
          <m:sSupPr>
            <m:ctrlPr>
              <w:rPr>
                <w:rStyle w:val="a8"/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Style w:val="a8"/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b"/>
              </m:rPr>
              <w:rPr>
                <w:rStyle w:val="a8"/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Style w:val="a8"/>
            <w:rFonts w:ascii="Cambria Math" w:hAnsi="Cambria Math"/>
            <w:color w:val="000000"/>
            <w:sz w:val="28"/>
            <w:szCs w:val="28"/>
          </w:rPr>
          <m:t>+a+1=0?</m:t>
        </m:r>
      </m:oMath>
    </w:p>
    <w:p w:rsidR="00DC08D8" w:rsidRPr="00512971" w:rsidRDefault="00DC08D8" w:rsidP="00DC08D8">
      <w:pPr>
        <w:pStyle w:val="2"/>
        <w:rPr>
          <w:sz w:val="24"/>
        </w:rPr>
      </w:pPr>
    </w:p>
    <w:p w:rsidR="00DC08D8" w:rsidRPr="00512971" w:rsidRDefault="00DC08D8" w:rsidP="00DC08D8">
      <w:pPr>
        <w:jc w:val="right"/>
      </w:pPr>
      <w:r w:rsidRPr="00512971">
        <w:t>(7 баллов)</w:t>
      </w:r>
    </w:p>
    <w:p w:rsidR="007759A6" w:rsidRDefault="007759A6" w:rsidP="007759A6">
      <w:pPr>
        <w:pStyle w:val="a5"/>
        <w:ind w:hanging="720"/>
        <w:jc w:val="right"/>
      </w:pPr>
    </w:p>
    <w:p w:rsidR="00DC08D8" w:rsidRPr="00DC08D8" w:rsidRDefault="00DC08D8" w:rsidP="00DC08D8">
      <w:pPr>
        <w:jc w:val="both"/>
        <w:rPr>
          <w:sz w:val="28"/>
          <w:szCs w:val="28"/>
        </w:rPr>
      </w:pPr>
      <w:r w:rsidRPr="00DC08D8">
        <w:rPr>
          <w:sz w:val="28"/>
          <w:szCs w:val="28"/>
        </w:rPr>
        <w:t>2. Может ли число, десятичная запись которого состоит из 2014 «единиц», такого же количества «двоек» и некоторого числа «нулей» быть полным квадратом?</w:t>
      </w:r>
    </w:p>
    <w:p w:rsidR="00DC08D8" w:rsidRDefault="00DC08D8" w:rsidP="00DC08D8">
      <w:pPr>
        <w:jc w:val="center"/>
      </w:pPr>
    </w:p>
    <w:p w:rsidR="00DC08D8" w:rsidRDefault="00DC08D8" w:rsidP="00DC08D8">
      <w:pPr>
        <w:jc w:val="right"/>
      </w:pPr>
      <w:r>
        <w:t>(7 баллов)</w:t>
      </w:r>
    </w:p>
    <w:p w:rsidR="00DC08D8" w:rsidRPr="007C5183" w:rsidRDefault="00DC08D8" w:rsidP="00DC08D8">
      <w:pPr>
        <w:jc w:val="both"/>
        <w:rPr>
          <w:sz w:val="28"/>
          <w:szCs w:val="28"/>
        </w:rPr>
      </w:pPr>
      <w:r w:rsidRPr="00DC08D8">
        <w:rPr>
          <w:sz w:val="28"/>
          <w:szCs w:val="28"/>
        </w:rPr>
        <w:t xml:space="preserve">3. Решить уравнение: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+5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+4</m:t>
            </m:r>
          </m:e>
        </m:rad>
        <m:r>
          <m:rPr>
            <m:sty m:val="p"/>
          </m:rPr>
          <w:rPr>
            <w:rFonts w:ascii="Cambria Math"/>
            <w:sz w:val="28"/>
            <w:szCs w:val="28"/>
          </w:rPr>
          <m:t>=0</m:t>
        </m:r>
      </m:oMath>
      <w:r w:rsidRPr="00DC08D8">
        <w:rPr>
          <w:sz w:val="28"/>
          <w:szCs w:val="28"/>
        </w:rPr>
        <w:t xml:space="preserve">, где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 w:hAnsi="Cambria Math"/>
            <w:sz w:val="28"/>
            <w:szCs w:val="28"/>
          </w:rPr>
          <m:t>-</m:t>
        </m:r>
      </m:oMath>
      <w:r w:rsidRPr="00DC08D8">
        <w:rPr>
          <w:sz w:val="28"/>
          <w:szCs w:val="28"/>
        </w:rPr>
        <w:t xml:space="preserve">некоторое число, не меньшее </w:t>
      </w:r>
      <m:oMath>
        <m:r>
          <w:rPr>
            <w:rFonts w:ascii="Cambria Math" w:hAnsi="Cambria Math"/>
            <w:sz w:val="28"/>
            <w:szCs w:val="28"/>
          </w:rPr>
          <m:t>-4</m:t>
        </m:r>
      </m:oMath>
      <w:r w:rsidRPr="00DC08D8">
        <w:rPr>
          <w:sz w:val="28"/>
          <w:szCs w:val="28"/>
        </w:rPr>
        <w:t>.</w:t>
      </w:r>
    </w:p>
    <w:p w:rsidR="00DC08D8" w:rsidRPr="007C5183" w:rsidRDefault="00DC08D8" w:rsidP="00DC08D8">
      <w:pPr>
        <w:jc w:val="both"/>
      </w:pPr>
    </w:p>
    <w:p w:rsidR="00DC08D8" w:rsidRDefault="00DC08D8" w:rsidP="00DC08D8">
      <w:pPr>
        <w:jc w:val="right"/>
      </w:pPr>
      <w:r>
        <w:t>(7 баллов)</w:t>
      </w:r>
    </w:p>
    <w:p w:rsidR="007759A6" w:rsidRPr="00DC08D8" w:rsidRDefault="007759A6" w:rsidP="007759A6">
      <w:pPr>
        <w:pStyle w:val="a5"/>
        <w:jc w:val="right"/>
      </w:pPr>
    </w:p>
    <w:p w:rsidR="00DC08D8" w:rsidRPr="00DC08D8" w:rsidRDefault="00DC08D8" w:rsidP="00DC08D8">
      <w:pPr>
        <w:jc w:val="both"/>
        <w:rPr>
          <w:sz w:val="28"/>
          <w:szCs w:val="28"/>
        </w:rPr>
      </w:pPr>
      <w:r w:rsidRPr="00DC08D8">
        <w:rPr>
          <w:sz w:val="28"/>
          <w:szCs w:val="28"/>
        </w:rPr>
        <w:t xml:space="preserve">4.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DC08D8">
        <w:rPr>
          <w:sz w:val="28"/>
          <w:szCs w:val="28"/>
        </w:rPr>
        <w:t xml:space="preserve"> определяется правилами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=9,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bSup>
        <m:r>
          <w:rPr>
            <w:rFonts w:ascii="Cambria Math" w:hAnsi="Cambria Math"/>
            <w:sz w:val="28"/>
            <w:szCs w:val="28"/>
          </w:rPr>
          <m:t>+4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bSup>
      </m:oMath>
      <w:r w:rsidRPr="00DC08D8">
        <w:rPr>
          <w:sz w:val="28"/>
          <w:szCs w:val="28"/>
        </w:rPr>
        <w:t xml:space="preserve">. Докажите, что в десятичной записи числа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</m:oMath>
      <w:r w:rsidRPr="00DC08D8">
        <w:rPr>
          <w:sz w:val="28"/>
          <w:szCs w:val="28"/>
        </w:rPr>
        <w:t>содержится не менее 1000 «девяток».</w:t>
      </w:r>
    </w:p>
    <w:p w:rsidR="00DC08D8" w:rsidRPr="007C5183" w:rsidRDefault="00DC08D8" w:rsidP="00DC08D8">
      <w:pPr>
        <w:jc w:val="both"/>
        <w:rPr>
          <w:sz w:val="28"/>
          <w:szCs w:val="28"/>
        </w:rPr>
      </w:pPr>
      <w:r w:rsidRPr="00DC08D8">
        <w:rPr>
          <w:sz w:val="28"/>
          <w:szCs w:val="28"/>
        </w:rPr>
        <w:t xml:space="preserve">Подсказка: Воспользоваться вспомогательной последовательностью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DC08D8">
        <w:rPr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+1</m:t>
        </m:r>
      </m:oMath>
      <w:r w:rsidRPr="00DC08D8">
        <w:rPr>
          <w:sz w:val="28"/>
          <w:szCs w:val="28"/>
        </w:rPr>
        <w:t>.</w:t>
      </w:r>
    </w:p>
    <w:p w:rsidR="00DC08D8" w:rsidRPr="007C5183" w:rsidRDefault="00DC08D8" w:rsidP="00DC08D8">
      <w:pPr>
        <w:jc w:val="both"/>
      </w:pPr>
    </w:p>
    <w:p w:rsidR="00DC08D8" w:rsidRDefault="00DC08D8" w:rsidP="00DC08D8">
      <w:pPr>
        <w:jc w:val="right"/>
      </w:pPr>
      <w:r>
        <w:t>(7 баллов)</w:t>
      </w:r>
    </w:p>
    <w:p w:rsidR="007759A6" w:rsidRPr="00DC08D8" w:rsidRDefault="007759A6" w:rsidP="007759A6">
      <w:pPr>
        <w:pStyle w:val="a5"/>
        <w:jc w:val="right"/>
      </w:pPr>
    </w:p>
    <w:p w:rsidR="00DC08D8" w:rsidRPr="007C5183" w:rsidRDefault="00DC08D8" w:rsidP="00DC08D8">
      <w:pPr>
        <w:jc w:val="both"/>
        <w:rPr>
          <w:sz w:val="28"/>
          <w:szCs w:val="28"/>
        </w:rPr>
      </w:pPr>
      <w:r w:rsidRPr="00DC08D8">
        <w:rPr>
          <w:bCs/>
          <w:sz w:val="28"/>
          <w:szCs w:val="28"/>
        </w:rPr>
        <w:t>5.</w:t>
      </w:r>
      <w:r w:rsidRPr="00DC08D8">
        <w:rPr>
          <w:sz w:val="28"/>
          <w:szCs w:val="28"/>
        </w:rPr>
        <w:t xml:space="preserve"> Определить все углы треугольника, в котором медиана, биссектриса и высота одного из углов делят этот угол на четыре равные части.</w:t>
      </w:r>
    </w:p>
    <w:p w:rsidR="00DC08D8" w:rsidRPr="007C5183" w:rsidRDefault="00DC08D8" w:rsidP="00DC08D8">
      <w:pPr>
        <w:jc w:val="both"/>
      </w:pPr>
    </w:p>
    <w:p w:rsidR="00DC08D8" w:rsidRDefault="00DC08D8" w:rsidP="00DC08D8">
      <w:pPr>
        <w:jc w:val="right"/>
      </w:pPr>
      <w:r>
        <w:t>(7 баллов)</w:t>
      </w:r>
    </w:p>
    <w:p w:rsidR="00C7215D" w:rsidRDefault="00C7215D" w:rsidP="007759A6">
      <w:pPr>
        <w:jc w:val="both"/>
      </w:pPr>
    </w:p>
    <w:sectPr w:rsidR="00C7215D" w:rsidSect="00C7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504"/>
    <w:multiLevelType w:val="hybridMultilevel"/>
    <w:tmpl w:val="9342AEA4"/>
    <w:lvl w:ilvl="0" w:tplc="7288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A502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47E"/>
    <w:rsid w:val="00404B9A"/>
    <w:rsid w:val="006C447E"/>
    <w:rsid w:val="007759A6"/>
    <w:rsid w:val="00781A58"/>
    <w:rsid w:val="007C5183"/>
    <w:rsid w:val="008812C7"/>
    <w:rsid w:val="00A004A5"/>
    <w:rsid w:val="00C7215D"/>
    <w:rsid w:val="00DC08D8"/>
    <w:rsid w:val="00E9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447E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C447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C447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C44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759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9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DC0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ТОГИРРО</dc:creator>
  <cp:lastModifiedBy>Митрич</cp:lastModifiedBy>
  <cp:revision>4</cp:revision>
  <dcterms:created xsi:type="dcterms:W3CDTF">2014-10-13T11:27:00Z</dcterms:created>
  <dcterms:modified xsi:type="dcterms:W3CDTF">2014-10-14T10:01:00Z</dcterms:modified>
</cp:coreProperties>
</file>