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AC" w:rsidRPr="006071C6" w:rsidRDefault="006520AC" w:rsidP="00876A25">
      <w:pPr>
        <w:pStyle w:val="a3"/>
        <w:jc w:val="both"/>
        <w:rPr>
          <w:b/>
          <w:sz w:val="28"/>
          <w:szCs w:val="28"/>
        </w:rPr>
      </w:pPr>
      <w:r w:rsidRPr="006071C6">
        <w:rPr>
          <w:b/>
          <w:sz w:val="28"/>
          <w:szCs w:val="28"/>
        </w:rPr>
        <w:t>ОТВЕТЫ</w:t>
      </w:r>
    </w:p>
    <w:p w:rsidR="006520AC" w:rsidRPr="006071C6" w:rsidRDefault="006520AC" w:rsidP="00876A25">
      <w:pPr>
        <w:pStyle w:val="a3"/>
        <w:jc w:val="both"/>
        <w:rPr>
          <w:b/>
          <w:sz w:val="28"/>
          <w:szCs w:val="28"/>
        </w:rPr>
      </w:pPr>
      <w:r w:rsidRPr="006071C6">
        <w:rPr>
          <w:b/>
          <w:sz w:val="28"/>
          <w:szCs w:val="28"/>
        </w:rPr>
        <w:t xml:space="preserve">к заданиям </w:t>
      </w:r>
    </w:p>
    <w:p w:rsidR="006520AC" w:rsidRPr="006071C6" w:rsidRDefault="006520AC" w:rsidP="00876A25">
      <w:pPr>
        <w:pStyle w:val="a3"/>
        <w:ind w:left="1080"/>
        <w:jc w:val="both"/>
        <w:rPr>
          <w:b/>
          <w:sz w:val="28"/>
          <w:szCs w:val="28"/>
        </w:rPr>
      </w:pPr>
      <w:r w:rsidRPr="006071C6">
        <w:rPr>
          <w:b/>
          <w:sz w:val="28"/>
          <w:szCs w:val="28"/>
        </w:rPr>
        <w:tab/>
      </w:r>
      <w:r w:rsidR="009C219E" w:rsidRPr="006071C6">
        <w:rPr>
          <w:b/>
          <w:sz w:val="28"/>
          <w:szCs w:val="28"/>
        </w:rPr>
        <w:t xml:space="preserve">9 класс </w:t>
      </w:r>
    </w:p>
    <w:p w:rsidR="002E2BE1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 w:rsidR="009C219E" w:rsidRPr="006071C6">
        <w:rPr>
          <w:rFonts w:ascii="Times New Roman" w:hAnsi="Times New Roman"/>
          <w:b/>
          <w:bCs/>
          <w:sz w:val="28"/>
          <w:szCs w:val="28"/>
          <w:lang w:eastAsia="ru-RU"/>
        </w:rPr>
        <w:t>1. (</w:t>
      </w:r>
      <w:r w:rsidR="00E37720" w:rsidRPr="006071C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B3788" w:rsidRPr="006071C6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9C219E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баллов)</w:t>
      </w:r>
    </w:p>
    <w:p w:rsidR="002E2BE1" w:rsidRPr="006071C6" w:rsidRDefault="002E2BE1" w:rsidP="00876A25">
      <w:pPr>
        <w:spacing w:after="0" w:line="315" w:lineRule="atLeast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Когда мы говорим «Австралия» или «Сидней», то сразу представляем причудливое здание</w:t>
      </w:r>
      <w:r w:rsidRPr="006071C6">
        <w:rPr>
          <w:rStyle w:val="apple-converted-space"/>
          <w:rFonts w:ascii="Times New Roman" w:hAnsi="Times New Roman"/>
          <w:color w:val="3D3D3D"/>
          <w:sz w:val="28"/>
          <w:szCs w:val="28"/>
          <w:shd w:val="clear" w:color="auto" w:fill="FFFFFF"/>
        </w:rPr>
        <w:t> </w:t>
      </w:r>
      <w:r w:rsidRPr="006071C6">
        <w:rPr>
          <w:rFonts w:ascii="Times New Roman" w:hAnsi="Times New Roman"/>
          <w:b/>
          <w:bCs/>
          <w:color w:val="3D3D3D"/>
          <w:sz w:val="28"/>
          <w:szCs w:val="28"/>
          <w:shd w:val="clear" w:color="auto" w:fill="FFFFFF"/>
        </w:rPr>
        <w:t>Сиднейской Оперы</w:t>
      </w:r>
      <w:r w:rsidRPr="006071C6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.</w:t>
      </w:r>
    </w:p>
    <w:p w:rsidR="002E2BE1" w:rsidRPr="006071C6" w:rsidRDefault="002E2BE1" w:rsidP="00876A25">
      <w:pPr>
        <w:spacing w:after="0" w:line="315" w:lineRule="atLeast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  <w:r w:rsidRPr="006071C6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Похожая на лебедя или сюрреалистический корабль, пытающийся развернуть паруса, или на исполинские раковины,</w:t>
      </w:r>
      <w:r w:rsidRPr="006071C6">
        <w:rPr>
          <w:rStyle w:val="apple-converted-space"/>
          <w:rFonts w:ascii="Times New Roman" w:hAnsi="Times New Roman"/>
          <w:color w:val="3D3D3D"/>
          <w:sz w:val="28"/>
          <w:szCs w:val="28"/>
          <w:shd w:val="clear" w:color="auto" w:fill="FFFFFF"/>
        </w:rPr>
        <w:t> </w:t>
      </w:r>
      <w:r w:rsidRPr="006071C6">
        <w:rPr>
          <w:rFonts w:ascii="Times New Roman" w:hAnsi="Times New Roman"/>
          <w:b/>
          <w:bCs/>
          <w:color w:val="3D3D3D"/>
          <w:sz w:val="28"/>
          <w:szCs w:val="28"/>
          <w:shd w:val="clear" w:color="auto" w:fill="FFFFFF"/>
        </w:rPr>
        <w:t>здание Оперы – это главный символ Сиднея</w:t>
      </w:r>
      <w:r w:rsidRPr="006071C6">
        <w:rPr>
          <w:rFonts w:ascii="Times New Roman" w:hAnsi="Times New Roman"/>
          <w:color w:val="3D3D3D"/>
          <w:sz w:val="28"/>
          <w:szCs w:val="28"/>
          <w:shd w:val="clear" w:color="auto" w:fill="FFFFFF"/>
        </w:rPr>
        <w:t>.</w:t>
      </w:r>
    </w:p>
    <w:p w:rsidR="002E2BE1" w:rsidRPr="006071C6" w:rsidRDefault="002E2BE1" w:rsidP="00876A25">
      <w:pPr>
        <w:spacing w:after="0" w:line="315" w:lineRule="atLeast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</w:p>
    <w:p w:rsidR="002E2BE1" w:rsidRPr="006071C6" w:rsidRDefault="002E2BE1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 w:rsidR="009C219E" w:rsidRPr="006071C6">
        <w:rPr>
          <w:rFonts w:ascii="Times New Roman" w:hAnsi="Times New Roman"/>
          <w:b/>
          <w:bCs/>
          <w:sz w:val="28"/>
          <w:szCs w:val="28"/>
          <w:lang w:eastAsia="ru-RU"/>
        </w:rPr>
        <w:t>2 (</w:t>
      </w:r>
      <w:r w:rsidR="00E37720" w:rsidRPr="006071C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B3788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  <w:r w:rsidR="009C219E" w:rsidRPr="006071C6">
        <w:rPr>
          <w:rFonts w:ascii="Times New Roman" w:hAnsi="Times New Roman"/>
          <w:b/>
          <w:bCs/>
          <w:sz w:val="28"/>
          <w:szCs w:val="28"/>
          <w:lang w:eastAsia="ru-RU"/>
        </w:rPr>
        <w:t>баллов)</w:t>
      </w:r>
    </w:p>
    <w:p w:rsidR="009C219E" w:rsidRPr="006071C6" w:rsidRDefault="009C219E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20AC" w:rsidRPr="006071C6" w:rsidRDefault="00FD1DF1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</w:t>
      </w:r>
      <w:r w:rsidR="006520AC" w:rsidRPr="006071C6">
        <w:rPr>
          <w:rFonts w:ascii="Times New Roman" w:hAnsi="Times New Roman"/>
          <w:b/>
          <w:sz w:val="28"/>
          <w:szCs w:val="28"/>
        </w:rPr>
        <w:t xml:space="preserve"> А.</w:t>
      </w:r>
      <w:r w:rsidR="006520AC" w:rsidRPr="006071C6">
        <w:rPr>
          <w:rFonts w:ascii="Times New Roman" w:hAnsi="Times New Roman"/>
          <w:i/>
          <w:sz w:val="28"/>
          <w:szCs w:val="28"/>
        </w:rPr>
        <w:t xml:space="preserve"> </w:t>
      </w:r>
      <w:r w:rsidR="00FA7553" w:rsidRPr="006071C6">
        <w:rPr>
          <w:rFonts w:ascii="Times New Roman" w:hAnsi="Times New Roman"/>
          <w:b/>
          <w:sz w:val="28"/>
          <w:szCs w:val="28"/>
        </w:rPr>
        <w:t xml:space="preserve">К. </w:t>
      </w:r>
      <w:proofErr w:type="spellStart"/>
      <w:r w:rsidR="00FA7553" w:rsidRPr="006071C6">
        <w:rPr>
          <w:rFonts w:ascii="Times New Roman" w:hAnsi="Times New Roman"/>
          <w:b/>
          <w:sz w:val="28"/>
          <w:szCs w:val="28"/>
        </w:rPr>
        <w:t>Саврасова</w:t>
      </w:r>
      <w:proofErr w:type="spellEnd"/>
      <w:r w:rsidR="00FA7553" w:rsidRPr="006071C6">
        <w:rPr>
          <w:rFonts w:ascii="Times New Roman" w:hAnsi="Times New Roman"/>
          <w:b/>
          <w:sz w:val="28"/>
          <w:szCs w:val="28"/>
        </w:rPr>
        <w:t xml:space="preserve"> «Пшеничное поле</w:t>
      </w:r>
      <w:r w:rsidR="006520AC" w:rsidRPr="006071C6">
        <w:rPr>
          <w:rFonts w:ascii="Times New Roman" w:hAnsi="Times New Roman"/>
          <w:b/>
          <w:sz w:val="28"/>
          <w:szCs w:val="28"/>
        </w:rPr>
        <w:t>».</w:t>
      </w:r>
    </w:p>
    <w:p w:rsidR="006520AC" w:rsidRPr="006071C6" w:rsidRDefault="00FA7553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071C6">
        <w:rPr>
          <w:rFonts w:ascii="Times New Roman" w:hAnsi="Times New Roman"/>
          <w:i/>
          <w:iCs/>
          <w:sz w:val="28"/>
          <w:szCs w:val="28"/>
        </w:rPr>
        <w:t>Символика хлебного поля</w:t>
      </w:r>
      <w:r w:rsidR="006520AC" w:rsidRPr="006071C6">
        <w:rPr>
          <w:rFonts w:ascii="Times New Roman" w:hAnsi="Times New Roman"/>
          <w:iCs/>
          <w:sz w:val="28"/>
          <w:szCs w:val="28"/>
        </w:rPr>
        <w:t>: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0AC" w:rsidRPr="006071C6" w:rsidRDefault="006520AC" w:rsidP="00876A2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071C6">
        <w:rPr>
          <w:rFonts w:ascii="Times New Roman" w:hAnsi="Times New Roman"/>
          <w:b/>
          <w:sz w:val="28"/>
          <w:szCs w:val="28"/>
        </w:rPr>
        <w:t>1.</w:t>
      </w:r>
      <w:r w:rsidR="00FA7553" w:rsidRPr="006071C6">
        <w:rPr>
          <w:rFonts w:ascii="Times New Roman" w:hAnsi="Times New Roman"/>
          <w:b/>
          <w:sz w:val="28"/>
          <w:szCs w:val="28"/>
        </w:rPr>
        <w:t>Тема хлеба</w:t>
      </w:r>
      <w:r w:rsidRPr="006071C6">
        <w:rPr>
          <w:rFonts w:ascii="Times New Roman" w:hAnsi="Times New Roman"/>
          <w:b/>
          <w:sz w:val="28"/>
          <w:szCs w:val="28"/>
        </w:rPr>
        <w:t xml:space="preserve"> </w:t>
      </w:r>
      <w:r w:rsidRPr="006071C6">
        <w:rPr>
          <w:rFonts w:ascii="Times New Roman" w:hAnsi="Times New Roman"/>
          <w:sz w:val="28"/>
          <w:szCs w:val="28"/>
        </w:rPr>
        <w:t>имела в русской культуре особый сокровенный смысл, поскольку воспринималась в связи с христианским представлением о</w:t>
      </w:r>
      <w:r w:rsidR="00FA7553" w:rsidRPr="006071C6">
        <w:rPr>
          <w:rFonts w:ascii="Times New Roman" w:hAnsi="Times New Roman"/>
          <w:sz w:val="28"/>
          <w:szCs w:val="28"/>
        </w:rPr>
        <w:t xml:space="preserve"> теле Христа. </w:t>
      </w:r>
    </w:p>
    <w:p w:rsidR="00FA7553" w:rsidRPr="006071C6" w:rsidRDefault="00FA7553" w:rsidP="00876A25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071C6">
        <w:rPr>
          <w:rFonts w:ascii="Times New Roman" w:hAnsi="Times New Roman"/>
          <w:b/>
          <w:sz w:val="28"/>
          <w:szCs w:val="28"/>
        </w:rPr>
        <w:t xml:space="preserve">2. Поле – </w:t>
      </w:r>
      <w:r w:rsidRPr="006071C6">
        <w:rPr>
          <w:rFonts w:ascii="Times New Roman" w:hAnsi="Times New Roman"/>
          <w:sz w:val="28"/>
          <w:szCs w:val="28"/>
        </w:rPr>
        <w:t xml:space="preserve">символ земной </w:t>
      </w:r>
      <w:r w:rsidR="00876A25" w:rsidRPr="006071C6">
        <w:rPr>
          <w:rFonts w:ascii="Times New Roman" w:hAnsi="Times New Roman"/>
          <w:sz w:val="28"/>
          <w:szCs w:val="28"/>
        </w:rPr>
        <w:t xml:space="preserve">красоты и </w:t>
      </w:r>
      <w:r w:rsidRPr="006071C6">
        <w:rPr>
          <w:rFonts w:ascii="Times New Roman" w:hAnsi="Times New Roman"/>
          <w:sz w:val="28"/>
          <w:szCs w:val="28"/>
        </w:rPr>
        <w:t>чистоты.</w:t>
      </w:r>
    </w:p>
    <w:p w:rsidR="006520AC" w:rsidRPr="006071C6" w:rsidRDefault="00876A25" w:rsidP="00876A2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071C6">
        <w:rPr>
          <w:rFonts w:ascii="Times New Roman" w:hAnsi="Times New Roman"/>
          <w:b/>
          <w:sz w:val="28"/>
          <w:szCs w:val="28"/>
        </w:rPr>
        <w:t>3</w:t>
      </w:r>
      <w:r w:rsidR="006520AC" w:rsidRPr="006071C6">
        <w:rPr>
          <w:rFonts w:ascii="Times New Roman" w:hAnsi="Times New Roman"/>
          <w:b/>
          <w:sz w:val="28"/>
          <w:szCs w:val="28"/>
        </w:rPr>
        <w:t>.</w:t>
      </w:r>
      <w:r w:rsidR="00FA7553" w:rsidRPr="006071C6">
        <w:rPr>
          <w:rFonts w:ascii="Times New Roman" w:hAnsi="Times New Roman"/>
          <w:b/>
          <w:sz w:val="28"/>
          <w:szCs w:val="28"/>
        </w:rPr>
        <w:t xml:space="preserve"> </w:t>
      </w:r>
      <w:r w:rsidRPr="00FD1DF1">
        <w:rPr>
          <w:rFonts w:ascii="Times New Roman" w:hAnsi="Times New Roman"/>
          <w:b/>
          <w:sz w:val="28"/>
          <w:szCs w:val="28"/>
        </w:rPr>
        <w:t>Хлеб</w:t>
      </w:r>
      <w:r w:rsidR="00886439" w:rsidRPr="006071C6">
        <w:rPr>
          <w:rFonts w:ascii="Times New Roman" w:hAnsi="Times New Roman"/>
          <w:sz w:val="28"/>
          <w:szCs w:val="28"/>
        </w:rPr>
        <w:t xml:space="preserve"> – символ счастья и достатка. </w:t>
      </w:r>
      <w:r w:rsidR="006520AC" w:rsidRPr="006071C6">
        <w:rPr>
          <w:rFonts w:ascii="Times New Roman" w:hAnsi="Times New Roman"/>
          <w:sz w:val="28"/>
          <w:szCs w:val="28"/>
        </w:rPr>
        <w:t xml:space="preserve"> </w:t>
      </w:r>
      <w:r w:rsidR="00FA7553" w:rsidRPr="006071C6">
        <w:rPr>
          <w:rFonts w:ascii="Times New Roman" w:hAnsi="Times New Roman"/>
          <w:sz w:val="28"/>
          <w:szCs w:val="28"/>
        </w:rPr>
        <w:t xml:space="preserve">Хлеб – всему голова. </w:t>
      </w:r>
      <w:r w:rsidRPr="006071C6">
        <w:rPr>
          <w:rFonts w:ascii="Times New Roman" w:hAnsi="Times New Roman"/>
          <w:sz w:val="28"/>
          <w:szCs w:val="28"/>
        </w:rPr>
        <w:t xml:space="preserve">У кого хлебушек, у того и счастье.  </w:t>
      </w:r>
    </w:p>
    <w:p w:rsidR="006520AC" w:rsidRPr="006071C6" w:rsidRDefault="00876A25" w:rsidP="00876A25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071C6">
        <w:rPr>
          <w:rFonts w:ascii="Times New Roman" w:hAnsi="Times New Roman"/>
          <w:b/>
          <w:sz w:val="28"/>
          <w:szCs w:val="28"/>
        </w:rPr>
        <w:t>4</w:t>
      </w:r>
      <w:r w:rsidR="006520AC" w:rsidRPr="006071C6">
        <w:rPr>
          <w:rFonts w:ascii="Times New Roman" w:hAnsi="Times New Roman"/>
          <w:b/>
          <w:sz w:val="28"/>
          <w:szCs w:val="28"/>
        </w:rPr>
        <w:t>.</w:t>
      </w:r>
      <w:r w:rsidR="00FA7553" w:rsidRPr="006071C6">
        <w:rPr>
          <w:rFonts w:ascii="Times New Roman" w:hAnsi="Times New Roman"/>
          <w:b/>
          <w:sz w:val="28"/>
          <w:szCs w:val="28"/>
        </w:rPr>
        <w:t xml:space="preserve"> </w:t>
      </w:r>
      <w:r w:rsidRPr="006071C6">
        <w:rPr>
          <w:rFonts w:ascii="Times New Roman" w:hAnsi="Times New Roman"/>
          <w:b/>
          <w:sz w:val="28"/>
          <w:szCs w:val="28"/>
        </w:rPr>
        <w:t xml:space="preserve"> Зерно – </w:t>
      </w:r>
      <w:r w:rsidRPr="006071C6">
        <w:rPr>
          <w:rFonts w:ascii="Times New Roman" w:hAnsi="Times New Roman"/>
          <w:sz w:val="28"/>
          <w:szCs w:val="28"/>
        </w:rPr>
        <w:t>символ возрождения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1C6">
        <w:rPr>
          <w:rFonts w:ascii="Times New Roman" w:hAnsi="Times New Roman"/>
          <w:sz w:val="28"/>
          <w:szCs w:val="28"/>
          <w:lang w:eastAsia="ru-RU"/>
        </w:rPr>
        <w:t>Народные песни: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1C6">
        <w:rPr>
          <w:rFonts w:ascii="Times New Roman" w:hAnsi="Times New Roman"/>
          <w:sz w:val="28"/>
          <w:szCs w:val="28"/>
          <w:lang w:eastAsia="ru-RU"/>
        </w:rPr>
        <w:t>- Не одна во поле дороженька»;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1C6">
        <w:rPr>
          <w:rFonts w:ascii="Times New Roman" w:hAnsi="Times New Roman"/>
          <w:sz w:val="28"/>
          <w:szCs w:val="28"/>
          <w:lang w:eastAsia="ru-RU"/>
        </w:rPr>
        <w:t>- «Ах ты, поле моё – поле чистое»</w:t>
      </w:r>
    </w:p>
    <w:p w:rsidR="00876A25" w:rsidRPr="006071C6" w:rsidRDefault="00876A25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A25" w:rsidRPr="006071C6" w:rsidRDefault="00876A25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071C6">
        <w:rPr>
          <w:rFonts w:ascii="Times New Roman" w:hAnsi="Times New Roman"/>
          <w:i/>
          <w:sz w:val="28"/>
          <w:szCs w:val="28"/>
          <w:lang w:eastAsia="ru-RU"/>
        </w:rPr>
        <w:t>Русское поле</w:t>
      </w:r>
    </w:p>
    <w:p w:rsidR="00876A25" w:rsidRPr="006071C6" w:rsidRDefault="00876A25" w:rsidP="00876A25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>Слова Инны Гофф, музыка Яна Френкеля</w:t>
      </w:r>
    </w:p>
    <w:p w:rsidR="00FE2065" w:rsidRPr="006071C6" w:rsidRDefault="00B10BFA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Задание 3 (</w:t>
      </w:r>
      <w:r w:rsidR="00E37720" w:rsidRPr="006071C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B3788" w:rsidRPr="006071C6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886439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баллов)</w:t>
      </w:r>
    </w:p>
    <w:p w:rsidR="00FE2065" w:rsidRPr="006071C6" w:rsidRDefault="006F5499" w:rsidP="006F5499">
      <w:pPr>
        <w:spacing w:after="0" w:line="31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Картина</w:t>
      </w:r>
      <w:r w:rsidRPr="00607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E2065" w:rsidRPr="006071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«Весна»</w:t>
      </w:r>
      <w:r w:rsidR="00FE2065"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E2065"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</w:t>
      </w:r>
      <w:r w:rsidR="00FE2065"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E2065" w:rsidRPr="006071C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FE2065" w:rsidRPr="006071C6">
        <w:rPr>
          <w:rFonts w:ascii="Times New Roman" w:hAnsi="Times New Roman"/>
          <w:color w:val="000000"/>
          <w:sz w:val="28"/>
          <w:szCs w:val="28"/>
        </w:rPr>
        <w:instrText xml:space="preserve"> HYPERLINK "https://ru.wikipedia.org/wiki/%D0%91%D0%BE%D1%82%D1%82%D0%B8%D1%87%D0%B5%D0%BB%D0%BB%D0%B8" \o "Боттичелли" </w:instrText>
      </w:r>
      <w:r w:rsidR="00FE2065" w:rsidRPr="006071C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FE2065" w:rsidRPr="006071C6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Сандро</w:t>
      </w:r>
      <w:proofErr w:type="spellEnd"/>
      <w:r w:rsidR="006071C6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2065" w:rsidRPr="006071C6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Боттичелли</w:t>
      </w:r>
      <w:r w:rsidR="00FE2065" w:rsidRPr="006071C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FE2065"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написана в 1482 году. Выставлена в </w:t>
      </w:r>
      <w:hyperlink r:id="rId5" w:tooltip="Уффици" w:history="1">
        <w:r w:rsidR="00FE2065" w:rsidRPr="006071C6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Галерее Уффици</w:t>
        </w:r>
      </w:hyperlink>
      <w:r w:rsidR="00FE2065"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E2065"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ooltip="Флоренция" w:history="1">
        <w:r w:rsidR="00FE2065" w:rsidRPr="006071C6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Флоренция</w:t>
        </w:r>
      </w:hyperlink>
      <w:r w:rsidR="00FE2065"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2065" w:rsidRPr="006071C6" w:rsidRDefault="00FE2065" w:rsidP="00DF0027">
      <w:pPr>
        <w:spacing w:after="0" w:line="315" w:lineRule="atLeast"/>
        <w:ind w:firstLine="708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огромное количество</w:t>
      </w:r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версий относительно интерпретации картины. Их условно можно разделить на философские, мифологические, религиозные, исторические и экзотические.  Это одна из версий.</w:t>
      </w:r>
    </w:p>
    <w:p w:rsidR="00FE2065" w:rsidRPr="006071C6" w:rsidRDefault="00FE2065" w:rsidP="00DF0027">
      <w:pPr>
        <w:spacing w:after="0" w:line="315" w:lineRule="atLeast"/>
        <w:ind w:firstLine="708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Тема композиции — весна с сопутствующими ей античными божествами. </w:t>
      </w:r>
    </w:p>
    <w:p w:rsidR="00FE2065" w:rsidRPr="006071C6" w:rsidRDefault="00FE2065" w:rsidP="00876A25">
      <w:pPr>
        <w:spacing w:after="0" w:line="315" w:lineRule="atLeast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На картине изображена поляна в апельсиновом саду («Сад плодовитый цветёт на полях»). Вся она усеяна цветами («земля-искусница пышный стелет цветочный ковер»).</w:t>
      </w:r>
    </w:p>
    <w:p w:rsidR="00FE2065" w:rsidRPr="006071C6" w:rsidRDefault="00FE2065" w:rsidP="00B10BFA">
      <w:pPr>
        <w:spacing w:after="0" w:line="315" w:lineRule="atLeast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lastRenderedPageBreak/>
        <w:t>Рассматривая персонажей картины справа налево, обнаруживается ритм 3-1-3-1.</w:t>
      </w:r>
    </w:p>
    <w:p w:rsidR="00FE2065" w:rsidRPr="006071C6" w:rsidRDefault="00FE2065" w:rsidP="00876A25">
      <w:pPr>
        <w:spacing w:after="0" w:line="315" w:lineRule="atLeast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Три персонажа первой группы: бог западного ветра Зефир, рядом с которым деревья гнутся без плодов.</w:t>
      </w:r>
    </w:p>
    <w:p w:rsidR="00FE2065" w:rsidRPr="006071C6" w:rsidRDefault="00FE2065" w:rsidP="00876A25">
      <w:pPr>
        <w:spacing w:after="0" w:line="315" w:lineRule="atLeast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FE2065" w:rsidRPr="006071C6" w:rsidRDefault="00FE2065" w:rsidP="00DF0027">
      <w:pPr>
        <w:spacing w:after="0" w:line="315" w:lineRule="atLeast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1C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Следующую, центральную группу образует в одиночестве Венера, благородная богиня цветения, богиня садов и любви. Её главенство художник подчёркивает не только центральным расположением, но и двумя ореолами из листьев</w:t>
      </w:r>
      <w:r w:rsidRPr="006071C6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7" w:tooltip="Мирт" w:history="1">
        <w:r w:rsidRPr="006071C6">
          <w:rPr>
            <w:rStyle w:val="a6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мирта</w:t>
        </w:r>
      </w:hyperlink>
      <w:r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7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(атрибута Венеры) и просветов между кустом мирта и апельсиновыми деревьями.</w:t>
      </w:r>
      <w:r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E2065" w:rsidRPr="006071C6" w:rsidRDefault="00FE2065" w:rsidP="00DF0027">
      <w:pPr>
        <w:spacing w:after="0" w:line="315" w:lineRule="atLeast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Грации, спутницы и служанки Венеры, — достоинства, порождаемые Красотой, их имена — Целомудрие, Любовь, Наслаждение. </w:t>
      </w:r>
    </w:p>
    <w:p w:rsidR="00FE2065" w:rsidRPr="006071C6" w:rsidRDefault="00FE2065" w:rsidP="00876A25">
      <w:pPr>
        <w:spacing w:after="0" w:line="315" w:lineRule="atLeast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1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Изображение Боттичелли прекрасной триады — само воплощение танца. Стройные фигуры с удлиненными, плавно изгибающимися формами сплелись в ритмической последовательности кругового движения.</w:t>
      </w:r>
    </w:p>
    <w:p w:rsidR="00FE2065" w:rsidRPr="006071C6" w:rsidRDefault="00FE2065" w:rsidP="00DF0027">
      <w:pPr>
        <w:shd w:val="clear" w:color="auto" w:fill="FFFFFF"/>
        <w:spacing w:before="120" w:after="120" w:line="336" w:lineRule="atLeast"/>
        <w:ind w:firstLine="708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Последнюю группу образует Меркурий с его атрибутами: шлемом, крылатыми сандалиями и </w:t>
      </w:r>
      <w:hyperlink r:id="rId8" w:tooltip="Кадуцей" w:history="1">
        <w:r w:rsidRPr="006071C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кадуцеем</w:t>
        </w:r>
      </w:hyperlink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Боттичелли сделал его охранником сада, снабдив мечом. Меркурий с помощью кадуцея добив</w:t>
      </w:r>
      <w:r w:rsidRPr="006071C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ается того, что «Тучи уходят с небес».</w:t>
      </w:r>
    </w:p>
    <w:p w:rsidR="006520AC" w:rsidRPr="006071C6" w:rsidRDefault="00FE2065" w:rsidP="00876A2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Все персонажи почти не касаются земли, они как бы парят над нею. Эффект усиливался благодаря высокому расположению картины.</w:t>
      </w:r>
    </w:p>
    <w:p w:rsidR="00B10BFA" w:rsidRPr="006071C6" w:rsidRDefault="00B10BFA" w:rsidP="00876A2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Задание 4 (</w:t>
      </w:r>
      <w:r w:rsidR="00E37720" w:rsidRPr="006071C6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1</w:t>
      </w:r>
      <w:r w:rsidR="00FB3788" w:rsidRPr="006071C6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0</w:t>
      </w:r>
      <w:r w:rsidRPr="006071C6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 xml:space="preserve"> баллов)</w:t>
      </w:r>
    </w:p>
    <w:p w:rsidR="00903327" w:rsidRPr="006071C6" w:rsidRDefault="00903327" w:rsidP="00876A2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Кафедральный собор Храма Христа Спасителя в Москве</w:t>
      </w:r>
    </w:p>
    <w:p w:rsidR="00903327" w:rsidRPr="006071C6" w:rsidRDefault="00903327" w:rsidP="00876A2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Голубая мечеть в Казани – памятник тат</w:t>
      </w:r>
      <w:r w:rsidR="009C219E" w:rsidRPr="006071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рской храмовой архитектуры</w:t>
      </w:r>
    </w:p>
    <w:p w:rsidR="00E9549E" w:rsidRPr="006071C6" w:rsidRDefault="00E9549E" w:rsidP="00E954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 xml:space="preserve">Буддийская ступа в </w:t>
      </w:r>
      <w:proofErr w:type="spellStart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Санчи</w:t>
      </w:r>
      <w:proofErr w:type="spellEnd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 xml:space="preserve">, в индийском штате </w:t>
      </w:r>
      <w:proofErr w:type="spellStart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Мадхья</w:t>
      </w:r>
      <w:proofErr w:type="spellEnd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Прадеш</w:t>
      </w:r>
      <w:proofErr w:type="spellEnd"/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49E" w:rsidRPr="006071C6" w:rsidRDefault="00E9549E" w:rsidP="00E9549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49E" w:rsidRPr="006071C6" w:rsidRDefault="00FB3788" w:rsidP="00E95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 (10</w:t>
      </w:r>
      <w:r w:rsidR="00B10BFA" w:rsidRPr="006071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  <w:r w:rsidR="00E9549E" w:rsidRPr="006071C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9549E" w:rsidRPr="006071C6" w:rsidRDefault="00E9549E" w:rsidP="00E954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AD" w:rsidRPr="006071C6" w:rsidRDefault="00903327" w:rsidP="00876A25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>Натюрморт</w:t>
      </w:r>
      <w:r w:rsidR="006071C6"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071C6">
        <w:rPr>
          <w:rFonts w:ascii="Times New Roman" w:hAnsi="Times New Roman"/>
          <w:bCs/>
          <w:sz w:val="28"/>
          <w:szCs w:val="28"/>
          <w:lang w:eastAsia="ru-RU"/>
        </w:rPr>
        <w:t>ванитас</w:t>
      </w:r>
      <w:proofErr w:type="spellEnd"/>
      <w:r w:rsidR="006071C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071C6">
        <w:rPr>
          <w:rFonts w:ascii="Times New Roman" w:hAnsi="Times New Roman"/>
          <w:bCs/>
          <w:sz w:val="28"/>
          <w:szCs w:val="28"/>
          <w:lang w:eastAsia="ru-RU"/>
        </w:rPr>
        <w:t>(«суета, тщеславие»), напоминающему человеку о бренности его существования. </w:t>
      </w:r>
    </w:p>
    <w:p w:rsidR="002947AD" w:rsidRPr="006071C6" w:rsidRDefault="00903327" w:rsidP="00876A25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 Это жанр живописи</w:t>
      </w:r>
      <w:r w:rsidR="006071C6"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071C6">
        <w:rPr>
          <w:rFonts w:ascii="Times New Roman" w:hAnsi="Times New Roman"/>
          <w:bCs/>
          <w:sz w:val="28"/>
          <w:szCs w:val="28"/>
          <w:lang w:eastAsia="ru-RU"/>
        </w:rPr>
        <w:t>эпохи барокко, аллегорический </w:t>
      </w:r>
      <w:hyperlink r:id="rId9" w:history="1">
        <w:r w:rsidRPr="006071C6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натюрморт</w:t>
        </w:r>
      </w:hyperlink>
      <w:r w:rsidRPr="006071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композиционным центром которого традиционно является </w:t>
      </w:r>
      <w:hyperlink r:id="rId10" w:history="1">
        <w:r w:rsidRPr="006071C6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человеческий череп</w:t>
        </w:r>
      </w:hyperlink>
      <w:r w:rsidR="00D35FC1"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 – как память о смерти</w:t>
      </w:r>
      <w:r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11EB0" w:rsidRPr="006071C6" w:rsidRDefault="00811EB0" w:rsidP="00811EB0">
      <w:pPr>
        <w:pStyle w:val="a7"/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>Песочные часы напоминают о скоротечности времени, ведь каждая секунда – это драгоценность, для некоторых даже роскошь, и стоит ценить каждое мгновенье, именно об этом и напоминают драгоценные ускользающие песчинки.</w:t>
      </w:r>
    </w:p>
    <w:p w:rsidR="00DD67C1" w:rsidRPr="006071C6" w:rsidRDefault="00DD67C1" w:rsidP="00811EB0">
      <w:pPr>
        <w:pStyle w:val="a7"/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>Увядшие тюльпаны знак запоздалого раскаяния</w:t>
      </w:r>
      <w:r w:rsidR="00D35FC1" w:rsidRPr="006071C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Задание 6. (</w:t>
      </w:r>
      <w:r w:rsidR="00320AE3" w:rsidRPr="006071C6">
        <w:rPr>
          <w:rFonts w:ascii="Times New Roman" w:hAnsi="Times New Roman"/>
          <w:b/>
          <w:bCs/>
          <w:sz w:val="28"/>
          <w:szCs w:val="28"/>
          <w:lang w:eastAsia="ru-RU"/>
        </w:rPr>
        <w:t>15</w:t>
      </w: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баллов). </w:t>
      </w:r>
      <w:r w:rsidR="00876A25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В.</w:t>
      </w:r>
      <w:r w:rsidR="00876A25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Г. Перов «Тройка»</w:t>
      </w:r>
    </w:p>
    <w:p w:rsidR="006520AC" w:rsidRPr="006071C6" w:rsidRDefault="006520AC" w:rsidP="00876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самых известных картин является «Тройка». Эта картина посвящена детям. Она находится в Третьяковской галерее.</w:t>
      </w:r>
    </w:p>
    <w:p w:rsidR="006520AC" w:rsidRPr="006071C6" w:rsidRDefault="006520AC" w:rsidP="00876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картине показана зимняя, вьюжная улица, как бы отгороженная от людей, от уличной суеты угрюмой монастырской стеной. Вдоль стены, вверх по улице дети везут на салазках огромную бочку с водой. Их трое. Следы вечных побоев нарисовались на их личиках. Целая жизнь рассказана в их лохмотьях, в повороте их голов, в измученных глазах. </w:t>
      </w:r>
    </w:p>
    <w:p w:rsidR="006520AC" w:rsidRPr="006071C6" w:rsidRDefault="006520AC" w:rsidP="00876A2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выбились из сил, ветер рвёт их дырявую одежду, а они всё идут, тянут свои сани. Вот - вот соскользнёт бочка с обледенелых саней, но какой - то </w:t>
      </w:r>
      <w:r w:rsidR="006071C6"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случайный</w:t>
      </w: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прохожий удержал бочку сзади и помогает её везти. Одно радостное существо на картине - это бегущая рядом собачка. Она весело лает и радуется.</w:t>
      </w:r>
    </w:p>
    <w:p w:rsidR="006520AC" w:rsidRPr="006071C6" w:rsidRDefault="006520AC" w:rsidP="00876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 картина в мрачных тонах. Вызывает в нас чувство грусти. Заставляет нас задуматься о</w:t>
      </w:r>
      <w:r w:rsidR="006071C6"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будущем</w:t>
      </w:r>
      <w:r w:rsidRPr="0060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этих детей.</w:t>
      </w:r>
    </w:p>
    <w:p w:rsidR="00B10BFA" w:rsidRPr="006071C6" w:rsidRDefault="00B10BFA" w:rsidP="00876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7 (</w:t>
      </w:r>
      <w:r w:rsidR="00E37720" w:rsidRPr="006071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FB3788" w:rsidRPr="006071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Pr="006071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баллов)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Орнамент.   Хохлома.  Ярмарка.  Конёк.   Игрушка. Кокошник. Гжель. Резьба.  </w:t>
      </w:r>
      <w:proofErr w:type="spellStart"/>
      <w:r w:rsidRPr="006071C6">
        <w:rPr>
          <w:rFonts w:ascii="Times New Roman" w:hAnsi="Times New Roman"/>
          <w:bCs/>
          <w:sz w:val="28"/>
          <w:szCs w:val="28"/>
          <w:lang w:eastAsia="ru-RU"/>
        </w:rPr>
        <w:t>Полкан</w:t>
      </w:r>
      <w:proofErr w:type="spellEnd"/>
      <w:r w:rsidRPr="006071C6">
        <w:rPr>
          <w:rFonts w:ascii="Times New Roman" w:hAnsi="Times New Roman"/>
          <w:bCs/>
          <w:sz w:val="28"/>
          <w:szCs w:val="28"/>
          <w:lang w:eastAsia="ru-RU"/>
        </w:rPr>
        <w:t xml:space="preserve">.  Глина. 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Задание</w:t>
      </w:r>
      <w:r w:rsidR="006071C6"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8</w:t>
      </w:r>
      <w:r w:rsidR="00FB3788" w:rsidRPr="006071C6">
        <w:rPr>
          <w:rFonts w:ascii="Times New Roman" w:hAnsi="Times New Roman"/>
          <w:b/>
          <w:bCs/>
          <w:sz w:val="28"/>
          <w:szCs w:val="28"/>
          <w:lang w:eastAsia="ru-RU"/>
        </w:rPr>
        <w:t>.   (10</w:t>
      </w: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баллов</w:t>
      </w:r>
      <w:r w:rsidR="00876A25" w:rsidRPr="006071C6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97C2C" w:rsidRPr="006071C6" w:rsidRDefault="00497C2C" w:rsidP="00876A25">
      <w:p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Местоположение:</w:t>
      </w: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71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Сенатская площадь</w:t>
      </w:r>
    </w:p>
    <w:p w:rsidR="00497C2C" w:rsidRPr="006071C6" w:rsidRDefault="00497C2C" w:rsidP="00876A25">
      <w:p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памятника:</w:t>
      </w: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71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Памятник монументального искусства</w:t>
      </w:r>
    </w:p>
    <w:p w:rsidR="00497C2C" w:rsidRPr="006071C6" w:rsidRDefault="00497C2C" w:rsidP="00876A25">
      <w:pPr>
        <w:spacing w:after="0" w:line="315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Статус:</w:t>
      </w: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71C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Памятник федерального значения</w:t>
      </w:r>
    </w:p>
    <w:p w:rsidR="00497C2C" w:rsidRPr="006071C6" w:rsidRDefault="00497C2C" w:rsidP="00876A25">
      <w:p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Памятник Петру I, названный Пушкиным «Медным всадником», исключителен по своему значению не только для Петербурга — он является официальным символом города, — но и для всей российской культуры.</w:t>
      </w:r>
    </w:p>
    <w:p w:rsidR="00497C2C" w:rsidRPr="006071C6" w:rsidRDefault="00497C2C" w:rsidP="00876A25">
      <w:p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/>
          <w:sz w:val="28"/>
          <w:szCs w:val="28"/>
          <w:lang w:eastAsia="ru-RU"/>
        </w:rPr>
        <w:t>Французский скульптор Э.М. Фальконе.</w:t>
      </w:r>
    </w:p>
    <w:p w:rsidR="00497C2C" w:rsidRPr="006071C6" w:rsidRDefault="00497C2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20AC" w:rsidRPr="006071C6" w:rsidRDefault="00E37720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1C6">
        <w:rPr>
          <w:rFonts w:ascii="Times New Roman" w:hAnsi="Times New Roman"/>
          <w:b/>
          <w:bCs/>
          <w:sz w:val="28"/>
          <w:szCs w:val="28"/>
          <w:lang w:eastAsia="ru-RU"/>
        </w:rPr>
        <w:t>Задания 9 (15 баллов)</w:t>
      </w: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6520AC" w:rsidRPr="006071C6" w:rsidTr="00876A25">
        <w:tc>
          <w:tcPr>
            <w:tcW w:w="4785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Рекламный текст на обложку компакт - диска</w:t>
            </w: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Мультфильмы и название песен</w:t>
            </w:r>
          </w:p>
        </w:tc>
      </w:tr>
      <w:tr w:rsidR="006520AC" w:rsidRPr="006071C6" w:rsidTr="00876A25">
        <w:tc>
          <w:tcPr>
            <w:tcW w:w="4785" w:type="dxa"/>
            <w:vMerge w:val="restart"/>
          </w:tcPr>
          <w:p w:rsidR="006520AC" w:rsidRPr="006071C6" w:rsidRDefault="006520AC" w:rsidP="0060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Если в вашей душе печаль и грусть, поставьте диск с любимыми мультфильмами. </w:t>
            </w:r>
          </w:p>
          <w:p w:rsidR="006520AC" w:rsidRPr="006071C6" w:rsidRDefault="006520AC" w:rsidP="0060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Звучание песен из любимых мультфильмов вернет вас в прекрасную страну детства, где всё кажется радостным и светлым.</w:t>
            </w: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Крошка – енот.    «Улыбка».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520AC" w:rsidRPr="006071C6" w:rsidTr="00876A25">
        <w:tc>
          <w:tcPr>
            <w:tcW w:w="4785" w:type="dxa"/>
            <w:vMerge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 львёнок и черепаха песенку пели «Я на солнышке лежу»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520AC" w:rsidRPr="006071C6" w:rsidTr="00876A25">
        <w:tc>
          <w:tcPr>
            <w:tcW w:w="4785" w:type="dxa"/>
            <w:vMerge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Летучий корабль «Ах, если бы мечта сбылась»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520AC" w:rsidRPr="006071C6" w:rsidTr="00876A25">
        <w:tc>
          <w:tcPr>
            <w:tcW w:w="4785" w:type="dxa"/>
            <w:vMerge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синем море, в белой пене. «В море ветер, в море буря».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520AC" w:rsidRPr="006071C6" w:rsidTr="00876A25">
        <w:tc>
          <w:tcPr>
            <w:tcW w:w="4785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Оформление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Компьютерные рисунки или аппликация с изображением героев мультфильмов.</w:t>
            </w:r>
          </w:p>
        </w:tc>
        <w:tc>
          <w:tcPr>
            <w:tcW w:w="4786" w:type="dxa"/>
          </w:tcPr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71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Чебурашка и крокодил Гена. «Голубой вагон»</w:t>
            </w:r>
          </w:p>
          <w:p w:rsidR="006520AC" w:rsidRPr="006071C6" w:rsidRDefault="006520AC" w:rsidP="0087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20AC" w:rsidRPr="006071C6" w:rsidRDefault="006520AC" w:rsidP="0087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0AC" w:rsidRPr="006071C6" w:rsidRDefault="00E9549E" w:rsidP="00876A2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071C6">
        <w:rPr>
          <w:rFonts w:ascii="Times New Roman" w:hAnsi="Times New Roman"/>
          <w:b/>
          <w:bCs/>
          <w:sz w:val="28"/>
          <w:szCs w:val="28"/>
        </w:rPr>
        <w:t>Всего</w:t>
      </w:r>
      <w:r w:rsidR="003F46EE" w:rsidRPr="006071C6">
        <w:rPr>
          <w:rFonts w:ascii="Times New Roman" w:hAnsi="Times New Roman"/>
          <w:b/>
          <w:bCs/>
          <w:sz w:val="28"/>
          <w:szCs w:val="28"/>
        </w:rPr>
        <w:t xml:space="preserve"> 10</w:t>
      </w:r>
      <w:r w:rsidRPr="006071C6">
        <w:rPr>
          <w:rFonts w:ascii="Times New Roman" w:hAnsi="Times New Roman"/>
          <w:b/>
          <w:bCs/>
          <w:sz w:val="28"/>
          <w:szCs w:val="28"/>
        </w:rPr>
        <w:t>0 баллов</w:t>
      </w:r>
    </w:p>
    <w:p w:rsidR="006520AC" w:rsidRPr="006071C6" w:rsidRDefault="006520AC" w:rsidP="00876A25">
      <w:pPr>
        <w:pStyle w:val="a3"/>
        <w:spacing w:after="120"/>
        <w:jc w:val="both"/>
        <w:rPr>
          <w:b/>
          <w:color w:val="000000"/>
          <w:sz w:val="28"/>
          <w:szCs w:val="28"/>
        </w:rPr>
      </w:pPr>
    </w:p>
    <w:sectPr w:rsidR="006520AC" w:rsidRPr="006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1FA"/>
    <w:multiLevelType w:val="hybridMultilevel"/>
    <w:tmpl w:val="135AB20A"/>
    <w:lvl w:ilvl="0" w:tplc="64905F4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56F2"/>
    <w:multiLevelType w:val="hybridMultilevel"/>
    <w:tmpl w:val="B9EAFDE6"/>
    <w:lvl w:ilvl="0" w:tplc="AF6A272A">
      <w:start w:val="1"/>
      <w:numFmt w:val="decimal"/>
      <w:lvlText w:val="%1."/>
      <w:lvlJc w:val="left"/>
      <w:pPr>
        <w:ind w:left="720" w:hanging="360"/>
      </w:pPr>
      <w:rPr>
        <w:rFonts w:ascii="Times New Roman,Bold" w:eastAsia="Calibri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01C1F"/>
    <w:multiLevelType w:val="hybridMultilevel"/>
    <w:tmpl w:val="20C4739E"/>
    <w:lvl w:ilvl="0" w:tplc="ED42B5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FEA5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3C19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9E80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D2A2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9C6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945F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ECEC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877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41"/>
    <w:rsid w:val="001823CE"/>
    <w:rsid w:val="002947AD"/>
    <w:rsid w:val="002E2BE1"/>
    <w:rsid w:val="00320AE3"/>
    <w:rsid w:val="003C5641"/>
    <w:rsid w:val="003F46EE"/>
    <w:rsid w:val="00497C2C"/>
    <w:rsid w:val="006071C6"/>
    <w:rsid w:val="006520AC"/>
    <w:rsid w:val="006F5499"/>
    <w:rsid w:val="00791423"/>
    <w:rsid w:val="00811EB0"/>
    <w:rsid w:val="00876A25"/>
    <w:rsid w:val="00886439"/>
    <w:rsid w:val="00903327"/>
    <w:rsid w:val="009C219E"/>
    <w:rsid w:val="00AA0B82"/>
    <w:rsid w:val="00AB0F3E"/>
    <w:rsid w:val="00B10BFA"/>
    <w:rsid w:val="00C60463"/>
    <w:rsid w:val="00D35FC1"/>
    <w:rsid w:val="00DD67C1"/>
    <w:rsid w:val="00DF0027"/>
    <w:rsid w:val="00E37720"/>
    <w:rsid w:val="00E9549E"/>
    <w:rsid w:val="00EF1BEF"/>
    <w:rsid w:val="00F82603"/>
    <w:rsid w:val="00FA7553"/>
    <w:rsid w:val="00FB3788"/>
    <w:rsid w:val="00FD1DF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B67E-D1B9-4261-81B6-4018E6D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5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C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C56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0F3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03327"/>
    <w:pPr>
      <w:ind w:left="720"/>
      <w:contextualSpacing/>
    </w:pPr>
  </w:style>
  <w:style w:type="character" w:customStyle="1" w:styleId="apple-converted-space">
    <w:name w:val="apple-converted-space"/>
    <w:basedOn w:val="a0"/>
    <w:rsid w:val="00FE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4%D1%83%D1%86%D0%B5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1%80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E%D1%80%D0%B5%D0%BD%D1%86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1%84%D1%84%D0%B8%D1%86%D0%B8" TargetMode="External"/><Relationship Id="rId10" Type="http://schemas.openxmlformats.org/officeDocument/2006/relationships/hyperlink" Target="http://ru.wikipedia.org/wiki/%D0%A7%D0%B5%D0%BB%D0%BE%D0%B2%D0%B5%D1%87%D0%B5%D1%81%D0%BA%D0%B8%D0%B9_%D1%87%D0%B5%D1%80%D0%B5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1%82%D1%8E%D1%80%D0%BC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2014-10-22T08:09:00Z</dcterms:created>
  <dcterms:modified xsi:type="dcterms:W3CDTF">2015-04-23T10:40:00Z</dcterms:modified>
</cp:coreProperties>
</file>