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55" w:rsidRDefault="00851755" w:rsidP="0085175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39C4">
        <w:rPr>
          <w:rFonts w:ascii="Times New Roman" w:hAnsi="Times New Roman" w:cs="Times New Roman"/>
          <w:b/>
          <w:i/>
          <w:sz w:val="28"/>
          <w:szCs w:val="28"/>
        </w:rPr>
        <w:t>Реестр интегрированных тем</w:t>
      </w:r>
    </w:p>
    <w:p w:rsidR="00851755" w:rsidRDefault="00707C04" w:rsidP="00851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Начальная школа (2 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"/>
        <w:gridCol w:w="2257"/>
        <w:gridCol w:w="2390"/>
        <w:gridCol w:w="1998"/>
        <w:gridCol w:w="2171"/>
        <w:gridCol w:w="1717"/>
        <w:gridCol w:w="1580"/>
        <w:gridCol w:w="2209"/>
      </w:tblGrid>
      <w:tr w:rsidR="00D17563" w:rsidTr="00707C04">
        <w:tc>
          <w:tcPr>
            <w:tcW w:w="473" w:type="dxa"/>
            <w:vMerge w:val="restart"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1" w:type="dxa"/>
            <w:vMerge w:val="restart"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(общее кол-во часов)</w:t>
            </w:r>
          </w:p>
        </w:tc>
        <w:tc>
          <w:tcPr>
            <w:tcW w:w="6881" w:type="dxa"/>
            <w:gridSpan w:val="3"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Содержание*</w:t>
            </w:r>
          </w:p>
        </w:tc>
        <w:tc>
          <w:tcPr>
            <w:tcW w:w="1776" w:type="dxa"/>
            <w:vMerge w:val="restart"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1636" w:type="dxa"/>
            <w:vMerge w:val="restart"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209" w:type="dxa"/>
            <w:vMerge w:val="restart"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социокультурной и </w:t>
            </w:r>
            <w:proofErr w:type="spellStart"/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социо</w:t>
            </w:r>
            <w:proofErr w:type="spellEnd"/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-производственной инфраструктуры</w:t>
            </w:r>
          </w:p>
        </w:tc>
      </w:tr>
      <w:tr w:rsidR="00DA014D" w:rsidTr="00707C04">
        <w:tc>
          <w:tcPr>
            <w:tcW w:w="473" w:type="dxa"/>
            <w:vMerge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2" w:type="dxa"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1 (кол-во часов)</w:t>
            </w:r>
          </w:p>
          <w:p w:rsidR="004B12AA" w:rsidRPr="00707C04" w:rsidRDefault="004B12AA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98" w:type="dxa"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</w:t>
            </w:r>
          </w:p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  <w:p w:rsidR="004B12AA" w:rsidRPr="00707C04" w:rsidRDefault="004B12AA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171" w:type="dxa"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3</w:t>
            </w:r>
          </w:p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  <w:p w:rsidR="004B12AA" w:rsidRPr="00707C04" w:rsidRDefault="004B12AA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776" w:type="dxa"/>
            <w:vMerge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4D" w:rsidTr="00707C04">
        <w:tc>
          <w:tcPr>
            <w:tcW w:w="473" w:type="dxa"/>
          </w:tcPr>
          <w:p w:rsidR="00851755" w:rsidRPr="00707C04" w:rsidRDefault="00C60C30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6F09E5" w:rsidRPr="000E74D3" w:rsidRDefault="006F09E5" w:rsidP="006F09E5">
            <w:pPr>
              <w:rPr>
                <w:rFonts w:ascii="Times New Roman" w:hAnsi="Times New Roman" w:cs="Times New Roman"/>
                <w:b/>
                <w:shd w:val="clear" w:color="auto" w:fill="F4F4F4"/>
              </w:rPr>
            </w:pPr>
            <w:r w:rsidRPr="000E74D3">
              <w:rPr>
                <w:rFonts w:ascii="Times New Roman" w:hAnsi="Times New Roman" w:cs="Times New Roman"/>
                <w:b/>
                <w:shd w:val="clear" w:color="auto" w:fill="F4F4F4"/>
              </w:rPr>
              <w:t>Формирование умения распознавать окружность, введение терминов: центр, радиус.</w:t>
            </w:r>
          </w:p>
          <w:p w:rsidR="00851755" w:rsidRDefault="006F09E5" w:rsidP="006F09E5">
            <w:pPr>
              <w:rPr>
                <w:rFonts w:ascii="Times New Roman" w:hAnsi="Times New Roman" w:cs="Times New Roman"/>
                <w:color w:val="444444"/>
                <w:shd w:val="clear" w:color="auto" w:fill="F4F4F4"/>
              </w:rPr>
            </w:pPr>
            <w:r w:rsidRPr="000E74D3">
              <w:rPr>
                <w:rFonts w:ascii="Times New Roman" w:hAnsi="Times New Roman" w:cs="Times New Roman"/>
                <w:b/>
                <w:shd w:val="clear" w:color="auto" w:fill="F4F4F4"/>
              </w:rPr>
              <w:t>овладение основами пространственного воображения</w:t>
            </w:r>
            <w:r w:rsidRPr="00DA014D">
              <w:rPr>
                <w:rFonts w:ascii="Times New Roman" w:hAnsi="Times New Roman" w:cs="Times New Roman"/>
                <w:color w:val="444444"/>
                <w:shd w:val="clear" w:color="auto" w:fill="F4F4F4"/>
              </w:rPr>
              <w:t>.</w:t>
            </w:r>
          </w:p>
          <w:p w:rsidR="006F09E5" w:rsidRDefault="006F09E5" w:rsidP="006F09E5">
            <w:pPr>
              <w:rPr>
                <w:rFonts w:ascii="Times New Roman" w:hAnsi="Times New Roman" w:cs="Times New Roman"/>
                <w:b/>
                <w:color w:val="444444"/>
                <w:shd w:val="clear" w:color="auto" w:fill="F4F4F4"/>
              </w:rPr>
            </w:pPr>
            <w:r w:rsidRPr="006F09E5">
              <w:rPr>
                <w:rFonts w:ascii="Times New Roman" w:hAnsi="Times New Roman" w:cs="Times New Roman"/>
                <w:b/>
                <w:color w:val="444444"/>
                <w:shd w:val="clear" w:color="auto" w:fill="F4F4F4"/>
              </w:rPr>
              <w:t>(1ч)</w:t>
            </w:r>
          </w:p>
          <w:p w:rsidR="00D95B05" w:rsidRPr="00D95B05" w:rsidRDefault="00D95B05" w:rsidP="00D95B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95B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Метапредметные</w:t>
            </w:r>
            <w:proofErr w:type="spellEnd"/>
            <w:r w:rsidRPr="00D9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(регулятивные УУД, познавательные УУД, коммуникативные УУД)</w:t>
            </w:r>
          </w:p>
          <w:p w:rsidR="00D95B05" w:rsidRPr="00D95B05" w:rsidRDefault="00D95B05" w:rsidP="00D95B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целеполагание, планирование, самоконтроль, </w:t>
            </w:r>
            <w:proofErr w:type="spellStart"/>
            <w:proofErr w:type="gramStart"/>
            <w:r w:rsidRPr="00D9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саморегуляция</w:t>
            </w:r>
            <w:proofErr w:type="spellEnd"/>
            <w:r w:rsidRPr="00D9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   </w:t>
            </w:r>
            <w:proofErr w:type="gramEnd"/>
            <w:r w:rsidRPr="00D9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 моделирование, преобразование модели с целью выявления общих законов, определяющих данную предметную </w:t>
            </w:r>
            <w:r w:rsidRPr="00D9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область;         анализ, синтез, выведение следствий, построение логической цепи рассуждений;</w:t>
            </w:r>
          </w:p>
          <w:p w:rsidR="00D95B05" w:rsidRPr="006F09E5" w:rsidRDefault="00D95B05" w:rsidP="000D7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учебного сотрудничества, инициативное сотрудничество в поиске и сборе информации, умение выражать свои мысли.</w:t>
            </w:r>
          </w:p>
        </w:tc>
        <w:tc>
          <w:tcPr>
            <w:tcW w:w="2712" w:type="dxa"/>
          </w:tcPr>
          <w:p w:rsidR="00851755" w:rsidRPr="00707C04" w:rsidRDefault="00DF33FF" w:rsidP="0070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Окружность, её центр и радиус.</w:t>
            </w:r>
          </w:p>
          <w:p w:rsidR="00DA014D" w:rsidRPr="000D71B7" w:rsidRDefault="00DA014D" w:rsidP="00707C04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</w:pPr>
            <w:r w:rsidRPr="00707C0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 </w:t>
            </w:r>
            <w:r w:rsidRPr="005A0411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4F4F4"/>
              </w:rPr>
              <w:t>Получить теоретическое и практическое представление об окружности и круге, как о геометрических фигурах; развивать практичес</w:t>
            </w:r>
            <w:r w:rsidR="00CB19A0" w:rsidRPr="005A0411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4F4F4"/>
              </w:rPr>
              <w:t>кие умения пользоваться циркулем</w:t>
            </w:r>
            <w:r w:rsidRPr="005A0411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4F4F4"/>
              </w:rPr>
              <w:t xml:space="preserve">; </w:t>
            </w:r>
            <w:r w:rsidRPr="005A041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 xml:space="preserve">формирование умения распознавать окружность, введение терминов: центр, радиус. </w:t>
            </w:r>
            <w:r w:rsidRPr="005A0411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4F4F4"/>
              </w:rPr>
              <w:t>Овладение умениями распознавать и изображать окружность.</w:t>
            </w:r>
          </w:p>
        </w:tc>
        <w:tc>
          <w:tcPr>
            <w:tcW w:w="1998" w:type="dxa"/>
          </w:tcPr>
          <w:p w:rsidR="00851755" w:rsidRPr="00707C04" w:rsidRDefault="004B12AA" w:rsidP="0070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Земля как планета жизни.</w:t>
            </w:r>
          </w:p>
          <w:p w:rsidR="00F01663" w:rsidRPr="00707C04" w:rsidRDefault="000D71B7" w:rsidP="00707C0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  <w:t>У</w:t>
            </w:r>
            <w:r w:rsidR="00AA52C5" w:rsidRPr="00707C04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  <w:t xml:space="preserve">глубить знания учащихся о форме Земли, </w:t>
            </w:r>
            <w:r w:rsidR="00AA52C5" w:rsidRPr="00707C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продолжить формирование представления о научных методах познания окружающего мира.</w:t>
            </w:r>
          </w:p>
          <w:p w:rsidR="00DA014D" w:rsidRPr="00707C04" w:rsidRDefault="00DA014D" w:rsidP="00707C0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C04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Расширить представления о Земле как шарообразном холодном космическом теле, </w:t>
            </w: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древними пр</w:t>
            </w:r>
            <w:r w:rsidR="00602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едставлениями о Земле, её форме</w:t>
            </w:r>
          </w:p>
          <w:p w:rsidR="00DA014D" w:rsidRPr="00707C04" w:rsidRDefault="00DA014D" w:rsidP="00707C0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4B12AA" w:rsidRPr="00707C04" w:rsidRDefault="004B12AA" w:rsidP="00707C04">
            <w:pPr>
              <w:pStyle w:val="Default"/>
              <w:jc w:val="center"/>
              <w:rPr>
                <w:b/>
              </w:rPr>
            </w:pPr>
            <w:r w:rsidRPr="00707C04">
              <w:rPr>
                <w:b/>
              </w:rPr>
              <w:t xml:space="preserve">Разметка деталей циркулем. Как разметить деталь круглой формы </w:t>
            </w:r>
          </w:p>
          <w:p w:rsidR="00DA014D" w:rsidRPr="00707C04" w:rsidRDefault="00DA014D" w:rsidP="00707C04">
            <w:pPr>
              <w:pStyle w:val="Default"/>
              <w:jc w:val="center"/>
            </w:pPr>
            <w:r w:rsidRPr="00707C04">
              <w:t xml:space="preserve">Разметка деталей циркулем, </w:t>
            </w:r>
          </w:p>
          <w:p w:rsidR="00DA014D" w:rsidRPr="00707C04" w:rsidRDefault="00DA014D" w:rsidP="00707C04">
            <w:pPr>
              <w:pStyle w:val="Default"/>
              <w:jc w:val="center"/>
              <w:rPr>
                <w:color w:val="385623" w:themeColor="accent6" w:themeShade="80"/>
              </w:rPr>
            </w:pPr>
            <w:r w:rsidRPr="00707C04">
              <w:rPr>
                <w:color w:val="385623" w:themeColor="accent6" w:themeShade="80"/>
                <w:shd w:val="clear" w:color="auto" w:fill="F4F4F4"/>
              </w:rPr>
              <w:t>Овладение</w:t>
            </w:r>
          </w:p>
          <w:p w:rsidR="00851755" w:rsidRPr="00707C04" w:rsidRDefault="00DA014D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shd w:val="clear" w:color="auto" w:fill="F4F4F4"/>
              </w:rPr>
              <w:t>умениями распознавать и изображать окружность</w:t>
            </w:r>
            <w:r w:rsidRPr="00707C0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.</w:t>
            </w:r>
          </w:p>
        </w:tc>
        <w:tc>
          <w:tcPr>
            <w:tcW w:w="1776" w:type="dxa"/>
          </w:tcPr>
          <w:p w:rsidR="00851755" w:rsidRPr="00707C04" w:rsidRDefault="004B12AA" w:rsidP="007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523135" w:rsidRPr="00707C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23135" w:rsidRPr="00707C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="00523135" w:rsidRPr="00707C04">
              <w:rPr>
                <w:rFonts w:ascii="Times New Roman" w:hAnsi="Times New Roman" w:cs="Times New Roman"/>
                <w:sz w:val="24"/>
                <w:szCs w:val="24"/>
              </w:rPr>
              <w:t>икум</w:t>
            </w:r>
          </w:p>
        </w:tc>
        <w:tc>
          <w:tcPr>
            <w:tcW w:w="1636" w:type="dxa"/>
          </w:tcPr>
          <w:p w:rsidR="00851755" w:rsidRPr="00707C04" w:rsidRDefault="004B12AA" w:rsidP="007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  <w:p w:rsidR="004B12AA" w:rsidRPr="00707C04" w:rsidRDefault="004B12AA" w:rsidP="007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09" w:type="dxa"/>
          </w:tcPr>
          <w:p w:rsidR="00851755" w:rsidRPr="00707C04" w:rsidRDefault="00523135" w:rsidP="007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Планетарий</w:t>
            </w:r>
          </w:p>
        </w:tc>
      </w:tr>
      <w:tr w:rsidR="00DA014D" w:rsidTr="00707C04">
        <w:tc>
          <w:tcPr>
            <w:tcW w:w="473" w:type="dxa"/>
          </w:tcPr>
          <w:p w:rsidR="00851755" w:rsidRPr="00707C04" w:rsidRDefault="00C60C30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11" w:type="dxa"/>
          </w:tcPr>
          <w:p w:rsidR="000E74D3" w:rsidRPr="00707C04" w:rsidRDefault="000E74D3" w:rsidP="007D2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задачи, решаемые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умножением или делением.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Водные жители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(1ч)</w:t>
            </w:r>
          </w:p>
          <w:p w:rsidR="006F09E5" w:rsidRPr="00707C04" w:rsidRDefault="006F09E5" w:rsidP="006F09E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07C04">
              <w:rPr>
                <w:color w:val="000000"/>
              </w:rPr>
              <w:t>Рассмотреть простые задачи на деление (на части и по содержанию) и сравнивать их решение;</w:t>
            </w:r>
          </w:p>
          <w:p w:rsidR="00851755" w:rsidRPr="00707C04" w:rsidRDefault="006F09E5" w:rsidP="006F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учащихся с разнообразными речными обитателями, связями </w:t>
            </w:r>
            <w:r w:rsidR="00602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 ними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F0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(1ч)</w:t>
            </w:r>
            <w:r w:rsidRPr="006F0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2712" w:type="dxa"/>
          </w:tcPr>
          <w:p w:rsidR="008F4679" w:rsidRPr="00707C04" w:rsidRDefault="008F4679" w:rsidP="0070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задачи, решаемые</w:t>
            </w:r>
            <w:r w:rsidR="000E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умножением или делением.</w:t>
            </w:r>
          </w:p>
          <w:p w:rsidR="001C36EE" w:rsidRPr="00707C04" w:rsidRDefault="001C36EE" w:rsidP="00707C04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DA014D" w:rsidRPr="00707C04" w:rsidRDefault="00792FA4" w:rsidP="00707C0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07C04">
              <w:rPr>
                <w:color w:val="000000"/>
              </w:rPr>
              <w:t>Р</w:t>
            </w:r>
            <w:r w:rsidR="00DA014D" w:rsidRPr="00707C04">
              <w:rPr>
                <w:color w:val="000000"/>
              </w:rPr>
              <w:t>ассмотреть простые задачи на деление (на части и по содержанию) и сравнивать их решение;</w:t>
            </w:r>
          </w:p>
          <w:p w:rsidR="00DA014D" w:rsidRPr="00707C04" w:rsidRDefault="001C36EE" w:rsidP="00707C0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07C04">
              <w:rPr>
                <w:color w:val="000000"/>
              </w:rPr>
              <w:t>У</w:t>
            </w:r>
            <w:r w:rsidR="00DA014D" w:rsidRPr="00707C04">
              <w:rPr>
                <w:color w:val="000000"/>
              </w:rPr>
              <w:t>станавливать связь между действиями умножения и деления;</w:t>
            </w:r>
          </w:p>
          <w:p w:rsidR="00DA014D" w:rsidRPr="00707C04" w:rsidRDefault="001C36EE" w:rsidP="00707C0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07C04">
              <w:rPr>
                <w:color w:val="000000"/>
              </w:rPr>
              <w:t>Р</w:t>
            </w:r>
            <w:r w:rsidR="00DA014D" w:rsidRPr="00707C04">
              <w:rPr>
                <w:color w:val="000000"/>
              </w:rPr>
              <w:t xml:space="preserve">азвивать вычислительные навыки, логическое мышление, математическую </w:t>
            </w:r>
            <w:r w:rsidR="00DA014D" w:rsidRPr="00707C04">
              <w:rPr>
                <w:color w:val="000000"/>
              </w:rPr>
              <w:lastRenderedPageBreak/>
              <w:t>речь;</w:t>
            </w:r>
          </w:p>
          <w:p w:rsidR="00851755" w:rsidRPr="00707C04" w:rsidRDefault="00851755" w:rsidP="00707C04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998" w:type="dxa"/>
          </w:tcPr>
          <w:p w:rsidR="00F01663" w:rsidRPr="007D2C41" w:rsidRDefault="008F4679" w:rsidP="007D2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Водные жители</w:t>
            </w:r>
          </w:p>
          <w:p w:rsidR="001C36EE" w:rsidRPr="00707C04" w:rsidRDefault="001C36EE" w:rsidP="00707C0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2FA4" w:rsidRPr="00707C04" w:rsidRDefault="00792FA4" w:rsidP="00707C0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C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учащихся с разнообразными речными обитателями, связями между </w:t>
            </w:r>
            <w:proofErr w:type="gramStart"/>
            <w:r w:rsidRPr="00707C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ними;</w:t>
            </w:r>
            <w:r w:rsidRPr="00707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D2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707C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память, мышление, связанную речь учащихся;</w:t>
            </w:r>
          </w:p>
          <w:p w:rsidR="00792FA4" w:rsidRPr="00707C04" w:rsidRDefault="00792FA4" w:rsidP="005A041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-воспитывать эмоционально-ценностное отношение к водоему и его обитателям, </w:t>
            </w:r>
            <w:r w:rsidRPr="00707C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сформулировать правила поведения на водоемах.</w:t>
            </w:r>
          </w:p>
        </w:tc>
        <w:tc>
          <w:tcPr>
            <w:tcW w:w="2171" w:type="dxa"/>
          </w:tcPr>
          <w:p w:rsidR="008F4679" w:rsidRPr="00707C04" w:rsidRDefault="008F4679" w:rsidP="00707C04">
            <w:pPr>
              <w:pStyle w:val="Default"/>
              <w:jc w:val="center"/>
              <w:rPr>
                <w:b/>
              </w:rPr>
            </w:pPr>
            <w:r w:rsidRPr="00707C04">
              <w:rPr>
                <w:b/>
              </w:rPr>
              <w:lastRenderedPageBreak/>
              <w:t xml:space="preserve">Технологические операции. Отделение детали от заготовки. </w:t>
            </w:r>
          </w:p>
          <w:p w:rsidR="00792FA4" w:rsidRPr="00707C04" w:rsidRDefault="00792FA4" w:rsidP="00707C04">
            <w:pPr>
              <w:pStyle w:val="Default"/>
              <w:jc w:val="center"/>
            </w:pPr>
            <w:r w:rsidRPr="00707C04">
              <w:rPr>
                <w:b/>
              </w:rPr>
              <w:t>Обрывная аппликация</w:t>
            </w:r>
            <w:r w:rsidRPr="00707C04">
              <w:t xml:space="preserve">. </w:t>
            </w:r>
          </w:p>
          <w:p w:rsidR="00792FA4" w:rsidRPr="00707C04" w:rsidRDefault="00792FA4" w:rsidP="00707C04">
            <w:pPr>
              <w:pStyle w:val="Default"/>
              <w:jc w:val="center"/>
            </w:pPr>
            <w:r w:rsidRPr="00707C04">
              <w:t xml:space="preserve">Воплощать мысленный образ с опорой (при необходимости) на графические изображения, соблюдая </w:t>
            </w:r>
            <w:r w:rsidR="001C36EE" w:rsidRPr="00707C04">
              <w:t>приё</w:t>
            </w:r>
            <w:r w:rsidRPr="00707C04">
              <w:t>мы бе</w:t>
            </w:r>
            <w:r w:rsidR="005A0411">
              <w:t>зопасного и рационального труда</w:t>
            </w:r>
            <w:r w:rsidRPr="00707C04">
              <w:t xml:space="preserve"> </w:t>
            </w:r>
          </w:p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851755" w:rsidRPr="00707C04" w:rsidRDefault="008F4679" w:rsidP="007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636" w:type="dxa"/>
          </w:tcPr>
          <w:p w:rsidR="00851755" w:rsidRPr="00707C04" w:rsidRDefault="008F4679" w:rsidP="007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  <w:p w:rsidR="008F4679" w:rsidRPr="00707C04" w:rsidRDefault="008F4679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209" w:type="dxa"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4D" w:rsidTr="00707C04">
        <w:tc>
          <w:tcPr>
            <w:tcW w:w="473" w:type="dxa"/>
          </w:tcPr>
          <w:p w:rsidR="00851755" w:rsidRPr="00707C04" w:rsidRDefault="00C60C30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11" w:type="dxa"/>
          </w:tcPr>
          <w:p w:rsidR="000E74D3" w:rsidRPr="00602D3E" w:rsidRDefault="000E74D3" w:rsidP="000E7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из истории математики: старинные русские меры длины. </w:t>
            </w:r>
            <w:r w:rsidRPr="00602D3E">
              <w:rPr>
                <w:rFonts w:ascii="Times New Roman" w:hAnsi="Times New Roman" w:cs="Times New Roman"/>
                <w:b/>
              </w:rPr>
              <w:t>Ремёсла и ремесленники</w:t>
            </w:r>
            <w:r w:rsidRPr="0060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(1ч)</w:t>
            </w:r>
          </w:p>
          <w:p w:rsidR="006F09E5" w:rsidRPr="00602D3E" w:rsidRDefault="006F09E5" w:rsidP="006F09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представление детей о старинных мерах длины: пядь, фут, локоть; истории </w:t>
            </w:r>
            <w:proofErr w:type="gramStart"/>
            <w:r w:rsidRPr="0060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 происхождения</w:t>
            </w:r>
            <w:proofErr w:type="gramEnd"/>
            <w:r w:rsidRPr="0060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1755" w:rsidRPr="00707C04" w:rsidRDefault="00602D3E" w:rsidP="00602D3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F09E5" w:rsidRPr="0060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условий для формирования знаний о роли и </w:t>
            </w:r>
            <w:r w:rsidRPr="0060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труда в жизни человека</w:t>
            </w:r>
          </w:p>
        </w:tc>
        <w:tc>
          <w:tcPr>
            <w:tcW w:w="2712" w:type="dxa"/>
          </w:tcPr>
          <w:p w:rsidR="008F4679" w:rsidRPr="00707C04" w:rsidRDefault="008F4679" w:rsidP="007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из истории математики: старинные русские меры длины: вершок, аршин, пядь, маховая и косая сажень</w:t>
            </w: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30FA" w:rsidRPr="005A0411" w:rsidRDefault="004530FA" w:rsidP="00707C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детей о старинных мерах длины: пядь, фут, ло</w:t>
            </w:r>
            <w:r w:rsidR="005A0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коть; истории </w:t>
            </w:r>
            <w:proofErr w:type="gramStart"/>
            <w:r w:rsidR="005A0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 происхождения</w:t>
            </w:r>
            <w:proofErr w:type="gramEnd"/>
          </w:p>
          <w:p w:rsidR="00851755" w:rsidRPr="00707C04" w:rsidRDefault="00851755" w:rsidP="0070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4" w:rsidRPr="00707C04" w:rsidRDefault="00792FA4" w:rsidP="0070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851755" w:rsidRPr="00707C04" w:rsidRDefault="008F4679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Труд россиян</w:t>
            </w:r>
          </w:p>
          <w:p w:rsidR="00281EEC" w:rsidRPr="005A0411" w:rsidRDefault="00281EEC" w:rsidP="00707C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трудом и бытом людей родного края</w:t>
            </w:r>
          </w:p>
          <w:p w:rsidR="004530FA" w:rsidRPr="005A0411" w:rsidRDefault="004530FA" w:rsidP="00707C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формирования знаний о роли и </w:t>
            </w:r>
            <w:r w:rsidR="005A0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труда в жизни человека</w:t>
            </w:r>
          </w:p>
          <w:p w:rsidR="004530FA" w:rsidRPr="005A0411" w:rsidRDefault="004530FA" w:rsidP="00707C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0FA" w:rsidRPr="00707C04" w:rsidRDefault="004530FA" w:rsidP="0070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</w:tcPr>
          <w:p w:rsidR="008F4679" w:rsidRPr="00707C04" w:rsidRDefault="008F4679" w:rsidP="00707C04">
            <w:pPr>
              <w:pStyle w:val="Default"/>
              <w:jc w:val="center"/>
            </w:pPr>
            <w:r w:rsidRPr="00707C04">
              <w:t>Ремѐсла и ремесленники. Как родились ремѐсла</w:t>
            </w:r>
          </w:p>
          <w:p w:rsidR="00851755" w:rsidRPr="00707C04" w:rsidRDefault="008F4679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(работа с пластилином)</w:t>
            </w:r>
          </w:p>
          <w:p w:rsidR="00281EEC" w:rsidRPr="00707C04" w:rsidRDefault="00281EEC" w:rsidP="00707C04">
            <w:pPr>
              <w:pStyle w:val="Default"/>
              <w:jc w:val="center"/>
              <w:rPr>
                <w:b/>
              </w:rPr>
            </w:pPr>
            <w:r w:rsidRPr="00707C04">
              <w:t>У</w:t>
            </w:r>
            <w:r w:rsidR="004530FA" w:rsidRPr="00707C04">
              <w:t>меть сравнивать конструктивные и декоратив</w:t>
            </w:r>
            <w:r w:rsidR="005A0411">
              <w:t xml:space="preserve">ные особенности предметов быта </w:t>
            </w:r>
            <w:r w:rsidR="004530FA" w:rsidRPr="00707C04">
              <w:t xml:space="preserve"> </w:t>
            </w:r>
          </w:p>
          <w:p w:rsidR="004530FA" w:rsidRPr="00707C04" w:rsidRDefault="004530FA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851755" w:rsidRPr="00707C04" w:rsidRDefault="008F4679" w:rsidP="007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636" w:type="dxa"/>
          </w:tcPr>
          <w:p w:rsidR="00851755" w:rsidRPr="00707C04" w:rsidRDefault="00C60C30" w:rsidP="007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C60C30" w:rsidRPr="00707C04" w:rsidRDefault="00C60C30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(видео)</w:t>
            </w:r>
          </w:p>
        </w:tc>
        <w:tc>
          <w:tcPr>
            <w:tcW w:w="2209" w:type="dxa"/>
          </w:tcPr>
          <w:p w:rsidR="00C60C30" w:rsidRPr="00707C04" w:rsidRDefault="00C60C30" w:rsidP="007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 xml:space="preserve">Музей, </w:t>
            </w:r>
          </w:p>
          <w:p w:rsidR="00851755" w:rsidRPr="00707C04" w:rsidRDefault="00C60C30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музейные комнаты</w:t>
            </w:r>
          </w:p>
        </w:tc>
      </w:tr>
      <w:tr w:rsidR="00DA014D" w:rsidTr="00602D3E">
        <w:trPr>
          <w:trHeight w:val="6373"/>
        </w:trPr>
        <w:tc>
          <w:tcPr>
            <w:tcW w:w="473" w:type="dxa"/>
          </w:tcPr>
          <w:p w:rsidR="00851755" w:rsidRPr="00707C04" w:rsidRDefault="00C60C30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11" w:type="dxa"/>
          </w:tcPr>
          <w:p w:rsidR="006F09E5" w:rsidRDefault="006F09E5" w:rsidP="006F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Координата точки</w:t>
            </w:r>
            <w:r w:rsidR="000E74D3">
              <w:rPr>
                <w:rFonts w:ascii="Times New Roman" w:hAnsi="Times New Roman" w:cs="Times New Roman"/>
                <w:b/>
                <w:sz w:val="24"/>
                <w:szCs w:val="24"/>
              </w:rPr>
              <w:t>. Время настоящее, прошедшее, будущее на ленте времени (1ч)</w:t>
            </w:r>
          </w:p>
          <w:p w:rsidR="006F09E5" w:rsidRDefault="006F09E5" w:rsidP="006F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55" w:rsidRDefault="006F09E5" w:rsidP="006F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E5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координату данной точки, указывать (отмечать) на луче точку с заданной координатой</w:t>
            </w:r>
          </w:p>
          <w:p w:rsidR="006F09E5" w:rsidRPr="00707C04" w:rsidRDefault="006F09E5" w:rsidP="006F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Ориентироваться в понятиях «настоящее», «будущее», «прошлое».</w:t>
            </w:r>
          </w:p>
        </w:tc>
        <w:tc>
          <w:tcPr>
            <w:tcW w:w="2712" w:type="dxa"/>
          </w:tcPr>
          <w:p w:rsidR="00C60C30" w:rsidRPr="00707C04" w:rsidRDefault="00C60C30" w:rsidP="0070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Координата точки. </w:t>
            </w:r>
          </w:p>
          <w:p w:rsidR="00D17563" w:rsidRPr="00707C04" w:rsidRDefault="00D17563" w:rsidP="00707C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17563" w:rsidRPr="00707C04" w:rsidRDefault="00D17563" w:rsidP="00707C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755" w:rsidRPr="00707C04" w:rsidRDefault="00281EEC" w:rsidP="0060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E5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координату данной точки, указывать (отмечать) на луче точку с заданной </w:t>
            </w:r>
            <w:proofErr w:type="gramStart"/>
            <w:r w:rsidRPr="00707C0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координатой.   </w:t>
            </w:r>
            <w:proofErr w:type="gramEnd"/>
          </w:p>
        </w:tc>
        <w:tc>
          <w:tcPr>
            <w:tcW w:w="1998" w:type="dxa"/>
          </w:tcPr>
          <w:p w:rsidR="00851755" w:rsidRPr="00707C04" w:rsidRDefault="00D17563" w:rsidP="0070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Время: настоящее, прошлое, будущее</w:t>
            </w:r>
          </w:p>
          <w:p w:rsidR="00D17563" w:rsidRPr="00707C04" w:rsidRDefault="00D17563" w:rsidP="0070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563" w:rsidRPr="00707C04" w:rsidRDefault="00D17563" w:rsidP="0070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Ориентироваться в понятиях «настоящее», «будущее», «прошлое». </w:t>
            </w:r>
          </w:p>
        </w:tc>
        <w:tc>
          <w:tcPr>
            <w:tcW w:w="2171" w:type="dxa"/>
          </w:tcPr>
          <w:p w:rsidR="00C60C30" w:rsidRPr="00707C04" w:rsidRDefault="00C60C30" w:rsidP="00707C04">
            <w:pPr>
              <w:pStyle w:val="Default"/>
              <w:jc w:val="center"/>
            </w:pPr>
            <w:r w:rsidRPr="00707C04">
              <w:t>Линии чертежа.</w:t>
            </w:r>
            <w:r w:rsidR="003255F9" w:rsidRPr="00707C04">
              <w:t xml:space="preserve"> Почему инженеры и рабочие пони</w:t>
            </w:r>
            <w:r w:rsidRPr="00707C04">
              <w:t xml:space="preserve">мают друг друга </w:t>
            </w:r>
          </w:p>
          <w:p w:rsidR="00851755" w:rsidRPr="00707C04" w:rsidRDefault="00D17563" w:rsidP="00602D3E">
            <w:pPr>
              <w:pStyle w:val="Default"/>
              <w:rPr>
                <w:b/>
              </w:rPr>
            </w:pPr>
            <w:r w:rsidRPr="00707C04">
              <w:t>Выполнять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приёмов работы п</w:t>
            </w:r>
            <w:r w:rsidR="00602D3E">
              <w:t>риспособлениями и инструментами</w:t>
            </w:r>
          </w:p>
        </w:tc>
        <w:tc>
          <w:tcPr>
            <w:tcW w:w="1776" w:type="dxa"/>
          </w:tcPr>
          <w:p w:rsidR="00851755" w:rsidRPr="00707C04" w:rsidRDefault="00C60C30" w:rsidP="007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636" w:type="dxa"/>
          </w:tcPr>
          <w:p w:rsidR="00851755" w:rsidRPr="00707C04" w:rsidRDefault="009F2EF1" w:rsidP="00602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2209" w:type="dxa"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4D" w:rsidTr="00707C04">
        <w:tc>
          <w:tcPr>
            <w:tcW w:w="473" w:type="dxa"/>
          </w:tcPr>
          <w:p w:rsidR="00851755" w:rsidRPr="00707C04" w:rsidRDefault="009F2EF1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1" w:type="dxa"/>
          </w:tcPr>
          <w:p w:rsidR="006F09E5" w:rsidRPr="006F09E5" w:rsidRDefault="006F09E5" w:rsidP="006F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Заполн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ение таблиц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4D3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  <w:proofErr w:type="gramEnd"/>
            <w:r w:rsidRPr="000E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09E5">
              <w:rPr>
                <w:rFonts w:ascii="Times New Roman" w:hAnsi="Times New Roman" w:cs="Times New Roman"/>
                <w:b/>
                <w:sz w:val="24"/>
                <w:szCs w:val="24"/>
              </w:rPr>
              <w:t>«Царство природы»</w:t>
            </w:r>
          </w:p>
          <w:p w:rsidR="00851755" w:rsidRPr="00707C04" w:rsidRDefault="006F09E5" w:rsidP="006F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proofErr w:type="gramStart"/>
            <w:r w:rsidRPr="00707C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обобщать</w:t>
            </w:r>
            <w:proofErr w:type="gramEnd"/>
            <w:r w:rsidRPr="00707C0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строках и столбцах таблицы</w:t>
            </w:r>
          </w:p>
        </w:tc>
        <w:tc>
          <w:tcPr>
            <w:tcW w:w="2712" w:type="dxa"/>
          </w:tcPr>
          <w:p w:rsidR="009F2EF1" w:rsidRPr="00707C04" w:rsidRDefault="009F2EF1" w:rsidP="007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таблиц заданной информацией</w:t>
            </w: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51755" w:rsidRPr="00707C04" w:rsidRDefault="00AA52C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Сравнивать и обобщать информацию, представленную в строках и столбцах таблицы</w:t>
            </w:r>
          </w:p>
        </w:tc>
        <w:tc>
          <w:tcPr>
            <w:tcW w:w="1998" w:type="dxa"/>
          </w:tcPr>
          <w:p w:rsidR="00851755" w:rsidRPr="00707C04" w:rsidRDefault="009F2EF1" w:rsidP="007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Царства природы</w:t>
            </w: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2C5" w:rsidRPr="00707C04" w:rsidRDefault="00AA52C5" w:rsidP="0070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объектов природы по признаку принадлежности к царству природы. Работа со схемой </w:t>
            </w:r>
            <w:r w:rsidRPr="00707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«Царства природы».</w:t>
            </w:r>
          </w:p>
        </w:tc>
        <w:tc>
          <w:tcPr>
            <w:tcW w:w="2171" w:type="dxa"/>
          </w:tcPr>
          <w:p w:rsidR="00707C04" w:rsidRDefault="009F2EF1" w:rsidP="00707C04">
            <w:pPr>
              <w:pStyle w:val="Default"/>
              <w:jc w:val="center"/>
              <w:rPr>
                <w:b/>
              </w:rPr>
            </w:pPr>
            <w:r w:rsidRPr="00707C04">
              <w:rPr>
                <w:b/>
              </w:rPr>
              <w:lastRenderedPageBreak/>
              <w:t>Технологические опе</w:t>
            </w:r>
            <w:r w:rsidR="00AA52C5" w:rsidRPr="00707C04">
              <w:rPr>
                <w:b/>
              </w:rPr>
              <w:t xml:space="preserve">рации. Разметка с помощью </w:t>
            </w:r>
          </w:p>
          <w:p w:rsidR="009F2EF1" w:rsidRPr="00707C04" w:rsidRDefault="00707C04" w:rsidP="00707C04">
            <w:pPr>
              <w:pStyle w:val="Default"/>
              <w:jc w:val="center"/>
            </w:pPr>
            <w:r>
              <w:rPr>
                <w:b/>
              </w:rPr>
              <w:t>чер</w:t>
            </w:r>
            <w:r w:rsidR="00AA52C5" w:rsidRPr="00707C04">
              <w:rPr>
                <w:b/>
              </w:rPr>
              <w:t>тё</w:t>
            </w:r>
            <w:r w:rsidR="009F2EF1" w:rsidRPr="00707C04">
              <w:rPr>
                <w:b/>
              </w:rPr>
              <w:t>жных инструментов</w:t>
            </w:r>
            <w:r w:rsidR="009F2EF1" w:rsidRPr="00707C04">
              <w:t xml:space="preserve">. </w:t>
            </w:r>
          </w:p>
          <w:p w:rsidR="00AA52C5" w:rsidRPr="00707C04" w:rsidRDefault="00AA52C5" w:rsidP="00707C04">
            <w:pPr>
              <w:pStyle w:val="Default"/>
              <w:jc w:val="center"/>
            </w:pPr>
            <w:r w:rsidRPr="00707C04">
              <w:t xml:space="preserve"> Выполнение разметки для таблицы</w:t>
            </w:r>
          </w:p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851755" w:rsidRPr="00707C04" w:rsidRDefault="009F2EF1" w:rsidP="007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Творческий  проект</w:t>
            </w:r>
            <w:proofErr w:type="gramEnd"/>
          </w:p>
        </w:tc>
        <w:tc>
          <w:tcPr>
            <w:tcW w:w="1636" w:type="dxa"/>
          </w:tcPr>
          <w:p w:rsidR="00DF33FF" w:rsidRPr="00707C04" w:rsidRDefault="00DF33FF" w:rsidP="007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9" w:type="dxa"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595C" w:rsidRPr="005366FA" w:rsidRDefault="000D094E" w:rsidP="000D09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A">
        <w:rPr>
          <w:rFonts w:ascii="Times New Roman" w:hAnsi="Times New Roman" w:cs="Times New Roman"/>
          <w:b/>
          <w:sz w:val="24"/>
          <w:szCs w:val="24"/>
        </w:rPr>
        <w:lastRenderedPageBreak/>
        <w:t>Весенняя сессия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102"/>
        <w:gridCol w:w="2117"/>
        <w:gridCol w:w="2555"/>
        <w:gridCol w:w="2552"/>
        <w:gridCol w:w="1701"/>
        <w:gridCol w:w="1866"/>
        <w:gridCol w:w="2209"/>
      </w:tblGrid>
      <w:tr w:rsidR="000D094E" w:rsidTr="000D094E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4E" w:rsidRDefault="000D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4E" w:rsidRDefault="000D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94E" w:rsidRDefault="000D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0D094E" w:rsidRDefault="000D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(общее кол-во часов)</w:t>
            </w: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4E" w:rsidRDefault="000D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4E" w:rsidRDefault="000D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4E" w:rsidRDefault="000D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94E" w:rsidRDefault="000D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4E" w:rsidRDefault="000D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социокультурной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-производственной инфраструктуры</w:t>
            </w:r>
          </w:p>
        </w:tc>
      </w:tr>
      <w:tr w:rsidR="000D094E" w:rsidTr="000D09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4E" w:rsidRDefault="000D0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4E" w:rsidRDefault="000D0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4E" w:rsidRDefault="000D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1 (кол-во часов)</w:t>
            </w:r>
          </w:p>
          <w:p w:rsidR="000D094E" w:rsidRDefault="000D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4E" w:rsidRDefault="000D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</w:t>
            </w:r>
          </w:p>
          <w:p w:rsidR="000D094E" w:rsidRDefault="000D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  <w:p w:rsidR="000D094E" w:rsidRDefault="000D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4E" w:rsidRDefault="000D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3</w:t>
            </w:r>
          </w:p>
          <w:p w:rsidR="000D094E" w:rsidRDefault="000D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  <w:p w:rsidR="000D094E" w:rsidRDefault="000D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4E" w:rsidRDefault="000D0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4E" w:rsidRDefault="000D0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4E" w:rsidRDefault="000D0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0D094E" w:rsidTr="000D094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4E" w:rsidRDefault="000D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4E" w:rsidRDefault="000D09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 в лес</w:t>
            </w:r>
          </w:p>
          <w:p w:rsidR="000D094E" w:rsidRDefault="000D09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5ч.</w:t>
            </w:r>
          </w:p>
          <w:p w:rsidR="000D094E" w:rsidRDefault="000D09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4E" w:rsidRDefault="000D094E">
            <w:pPr>
              <w:rPr>
                <w:rFonts w:ascii="Times New Roman" w:hAnsi="Times New Roman" w:cs="Times New Roman"/>
                <w:b/>
                <w:color w:val="444444"/>
                <w:sz w:val="20"/>
                <w:szCs w:val="20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0"/>
                <w:szCs w:val="20"/>
                <w:shd w:val="clear" w:color="auto" w:fill="F4F4F4"/>
              </w:rPr>
              <w:t>Свойства</w:t>
            </w:r>
          </w:p>
          <w:p w:rsidR="000D094E" w:rsidRDefault="000D094E">
            <w:pPr>
              <w:rPr>
                <w:rFonts w:ascii="Times New Roman" w:hAnsi="Times New Roman" w:cs="Times New Roman"/>
                <w:b/>
                <w:color w:val="444444"/>
                <w:sz w:val="20"/>
                <w:szCs w:val="20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0"/>
                <w:szCs w:val="20"/>
                <w:shd w:val="clear" w:color="auto" w:fill="F4F4F4"/>
              </w:rPr>
              <w:t>прямоугольника</w:t>
            </w:r>
          </w:p>
          <w:p w:rsidR="000D094E" w:rsidRDefault="000D094E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0"/>
                <w:szCs w:val="20"/>
                <w:shd w:val="clear" w:color="auto" w:fill="F4F4F4"/>
              </w:rPr>
              <w:t>.3 ч.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0D094E" w:rsidRDefault="000D094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</w:p>
          <w:p w:rsidR="000D094E" w:rsidRDefault="000D094E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научится  различать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прямоугольники среди геометрических фигур, определять свойства прямоугольника;</w:t>
            </w:r>
          </w:p>
          <w:p w:rsidR="000D094E" w:rsidRDefault="000D094E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доказательства,</w:t>
            </w: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 xml:space="preserve"> ведение диалога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взаимный контроль, формулировка.</w:t>
            </w:r>
          </w:p>
          <w:p w:rsidR="000D094E" w:rsidRDefault="000D094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0D094E" w:rsidRDefault="000D094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коррекция, применение установленного правила.</w:t>
            </w:r>
          </w:p>
          <w:p w:rsidR="000D094E" w:rsidRDefault="000D094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0D094E" w:rsidRDefault="000D094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информации, использовать знаково-символические средства.</w:t>
            </w:r>
          </w:p>
          <w:p w:rsidR="000D094E" w:rsidRDefault="000D094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Личностные:</w:t>
            </w:r>
          </w:p>
          <w:p w:rsidR="000D094E" w:rsidRDefault="000D094E">
            <w:pPr>
              <w:rPr>
                <w:rFonts w:ascii="Times New Roman" w:hAnsi="Times New Roman" w:cs="Times New Roman"/>
                <w:b/>
                <w:color w:val="444444"/>
                <w:sz w:val="20"/>
                <w:szCs w:val="20"/>
                <w:shd w:val="clear" w:color="auto" w:fill="F4F4F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  <w:p w:rsidR="000D094E" w:rsidRDefault="000D094E">
            <w:pP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4F4F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4E" w:rsidRDefault="000D094E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Правила поведения в лесу. 1ч.</w:t>
            </w:r>
          </w:p>
          <w:p w:rsidR="000D094E" w:rsidRDefault="000D094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</w:p>
          <w:p w:rsidR="000D094E" w:rsidRDefault="000D0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  <w:lang w:val="x-none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: понимать, что человек – это часть природы;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  <w:lang w:val="x-none"/>
              </w:rPr>
              <w:t>получат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  <w:lang w:val="x-none"/>
              </w:rPr>
              <w:t>возможность узнать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: почему необходимо беречь природу и какие животные и растения нашей страны занесены в Красную книгу.</w:t>
            </w:r>
          </w:p>
          <w:p w:rsidR="000D094E" w:rsidRDefault="000D094E">
            <w:pPr>
              <w:tabs>
                <w:tab w:val="left" w:pos="8640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коррекция, прогнозирование.</w:t>
            </w:r>
          </w:p>
          <w:p w:rsidR="000D094E" w:rsidRDefault="000D094E">
            <w:pPr>
              <w:tabs>
                <w:tab w:val="left" w:pos="864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рассуждения, обобщение.</w:t>
            </w:r>
          </w:p>
          <w:p w:rsidR="000D094E" w:rsidRDefault="000D094E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задавать вопросы, прогнозировать,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вести устный диалог,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взаимный контроль, формулировка.</w:t>
            </w:r>
          </w:p>
          <w:p w:rsidR="000D094E" w:rsidRDefault="000D094E" w:rsidP="000D094E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4E" w:rsidRDefault="000D09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Долго ли живут растения. 1ч.</w:t>
            </w:r>
          </w:p>
          <w:p w:rsidR="000D094E" w:rsidRDefault="000D094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</w:p>
          <w:p w:rsidR="000D094E" w:rsidRDefault="000D0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  <w:lang w:val="x-none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растения по продолжительности жизни;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  <w:lang w:val="x-none"/>
              </w:rPr>
              <w:t>получат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  <w:lang w:val="x-none"/>
              </w:rPr>
              <w:t>возможность узнать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некоторые особенности жизнедеятельности растений.</w:t>
            </w:r>
          </w:p>
          <w:p w:rsidR="000D094E" w:rsidRDefault="000D094E">
            <w:pPr>
              <w:rPr>
                <w:rStyle w:val="apple-converted-space"/>
                <w:rFonts w:eastAsiaTheme="minorEastAsia"/>
                <w:b/>
                <w:bCs/>
              </w:rPr>
            </w:pPr>
            <w:r>
              <w:rPr>
                <w:rStyle w:val="a6"/>
                <w:sz w:val="20"/>
                <w:szCs w:val="20"/>
              </w:rPr>
              <w:t>Регулятивные</w:t>
            </w:r>
            <w:r>
              <w:rPr>
                <w:rStyle w:val="a5"/>
                <w:sz w:val="20"/>
                <w:szCs w:val="20"/>
              </w:rPr>
              <w:t>:</w:t>
            </w:r>
            <w:r>
              <w:rPr>
                <w:rStyle w:val="apple-converted-space"/>
                <w:rFonts w:eastAsiaTheme="minorEastAsia"/>
                <w:b/>
                <w:bCs/>
                <w:sz w:val="20"/>
                <w:szCs w:val="20"/>
              </w:rPr>
              <w:t> </w:t>
            </w:r>
          </w:p>
          <w:p w:rsidR="000D094E" w:rsidRDefault="000D094E">
            <w:r>
              <w:rPr>
                <w:rFonts w:ascii="Times New Roman" w:hAnsi="Times New Roman" w:cs="Times New Roman"/>
                <w:sz w:val="20"/>
                <w:szCs w:val="20"/>
              </w:rPr>
              <w:t>С помощью учителя искать наиболее целесообразные способы решения задач из числа освоенных. Учиться выявлять и формулировать учебную проблему совместно с учителем.</w:t>
            </w:r>
          </w:p>
          <w:p w:rsidR="000D094E" w:rsidRDefault="000D094E">
            <w:pPr>
              <w:rPr>
                <w:rStyle w:val="a6"/>
                <w:b/>
                <w:bCs/>
              </w:rPr>
            </w:pPr>
            <w:r>
              <w:rPr>
                <w:rStyle w:val="a6"/>
                <w:sz w:val="20"/>
                <w:szCs w:val="20"/>
              </w:rPr>
              <w:t>Коммуникативные:</w:t>
            </w:r>
          </w:p>
          <w:p w:rsidR="000D094E" w:rsidRDefault="000D094E">
            <w:pPr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Вступать в беседу и обсуждение на уроке,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взаимный контроль, формулировка.</w:t>
            </w:r>
          </w:p>
          <w:p w:rsidR="000D094E" w:rsidRDefault="000D094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</w:p>
          <w:p w:rsidR="000D094E" w:rsidRDefault="000D09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сотрудничать в малых группах,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 относиться к труду людей ремесленных профессий.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4E" w:rsidRDefault="000D0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Экскурсия-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открытие новых знаний 1ч., свойства прямоугольника – 3ч.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4E" w:rsidRDefault="000D0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94E" w:rsidRDefault="000D0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94E" w:rsidRDefault="000D0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28650" cy="161925"/>
                  <wp:effectExtent l="0" t="0" r="0" b="0"/>
                  <wp:docPr id="1" name="Рисунок 1" descr="https://videouroki.net/videouroki/images/vu_logo1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ideouroki.net/videouroki/images/vu_logo1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4E" w:rsidRDefault="000D0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Лес, парк.</w:t>
            </w:r>
          </w:p>
        </w:tc>
      </w:tr>
    </w:tbl>
    <w:p w:rsidR="000D094E" w:rsidRDefault="000D094E" w:rsidP="000D094E">
      <w:pPr>
        <w:rPr>
          <w:rFonts w:ascii="Times New Roman" w:hAnsi="Times New Roman" w:cs="Times New Roman"/>
          <w:sz w:val="20"/>
          <w:szCs w:val="20"/>
        </w:rPr>
      </w:pPr>
    </w:p>
    <w:p w:rsidR="000D094E" w:rsidRDefault="000D094E" w:rsidP="000D094E">
      <w:pPr>
        <w:jc w:val="center"/>
      </w:pPr>
    </w:p>
    <w:sectPr w:rsidR="000D094E" w:rsidSect="008517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B41E7"/>
    <w:multiLevelType w:val="multilevel"/>
    <w:tmpl w:val="1C06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703779"/>
    <w:multiLevelType w:val="multilevel"/>
    <w:tmpl w:val="DDCC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C76548"/>
    <w:multiLevelType w:val="multilevel"/>
    <w:tmpl w:val="99328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A90A53"/>
    <w:multiLevelType w:val="multilevel"/>
    <w:tmpl w:val="A410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A7B"/>
    <w:rsid w:val="0004325D"/>
    <w:rsid w:val="000D094E"/>
    <w:rsid w:val="000D71B7"/>
    <w:rsid w:val="000E74D3"/>
    <w:rsid w:val="00131752"/>
    <w:rsid w:val="001344BC"/>
    <w:rsid w:val="001C36EE"/>
    <w:rsid w:val="00231044"/>
    <w:rsid w:val="00281EEC"/>
    <w:rsid w:val="00297C7E"/>
    <w:rsid w:val="002F6CB0"/>
    <w:rsid w:val="00310320"/>
    <w:rsid w:val="003255F9"/>
    <w:rsid w:val="003F620A"/>
    <w:rsid w:val="00420F3E"/>
    <w:rsid w:val="004530FA"/>
    <w:rsid w:val="004B12AA"/>
    <w:rsid w:val="004B6ACA"/>
    <w:rsid w:val="00505034"/>
    <w:rsid w:val="00523135"/>
    <w:rsid w:val="005366FA"/>
    <w:rsid w:val="00584A7B"/>
    <w:rsid w:val="005A0411"/>
    <w:rsid w:val="005B1F09"/>
    <w:rsid w:val="00602D3E"/>
    <w:rsid w:val="006F09E5"/>
    <w:rsid w:val="00707C04"/>
    <w:rsid w:val="00792FA4"/>
    <w:rsid w:val="007D2C41"/>
    <w:rsid w:val="00851755"/>
    <w:rsid w:val="008D5BB4"/>
    <w:rsid w:val="008F4679"/>
    <w:rsid w:val="009C2E23"/>
    <w:rsid w:val="009F2EF1"/>
    <w:rsid w:val="00A03D02"/>
    <w:rsid w:val="00A238AF"/>
    <w:rsid w:val="00A839FF"/>
    <w:rsid w:val="00AA52C5"/>
    <w:rsid w:val="00C27F67"/>
    <w:rsid w:val="00C60C30"/>
    <w:rsid w:val="00C8081E"/>
    <w:rsid w:val="00CB19A0"/>
    <w:rsid w:val="00D17563"/>
    <w:rsid w:val="00D233D3"/>
    <w:rsid w:val="00D95B05"/>
    <w:rsid w:val="00DA014D"/>
    <w:rsid w:val="00DF33FF"/>
    <w:rsid w:val="00E13D14"/>
    <w:rsid w:val="00F01663"/>
    <w:rsid w:val="00F3595C"/>
    <w:rsid w:val="00FD4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AFAB1-A2EB-41A9-992C-8CFF9D99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12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DA014D"/>
  </w:style>
  <w:style w:type="paragraph" w:styleId="a4">
    <w:name w:val="Normal (Web)"/>
    <w:basedOn w:val="a"/>
    <w:uiPriority w:val="99"/>
    <w:semiHidden/>
    <w:unhideWhenUsed/>
    <w:rsid w:val="00DA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2FA4"/>
  </w:style>
  <w:style w:type="character" w:customStyle="1" w:styleId="c1">
    <w:name w:val="c1"/>
    <w:basedOn w:val="a0"/>
    <w:rsid w:val="004530FA"/>
  </w:style>
  <w:style w:type="character" w:styleId="a5">
    <w:name w:val="Strong"/>
    <w:uiPriority w:val="22"/>
    <w:qFormat/>
    <w:rsid w:val="000D094E"/>
    <w:rPr>
      <w:rFonts w:ascii="Times New Roman" w:hAnsi="Times New Roman" w:cs="Times New Roman" w:hint="default"/>
      <w:b/>
      <w:bCs w:val="0"/>
    </w:rPr>
  </w:style>
  <w:style w:type="character" w:customStyle="1" w:styleId="apple-converted-space">
    <w:name w:val="apple-converted-space"/>
    <w:rsid w:val="000D094E"/>
    <w:rPr>
      <w:rFonts w:ascii="Times New Roman" w:hAnsi="Times New Roman" w:cs="Times New Roman" w:hint="default"/>
    </w:rPr>
  </w:style>
  <w:style w:type="character" w:styleId="a6">
    <w:name w:val="Emphasis"/>
    <w:basedOn w:val="a0"/>
    <w:uiPriority w:val="20"/>
    <w:qFormat/>
    <w:rsid w:val="000D09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videouroki.net/videouroki/images/vu_logo1_2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E7AA3-8072-421C-B1A7-EB825EB5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dcterms:created xsi:type="dcterms:W3CDTF">2017-08-16T07:40:00Z</dcterms:created>
  <dcterms:modified xsi:type="dcterms:W3CDTF">2018-04-09T07:44:00Z</dcterms:modified>
</cp:coreProperties>
</file>