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BB" w:rsidRPr="00774DF9" w:rsidRDefault="000B75E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74DF9">
        <w:rPr>
          <w:rFonts w:ascii="Arial" w:hAnsi="Arial" w:cs="Arial"/>
          <w:b/>
          <w:color w:val="000000"/>
          <w:sz w:val="32"/>
          <w:szCs w:val="32"/>
        </w:rPr>
        <w:t>Р</w:t>
      </w:r>
      <w:r w:rsidR="00774DF9" w:rsidRPr="00774DF9">
        <w:rPr>
          <w:rFonts w:ascii="Arial" w:hAnsi="Arial" w:cs="Arial"/>
          <w:b/>
          <w:color w:val="000000"/>
          <w:sz w:val="32"/>
          <w:szCs w:val="32"/>
        </w:rPr>
        <w:t>ЕЗОЛЮЦИЯ</w:t>
      </w:r>
    </w:p>
    <w:p w:rsidR="00774DF9" w:rsidRPr="00774DF9" w:rsidRDefault="00EA02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774DF9">
        <w:rPr>
          <w:rFonts w:ascii="Arial" w:eastAsia="Times New Roman" w:hAnsi="Arial" w:cs="Arial"/>
          <w:sz w:val="32"/>
          <w:szCs w:val="32"/>
        </w:rPr>
        <w:t xml:space="preserve">Всероссийской научно-практической конференции </w:t>
      </w:r>
    </w:p>
    <w:p w:rsidR="00774DF9" w:rsidRPr="00774DF9" w:rsidRDefault="00EA02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774DF9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«Интеграция в преподавании предметов естественно-математического цикла, информатики и технологии </w:t>
      </w:r>
    </w:p>
    <w:p w:rsidR="00774DF9" w:rsidRPr="00774DF9" w:rsidRDefault="00EA02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774DF9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как основа предпрофессионального образования» </w:t>
      </w:r>
    </w:p>
    <w:p w:rsidR="00774DF9" w:rsidRPr="00774DF9" w:rsidRDefault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</w:p>
    <w:p w:rsidR="001F449B" w:rsidRDefault="00774DF9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74DF9">
        <w:rPr>
          <w:rFonts w:ascii="Arial" w:hAnsi="Arial" w:cs="Arial"/>
          <w:sz w:val="28"/>
          <w:szCs w:val="28"/>
        </w:rPr>
        <w:t xml:space="preserve">г. Тюмень                                  </w:t>
      </w:r>
      <w:r w:rsidR="00B31DAB">
        <w:rPr>
          <w:rFonts w:ascii="Arial" w:hAnsi="Arial" w:cs="Arial"/>
          <w:sz w:val="28"/>
          <w:szCs w:val="28"/>
        </w:rPr>
        <w:t xml:space="preserve">                             </w:t>
      </w:r>
    </w:p>
    <w:p w:rsidR="00774DF9" w:rsidRPr="00774DF9" w:rsidRDefault="00774DF9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74DF9">
        <w:rPr>
          <w:rFonts w:ascii="Arial" w:hAnsi="Arial" w:cs="Arial"/>
          <w:sz w:val="28"/>
          <w:szCs w:val="28"/>
        </w:rPr>
        <w:t xml:space="preserve">5 декабря 2024 года                                               </w:t>
      </w:r>
    </w:p>
    <w:p w:rsidR="00774DF9" w:rsidRPr="00774DF9" w:rsidRDefault="00774DF9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A0214" w:rsidRPr="00774DF9" w:rsidRDefault="00EA02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:rsidR="00774DF9" w:rsidRPr="00774DF9" w:rsidRDefault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:rsidR="00774DF9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>Президент В</w:t>
      </w:r>
      <w:r w:rsidR="00774DF9" w:rsidRPr="00774DF9">
        <w:rPr>
          <w:rFonts w:ascii="Arial" w:hAnsi="Arial" w:cs="Arial"/>
          <w:i/>
          <w:color w:val="000000"/>
          <w:sz w:val="24"/>
        </w:rPr>
        <w:t xml:space="preserve">ладимир Владимирович </w:t>
      </w:r>
      <w:r w:rsidRPr="00774DF9">
        <w:rPr>
          <w:rFonts w:ascii="Arial" w:hAnsi="Arial" w:cs="Arial"/>
          <w:i/>
          <w:color w:val="000000"/>
          <w:sz w:val="24"/>
        </w:rPr>
        <w:t xml:space="preserve">Путин </w:t>
      </w:r>
    </w:p>
    <w:p w:rsidR="00774DF9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>подписал Указ «Об объявлении</w:t>
      </w:r>
      <w:r w:rsidR="00774DF9" w:rsidRPr="00774DF9">
        <w:rPr>
          <w:rFonts w:ascii="Arial" w:hAnsi="Arial" w:cs="Arial"/>
          <w:i/>
          <w:color w:val="000000"/>
          <w:sz w:val="24"/>
        </w:rPr>
        <w:t xml:space="preserve"> </w:t>
      </w:r>
      <w:r w:rsidRPr="00774DF9">
        <w:rPr>
          <w:rFonts w:ascii="Arial" w:hAnsi="Arial" w:cs="Arial"/>
          <w:i/>
          <w:color w:val="000000"/>
          <w:sz w:val="24"/>
        </w:rPr>
        <w:t xml:space="preserve">в Российской Федерации </w:t>
      </w:r>
    </w:p>
    <w:p w:rsidR="00E63EFF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>Десятилетия науки и технологий».</w:t>
      </w:r>
    </w:p>
    <w:p w:rsidR="00774DF9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 xml:space="preserve">Цели десятилетия (2022–2031 годы): </w:t>
      </w:r>
    </w:p>
    <w:p w:rsidR="00774DF9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 xml:space="preserve">привлечение молодежи в науку, вовлечение исследователей </w:t>
      </w:r>
    </w:p>
    <w:p w:rsidR="00774DF9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 xml:space="preserve">и разработчиков в решение важных для страны задач, </w:t>
      </w:r>
    </w:p>
    <w:p w:rsidR="00E63EFF" w:rsidRPr="00774DF9" w:rsidRDefault="00E63EFF" w:rsidP="00E63EF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Arial" w:hAnsi="Arial" w:cs="Arial"/>
          <w:i/>
          <w:color w:val="000000"/>
          <w:sz w:val="24"/>
        </w:rPr>
      </w:pPr>
      <w:r w:rsidRPr="00774DF9">
        <w:rPr>
          <w:rFonts w:ascii="Arial" w:hAnsi="Arial" w:cs="Arial"/>
          <w:i/>
          <w:color w:val="000000"/>
          <w:sz w:val="24"/>
        </w:rPr>
        <w:t>повышение доступности информации о достижениях российской науки</w:t>
      </w:r>
      <w:r w:rsidR="00774DF9" w:rsidRPr="00774DF9">
        <w:rPr>
          <w:rFonts w:ascii="Arial" w:hAnsi="Arial" w:cs="Arial"/>
          <w:i/>
          <w:color w:val="000000"/>
          <w:sz w:val="24"/>
        </w:rPr>
        <w:t>.</w:t>
      </w:r>
    </w:p>
    <w:p w:rsidR="004240BB" w:rsidRPr="00774DF9" w:rsidRDefault="004240B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:rsidR="0043588E" w:rsidRPr="00774DF9" w:rsidRDefault="00753E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  <w:lang w:val="en-US"/>
        </w:rPr>
        <w:t>XIV</w:t>
      </w:r>
      <w:r w:rsidRPr="00774DF9">
        <w:rPr>
          <w:rFonts w:ascii="Arial" w:hAnsi="Arial" w:cs="Arial"/>
          <w:color w:val="000000"/>
          <w:sz w:val="24"/>
        </w:rPr>
        <w:t xml:space="preserve"> </w:t>
      </w:r>
      <w:r w:rsidR="0043588E" w:rsidRPr="00774DF9">
        <w:rPr>
          <w:rFonts w:ascii="Arial" w:hAnsi="Arial" w:cs="Arial"/>
          <w:color w:val="000000"/>
          <w:sz w:val="24"/>
        </w:rPr>
        <w:t xml:space="preserve">Всероссийская научно-практическая конференция «Интеграция в преподавании предметов естественно-математического цикла, информатики и труда (технологии) как основа предпрофессионального образования» </w:t>
      </w:r>
      <w:r w:rsidR="00D568BD" w:rsidRPr="00774DF9">
        <w:rPr>
          <w:rFonts w:ascii="Arial" w:hAnsi="Arial" w:cs="Arial"/>
          <w:color w:val="000000"/>
          <w:sz w:val="24"/>
        </w:rPr>
        <w:t>п</w:t>
      </w:r>
      <w:r w:rsidR="00774DF9" w:rsidRPr="00774DF9">
        <w:rPr>
          <w:rFonts w:ascii="Arial" w:hAnsi="Arial" w:cs="Arial"/>
          <w:color w:val="000000"/>
          <w:sz w:val="24"/>
        </w:rPr>
        <w:t>р</w:t>
      </w:r>
      <w:r w:rsidR="00D568BD" w:rsidRPr="00774DF9">
        <w:rPr>
          <w:rFonts w:ascii="Arial" w:hAnsi="Arial" w:cs="Arial"/>
          <w:color w:val="000000"/>
          <w:sz w:val="24"/>
        </w:rPr>
        <w:t xml:space="preserve">оводится </w:t>
      </w:r>
      <w:r w:rsidR="0043588E" w:rsidRPr="00774DF9">
        <w:rPr>
          <w:rFonts w:ascii="Arial" w:hAnsi="Arial" w:cs="Arial"/>
          <w:color w:val="000000"/>
          <w:sz w:val="24"/>
        </w:rPr>
        <w:t>в год 190-летнего юбилея Д.И. Менделеева.</w:t>
      </w:r>
    </w:p>
    <w:p w:rsidR="005F1B9B" w:rsidRPr="00774DF9" w:rsidRDefault="005F1B9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>В конференции принима</w:t>
      </w:r>
      <w:r w:rsidR="00EA0214" w:rsidRPr="00774DF9">
        <w:rPr>
          <w:rFonts w:ascii="Arial" w:hAnsi="Arial" w:cs="Arial"/>
          <w:color w:val="000000"/>
          <w:sz w:val="24"/>
        </w:rPr>
        <w:t>ли</w:t>
      </w:r>
      <w:r w:rsidRPr="00774DF9">
        <w:rPr>
          <w:rFonts w:ascii="Arial" w:hAnsi="Arial" w:cs="Arial"/>
          <w:color w:val="000000"/>
          <w:sz w:val="24"/>
        </w:rPr>
        <w:t xml:space="preserve"> участие: руководители и педагоги образовательных организаций, методических объединений учителей предметов естественно-математического цикла и информатики, педагоги системы дополнительно</w:t>
      </w:r>
      <w:r w:rsidR="00B31DAB">
        <w:rPr>
          <w:rFonts w:ascii="Arial" w:hAnsi="Arial" w:cs="Arial"/>
          <w:color w:val="000000"/>
          <w:sz w:val="24"/>
        </w:rPr>
        <w:t>го</w:t>
      </w:r>
      <w:r w:rsidRPr="00774DF9">
        <w:rPr>
          <w:rFonts w:ascii="Arial" w:hAnsi="Arial" w:cs="Arial"/>
          <w:color w:val="000000"/>
          <w:sz w:val="24"/>
        </w:rPr>
        <w:t xml:space="preserve"> образования, преподаватели профессиональных образовательных организаций и вузов, студенты.</w:t>
      </w:r>
      <w:r w:rsidR="00EA0214" w:rsidRPr="00774DF9">
        <w:rPr>
          <w:rFonts w:ascii="Arial" w:hAnsi="Arial" w:cs="Arial"/>
          <w:color w:val="000000"/>
          <w:sz w:val="24"/>
        </w:rPr>
        <w:t xml:space="preserve">   </w:t>
      </w:r>
      <w:r w:rsidR="00DC21C7" w:rsidRPr="00774DF9">
        <w:rPr>
          <w:rFonts w:ascii="Arial" w:hAnsi="Arial" w:cs="Arial"/>
          <w:color w:val="000000"/>
          <w:sz w:val="24"/>
        </w:rPr>
        <w:t>Всего более 140 человек из</w:t>
      </w:r>
      <w:r w:rsidR="00EA0214" w:rsidRPr="00774DF9">
        <w:rPr>
          <w:rFonts w:ascii="Arial" w:hAnsi="Arial" w:cs="Arial"/>
          <w:color w:val="000000"/>
          <w:sz w:val="24"/>
        </w:rPr>
        <w:t xml:space="preserve"> Москвы, Московской области, </w:t>
      </w:r>
      <w:r w:rsidR="00DC21C7" w:rsidRPr="00774DF9">
        <w:rPr>
          <w:rFonts w:ascii="Arial" w:hAnsi="Arial" w:cs="Arial"/>
          <w:color w:val="000000"/>
          <w:sz w:val="24"/>
        </w:rPr>
        <w:t xml:space="preserve">Волгограда, </w:t>
      </w:r>
      <w:r w:rsidR="00EA0214" w:rsidRPr="00774DF9">
        <w:rPr>
          <w:rFonts w:ascii="Arial" w:hAnsi="Arial" w:cs="Arial"/>
          <w:color w:val="000000"/>
          <w:sz w:val="24"/>
        </w:rPr>
        <w:t>Кемерово, Екатеринбурга и Свердловской области,</w:t>
      </w:r>
      <w:r w:rsidR="00DC21C7" w:rsidRPr="00774DF9">
        <w:rPr>
          <w:rFonts w:ascii="Arial" w:hAnsi="Arial" w:cs="Arial"/>
          <w:color w:val="000000"/>
          <w:sz w:val="24"/>
        </w:rPr>
        <w:t xml:space="preserve"> Саратовской, Ивановской, Иркутской областей</w:t>
      </w:r>
      <w:r w:rsidR="00EA0214" w:rsidRPr="00774DF9">
        <w:rPr>
          <w:rFonts w:ascii="Arial" w:hAnsi="Arial" w:cs="Arial"/>
          <w:color w:val="000000"/>
          <w:sz w:val="24"/>
        </w:rPr>
        <w:t>,</w:t>
      </w:r>
      <w:r w:rsidR="00DC21C7" w:rsidRPr="00774DF9">
        <w:rPr>
          <w:rFonts w:ascii="Arial" w:hAnsi="Arial" w:cs="Arial"/>
          <w:color w:val="000000"/>
          <w:sz w:val="24"/>
        </w:rPr>
        <w:t xml:space="preserve"> Пермского края,</w:t>
      </w:r>
      <w:r w:rsidR="00EA0214" w:rsidRPr="00774DF9">
        <w:rPr>
          <w:rFonts w:ascii="Arial" w:hAnsi="Arial" w:cs="Arial"/>
          <w:color w:val="000000"/>
          <w:sz w:val="24"/>
        </w:rPr>
        <w:t xml:space="preserve"> Ульяновска, </w:t>
      </w:r>
      <w:r w:rsidR="00DC21C7" w:rsidRPr="00774DF9">
        <w:rPr>
          <w:rFonts w:ascii="Arial" w:hAnsi="Arial" w:cs="Arial"/>
          <w:color w:val="000000"/>
          <w:sz w:val="24"/>
        </w:rPr>
        <w:t>Я</w:t>
      </w:r>
      <w:r w:rsidR="00EA0214" w:rsidRPr="00774DF9">
        <w:rPr>
          <w:rFonts w:ascii="Arial" w:hAnsi="Arial" w:cs="Arial"/>
          <w:color w:val="000000"/>
          <w:sz w:val="24"/>
        </w:rPr>
        <w:t>НАО</w:t>
      </w:r>
      <w:r w:rsidR="00DC21C7" w:rsidRPr="00774DF9">
        <w:rPr>
          <w:rFonts w:ascii="Arial" w:hAnsi="Arial" w:cs="Arial"/>
          <w:color w:val="000000"/>
          <w:sz w:val="24"/>
        </w:rPr>
        <w:t xml:space="preserve"> из Надыма и Салехарда,</w:t>
      </w:r>
      <w:r w:rsidR="00EA0214" w:rsidRPr="00774DF9">
        <w:rPr>
          <w:rFonts w:ascii="Arial" w:hAnsi="Arial" w:cs="Arial"/>
          <w:color w:val="000000"/>
          <w:sz w:val="24"/>
        </w:rPr>
        <w:t xml:space="preserve"> всех муниципалитетов Тюменской области.</w:t>
      </w:r>
    </w:p>
    <w:p w:rsidR="005F1B9B" w:rsidRPr="00774DF9" w:rsidRDefault="005B5AF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>Участники конференции</w:t>
      </w:r>
      <w:r w:rsidR="00597DB3" w:rsidRPr="00774DF9">
        <w:rPr>
          <w:rFonts w:ascii="Arial" w:hAnsi="Arial" w:cs="Arial"/>
          <w:color w:val="000000"/>
          <w:sz w:val="24"/>
        </w:rPr>
        <w:t xml:space="preserve"> рассмотрели</w:t>
      </w:r>
      <w:r w:rsidRPr="00774DF9">
        <w:rPr>
          <w:rFonts w:ascii="Arial" w:hAnsi="Arial" w:cs="Arial"/>
          <w:color w:val="000000"/>
          <w:sz w:val="24"/>
        </w:rPr>
        <w:t xml:space="preserve"> актуальные проблемы преподавания предметов естественно-математического цикла, информатики и труда (технологии) на основе интегрированного подхода, нацеленных на реализацию обновленного ФГОС</w:t>
      </w:r>
      <w:r w:rsidR="00597DB3" w:rsidRPr="00774DF9">
        <w:rPr>
          <w:rFonts w:ascii="Arial" w:hAnsi="Arial" w:cs="Arial"/>
          <w:color w:val="000000"/>
          <w:sz w:val="24"/>
        </w:rPr>
        <w:t>:</w:t>
      </w:r>
      <w:r w:rsidRPr="00774DF9">
        <w:rPr>
          <w:rFonts w:ascii="Arial" w:hAnsi="Arial" w:cs="Arial"/>
          <w:color w:val="000000"/>
          <w:sz w:val="24"/>
        </w:rPr>
        <w:t xml:space="preserve"> </w:t>
      </w:r>
      <w:r w:rsidR="00675ABF" w:rsidRPr="00774DF9">
        <w:rPr>
          <w:rFonts w:ascii="Arial" w:hAnsi="Arial" w:cs="Arial"/>
          <w:color w:val="000000"/>
          <w:sz w:val="24"/>
        </w:rPr>
        <w:t xml:space="preserve">основы развития инженерного мышления обучающихся при изучении естественнонаучных дисциплин как условие становления технологического суверенитета; </w:t>
      </w:r>
      <w:r w:rsidRPr="00774DF9">
        <w:rPr>
          <w:rFonts w:ascii="Arial" w:hAnsi="Arial" w:cs="Arial"/>
          <w:color w:val="000000"/>
          <w:sz w:val="24"/>
        </w:rPr>
        <w:t>формирование функциональной грамотности обучающихся в урочной и внеурочной деятельности; профессиональное самоопределение и воспитание обучающихся: от предпрофессионального обучения к пр</w:t>
      </w:r>
      <w:r w:rsidR="00597DB3" w:rsidRPr="00774DF9">
        <w:rPr>
          <w:rFonts w:ascii="Arial" w:hAnsi="Arial" w:cs="Arial"/>
          <w:color w:val="000000"/>
          <w:sz w:val="24"/>
        </w:rPr>
        <w:t>едпрофессиональным компетенциям; особенности формирования предпрофессионального образования и предпрофильной подготовки в образовательных организациях на базе Ц</w:t>
      </w:r>
      <w:r w:rsidR="00EA6BA4" w:rsidRPr="00774DF9">
        <w:rPr>
          <w:rFonts w:ascii="Arial" w:hAnsi="Arial" w:cs="Arial"/>
          <w:color w:val="000000"/>
          <w:sz w:val="24"/>
        </w:rPr>
        <w:t xml:space="preserve">ОЦГП </w:t>
      </w:r>
      <w:r w:rsidR="00597DB3" w:rsidRPr="00774DF9">
        <w:rPr>
          <w:rFonts w:ascii="Arial" w:hAnsi="Arial" w:cs="Arial"/>
          <w:color w:val="000000"/>
          <w:sz w:val="24"/>
        </w:rPr>
        <w:t>«Точка роста»</w:t>
      </w:r>
      <w:r w:rsidR="00EA6BA4" w:rsidRPr="00774DF9">
        <w:rPr>
          <w:rFonts w:ascii="Arial" w:hAnsi="Arial" w:cs="Arial"/>
          <w:color w:val="000000"/>
          <w:sz w:val="24"/>
        </w:rPr>
        <w:t xml:space="preserve"> и</w:t>
      </w:r>
      <w:r w:rsidR="00EA6BA4" w:rsidRPr="00774DF9">
        <w:rPr>
          <w:rFonts w:ascii="Arial" w:hAnsi="Arial" w:cs="Arial"/>
        </w:rPr>
        <w:t xml:space="preserve"> </w:t>
      </w:r>
      <w:r w:rsidR="00EA6BA4" w:rsidRPr="00774DF9">
        <w:rPr>
          <w:rFonts w:ascii="Arial" w:hAnsi="Arial" w:cs="Arial"/>
          <w:color w:val="000000"/>
          <w:sz w:val="24"/>
        </w:rPr>
        <w:t xml:space="preserve">ЦОЕНТН «Точка роста»; </w:t>
      </w:r>
      <w:r w:rsidRPr="00774DF9">
        <w:rPr>
          <w:rFonts w:ascii="Arial" w:hAnsi="Arial" w:cs="Arial"/>
          <w:color w:val="000000"/>
          <w:sz w:val="24"/>
        </w:rPr>
        <w:t>реализаци</w:t>
      </w:r>
      <w:r w:rsidR="00597DB3" w:rsidRPr="00774DF9">
        <w:rPr>
          <w:rFonts w:ascii="Arial" w:hAnsi="Arial" w:cs="Arial"/>
          <w:color w:val="000000"/>
          <w:sz w:val="24"/>
        </w:rPr>
        <w:t>я</w:t>
      </w:r>
      <w:r w:rsidRPr="00774DF9">
        <w:rPr>
          <w:rFonts w:ascii="Arial" w:hAnsi="Arial" w:cs="Arial"/>
          <w:color w:val="000000"/>
          <w:sz w:val="24"/>
        </w:rPr>
        <w:t xml:space="preserve"> проектной и учебно-исследовательской деятельности на основе установленного оборудования Ц</w:t>
      </w:r>
      <w:r w:rsidR="00597DB3" w:rsidRPr="00774DF9">
        <w:rPr>
          <w:rFonts w:ascii="Arial" w:hAnsi="Arial" w:cs="Arial"/>
          <w:color w:val="000000"/>
          <w:sz w:val="24"/>
        </w:rPr>
        <w:t>ентров</w:t>
      </w:r>
      <w:r w:rsidRPr="00774DF9">
        <w:rPr>
          <w:rFonts w:ascii="Arial" w:hAnsi="Arial" w:cs="Arial"/>
          <w:color w:val="000000"/>
          <w:sz w:val="24"/>
        </w:rPr>
        <w:t xml:space="preserve"> «Точка роста», лабораторных комплексов «Науколаб»;</w:t>
      </w:r>
      <w:r w:rsidRPr="00774DF9">
        <w:rPr>
          <w:rFonts w:ascii="Arial" w:hAnsi="Arial" w:cs="Arial"/>
        </w:rPr>
        <w:t xml:space="preserve"> </w:t>
      </w:r>
      <w:r w:rsidRPr="00774DF9">
        <w:rPr>
          <w:rFonts w:ascii="Arial" w:hAnsi="Arial" w:cs="Arial"/>
          <w:color w:val="000000"/>
          <w:sz w:val="24"/>
        </w:rPr>
        <w:t xml:space="preserve">сетевое взаимодействие образовательных организаций, осуществляющих дополнительную (углубленную) подготовку по физико-математическому, естественнонаучному, </w:t>
      </w:r>
      <w:r w:rsidRPr="00774DF9">
        <w:rPr>
          <w:rFonts w:ascii="Arial" w:hAnsi="Arial" w:cs="Arial"/>
          <w:color w:val="000000"/>
          <w:sz w:val="24"/>
        </w:rPr>
        <w:lastRenderedPageBreak/>
        <w:t>информационно-технологическому и агротехнологическому направлениям: «Медицинские классы», «Инженерные классы», проект «Агропоколение»</w:t>
      </w:r>
      <w:r w:rsidR="00C05187" w:rsidRPr="00774DF9">
        <w:rPr>
          <w:rFonts w:ascii="Arial" w:hAnsi="Arial" w:cs="Arial"/>
          <w:color w:val="000000"/>
          <w:sz w:val="24"/>
        </w:rPr>
        <w:t>.</w:t>
      </w:r>
    </w:p>
    <w:p w:rsidR="00465D9F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Участники конференции поделились опытом работы и организации деятельности в современных условиях, а также рассмотрели и обсудили широкий круг практических мер. По итогам работы были выдвинуты следующие предложения: </w:t>
      </w:r>
    </w:p>
    <w:p w:rsidR="00465D9F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- </w:t>
      </w:r>
      <w:r w:rsidRPr="00774DF9">
        <w:rPr>
          <w:rFonts w:ascii="Arial" w:hAnsi="Arial" w:cs="Arial"/>
          <w:color w:val="000000"/>
          <w:sz w:val="24"/>
        </w:rPr>
        <w:tab/>
        <w:t>распространить эффективные практики наставничества, как формы повышения качества образования, в условиях реализации профминимума</w:t>
      </w:r>
      <w:r w:rsidR="0012545E" w:rsidRPr="00774DF9">
        <w:rPr>
          <w:rFonts w:ascii="Arial" w:hAnsi="Arial" w:cs="Arial"/>
          <w:color w:val="000000"/>
          <w:sz w:val="24"/>
        </w:rPr>
        <w:t>;</w:t>
      </w:r>
    </w:p>
    <w:p w:rsidR="001B3A83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- обобщить, систематизировать опыт формирования </w:t>
      </w:r>
      <w:r w:rsidR="00424DB7" w:rsidRPr="00774DF9">
        <w:rPr>
          <w:rFonts w:ascii="Arial" w:hAnsi="Arial" w:cs="Arial"/>
          <w:color w:val="000000"/>
          <w:sz w:val="24"/>
        </w:rPr>
        <w:t>инженерного мышления в процессе преподавания</w:t>
      </w:r>
      <w:r w:rsidR="001B3A83" w:rsidRPr="00774DF9">
        <w:rPr>
          <w:rFonts w:ascii="Arial" w:hAnsi="Arial" w:cs="Arial"/>
          <w:color w:val="000000"/>
          <w:sz w:val="24"/>
        </w:rPr>
        <w:t xml:space="preserve"> предметов</w:t>
      </w:r>
      <w:r w:rsidR="00424DB7" w:rsidRPr="00774DF9">
        <w:rPr>
          <w:rFonts w:ascii="Arial" w:hAnsi="Arial" w:cs="Arial"/>
          <w:color w:val="000000"/>
          <w:sz w:val="24"/>
        </w:rPr>
        <w:t xml:space="preserve"> </w:t>
      </w:r>
      <w:r w:rsidR="001B3A83" w:rsidRPr="00774DF9">
        <w:rPr>
          <w:rFonts w:ascii="Arial" w:hAnsi="Arial" w:cs="Arial"/>
          <w:color w:val="000000"/>
          <w:sz w:val="24"/>
        </w:rPr>
        <w:t>естественно-математической направленности;</w:t>
      </w:r>
    </w:p>
    <w:p w:rsidR="001B3A83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</w:rPr>
      </w:pPr>
      <w:r w:rsidRPr="00774DF9">
        <w:rPr>
          <w:rFonts w:ascii="Arial" w:hAnsi="Arial" w:cs="Arial"/>
          <w:color w:val="000000"/>
          <w:sz w:val="24"/>
        </w:rPr>
        <w:t>-   обеспечить возможность сетевого взаимодействия и обучения педагогов, осуществляющих как индивидуальные, так и совместные с учащимися, исследования в предметных областях естественно-математического цикла, в том числе в рамках ассоциа</w:t>
      </w:r>
      <w:r w:rsidR="0086343B" w:rsidRPr="00774DF9">
        <w:rPr>
          <w:rFonts w:ascii="Arial" w:hAnsi="Arial" w:cs="Arial"/>
          <w:color w:val="000000"/>
          <w:sz w:val="24"/>
        </w:rPr>
        <w:t>ции учителей-предметников,</w:t>
      </w:r>
      <w:r w:rsidRPr="00774DF9">
        <w:rPr>
          <w:rFonts w:ascii="Arial" w:hAnsi="Arial" w:cs="Arial"/>
          <w:color w:val="000000"/>
          <w:sz w:val="24"/>
        </w:rPr>
        <w:t xml:space="preserve"> с использованием ресурсов Центров «Точка роста», лаб</w:t>
      </w:r>
      <w:r w:rsidR="00BD7F2C" w:rsidRPr="00774DF9">
        <w:rPr>
          <w:rFonts w:ascii="Arial" w:hAnsi="Arial" w:cs="Arial"/>
          <w:color w:val="000000"/>
          <w:sz w:val="24"/>
        </w:rPr>
        <w:t>ораторных комплексов «НаукоЛаб»</w:t>
      </w:r>
      <w:r w:rsidRPr="00774DF9">
        <w:rPr>
          <w:rFonts w:ascii="Arial" w:hAnsi="Arial" w:cs="Arial"/>
          <w:color w:val="000000"/>
          <w:sz w:val="24"/>
        </w:rPr>
        <w:t>;</w:t>
      </w:r>
      <w:r w:rsidR="001B3A83" w:rsidRPr="00774DF9">
        <w:rPr>
          <w:rFonts w:ascii="Arial" w:hAnsi="Arial" w:cs="Arial"/>
        </w:rPr>
        <w:t xml:space="preserve"> </w:t>
      </w:r>
    </w:p>
    <w:p w:rsidR="001B3A83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>- распространить эффективные практики использования воспитательного потенциала уроков естественн</w:t>
      </w:r>
      <w:r w:rsidR="001B3A83" w:rsidRPr="00774DF9">
        <w:rPr>
          <w:rFonts w:ascii="Arial" w:hAnsi="Arial" w:cs="Arial"/>
          <w:color w:val="000000"/>
          <w:sz w:val="24"/>
        </w:rPr>
        <w:t>о-математической направленности;</w:t>
      </w:r>
    </w:p>
    <w:p w:rsidR="00465D9F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-  обобщить, систематизировать опыт по интеграции дисциплин естественнонаучного цикла, математики, информатики и </w:t>
      </w:r>
      <w:r w:rsidR="00424DB7" w:rsidRPr="00774DF9">
        <w:rPr>
          <w:rFonts w:ascii="Arial" w:hAnsi="Arial" w:cs="Arial"/>
          <w:color w:val="000000"/>
          <w:sz w:val="24"/>
        </w:rPr>
        <w:t>труда (</w:t>
      </w:r>
      <w:r w:rsidRPr="00774DF9">
        <w:rPr>
          <w:rFonts w:ascii="Arial" w:hAnsi="Arial" w:cs="Arial"/>
          <w:color w:val="000000"/>
          <w:sz w:val="24"/>
        </w:rPr>
        <w:t>технологии</w:t>
      </w:r>
      <w:r w:rsidR="00424DB7" w:rsidRPr="00774DF9">
        <w:rPr>
          <w:rFonts w:ascii="Arial" w:hAnsi="Arial" w:cs="Arial"/>
          <w:color w:val="000000"/>
          <w:sz w:val="24"/>
        </w:rPr>
        <w:t>)</w:t>
      </w:r>
      <w:r w:rsidRPr="00774DF9">
        <w:rPr>
          <w:rFonts w:ascii="Arial" w:hAnsi="Arial" w:cs="Arial"/>
          <w:color w:val="000000"/>
          <w:sz w:val="24"/>
        </w:rPr>
        <w:t xml:space="preserve">; рассмотреть интеграцию как вариант реализации метапредметного подхода в преподавании дисциплин, нацеленный на повышение качества </w:t>
      </w:r>
      <w:r w:rsidR="00774DF9" w:rsidRPr="00774DF9">
        <w:rPr>
          <w:rFonts w:ascii="Arial" w:hAnsi="Arial" w:cs="Arial"/>
          <w:color w:val="000000"/>
          <w:sz w:val="24"/>
        </w:rPr>
        <w:t>естественно</w:t>
      </w:r>
      <w:r w:rsidR="0086343B" w:rsidRPr="00774DF9">
        <w:rPr>
          <w:rFonts w:ascii="Arial" w:hAnsi="Arial" w:cs="Arial"/>
          <w:color w:val="000000"/>
          <w:sz w:val="24"/>
        </w:rPr>
        <w:t>-математического</w:t>
      </w:r>
      <w:r w:rsidR="0086343B" w:rsidRPr="00774DF9">
        <w:rPr>
          <w:rFonts w:ascii="Arial" w:hAnsi="Arial" w:cs="Arial"/>
        </w:rPr>
        <w:t xml:space="preserve"> </w:t>
      </w:r>
      <w:r w:rsidR="0086343B" w:rsidRPr="00774DF9">
        <w:rPr>
          <w:rFonts w:ascii="Arial" w:hAnsi="Arial" w:cs="Arial"/>
          <w:color w:val="000000"/>
          <w:sz w:val="24"/>
        </w:rPr>
        <w:t>образования</w:t>
      </w:r>
      <w:r w:rsidRPr="00774DF9">
        <w:rPr>
          <w:rFonts w:ascii="Arial" w:hAnsi="Arial" w:cs="Arial"/>
          <w:color w:val="000000"/>
          <w:sz w:val="24"/>
        </w:rPr>
        <w:t xml:space="preserve"> (</w:t>
      </w:r>
      <w:r w:rsidR="0086343B" w:rsidRPr="00774DF9">
        <w:rPr>
          <w:rFonts w:ascii="Arial" w:hAnsi="Arial" w:cs="Arial"/>
          <w:color w:val="000000"/>
          <w:sz w:val="24"/>
        </w:rPr>
        <w:t xml:space="preserve">математика, </w:t>
      </w:r>
      <w:r w:rsidRPr="00774DF9">
        <w:rPr>
          <w:rFonts w:ascii="Arial" w:hAnsi="Arial" w:cs="Arial"/>
          <w:color w:val="000000"/>
          <w:sz w:val="24"/>
        </w:rPr>
        <w:t>физик</w:t>
      </w:r>
      <w:r w:rsidR="009E51F8" w:rsidRPr="00774DF9">
        <w:rPr>
          <w:rFonts w:ascii="Arial" w:hAnsi="Arial" w:cs="Arial"/>
          <w:color w:val="000000"/>
          <w:sz w:val="24"/>
        </w:rPr>
        <w:t>а</w:t>
      </w:r>
      <w:r w:rsidRPr="00774DF9">
        <w:rPr>
          <w:rFonts w:ascii="Arial" w:hAnsi="Arial" w:cs="Arial"/>
          <w:color w:val="000000"/>
          <w:sz w:val="24"/>
        </w:rPr>
        <w:t>, хими</w:t>
      </w:r>
      <w:r w:rsidR="009E51F8" w:rsidRPr="00774DF9">
        <w:rPr>
          <w:rFonts w:ascii="Arial" w:hAnsi="Arial" w:cs="Arial"/>
          <w:color w:val="000000"/>
          <w:sz w:val="24"/>
        </w:rPr>
        <w:t>я, биология</w:t>
      </w:r>
      <w:r w:rsidR="0086343B" w:rsidRPr="00774DF9">
        <w:rPr>
          <w:rFonts w:ascii="Arial" w:hAnsi="Arial" w:cs="Arial"/>
          <w:color w:val="000000"/>
          <w:sz w:val="24"/>
        </w:rPr>
        <w:t>, география</w:t>
      </w:r>
      <w:r w:rsidR="0012545E" w:rsidRPr="00774DF9">
        <w:rPr>
          <w:rFonts w:ascii="Arial" w:hAnsi="Arial" w:cs="Arial"/>
          <w:color w:val="000000"/>
          <w:sz w:val="24"/>
        </w:rPr>
        <w:t>);</w:t>
      </w:r>
    </w:p>
    <w:p w:rsidR="005F1B9B" w:rsidRPr="00774DF9" w:rsidRDefault="00465D9F" w:rsidP="00465D9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- развивать естественнонаучное образование, нацеленное на формирование предпрофессиональных умений и навыков у </w:t>
      </w:r>
      <w:r w:rsidR="00774DF9" w:rsidRPr="00774DF9">
        <w:rPr>
          <w:rFonts w:ascii="Arial" w:hAnsi="Arial" w:cs="Arial"/>
          <w:color w:val="000000"/>
          <w:sz w:val="24"/>
        </w:rPr>
        <w:t>школьников через</w:t>
      </w:r>
      <w:r w:rsidRPr="00774DF9">
        <w:rPr>
          <w:rFonts w:ascii="Arial" w:hAnsi="Arial" w:cs="Arial"/>
          <w:color w:val="000000"/>
          <w:sz w:val="24"/>
        </w:rPr>
        <w:t xml:space="preserve"> реализацию профильного обучения и предпрофильной подготовки: профильные классы (</w:t>
      </w:r>
      <w:r w:rsidR="00675ABF" w:rsidRPr="00774DF9">
        <w:rPr>
          <w:rFonts w:ascii="Arial" w:hAnsi="Arial" w:cs="Arial"/>
          <w:color w:val="000000"/>
          <w:sz w:val="24"/>
        </w:rPr>
        <w:t>«Медицинские классы», «Инженерные классы»</w:t>
      </w:r>
      <w:r w:rsidRPr="00774DF9">
        <w:rPr>
          <w:rFonts w:ascii="Arial" w:hAnsi="Arial" w:cs="Arial"/>
          <w:color w:val="000000"/>
          <w:sz w:val="24"/>
        </w:rPr>
        <w:t xml:space="preserve">); подготовка по агротехнологическим профилям в рамках проекта «Агропоколение»; классы с углубленным изучением отдельных предметов в </w:t>
      </w:r>
      <w:r w:rsidR="0012545E" w:rsidRPr="00774DF9">
        <w:rPr>
          <w:rFonts w:ascii="Arial" w:hAnsi="Arial" w:cs="Arial"/>
          <w:color w:val="000000"/>
          <w:sz w:val="24"/>
        </w:rPr>
        <w:t>общеобразовательных учреждениях</w:t>
      </w:r>
      <w:r w:rsidR="00675ABF" w:rsidRPr="00774DF9">
        <w:rPr>
          <w:rFonts w:ascii="Arial" w:hAnsi="Arial" w:cs="Arial"/>
          <w:color w:val="000000"/>
          <w:sz w:val="24"/>
        </w:rPr>
        <w:t>.</w:t>
      </w:r>
    </w:p>
    <w:p w:rsidR="005F1B9B" w:rsidRPr="00774DF9" w:rsidRDefault="005F1B9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</w:p>
    <w:p w:rsidR="004240BB" w:rsidRPr="00774DF9" w:rsidRDefault="00753E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52"/>
        <w:jc w:val="both"/>
        <w:rPr>
          <w:rFonts w:ascii="Arial" w:hAnsi="Arial" w:cs="Arial"/>
          <w:color w:val="000000"/>
          <w:sz w:val="24"/>
        </w:rPr>
      </w:pPr>
      <w:r w:rsidRPr="00774DF9">
        <w:rPr>
          <w:rFonts w:ascii="Arial" w:hAnsi="Arial" w:cs="Arial"/>
          <w:color w:val="000000"/>
          <w:sz w:val="24"/>
        </w:rPr>
        <w:t xml:space="preserve">Организовать в 2025 году юбилейную конференцию </w:t>
      </w:r>
      <w:r w:rsidR="009E6636" w:rsidRPr="00774DF9">
        <w:rPr>
          <w:rFonts w:ascii="Arial" w:hAnsi="Arial" w:cs="Arial"/>
          <w:color w:val="000000"/>
          <w:sz w:val="24"/>
        </w:rPr>
        <w:t xml:space="preserve">«Приоритетные направления развития образования в условиях формирования технологического суверенитета» в рамках </w:t>
      </w:r>
      <w:r w:rsidR="00774DF9" w:rsidRPr="00774DF9">
        <w:rPr>
          <w:rFonts w:ascii="Arial" w:hAnsi="Arial" w:cs="Arial"/>
          <w:color w:val="000000"/>
          <w:sz w:val="24"/>
        </w:rPr>
        <w:t>проведения областного</w:t>
      </w:r>
      <w:r w:rsidR="009E6636" w:rsidRPr="00774DF9">
        <w:rPr>
          <w:rFonts w:ascii="Arial" w:hAnsi="Arial" w:cs="Arial"/>
          <w:color w:val="000000"/>
          <w:sz w:val="24"/>
        </w:rPr>
        <w:t xml:space="preserve"> научного форума молодых исследователей «Шаг в будущее»</w:t>
      </w:r>
      <w:r w:rsidR="00774DF9" w:rsidRPr="00774DF9">
        <w:rPr>
          <w:rFonts w:ascii="Arial" w:hAnsi="Arial" w:cs="Arial"/>
          <w:color w:val="000000"/>
          <w:sz w:val="24"/>
        </w:rPr>
        <w:t>.</w:t>
      </w:r>
    </w:p>
    <w:p w:rsidR="008D3B10" w:rsidRPr="00774DF9" w:rsidRDefault="008D3B10" w:rsidP="008D3B1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8D3B10" w:rsidRPr="00774DF9" w:rsidRDefault="008D3B10" w:rsidP="008D3B1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774DF9" w:rsidRPr="00774DF9" w:rsidRDefault="008D3B10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74DF9">
        <w:rPr>
          <w:rFonts w:ascii="Arial" w:hAnsi="Arial" w:cs="Arial"/>
          <w:b/>
          <w:sz w:val="28"/>
          <w:szCs w:val="28"/>
        </w:rPr>
        <w:t xml:space="preserve">Участники </w:t>
      </w:r>
      <w:r w:rsidR="00774DF9" w:rsidRPr="00774DF9">
        <w:rPr>
          <w:rFonts w:ascii="Arial" w:hAnsi="Arial" w:cs="Arial"/>
          <w:b/>
          <w:sz w:val="28"/>
          <w:szCs w:val="28"/>
        </w:rPr>
        <w:t xml:space="preserve">Всероссийской научно-практической конференции </w:t>
      </w:r>
    </w:p>
    <w:p w:rsidR="00774DF9" w:rsidRPr="00774DF9" w:rsidRDefault="00774DF9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74DF9">
        <w:rPr>
          <w:rFonts w:ascii="Arial" w:hAnsi="Arial" w:cs="Arial"/>
          <w:b/>
          <w:sz w:val="28"/>
          <w:szCs w:val="28"/>
        </w:rPr>
        <w:t xml:space="preserve">«Интеграция в преподавании предметов естественно-математического цикла, информатики и технологии </w:t>
      </w:r>
    </w:p>
    <w:p w:rsidR="00774DF9" w:rsidRPr="00774DF9" w:rsidRDefault="00774DF9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74DF9">
        <w:rPr>
          <w:rFonts w:ascii="Arial" w:hAnsi="Arial" w:cs="Arial"/>
          <w:b/>
          <w:sz w:val="28"/>
          <w:szCs w:val="28"/>
        </w:rPr>
        <w:t xml:space="preserve">как основа предпрофессионального образования» </w:t>
      </w:r>
    </w:p>
    <w:p w:rsidR="004240BB" w:rsidRPr="00774DF9" w:rsidRDefault="004240BB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4240BB" w:rsidRPr="00774DF9" w:rsidRDefault="004240BB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4240BB" w:rsidRPr="00774DF9" w:rsidRDefault="004240BB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4240BB" w:rsidRPr="00774DF9" w:rsidRDefault="004240BB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4240BB" w:rsidRPr="00774DF9" w:rsidRDefault="004240BB" w:rsidP="00774DF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sectPr w:rsidR="004240BB" w:rsidRPr="00774DF9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BB"/>
    <w:rsid w:val="000610A1"/>
    <w:rsid w:val="000B75E5"/>
    <w:rsid w:val="0012545E"/>
    <w:rsid w:val="001B3A83"/>
    <w:rsid w:val="001F449B"/>
    <w:rsid w:val="004240BB"/>
    <w:rsid w:val="00424DB7"/>
    <w:rsid w:val="0043588E"/>
    <w:rsid w:val="00465D9F"/>
    <w:rsid w:val="00597DB3"/>
    <w:rsid w:val="005B5AFE"/>
    <w:rsid w:val="005F1B9B"/>
    <w:rsid w:val="00675ABF"/>
    <w:rsid w:val="0069733F"/>
    <w:rsid w:val="006C5C2A"/>
    <w:rsid w:val="006F5BEB"/>
    <w:rsid w:val="00702518"/>
    <w:rsid w:val="007039DD"/>
    <w:rsid w:val="00753E57"/>
    <w:rsid w:val="00774DF9"/>
    <w:rsid w:val="008616D8"/>
    <w:rsid w:val="0086343B"/>
    <w:rsid w:val="008D3B10"/>
    <w:rsid w:val="009D52A9"/>
    <w:rsid w:val="009E51F8"/>
    <w:rsid w:val="009E6636"/>
    <w:rsid w:val="00B31DAB"/>
    <w:rsid w:val="00B71EBA"/>
    <w:rsid w:val="00BD7F2C"/>
    <w:rsid w:val="00C05187"/>
    <w:rsid w:val="00C46BAD"/>
    <w:rsid w:val="00D14EED"/>
    <w:rsid w:val="00D568BD"/>
    <w:rsid w:val="00D73207"/>
    <w:rsid w:val="00DC21C7"/>
    <w:rsid w:val="00DE257D"/>
    <w:rsid w:val="00E065D4"/>
    <w:rsid w:val="00E63EFF"/>
    <w:rsid w:val="00EA0214"/>
    <w:rsid w:val="00E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887B"/>
  <w15:docId w15:val="{84C399C8-0CA5-43AF-88DA-661881FB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Белявская</dc:creator>
  <cp:lastModifiedBy>videostation</cp:lastModifiedBy>
  <cp:revision>36</cp:revision>
  <dcterms:created xsi:type="dcterms:W3CDTF">2024-12-03T12:01:00Z</dcterms:created>
  <dcterms:modified xsi:type="dcterms:W3CDTF">2024-12-10T15:35:00Z</dcterms:modified>
</cp:coreProperties>
</file>