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D8" w:rsidRDefault="000A7615">
      <w:pPr>
        <w:pStyle w:val="Standard"/>
        <w:jc w:val="center"/>
        <w:rPr>
          <w:rFonts w:ascii="Arial" w:hAnsi="Arial" w:cs="Arial"/>
          <w:b/>
          <w:bCs/>
          <w:i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6"/>
          <w:szCs w:val="26"/>
        </w:rPr>
        <w:t>Заявка</w:t>
      </w:r>
    </w:p>
    <w:p w:rsidR="00150ED8" w:rsidRDefault="000A7615">
      <w:pPr>
        <w:pStyle w:val="Standard"/>
        <w:jc w:val="center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на участие в областном конкурсе профессионального мастерства работников сферы дополнительного образования «Сердце отдаю детям»</w:t>
      </w:r>
    </w:p>
    <w:tbl>
      <w:tblPr>
        <w:tblW w:w="10067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3"/>
        <w:gridCol w:w="5234"/>
      </w:tblGrid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Наименование муниципального образования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Наименование образовательной организации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Номинация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Направленность, вид деятельности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Основание для участия (победитель муниципального этапа или рекомендательное письмо)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10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сведения о конкурсанте</w:t>
            </w: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Ф.И.О. (полностью)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ind w:left="34" w:hanging="34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Дата рождения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Место работы, </w:t>
            </w:r>
            <w:r>
              <w:rPr>
                <w:rFonts w:ascii="Arial" w:hAnsi="Arial" w:cs="Arial"/>
                <w:bCs/>
                <w:iCs/>
              </w:rPr>
              <w:t>должность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Адрес места работы, телефон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Телефон сотовый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Стаж работы (общий, педагогический)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Квалификационная категория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Профессиональное образование: наименование учреждения высшего или среднего профессионального образования, год и дата окончания, </w:t>
            </w:r>
            <w:r>
              <w:rPr>
                <w:rFonts w:ascii="Arial" w:hAnsi="Arial" w:cs="Arial"/>
              </w:rPr>
              <w:t>специальность или направление подготовки, квалификация в соответствии с дипломом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Профессиональная переподготовка (при наличии): наименование организации, выдавшей диплом, год окончания, направление подготовки, количество часов в соответствии с дипломом о</w:t>
            </w:r>
            <w:r>
              <w:rPr>
                <w:rFonts w:ascii="Arial" w:hAnsi="Arial" w:cs="Arial"/>
              </w:rPr>
              <w:t xml:space="preserve"> переподготовке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ученой степени, ученом звании (при наличии)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</w:pPr>
            <w:r>
              <w:rPr>
                <w:rFonts w:ascii="Arial" w:hAnsi="Arial" w:cs="Arial"/>
              </w:rPr>
              <w:t>Наименование дополнительной общеобразовательной программы и ее направленност</w:t>
            </w:r>
            <w:r>
              <w:rPr>
                <w:rFonts w:ascii="Arial" w:hAnsi="Arial" w:cs="Arial"/>
                <w:bCs/>
                <w:iCs/>
              </w:rPr>
              <w:t>ь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</w:pPr>
            <w:r>
              <w:rPr>
                <w:rFonts w:ascii="Arial" w:hAnsi="Arial" w:cs="Arial"/>
              </w:rPr>
              <w:t xml:space="preserve">Ссылка на </w:t>
            </w:r>
            <w:r>
              <w:rPr>
                <w:rFonts w:ascii="Arial" w:hAnsi="Arial" w:cs="Arial"/>
                <w:b/>
              </w:rPr>
              <w:t xml:space="preserve">дополнительную </w:t>
            </w:r>
            <w:r>
              <w:rPr>
                <w:rFonts w:ascii="Arial" w:hAnsi="Arial" w:cs="Arial"/>
                <w:b/>
              </w:rPr>
              <w:t>общеобразовательную программу</w:t>
            </w:r>
            <w:r>
              <w:rPr>
                <w:rFonts w:ascii="Arial" w:hAnsi="Arial" w:cs="Arial"/>
              </w:rPr>
              <w:t>, размещенную на официальном сайте образовательной организации, в которой работает участник и реализуется  программа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</w:pPr>
            <w:r>
              <w:rPr>
                <w:rFonts w:ascii="Arial" w:hAnsi="Arial" w:cs="Arial"/>
              </w:rPr>
              <w:t xml:space="preserve">Ссылка на </w:t>
            </w:r>
            <w:r>
              <w:rPr>
                <w:rFonts w:ascii="Arial" w:hAnsi="Arial" w:cs="Arial"/>
                <w:b/>
              </w:rPr>
              <w:t>сведения о качестве реализации дополнительной общеобразовательной программы</w:t>
            </w:r>
            <w:r>
              <w:rPr>
                <w:rFonts w:ascii="Arial" w:hAnsi="Arial" w:cs="Arial"/>
              </w:rPr>
              <w:t xml:space="preserve"> в наглядных формах </w:t>
            </w:r>
            <w:r>
              <w:rPr>
                <w:rFonts w:ascii="Arial" w:hAnsi="Arial" w:cs="Arial"/>
              </w:rPr>
              <w:t>представления информации, размещенные на официальном сайте образовательной организации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  <w:tr w:rsidR="00150ED8">
        <w:tblPrEx>
          <w:tblCellMar>
            <w:top w:w="0" w:type="dxa"/>
            <w:bottom w:w="0" w:type="dxa"/>
          </w:tblCellMar>
        </w:tblPrEx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0A7615">
            <w:pPr>
              <w:pStyle w:val="Standard"/>
            </w:pPr>
            <w:r>
              <w:rPr>
                <w:rFonts w:ascii="Arial" w:hAnsi="Arial" w:cs="Arial"/>
              </w:rPr>
              <w:lastRenderedPageBreak/>
              <w:t xml:space="preserve">Ссылка на видеоматериал </w:t>
            </w:r>
            <w:r>
              <w:rPr>
                <w:rFonts w:ascii="Arial" w:hAnsi="Arial" w:cs="Arial"/>
                <w:b/>
              </w:rPr>
              <w:t>«Визитная карточка»</w:t>
            </w:r>
            <w:r>
              <w:rPr>
                <w:rFonts w:ascii="Arial" w:hAnsi="Arial" w:cs="Arial"/>
              </w:rPr>
              <w:t>, размещенная на видеохостинге  RuTube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ED8" w:rsidRDefault="00150ED8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</w:p>
        </w:tc>
      </w:tr>
    </w:tbl>
    <w:p w:rsidR="00150ED8" w:rsidRDefault="00150ED8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150ED8" w:rsidRDefault="00150ED8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150ED8" w:rsidRDefault="00150ED8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150ED8" w:rsidRDefault="000A7615">
      <w:pPr>
        <w:pStyle w:val="Standard"/>
        <w:jc w:val="center"/>
      </w:pPr>
      <w:r>
        <w:rPr>
          <w:rFonts w:ascii="Arial" w:hAnsi="Arial" w:cs="Arial"/>
          <w:sz w:val="26"/>
          <w:szCs w:val="26"/>
        </w:rPr>
        <w:t>Правильность сведений, представленных в информационной карте, подтверждаю. Подтв</w:t>
      </w:r>
      <w:r>
        <w:rPr>
          <w:rFonts w:ascii="Arial" w:hAnsi="Arial" w:cs="Arial"/>
          <w:sz w:val="26"/>
          <w:szCs w:val="26"/>
        </w:rPr>
        <w:t>ерждаю согласие на участие в Конкурсе.</w:t>
      </w:r>
    </w:p>
    <w:p w:rsidR="00150ED8" w:rsidRDefault="00150ED8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150ED8" w:rsidRDefault="000A7615">
      <w:pPr>
        <w:pStyle w:val="Standard"/>
        <w:jc w:val="center"/>
      </w:pPr>
      <w:r>
        <w:rPr>
          <w:rFonts w:ascii="Arial" w:hAnsi="Arial" w:cs="Arial"/>
        </w:rPr>
        <w:t>_________________________ ( _____________________________________________ )</w:t>
      </w:r>
    </w:p>
    <w:p w:rsidR="00150ED8" w:rsidRDefault="000A7615">
      <w:pPr>
        <w:pStyle w:val="Standard"/>
        <w:jc w:val="center"/>
      </w:pPr>
      <w:r>
        <w:rPr>
          <w:rFonts w:ascii="Arial" w:hAnsi="Arial" w:cs="Arial"/>
        </w:rPr>
        <w:t>(подпись)                        (фамилия, имя, отчество участника)</w:t>
      </w:r>
    </w:p>
    <w:p w:rsidR="00150ED8" w:rsidRDefault="00150ED8">
      <w:pPr>
        <w:pStyle w:val="Standard"/>
        <w:rPr>
          <w:rFonts w:ascii="Arial" w:hAnsi="Arial" w:cs="Arial"/>
        </w:rPr>
      </w:pPr>
    </w:p>
    <w:p w:rsidR="00150ED8" w:rsidRDefault="00150ED8">
      <w:pPr>
        <w:pStyle w:val="Standard"/>
        <w:rPr>
          <w:rFonts w:ascii="Arial" w:hAnsi="Arial" w:cs="Arial"/>
        </w:rPr>
      </w:pPr>
    </w:p>
    <w:p w:rsidR="00150ED8" w:rsidRDefault="000A7615">
      <w:pPr>
        <w:pStyle w:val="Standard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>
        <w:rPr>
          <w:rFonts w:ascii="Arial" w:hAnsi="Arial" w:cs="Arial"/>
          <w:sz w:val="26"/>
          <w:szCs w:val="26"/>
        </w:rPr>
        <w:t xml:space="preserve">  «____» _____ 2026 г.</w:t>
      </w:r>
    </w:p>
    <w:p w:rsidR="00150ED8" w:rsidRDefault="00150ED8">
      <w:pPr>
        <w:pStyle w:val="Standard"/>
        <w:rPr>
          <w:rFonts w:ascii="Arial" w:hAnsi="Arial" w:cs="Arial"/>
        </w:rPr>
      </w:pPr>
    </w:p>
    <w:p w:rsidR="00150ED8" w:rsidRDefault="000A7615">
      <w:pPr>
        <w:pStyle w:val="Standard"/>
      </w:pPr>
      <w:r>
        <w:rPr>
          <w:rFonts w:ascii="Arial" w:hAnsi="Arial" w:cs="Arial"/>
          <w:sz w:val="26"/>
          <w:szCs w:val="26"/>
        </w:rPr>
        <w:t>Руководитель:</w:t>
      </w:r>
      <w:r>
        <w:rPr>
          <w:rFonts w:ascii="Arial" w:hAnsi="Arial" w:cs="Arial"/>
          <w:sz w:val="28"/>
          <w:szCs w:val="28"/>
        </w:rPr>
        <w:t xml:space="preserve"> _____________ ( __________________________________ )</w:t>
      </w:r>
    </w:p>
    <w:p w:rsidR="00150ED8" w:rsidRDefault="000A7615">
      <w:pPr>
        <w:pStyle w:val="Standard"/>
      </w:pPr>
      <w:r>
        <w:rPr>
          <w:rFonts w:ascii="Arial" w:hAnsi="Arial" w:cs="Arial"/>
        </w:rPr>
        <w:t xml:space="preserve">                                     (подпись)        (ФИО руководителя направляющей организации)</w:t>
      </w:r>
    </w:p>
    <w:p w:rsidR="00150ED8" w:rsidRDefault="00150ED8">
      <w:pPr>
        <w:pStyle w:val="Standard"/>
        <w:rPr>
          <w:rFonts w:ascii="Arial" w:hAnsi="Arial" w:cs="Arial"/>
        </w:rPr>
      </w:pPr>
    </w:p>
    <w:p w:rsidR="00150ED8" w:rsidRDefault="00150ED8">
      <w:pPr>
        <w:pStyle w:val="Standard"/>
        <w:rPr>
          <w:rFonts w:ascii="Arial" w:hAnsi="Arial" w:cs="Arial"/>
          <w:sz w:val="28"/>
          <w:szCs w:val="28"/>
        </w:rPr>
      </w:pPr>
    </w:p>
    <w:p w:rsidR="00150ED8" w:rsidRDefault="000A7615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«____» _________ 2026 г.</w:t>
      </w: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jc w:val="right"/>
        <w:rPr>
          <w:rFonts w:ascii="Arial" w:hAnsi="Arial" w:cs="Arial"/>
          <w:bCs/>
          <w:iCs/>
          <w:sz w:val="28"/>
          <w:szCs w:val="28"/>
        </w:rPr>
      </w:pPr>
    </w:p>
    <w:p w:rsidR="00150ED8" w:rsidRDefault="000A7615">
      <w:pPr>
        <w:pStyle w:val="Standard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МП</w:t>
      </w:r>
    </w:p>
    <w:p w:rsidR="00150ED8" w:rsidRDefault="00150ED8">
      <w:pPr>
        <w:pStyle w:val="Standard"/>
        <w:rPr>
          <w:rFonts w:ascii="Arial" w:hAnsi="Arial" w:cs="Arial"/>
          <w:bCs/>
          <w:iCs/>
          <w:sz w:val="26"/>
          <w:szCs w:val="26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p w:rsidR="00150ED8" w:rsidRDefault="00150ED8">
      <w:pPr>
        <w:pStyle w:val="Standard"/>
        <w:rPr>
          <w:rFonts w:ascii="Arial" w:hAnsi="Arial" w:cs="Arial"/>
          <w:bCs/>
          <w:iCs/>
          <w:sz w:val="28"/>
          <w:szCs w:val="28"/>
        </w:rPr>
      </w:pPr>
    </w:p>
    <w:sectPr w:rsidR="00150ED8">
      <w:pgSz w:w="11906" w:h="16838"/>
      <w:pgMar w:top="851" w:right="707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15" w:rsidRDefault="000A7615">
      <w:pPr>
        <w:spacing w:after="0"/>
      </w:pPr>
      <w:r>
        <w:separator/>
      </w:r>
    </w:p>
  </w:endnote>
  <w:endnote w:type="continuationSeparator" w:id="0">
    <w:p w:rsidR="000A7615" w:rsidRDefault="000A7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15" w:rsidRDefault="000A761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A7615" w:rsidRDefault="000A76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179"/>
    <w:multiLevelType w:val="multilevel"/>
    <w:tmpl w:val="8A38FD2A"/>
    <w:styleLink w:val="WWNum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C884173"/>
    <w:multiLevelType w:val="multilevel"/>
    <w:tmpl w:val="56AC5CE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3F403C8"/>
    <w:multiLevelType w:val="multilevel"/>
    <w:tmpl w:val="5C1ACEF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25D10"/>
    <w:multiLevelType w:val="multilevel"/>
    <w:tmpl w:val="FC54B2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15C"/>
    <w:multiLevelType w:val="multilevel"/>
    <w:tmpl w:val="91B09036"/>
    <w:styleLink w:val="WWNum1"/>
    <w:lvl w:ilvl="0">
      <w:start w:val="3"/>
      <w:numFmt w:val="decimal"/>
      <w:pStyle w:val="a"/>
      <w:lvlText w:val="%1."/>
      <w:lvlJc w:val="left"/>
      <w:pPr>
        <w:ind w:left="261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9000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sz w:val="26"/>
        <w:szCs w:val="26"/>
      </w:rPr>
    </w:lvl>
  </w:abstractNum>
  <w:abstractNum w:abstractNumId="5" w15:restartNumberingAfterBreak="0">
    <w:nsid w:val="30EE6A65"/>
    <w:multiLevelType w:val="multilevel"/>
    <w:tmpl w:val="D0E8F45E"/>
    <w:styleLink w:val="WWNum3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740" w:hanging="180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6" w15:restartNumberingAfterBreak="0">
    <w:nsid w:val="34111C9C"/>
    <w:multiLevelType w:val="multilevel"/>
    <w:tmpl w:val="8922576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8DC0CDC"/>
    <w:multiLevelType w:val="multilevel"/>
    <w:tmpl w:val="2320D66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3BBA0DDB"/>
    <w:multiLevelType w:val="multilevel"/>
    <w:tmpl w:val="6E82062E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9" w15:restartNumberingAfterBreak="0">
    <w:nsid w:val="438874CE"/>
    <w:multiLevelType w:val="multilevel"/>
    <w:tmpl w:val="B55C07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5E95E56"/>
    <w:multiLevelType w:val="multilevel"/>
    <w:tmpl w:val="9F5C100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731B1811"/>
    <w:multiLevelType w:val="multilevel"/>
    <w:tmpl w:val="D7A42B0A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50ED8"/>
    <w:rsid w:val="000A7615"/>
    <w:rsid w:val="00150ED8"/>
    <w:rsid w:val="003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13B83-E47A-4C1B-9090-2C141AE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/>
      <w:suppressAutoHyphens/>
      <w:spacing w:after="16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lang w:eastAsia="zh-CN"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Standard"/>
    <w:pPr>
      <w:suppressLineNumbers/>
    </w:pPr>
    <w:rPr>
      <w:rFonts w:cs="Arial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">
    <w:name w:val="List Paragraph"/>
    <w:basedOn w:val="Standard"/>
    <w:pPr>
      <w:numPr>
        <w:numId w:val="3"/>
      </w:numPr>
      <w:tabs>
        <w:tab w:val="left" w:pos="-9447"/>
        <w:tab w:val="left" w:pos="-9164"/>
      </w:tabs>
      <w:jc w:val="both"/>
    </w:pPr>
  </w:style>
  <w:style w:type="paragraph" w:styleId="a9">
    <w:name w:val="Normal (Web)"/>
    <w:basedOn w:val="Standard"/>
    <w:pPr>
      <w:spacing w:before="280" w:after="280"/>
    </w:pPr>
  </w:style>
  <w:style w:type="paragraph" w:customStyle="1" w:styleId="msonormal0">
    <w:name w:val="msonormal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a">
    <w:name w:val="header"/>
    <w:basedOn w:val="Standard"/>
    <w:pPr>
      <w:tabs>
        <w:tab w:val="center" w:pos="4677"/>
        <w:tab w:val="right" w:pos="9355"/>
      </w:tabs>
    </w:pPr>
  </w:style>
  <w:style w:type="paragraph" w:styleId="ab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Standard"/>
    <w:pPr>
      <w:ind w:left="720"/>
    </w:pPr>
    <w:rPr>
      <w:sz w:val="28"/>
      <w:szCs w:val="20"/>
    </w:rPr>
  </w:style>
  <w:style w:type="paragraph" w:customStyle="1" w:styleId="Style10">
    <w:name w:val="Style10"/>
    <w:basedOn w:val="Standard"/>
    <w:pPr>
      <w:widowControl w:val="0"/>
      <w:jc w:val="center"/>
    </w:pPr>
  </w:style>
  <w:style w:type="paragraph" w:customStyle="1" w:styleId="10">
    <w:name w:val="Стиль1"/>
    <w:basedOn w:val="Standard"/>
    <w:pPr>
      <w:spacing w:line="360" w:lineRule="auto"/>
      <w:ind w:firstLine="720"/>
      <w:jc w:val="both"/>
    </w:pPr>
    <w:rPr>
      <w:rFonts w:ascii="Calibri" w:eastAsia="Calibri" w:hAnsi="Calibri" w:cs="Tahoma"/>
      <w:sz w:val="28"/>
      <w:szCs w:val="22"/>
      <w:lang w:eastAsia="en-US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Standard"/>
    <w:pPr>
      <w:suppressLineNumbers/>
    </w:pPr>
    <w:rPr>
      <w:rFonts w:cs="Mangal"/>
      <w:lang w:eastAsia="zh-CN"/>
    </w:rPr>
  </w:style>
  <w:style w:type="paragraph" w:customStyle="1" w:styleId="TableContents">
    <w:name w:val="Table Contents"/>
    <w:basedOn w:val="Standard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Standard"/>
    <w:pPr>
      <w:ind w:firstLine="360"/>
      <w:jc w:val="both"/>
    </w:pPr>
    <w:rPr>
      <w:szCs w:val="20"/>
      <w:lang w:eastAsia="zh-CN"/>
    </w:rPr>
  </w:style>
  <w:style w:type="paragraph" w:customStyle="1" w:styleId="formattext">
    <w:name w:val="formattext"/>
    <w:basedOn w:val="Standard"/>
    <w:pPr>
      <w:spacing w:before="280" w:after="280"/>
    </w:pPr>
    <w:rPr>
      <w:rFonts w:eastAsia="Calibri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c">
    <w:name w:val="МОН"/>
    <w:basedOn w:val="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efaultParagraphFontWW">
    <w:name w:val="Default Paragraph Font (WW)"/>
  </w:style>
  <w:style w:type="character" w:customStyle="1" w:styleId="ad">
    <w:name w:val="Текст выноски Знак"/>
    <w:basedOn w:val="DefaultParagraphFontWW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styleId="ae">
    <w:name w:val="Emphasis"/>
    <w:basedOn w:val="DefaultParagraphFontWW"/>
    <w:rPr>
      <w:i/>
      <w:iCs/>
    </w:rPr>
  </w:style>
  <w:style w:type="character" w:customStyle="1" w:styleId="af">
    <w:name w:val="Верх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rPr>
      <w:sz w:val="28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7">
    <w:name w:val="Font Style27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WW8Num1z0">
    <w:name w:val="WW8Num1z0"/>
    <w:rPr>
      <w:rFonts w:ascii="Symbol" w:eastAsia="Symbol" w:hAnsi="Symbol" w:cs="Symbol"/>
      <w:sz w:val="26"/>
      <w:szCs w:val="2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b/>
      <w:sz w:val="24"/>
      <w:szCs w:val="24"/>
    </w:rPr>
  </w:style>
  <w:style w:type="character" w:customStyle="1" w:styleId="WW8Num3z0">
    <w:name w:val="WW8Num3z0"/>
    <w:rPr>
      <w:sz w:val="26"/>
      <w:szCs w:val="26"/>
    </w:rPr>
  </w:style>
  <w:style w:type="character" w:customStyle="1" w:styleId="WW8Num4z0">
    <w:name w:val="WW8Num4z0"/>
    <w:rPr>
      <w:rFonts w:ascii="Symbol" w:eastAsia="Symbol" w:hAnsi="Symbol" w:cs="Symbol"/>
      <w:sz w:val="26"/>
      <w:szCs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8"/>
      <w:szCs w:val="28"/>
    </w:rPr>
  </w:style>
  <w:style w:type="character" w:customStyle="1" w:styleId="WW8Num6z1">
    <w:name w:val="WW8Num6z1"/>
    <w:rPr>
      <w:b w:val="0"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b/>
      <w:sz w:val="24"/>
      <w:szCs w:val="24"/>
    </w:rPr>
  </w:style>
  <w:style w:type="character" w:customStyle="1" w:styleId="WW8Num8z0">
    <w:name w:val="WW8Num8z0"/>
    <w:rPr>
      <w:rFonts w:ascii="Symbol" w:eastAsia="Symbol" w:hAnsi="Symbol" w:cs="Symbol"/>
      <w:sz w:val="26"/>
      <w:szCs w:val="26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6"/>
      <w:szCs w:val="2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/>
      <w:bCs w:val="0"/>
      <w:sz w:val="24"/>
      <w:szCs w:val="24"/>
    </w:rPr>
  </w:style>
  <w:style w:type="character" w:customStyle="1" w:styleId="WW8Num13z0">
    <w:name w:val="WW8Num13z0"/>
    <w:rPr>
      <w:sz w:val="26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  <w:sz w:val="26"/>
      <w:szCs w:val="2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4">
    <w:name w:val="Основной шрифт абзаца1"/>
  </w:style>
  <w:style w:type="character" w:customStyle="1" w:styleId="af1">
    <w:name w:val="Основной текст Знак"/>
    <w:basedOn w:val="DefaultParagraphFontWW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WW">
    <w:name w:val="Internet link (WW)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sz w:val="26"/>
      <w:szCs w:val="26"/>
    </w:rPr>
  </w:style>
  <w:style w:type="character" w:customStyle="1" w:styleId="ListLabel4">
    <w:name w:val="ListLabel 4"/>
    <w:rPr>
      <w:sz w:val="26"/>
      <w:szCs w:val="26"/>
    </w:rPr>
  </w:style>
  <w:style w:type="character" w:customStyle="1" w:styleId="ListLabel5">
    <w:name w:val="ListLabel 5"/>
    <w:rPr>
      <w:sz w:val="26"/>
      <w:szCs w:val="26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sz w:val="26"/>
      <w:szCs w:val="26"/>
    </w:rPr>
  </w:style>
  <w:style w:type="character" w:customStyle="1" w:styleId="ListLabel8">
    <w:name w:val="ListLabel 8"/>
    <w:rPr>
      <w:sz w:val="26"/>
      <w:szCs w:val="26"/>
    </w:rPr>
  </w:style>
  <w:style w:type="character" w:customStyle="1" w:styleId="ListLabel9">
    <w:name w:val="ListLabel 9"/>
    <w:rPr>
      <w:sz w:val="26"/>
      <w:szCs w:val="26"/>
    </w:rPr>
  </w:style>
  <w:style w:type="character" w:customStyle="1" w:styleId="ListLabel10">
    <w:name w:val="ListLabel 10"/>
    <w:rPr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auto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Arial" w:hAnsi="Arial" w:cs="Arial"/>
      <w:b/>
      <w:sz w:val="26"/>
      <w:szCs w:val="2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numbering" w:customStyle="1" w:styleId="Numbering123">
    <w:name w:val="Numbering 123"/>
    <w:basedOn w:val="a3"/>
    <w:pPr>
      <w:numPr>
        <w:numId w:val="1"/>
      </w:numPr>
    </w:pPr>
  </w:style>
  <w:style w:type="numbering" w:customStyle="1" w:styleId="NoListWW">
    <w:name w:val="No List (WW)"/>
    <w:basedOn w:val="a3"/>
    <w:pPr>
      <w:numPr>
        <w:numId w:val="2"/>
      </w:numPr>
    </w:pPr>
  </w:style>
  <w:style w:type="numbering" w:customStyle="1" w:styleId="WWNum1">
    <w:name w:val="WWNum1"/>
    <w:basedOn w:val="a3"/>
    <w:pPr>
      <w:numPr>
        <w:numId w:val="3"/>
      </w:numPr>
    </w:pPr>
  </w:style>
  <w:style w:type="numbering" w:customStyle="1" w:styleId="WWNum2">
    <w:name w:val="WWNum2"/>
    <w:basedOn w:val="a3"/>
    <w:pPr>
      <w:numPr>
        <w:numId w:val="4"/>
      </w:numPr>
    </w:pPr>
  </w:style>
  <w:style w:type="numbering" w:customStyle="1" w:styleId="WWNum3">
    <w:name w:val="WWNum3"/>
    <w:basedOn w:val="a3"/>
    <w:pPr>
      <w:numPr>
        <w:numId w:val="5"/>
      </w:numPr>
    </w:pPr>
  </w:style>
  <w:style w:type="numbering" w:customStyle="1" w:styleId="WWNum4">
    <w:name w:val="WWNum4"/>
    <w:basedOn w:val="a3"/>
    <w:pPr>
      <w:numPr>
        <w:numId w:val="6"/>
      </w:numPr>
    </w:pPr>
  </w:style>
  <w:style w:type="numbering" w:customStyle="1" w:styleId="WWNum5">
    <w:name w:val="WWNum5"/>
    <w:basedOn w:val="a3"/>
    <w:pPr>
      <w:numPr>
        <w:numId w:val="7"/>
      </w:numPr>
    </w:pPr>
  </w:style>
  <w:style w:type="numbering" w:customStyle="1" w:styleId="WWNum6">
    <w:name w:val="WWNum6"/>
    <w:basedOn w:val="a3"/>
    <w:pPr>
      <w:numPr>
        <w:numId w:val="8"/>
      </w:numPr>
    </w:pPr>
  </w:style>
  <w:style w:type="numbering" w:customStyle="1" w:styleId="WWNum7">
    <w:name w:val="WWNum7"/>
    <w:basedOn w:val="a3"/>
    <w:pPr>
      <w:numPr>
        <w:numId w:val="9"/>
      </w:numPr>
    </w:pPr>
  </w:style>
  <w:style w:type="numbering" w:customStyle="1" w:styleId="WWNum8">
    <w:name w:val="WWNum8"/>
    <w:basedOn w:val="a3"/>
    <w:pPr>
      <w:numPr>
        <w:numId w:val="10"/>
      </w:numPr>
    </w:pPr>
  </w:style>
  <w:style w:type="numbering" w:customStyle="1" w:styleId="WWNum9">
    <w:name w:val="WWNum9"/>
    <w:basedOn w:val="a3"/>
    <w:pPr>
      <w:numPr>
        <w:numId w:val="11"/>
      </w:numPr>
    </w:pPr>
  </w:style>
  <w:style w:type="numbering" w:customStyle="1" w:styleId="WWNum10">
    <w:name w:val="WWNum10"/>
    <w:basedOn w:val="a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Олег</cp:lastModifiedBy>
  <cp:revision>2</cp:revision>
  <cp:lastPrinted>2026-02-20T10:57:00Z</cp:lastPrinted>
  <dcterms:created xsi:type="dcterms:W3CDTF">2026-02-26T06:46:00Z</dcterms:created>
  <dcterms:modified xsi:type="dcterms:W3CDTF">2026-02-26T06:46:00Z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0x010100F7A08088CC56774AB9A58654F0999997</vt:lpwstr>
  </property>
  <property fmtid="{D5CDD505-2E9C-101B-9397-08002B2CF9AE}" pid="4" name="_dlc_DocIdItemGuid">
    <vt:lpwstr>24494436-7d00-4d96-abff-17a082b921e9</vt:lpwstr>
  </property>
</Properties>
</file>