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E72" w:rsidRPr="00867058" w:rsidRDefault="00867058">
      <w:pPr>
        <w:rPr>
          <w:rFonts w:ascii="Arial" w:hAnsi="Arial" w:cs="Arial"/>
          <w:sz w:val="24"/>
          <w:szCs w:val="24"/>
        </w:rPr>
      </w:pPr>
      <w:r w:rsidRPr="00867058">
        <w:rPr>
          <w:rFonts w:ascii="Arial" w:hAnsi="Arial" w:cs="Arial"/>
          <w:sz w:val="24"/>
          <w:szCs w:val="24"/>
        </w:rPr>
        <w:t>Маршрутный лист. АПК Тюменской области</w:t>
      </w:r>
    </w:p>
    <w:p w:rsidR="00867058" w:rsidRPr="00867058" w:rsidRDefault="00867058">
      <w:pPr>
        <w:rPr>
          <w:rFonts w:ascii="Arial" w:hAnsi="Arial" w:cs="Arial"/>
          <w:sz w:val="24"/>
          <w:szCs w:val="24"/>
        </w:rPr>
      </w:pPr>
      <w:r w:rsidRPr="00867058">
        <w:rPr>
          <w:rFonts w:ascii="Arial" w:hAnsi="Arial" w:cs="Arial"/>
          <w:sz w:val="24"/>
          <w:szCs w:val="24"/>
        </w:rPr>
        <w:t>Команда №_______________________________________________</w:t>
      </w:r>
    </w:p>
    <w:tbl>
      <w:tblPr>
        <w:tblStyle w:val="a3"/>
        <w:tblW w:w="10768" w:type="dxa"/>
        <w:tblInd w:w="-1134" w:type="dxa"/>
        <w:tblLook w:val="04A0" w:firstRow="1" w:lastRow="0" w:firstColumn="1" w:lastColumn="0" w:noHBand="0" w:noVBand="1"/>
      </w:tblPr>
      <w:tblGrid>
        <w:gridCol w:w="10768"/>
      </w:tblGrid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Задание №1«Агропромышленный комплекс Тюменской области»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Задание №2 «Отрасли АПК: факты и цифры»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 xml:space="preserve">Задание №3. 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«Россия – мои горизонты. Профессия агронома».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«Профессия комбайнера».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«Россия – мои горизон</w:t>
            </w:r>
            <w:r>
              <w:rPr>
                <w:rFonts w:ascii="Arial" w:hAnsi="Arial" w:cs="Arial"/>
                <w:sz w:val="24"/>
                <w:szCs w:val="24"/>
              </w:rPr>
              <w:t>ты. Профессия инженер-технолог»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Задание №4</w:t>
            </w:r>
            <w:r w:rsidRPr="00867058">
              <w:rPr>
                <w:rFonts w:ascii="Arial" w:hAnsi="Arial" w:cs="Arial"/>
                <w:sz w:val="24"/>
                <w:szCs w:val="24"/>
              </w:rPr>
              <w:t xml:space="preserve"> У</w:t>
            </w:r>
            <w:r>
              <w:rPr>
                <w:rFonts w:ascii="Arial" w:hAnsi="Arial" w:cs="Arial"/>
                <w:sz w:val="24"/>
                <w:szCs w:val="24"/>
              </w:rPr>
              <w:t>пражнение «Профессия за кадром»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Задание 5.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7058">
              <w:rPr>
                <w:rFonts w:ascii="Arial" w:hAnsi="Arial" w:cs="Arial"/>
                <w:sz w:val="24"/>
                <w:szCs w:val="24"/>
              </w:rPr>
              <w:t>Индивидуальная работа «Моя будущая профессия в АПК»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867058" w:rsidRDefault="00867058"/>
    <w:sectPr w:rsidR="00867058" w:rsidSect="0086705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19B"/>
    <w:rsid w:val="0034219B"/>
    <w:rsid w:val="00867058"/>
    <w:rsid w:val="00B769F3"/>
    <w:rsid w:val="00CB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8049"/>
  <w15:chartTrackingRefBased/>
  <w15:docId w15:val="{33B806AF-B0F8-4BD3-9565-A0107422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2026-09-01T11:40:00Z</dcterms:created>
  <dcterms:modified xsi:type="dcterms:W3CDTF">2026-09-02T09:12:00Z</dcterms:modified>
</cp:coreProperties>
</file>