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AC" w:rsidRDefault="006112AC">
      <w:pPr>
        <w:widowControl w:val="0"/>
        <w:autoSpaceDE w:val="0"/>
        <w:autoSpaceDN w:val="0"/>
        <w:adjustRightInd w:val="0"/>
        <w:spacing w:after="0" w:line="240" w:lineRule="auto"/>
        <w:jc w:val="both"/>
        <w:outlineLvl w:val="0"/>
        <w:rPr>
          <w:rFonts w:ascii="Calibri" w:hAnsi="Calibri" w:cs="Calibri"/>
        </w:rPr>
      </w:pPr>
    </w:p>
    <w:p w:rsidR="006112AC" w:rsidRDefault="006112AC">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6112AC" w:rsidRDefault="006112A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112AC" w:rsidRDefault="006112AC">
      <w:pPr>
        <w:widowControl w:val="0"/>
        <w:autoSpaceDE w:val="0"/>
        <w:autoSpaceDN w:val="0"/>
        <w:adjustRightInd w:val="0"/>
        <w:spacing w:after="0" w:line="240" w:lineRule="auto"/>
        <w:rPr>
          <w:rFonts w:ascii="Calibri" w:hAnsi="Calibri" w:cs="Calibri"/>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6112AC" w:rsidRDefault="006112AC">
      <w:pPr>
        <w:widowControl w:val="0"/>
        <w:autoSpaceDE w:val="0"/>
        <w:autoSpaceDN w:val="0"/>
        <w:adjustRightInd w:val="0"/>
        <w:spacing w:after="0" w:line="240" w:lineRule="auto"/>
        <w:jc w:val="center"/>
        <w:rPr>
          <w:rFonts w:ascii="Calibri" w:hAnsi="Calibri" w:cs="Calibri"/>
          <w:b/>
          <w:bCs/>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6112AC" w:rsidRDefault="006112AC">
      <w:pPr>
        <w:widowControl w:val="0"/>
        <w:autoSpaceDE w:val="0"/>
        <w:autoSpaceDN w:val="0"/>
        <w:adjustRightInd w:val="0"/>
        <w:spacing w:after="0" w:line="240" w:lineRule="auto"/>
        <w:jc w:val="center"/>
        <w:rPr>
          <w:rFonts w:ascii="Calibri" w:hAnsi="Calibri" w:cs="Calibri"/>
          <w:b/>
          <w:bCs/>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8"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9"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lastRenderedPageBreak/>
        <w:t>I. ОБЩИЕ ПОЛОЖЕНИЯ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1"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1.6. Стандарт направлен на решение следующих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вариативных примерных образовательных программ дошкольного образования (далее - примерные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оказания помощи родителям (законным представителям) в воспитании детей, охране и </w:t>
      </w:r>
      <w:r>
        <w:rPr>
          <w:rFonts w:ascii="Calibri" w:hAnsi="Calibri" w:cs="Calibri"/>
        </w:rPr>
        <w:lastRenderedPageBreak/>
        <w:t>укреплении их физического и психического здоровья, в развитии индивидуальных способностей и необходимой коррекции нарушений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5" w:name="Par93"/>
      <w:bookmarkEnd w:id="5"/>
      <w:r>
        <w:rPr>
          <w:rFonts w:ascii="Calibri" w:hAnsi="Calibri" w:cs="Calibri"/>
        </w:rPr>
        <w:t>II. ТРЕБОВАНИЯ К СТРУКТУРЕ ОБРАЗОВАТЕЛЬНОЙ ПРОГРАММЫ</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6" w:name="Par103"/>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w:t>
      </w:r>
      <w:r>
        <w:rPr>
          <w:rFonts w:ascii="Calibri" w:hAnsi="Calibri" w:cs="Calibri"/>
        </w:rPr>
        <w:lastRenderedPageBreak/>
        <w:t>исследовательской деятельности - как сквозных механизмах развития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Целевой раздел включает в себя пояснительную записку и планируемые результаты освоения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w:t>
      </w:r>
      <w:r>
        <w:rPr>
          <w:rFonts w:ascii="Calibri" w:hAnsi="Calibri" w:cs="Calibri"/>
        </w:rPr>
        <w:lastRenderedPageBreak/>
        <w:t>возможностями здоровья, в том числе детей-инвалидов (далее - дети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w:t>
      </w:r>
      <w:r>
        <w:rPr>
          <w:rFonts w:ascii="Calibri" w:hAnsi="Calibri" w:cs="Calibri"/>
        </w:rPr>
        <w:lastRenderedPageBreak/>
        <w:t>Организацией самостоятельно.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8" w:name="Par174"/>
      <w:bookmarkEnd w:id="8"/>
      <w:r>
        <w:rPr>
          <w:rFonts w:ascii="Calibri" w:hAnsi="Calibri" w:cs="Calibri"/>
        </w:rPr>
        <w:t>III. ТРЕБОВАНИЯ К УСЛОВИЯМ РЕАЛИЗАЦИИ ОСНОВНОЙ</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психолого-педагогическим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построение образовательной деятельности на основе взаимодействия взрослых с детьми, </w:t>
      </w:r>
      <w:r>
        <w:rPr>
          <w:rFonts w:ascii="Calibri" w:hAnsi="Calibri" w:cs="Calibri"/>
        </w:rPr>
        <w:lastRenderedPageBreak/>
        <w:t>ориентированного на интересы и возможности каждого ребенка и учитывающего социальную ситуацию его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9" w:name="Par208"/>
      <w:bookmarkEnd w:id="9"/>
      <w:r>
        <w:rPr>
          <w:rFonts w:ascii="Calibri" w:hAnsi="Calibri"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установление правил взаимодействия в разных ситуациях: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обсуждения с родителями (законными представителями) детей вопросов, связанных с реализацией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4"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Полифункциональность материалов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доступность для воспитанников, в том числе детей с ограниченными возможностями </w:t>
      </w:r>
      <w:r>
        <w:rPr>
          <w:rFonts w:ascii="Calibri" w:hAnsi="Calibri" w:cs="Calibri"/>
        </w:rPr>
        <w:lastRenderedPageBreak/>
        <w:t>здоровья и детей-инвалидов, всех помещений, где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5"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w:t>
      </w:r>
      <w:r>
        <w:rPr>
          <w:rFonts w:ascii="Calibri" w:hAnsi="Calibri" w:cs="Calibri"/>
        </w:rPr>
        <w:lastRenderedPageBreak/>
        <w:t>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w:t>
      </w:r>
      <w:r>
        <w:rPr>
          <w:rFonts w:ascii="Calibri" w:hAnsi="Calibri" w:cs="Calibri"/>
        </w:rPr>
        <w:lastRenderedPageBreak/>
        <w:t>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10" w:name="Par299"/>
      <w:bookmarkEnd w:id="10"/>
      <w:r>
        <w:rPr>
          <w:rFonts w:ascii="Calibri" w:hAnsi="Calibri" w:cs="Calibri"/>
        </w:rPr>
        <w:t>IV. ТРЕБОВАНИЯ К РЕЗУЛЬТАТАМ ОСВОЕНИЯ ОСНОВНОЙ</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17"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8"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анализа профессиональной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стимулирующего фонда оплаты труда работников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2"/>
        <w:rPr>
          <w:rFonts w:ascii="Calibri" w:hAnsi="Calibri" w:cs="Calibri"/>
        </w:rPr>
      </w:pPr>
      <w:bookmarkStart w:id="11" w:name="Par325"/>
      <w:bookmarkEnd w:id="11"/>
      <w:r>
        <w:rPr>
          <w:rFonts w:ascii="Calibri" w:hAnsi="Calibri" w:cs="Calibri"/>
        </w:rPr>
        <w:t>Целевые ориентиры образования в младенческом</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и раннем возрасте:</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2"/>
        <w:rPr>
          <w:rFonts w:ascii="Calibri" w:hAnsi="Calibri" w:cs="Calibri"/>
        </w:rPr>
      </w:pPr>
      <w:bookmarkStart w:id="12" w:name="Par336"/>
      <w:bookmarkEnd w:id="12"/>
      <w:r>
        <w:rPr>
          <w:rFonts w:ascii="Calibri" w:hAnsi="Calibri" w:cs="Calibri"/>
        </w:rPr>
        <w:t>Целевые ориентиры на этапе завершения</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обладает развитым воображением, которое реализуется в разных видах </w:t>
      </w:r>
      <w:r>
        <w:rPr>
          <w:rFonts w:ascii="Calibri" w:hAnsi="Calibri" w:cs="Calibri"/>
        </w:rPr>
        <w:lastRenderedPageBreak/>
        <w:t>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DC" w:rsidRDefault="006112AC">
      <w:bookmarkStart w:id="13" w:name="_GoBack"/>
      <w:bookmarkEnd w:id="13"/>
    </w:p>
    <w:sectPr w:rsidR="00486FDC" w:rsidSect="0063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AC"/>
    <w:rsid w:val="006112AC"/>
    <w:rsid w:val="00DD1B82"/>
    <w:rsid w:val="00FF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51EA1C1F25C4826EA2B3013B0F97F1BC33DA51E074273628116C8mAfFJ" TargetMode="External"/><Relationship Id="rId13" Type="http://schemas.openxmlformats.org/officeDocument/2006/relationships/hyperlink" Target="consultantplus://offline/ref=BCF51EA1C1F25C4826EA2B3013B0F97F13C030AA1A0F1F796AD81ACAA8EEFD303A5FB07DF1EF51CBm2fDJ" TargetMode="External"/><Relationship Id="rId18" Type="http://schemas.openxmlformats.org/officeDocument/2006/relationships/hyperlink" Target="consultantplus://offline/ref=BCF51EA1C1F25C4826EA2B3013B0F97F13C030AA1A0F1F796AD81ACAA8EEFD303A5FB07DF1EF5DC4m2fEJ" TargetMode="External"/><Relationship Id="rId3" Type="http://schemas.openxmlformats.org/officeDocument/2006/relationships/settings" Target="settings.xml"/><Relationship Id="rId7" Type="http://schemas.openxmlformats.org/officeDocument/2006/relationships/hyperlink" Target="consultantplus://offline/ref=BCF51EA1C1F25C4826EA2B3013B0F97F13C139A8190B1F796AD81ACAA8EEFD303A5FB07DF1EF55C2m2f3J" TargetMode="External"/><Relationship Id="rId12" Type="http://schemas.openxmlformats.org/officeDocument/2006/relationships/hyperlink" Target="consultantplus://offline/ref=BCF51EA1C1F25C4826EA2B3013B0F97F13C030AA1A0F1F796AD81ACAA8EEFD303A5FB07DF1EF57C1m2fCJ" TargetMode="External"/><Relationship Id="rId17" Type="http://schemas.openxmlformats.org/officeDocument/2006/relationships/hyperlink" Target="consultantplus://offline/ref=BCF51EA1C1F25C4826EA2B3013B0F97F13C030AA1A0F1F796AD81ACAA8EEFD303A5FB07DF1EF57C3m2f9J" TargetMode="External"/><Relationship Id="rId2" Type="http://schemas.microsoft.com/office/2007/relationships/stylesWithEffects" Target="stylesWithEffects.xml"/><Relationship Id="rId16" Type="http://schemas.openxmlformats.org/officeDocument/2006/relationships/hyperlink" Target="consultantplus://offline/ref=BCF51EA1C1F25C4826EA2B3013B0F97F13C031A516081F796AD81ACAA8EEFD303A5FB07DF1EF55C2m2f9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F51EA1C1F25C4826EA2B3013B0F97F13C138AB170F1F796AD81ACAA8EEFD303A5FB07DF1EF55C5m2fAJ" TargetMode="External"/><Relationship Id="rId11" Type="http://schemas.openxmlformats.org/officeDocument/2006/relationships/hyperlink" Target="consultantplus://offline/ref=BCF51EA1C1F25C4826EA2E3F10B0F97F13C139AE19074273628116C8mAfFJ" TargetMode="External"/><Relationship Id="rId5" Type="http://schemas.openxmlformats.org/officeDocument/2006/relationships/hyperlink" Target="consultantplus://offline/ref=BCF51EA1C1F25C4826EA2B3013B0F97F13C030AA1A0F1F796AD81ACAA8EEFD303A5FB07DF1EF55CAm2fEJ" TargetMode="External"/><Relationship Id="rId15" Type="http://schemas.openxmlformats.org/officeDocument/2006/relationships/hyperlink" Target="consultantplus://offline/ref=BCF51EA1C1F25C4826EA2B3013B0F97F13C53FAF18041F796AD81ACAA8EEFD303A5FB07DF1EF55C2m2fBJ" TargetMode="External"/><Relationship Id="rId10" Type="http://schemas.openxmlformats.org/officeDocument/2006/relationships/hyperlink" Target="consultantplus://offline/ref=BCF51EA1C1F25C4826EA2B3013B0F97F10CC3EA8145A487B3B8D14mCfF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F51EA1C1F25C4826EA2B3013B0F97F13C638AB19051F796AD81ACAA8mEfEJ" TargetMode="External"/><Relationship Id="rId14" Type="http://schemas.openxmlformats.org/officeDocument/2006/relationships/hyperlink" Target="consultantplus://offline/ref=BCF51EA1C1F25C4826EA2B3013B0F97F13C030A91C041F796AD81ACAA8EEFD303A5FB07DF1EF55C2m2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8437</Words>
  <Characters>48095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Кулягина Светлана Юрьевна</dc:creator>
  <cp:lastModifiedBy>Кулягина Светлана Юрьевна</cp:lastModifiedBy>
  <cp:revision>1</cp:revision>
  <dcterms:created xsi:type="dcterms:W3CDTF">2013-11-26T09:31:00Z</dcterms:created>
  <dcterms:modified xsi:type="dcterms:W3CDTF">2013-11-26T09:31:00Z</dcterms:modified>
</cp:coreProperties>
</file>