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B93" w:rsidRPr="009A1957" w:rsidRDefault="00DE7666" w:rsidP="003F4B93">
      <w:pPr>
        <w:ind w:firstLine="567"/>
        <w:jc w:val="center"/>
        <w:rPr>
          <w:b/>
          <w:sz w:val="19"/>
          <w:szCs w:val="19"/>
        </w:rPr>
      </w:pPr>
      <w:r>
        <w:rPr>
          <w:b/>
          <w:sz w:val="19"/>
          <w:szCs w:val="19"/>
        </w:rPr>
        <w:t>К</w:t>
      </w:r>
      <w:r w:rsidR="003F4B93" w:rsidRPr="009A1957">
        <w:rPr>
          <w:b/>
          <w:sz w:val="19"/>
          <w:szCs w:val="19"/>
        </w:rPr>
        <w:t>ритерии оценивания</w:t>
      </w:r>
    </w:p>
    <w:p w:rsidR="003F4B93" w:rsidRPr="009A1957" w:rsidRDefault="003F4B93" w:rsidP="003F4B93">
      <w:pPr>
        <w:ind w:firstLine="567"/>
        <w:jc w:val="center"/>
        <w:rPr>
          <w:b/>
          <w:sz w:val="19"/>
          <w:szCs w:val="19"/>
        </w:rPr>
      </w:pPr>
    </w:p>
    <w:p w:rsidR="003F4B93" w:rsidRPr="009A1957" w:rsidRDefault="003F4B93" w:rsidP="003F4B93">
      <w:pPr>
        <w:ind w:left="567" w:firstLine="567"/>
        <w:jc w:val="both"/>
        <w:rPr>
          <w:sz w:val="19"/>
          <w:szCs w:val="19"/>
        </w:rPr>
      </w:pPr>
      <w:r w:rsidRPr="009A1957">
        <w:rPr>
          <w:sz w:val="19"/>
          <w:szCs w:val="19"/>
        </w:rPr>
        <w:t>Правильный ответ на каждое из заданий 1, 2, 3, 6 оценивается 1 баллом. Задание считается выполненным верно, если ответ записан в той форме, которая указана в инструкции по выполнению задания. За полное правильное выполнение каждого из заданий 4, 7, 9, 12, 15, 17, 21 выставляется 2 балла; за выполнение задания с одной ошибкой (одной неверно указанной, в том числе лишней, цифрой наряду со всеми верными цифрами) ИЛИ неполное выполнение задания (отсутствие одной необходимой цифры) – 1 балл; во всех остальных случаях – 0 баллов. За ответ на каждое из заданий 5, 8, 10, 13, 16, 18, 20 выставляется 2 балла, если указана верная последовательность цифр; 1 балл, если допущена одна ошибка, 0 баллов во всех остальных случаях. За выполнение каждого из заданий 11, 14, 19 выставляется 2 балла, если указана верная последовательность цифр; 1 балл, если в последовательности цифр допущена одна ошибка (переставлены местами любые две цифры); 0 баллов во всех остальных случаях.</w:t>
      </w:r>
    </w:p>
    <w:p w:rsidR="003F4B93" w:rsidRPr="009A1957" w:rsidRDefault="003F4B93" w:rsidP="003F4B93">
      <w:pPr>
        <w:ind w:firstLine="567"/>
        <w:jc w:val="center"/>
        <w:rPr>
          <w:b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DE7666" w:rsidRDefault="00DE7666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2D5227" w:rsidRDefault="002D5227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</w:p>
    <w:p w:rsidR="00BC67EA" w:rsidRDefault="00BC67EA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  <w:r w:rsidRPr="004B4FC4">
        <w:rPr>
          <w:b/>
          <w:color w:val="000000" w:themeColor="text1"/>
          <w:sz w:val="19"/>
          <w:szCs w:val="19"/>
        </w:rPr>
        <w:t>Часть 2</w:t>
      </w:r>
    </w:p>
    <w:p w:rsidR="004B4FC4" w:rsidRPr="004B4FC4" w:rsidRDefault="004B4FC4" w:rsidP="004B4FC4">
      <w:pPr>
        <w:ind w:left="709"/>
        <w:jc w:val="center"/>
        <w:rPr>
          <w:b/>
          <w:color w:val="000000" w:themeColor="text1"/>
          <w:sz w:val="19"/>
          <w:szCs w:val="19"/>
        </w:rPr>
      </w:pPr>
      <w:r w:rsidRPr="004B4FC4">
        <w:rPr>
          <w:rFonts w:eastAsia="TimesNewRoman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126365</wp:posOffset>
                </wp:positionV>
                <wp:extent cx="342265" cy="285750"/>
                <wp:effectExtent l="0" t="0" r="635" b="0"/>
                <wp:wrapNone/>
                <wp:docPr id="13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26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66C8E" w:rsidRPr="00AE3F26" w:rsidRDefault="00C66C8E" w:rsidP="00C66C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7.4pt;margin-top:9.95pt;width:26.95pt;height:22.5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" fillcolor="window" strokeweight=".5pt">
                <v:path arrowok="t"/>
                <v:textbox>
                  <w:txbxContent>
                    <w:p w:rsidR="00C66C8E" w:rsidRPr="00AE3F26" w:rsidRDefault="00C66C8E" w:rsidP="00C66C8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</w:p>
    <w:p w:rsidR="00D55F81" w:rsidRPr="00D55F81" w:rsidRDefault="00D55F81" w:rsidP="00D55F81">
      <w:pPr>
        <w:ind w:left="567"/>
        <w:jc w:val="both"/>
        <w:rPr>
          <w:color w:val="000000"/>
          <w:sz w:val="19"/>
          <w:szCs w:val="19"/>
        </w:rPr>
      </w:pPr>
      <w:r w:rsidRPr="00D55F81">
        <w:rPr>
          <w:rStyle w:val="termtext"/>
          <w:color w:val="000000"/>
          <w:sz w:val="19"/>
          <w:szCs w:val="19"/>
        </w:rPr>
        <w:t xml:space="preserve">Экспериментатор поставил опыты по влиянию температур на состояние лягушек и выяснил, что животные при низких температурах впадают в состояние сезонного оцепенения. </w:t>
      </w:r>
      <w:r w:rsidRPr="00D55F81">
        <w:rPr>
          <w:color w:val="000000"/>
          <w:sz w:val="19"/>
          <w:szCs w:val="19"/>
        </w:rPr>
        <w:t xml:space="preserve">Какой параметр задается экспериментатором (независимая переменная), а какой параметр меняется в зависимости от этого (зависимая переменная)? </w:t>
      </w:r>
      <w:r w:rsidRPr="00D55F81">
        <w:rPr>
          <w:rStyle w:val="termtext"/>
          <w:color w:val="000000"/>
          <w:sz w:val="19"/>
          <w:szCs w:val="19"/>
        </w:rPr>
        <w:t>Объясните, какие физиологические особенности</w:t>
      </w:r>
      <w:r w:rsidR="00954C75">
        <w:rPr>
          <w:rStyle w:val="termtext"/>
          <w:color w:val="000000"/>
          <w:sz w:val="19"/>
          <w:szCs w:val="19"/>
        </w:rPr>
        <w:t xml:space="preserve"> </w:t>
      </w:r>
      <w:r w:rsidR="00954C75" w:rsidRPr="00954C75">
        <w:rPr>
          <w:rStyle w:val="termtext"/>
          <w:color w:val="000000"/>
          <w:sz w:val="19"/>
          <w:szCs w:val="19"/>
        </w:rPr>
        <w:t>(</w:t>
      </w:r>
      <w:r w:rsidR="00954C75">
        <w:rPr>
          <w:rStyle w:val="termtext"/>
          <w:color w:val="000000"/>
          <w:sz w:val="19"/>
          <w:szCs w:val="19"/>
        </w:rPr>
        <w:t>обмен веществ, дыхание, раб</w:t>
      </w:r>
      <w:bookmarkStart w:id="0" w:name="_GoBack"/>
      <w:bookmarkEnd w:id="0"/>
      <w:r w:rsidR="00954C75">
        <w:rPr>
          <w:rStyle w:val="termtext"/>
          <w:color w:val="000000"/>
          <w:sz w:val="19"/>
          <w:szCs w:val="19"/>
        </w:rPr>
        <w:t>ота сердца и нервной системы)</w:t>
      </w:r>
      <w:r w:rsidRPr="00D55F81">
        <w:rPr>
          <w:rStyle w:val="termtext"/>
          <w:color w:val="000000"/>
          <w:sz w:val="19"/>
          <w:szCs w:val="19"/>
        </w:rPr>
        <w:t xml:space="preserve"> позволяют земноводным переживать холодное время года и понижение температуры ниже 0 °С.</w:t>
      </w:r>
      <w:r w:rsidRPr="00D55F81">
        <w:rPr>
          <w:color w:val="000000"/>
          <w:sz w:val="19"/>
          <w:szCs w:val="19"/>
        </w:rPr>
        <w:t xml:space="preserve"> </w:t>
      </w:r>
    </w:p>
    <w:p w:rsidR="00B37E5D" w:rsidRDefault="00B37E5D" w:rsidP="004B4FC4">
      <w:pPr>
        <w:pStyle w:val="ac"/>
        <w:spacing w:before="0" w:beforeAutospacing="0" w:after="0" w:afterAutospacing="0"/>
        <w:ind w:left="709" w:right="150"/>
        <w:jc w:val="both"/>
        <w:rPr>
          <w:color w:val="000000"/>
          <w:sz w:val="19"/>
          <w:szCs w:val="19"/>
        </w:rPr>
      </w:pPr>
    </w:p>
    <w:tbl>
      <w:tblPr>
        <w:tblStyle w:val="TableNormal11"/>
        <w:tblpPr w:leftFromText="180" w:rightFromText="180" w:vertAnchor="text" w:horzAnchor="margin" w:tblpXSpec="right" w:tblpY="-1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761"/>
      </w:tblGrid>
      <w:tr w:rsidR="00D55F81" w:rsidRPr="00D55F81" w:rsidTr="00D55F81">
        <w:trPr>
          <w:trHeight w:val="408"/>
        </w:trPr>
        <w:tc>
          <w:tcPr>
            <w:tcW w:w="5920" w:type="dxa"/>
            <w:vAlign w:val="center"/>
          </w:tcPr>
          <w:p w:rsidR="00D55F81" w:rsidRPr="00D55F81" w:rsidRDefault="00D55F81" w:rsidP="00D55F81">
            <w:pPr>
              <w:spacing w:before="1"/>
              <w:ind w:left="465"/>
              <w:jc w:val="center"/>
              <w:rPr>
                <w:b/>
                <w:sz w:val="19"/>
                <w:szCs w:val="19"/>
                <w:lang w:val="ru-RU" w:eastAsia="en-US"/>
              </w:rPr>
            </w:pPr>
            <w:r w:rsidRPr="00D55F81">
              <w:rPr>
                <w:b/>
                <w:sz w:val="19"/>
                <w:szCs w:val="19"/>
                <w:lang w:val="ru-RU" w:eastAsia="en-US"/>
              </w:rPr>
              <w:t>Содержание верного ответа и указания по оцениванию</w:t>
            </w:r>
          </w:p>
          <w:p w:rsidR="00D55F81" w:rsidRPr="00D55F81" w:rsidRDefault="00D55F81" w:rsidP="00D55F81">
            <w:pPr>
              <w:spacing w:before="3" w:line="166" w:lineRule="exact"/>
              <w:ind w:left="365"/>
              <w:jc w:val="center"/>
              <w:rPr>
                <w:sz w:val="16"/>
                <w:szCs w:val="16"/>
                <w:lang w:val="ru-RU" w:eastAsia="en-US"/>
              </w:rPr>
            </w:pPr>
            <w:r w:rsidRPr="00D55F81">
              <w:rPr>
                <w:w w:val="105"/>
                <w:sz w:val="16"/>
                <w:szCs w:val="16"/>
                <w:lang w:val="ru-RU" w:eastAsia="en-US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761" w:type="dxa"/>
            <w:vAlign w:val="center"/>
          </w:tcPr>
          <w:p w:rsidR="00D55F81" w:rsidRPr="00D55F81" w:rsidRDefault="00D55F81" w:rsidP="00D55F81">
            <w:pPr>
              <w:spacing w:before="1" w:after="160" w:line="259" w:lineRule="auto"/>
              <w:ind w:left="38" w:right="61"/>
              <w:jc w:val="center"/>
              <w:rPr>
                <w:rFonts w:eastAsia="Calibri"/>
                <w:b/>
                <w:sz w:val="19"/>
                <w:szCs w:val="22"/>
                <w:lang w:eastAsia="en-US"/>
              </w:rPr>
            </w:pPr>
            <w:proofErr w:type="spellStart"/>
            <w:r w:rsidRPr="00D55F81">
              <w:rPr>
                <w:rFonts w:eastAsia="Calibri"/>
                <w:b/>
                <w:sz w:val="19"/>
                <w:szCs w:val="22"/>
                <w:lang w:eastAsia="en-US"/>
              </w:rPr>
              <w:t>Баллы</w:t>
            </w:r>
            <w:proofErr w:type="spellEnd"/>
          </w:p>
        </w:tc>
      </w:tr>
      <w:tr w:rsidR="00D55F81" w:rsidRPr="00D55F81" w:rsidTr="00D55F81">
        <w:trPr>
          <w:trHeight w:val="3120"/>
        </w:trPr>
        <w:tc>
          <w:tcPr>
            <w:tcW w:w="5920" w:type="dxa"/>
          </w:tcPr>
          <w:p w:rsidR="00D55F81" w:rsidRPr="00D55F81" w:rsidRDefault="00D55F81" w:rsidP="00D55F81">
            <w:pPr>
              <w:tabs>
                <w:tab w:val="left" w:pos="330"/>
                <w:tab w:val="left" w:pos="735"/>
              </w:tabs>
              <w:ind w:left="134" w:right="246"/>
              <w:contextualSpacing/>
              <w:jc w:val="both"/>
              <w:rPr>
                <w:rFonts w:eastAsia="Calibri"/>
                <w:color w:val="000000"/>
                <w:sz w:val="19"/>
                <w:szCs w:val="19"/>
                <w:u w:val="single"/>
                <w:lang w:eastAsia="en-US"/>
              </w:rPr>
            </w:pPr>
            <w:proofErr w:type="spellStart"/>
            <w:r w:rsidRPr="00D55F81">
              <w:rPr>
                <w:rFonts w:eastAsia="Calibri"/>
                <w:color w:val="000000"/>
                <w:sz w:val="19"/>
                <w:szCs w:val="19"/>
                <w:u w:val="single"/>
                <w:lang w:eastAsia="en-US"/>
              </w:rPr>
              <w:t>Элементы</w:t>
            </w:r>
            <w:proofErr w:type="spellEnd"/>
            <w:r w:rsidRPr="00D55F81">
              <w:rPr>
                <w:rFonts w:eastAsia="Calibri"/>
                <w:color w:val="000000"/>
                <w:sz w:val="19"/>
                <w:szCs w:val="19"/>
                <w:u w:val="single"/>
                <w:lang w:eastAsia="en-US"/>
              </w:rPr>
              <w:t xml:space="preserve"> </w:t>
            </w:r>
            <w:proofErr w:type="spellStart"/>
            <w:r w:rsidRPr="00D55F81">
              <w:rPr>
                <w:rFonts w:eastAsia="Calibri"/>
                <w:color w:val="000000"/>
                <w:sz w:val="19"/>
                <w:szCs w:val="19"/>
                <w:u w:val="single"/>
                <w:lang w:eastAsia="en-US"/>
              </w:rPr>
              <w:t>ответа</w:t>
            </w:r>
            <w:proofErr w:type="spellEnd"/>
            <w:r w:rsidRPr="00D55F81">
              <w:rPr>
                <w:rFonts w:eastAsia="Calibri"/>
                <w:color w:val="000000"/>
                <w:sz w:val="19"/>
                <w:szCs w:val="19"/>
                <w:u w:val="single"/>
                <w:lang w:eastAsia="en-US"/>
              </w:rPr>
              <w:t>:</w:t>
            </w:r>
          </w:p>
          <w:p w:rsidR="00D55F81" w:rsidRPr="00D55F81" w:rsidRDefault="00D55F81" w:rsidP="00D55F81">
            <w:pPr>
              <w:numPr>
                <w:ilvl w:val="0"/>
                <w:numId w:val="16"/>
              </w:numPr>
              <w:tabs>
                <w:tab w:val="left" w:pos="330"/>
              </w:tabs>
              <w:ind w:left="134" w:right="246" w:firstLine="0"/>
              <w:contextualSpacing/>
              <w:jc w:val="both"/>
              <w:rPr>
                <w:rFonts w:eastAsia="Calibri"/>
                <w:color w:val="000000"/>
                <w:sz w:val="19"/>
                <w:szCs w:val="19"/>
                <w:lang w:val="ru-RU" w:eastAsia="en-US"/>
              </w:rPr>
            </w:pPr>
            <w:r w:rsidRPr="00D55F81">
              <w:rPr>
                <w:rFonts w:eastAsia="Calibri"/>
                <w:color w:val="000000"/>
                <w:sz w:val="19"/>
                <w:szCs w:val="19"/>
                <w:lang w:val="ru-RU" w:eastAsia="en-US"/>
              </w:rPr>
              <w:t>независимая переменная (задаваемая экспериментатором) – низкая температура; зависимая (изменяющаяся в результате эксперимента) – изменение состояния лягушек</w:t>
            </w:r>
            <w:r>
              <w:rPr>
                <w:rFonts w:eastAsia="Calibri"/>
                <w:color w:val="000000"/>
                <w:sz w:val="19"/>
                <w:szCs w:val="19"/>
                <w:lang w:val="ru-RU" w:eastAsia="en-US"/>
              </w:rPr>
              <w:t xml:space="preserve"> (</w:t>
            </w:r>
            <w:r w:rsidRPr="00D55F81">
              <w:rPr>
                <w:rFonts w:eastAsia="Calibri"/>
                <w:color w:val="000000"/>
                <w:sz w:val="19"/>
                <w:szCs w:val="19"/>
                <w:lang w:val="ru-RU" w:eastAsia="en-US"/>
              </w:rPr>
              <w:t>оцепенение</w:t>
            </w:r>
            <w:r>
              <w:rPr>
                <w:rFonts w:eastAsia="Calibri"/>
                <w:color w:val="000000"/>
                <w:sz w:val="19"/>
                <w:szCs w:val="19"/>
                <w:lang w:val="ru-RU" w:eastAsia="en-US"/>
              </w:rPr>
              <w:t xml:space="preserve">, </w:t>
            </w:r>
            <w:r w:rsidRPr="00D55F81">
              <w:rPr>
                <w:rFonts w:eastAsia="Calibri"/>
                <w:color w:val="000000"/>
                <w:sz w:val="19"/>
                <w:szCs w:val="19"/>
                <w:lang w:val="ru-RU" w:eastAsia="en-US"/>
              </w:rPr>
              <w:t>снижение обмена веществ</w:t>
            </w:r>
            <w:r>
              <w:rPr>
                <w:rFonts w:eastAsia="Calibri"/>
                <w:color w:val="000000"/>
                <w:sz w:val="19"/>
                <w:szCs w:val="19"/>
                <w:lang w:val="ru-RU" w:eastAsia="en-US"/>
              </w:rPr>
              <w:t>)</w:t>
            </w:r>
            <w:r w:rsidRPr="00D55F81">
              <w:rPr>
                <w:rFonts w:eastAsia="Calibri"/>
                <w:color w:val="000000"/>
                <w:sz w:val="19"/>
                <w:szCs w:val="19"/>
                <w:lang w:val="ru-RU" w:eastAsia="en-US"/>
              </w:rPr>
              <w:t xml:space="preserve"> </w:t>
            </w:r>
            <w:r w:rsidRPr="00D55F81">
              <w:rPr>
                <w:rFonts w:eastAsia="Calibri"/>
                <w:i/>
                <w:color w:val="000000"/>
                <w:sz w:val="19"/>
                <w:szCs w:val="19"/>
                <w:lang w:val="ru-RU" w:eastAsia="en-US"/>
              </w:rPr>
              <w:t>(должны быть указаны обе переменные);</w:t>
            </w:r>
          </w:p>
          <w:p w:rsidR="00D55F81" w:rsidRPr="00D55F81" w:rsidRDefault="00D55F81" w:rsidP="00D55F81">
            <w:pPr>
              <w:numPr>
                <w:ilvl w:val="0"/>
                <w:numId w:val="16"/>
              </w:numPr>
              <w:tabs>
                <w:tab w:val="left" w:pos="330"/>
              </w:tabs>
              <w:ind w:left="134" w:right="246" w:firstLine="0"/>
              <w:contextualSpacing/>
              <w:jc w:val="both"/>
              <w:rPr>
                <w:rFonts w:eastAsia="Calibri"/>
                <w:color w:val="000000"/>
                <w:sz w:val="19"/>
                <w:szCs w:val="19"/>
                <w:shd w:val="clear" w:color="auto" w:fill="FFFFFF"/>
                <w:lang w:val="ru-RU" w:eastAsia="en-US"/>
              </w:rPr>
            </w:pPr>
            <w:r w:rsidRPr="00D55F81">
              <w:rPr>
                <w:rFonts w:eastAsia="Calibri"/>
                <w:color w:val="000000"/>
                <w:sz w:val="19"/>
                <w:szCs w:val="19"/>
                <w:shd w:val="clear" w:color="auto" w:fill="FFFFFF"/>
                <w:lang w:val="ru-RU" w:eastAsia="en-US"/>
              </w:rPr>
              <w:t>резко снижается обмен веществ, в 2−3 раза сокращается поглощение кислорода, уменьшается число дыхательных движений и сокращений сердца;</w:t>
            </w:r>
          </w:p>
          <w:p w:rsidR="00D55F81" w:rsidRPr="00D55F81" w:rsidRDefault="00D55F81" w:rsidP="00D55F81">
            <w:pPr>
              <w:numPr>
                <w:ilvl w:val="0"/>
                <w:numId w:val="16"/>
              </w:numPr>
              <w:tabs>
                <w:tab w:val="left" w:pos="330"/>
              </w:tabs>
              <w:ind w:left="134" w:right="246" w:firstLine="0"/>
              <w:contextualSpacing/>
              <w:jc w:val="both"/>
              <w:rPr>
                <w:rFonts w:eastAsia="Calibri"/>
                <w:color w:val="000000"/>
                <w:sz w:val="19"/>
                <w:szCs w:val="19"/>
                <w:lang w:val="ru-RU" w:eastAsia="en-US"/>
              </w:rPr>
            </w:pPr>
            <w:r w:rsidRPr="00D55F81">
              <w:rPr>
                <w:rFonts w:eastAsia="Calibri"/>
                <w:color w:val="000000"/>
                <w:sz w:val="19"/>
                <w:szCs w:val="19"/>
                <w:shd w:val="clear" w:color="auto" w:fill="FFFFFF"/>
                <w:lang w:val="ru-RU" w:eastAsia="en-US"/>
              </w:rPr>
              <w:t>понижается проводимость и возбудимость нервных путей;</w:t>
            </w:r>
          </w:p>
          <w:p w:rsidR="00D55F81" w:rsidRPr="00D55F81" w:rsidRDefault="00D55F81" w:rsidP="00D55F81">
            <w:pPr>
              <w:numPr>
                <w:ilvl w:val="0"/>
                <w:numId w:val="16"/>
              </w:numPr>
              <w:tabs>
                <w:tab w:val="left" w:pos="330"/>
              </w:tabs>
              <w:ind w:left="134" w:right="246" w:firstLine="0"/>
              <w:contextualSpacing/>
              <w:jc w:val="both"/>
              <w:rPr>
                <w:rFonts w:eastAsia="Calibri"/>
                <w:color w:val="000000"/>
                <w:sz w:val="19"/>
                <w:szCs w:val="19"/>
                <w:lang w:val="ru-RU" w:eastAsia="en-US"/>
              </w:rPr>
            </w:pPr>
            <w:r w:rsidRPr="00D55F81">
              <w:rPr>
                <w:rFonts w:eastAsia="Calibri"/>
                <w:color w:val="000000"/>
                <w:sz w:val="19"/>
                <w:szCs w:val="19"/>
                <w:shd w:val="clear" w:color="auto" w:fill="FFFFFF"/>
                <w:lang w:val="ru-RU" w:eastAsia="en-US"/>
              </w:rPr>
              <w:t>в жизненно важных органах снижается содержание воды и возрастает концентрация глюкозы и других веществ, препятствующие промерзанию клеток.</w:t>
            </w:r>
          </w:p>
          <w:p w:rsidR="00D55F81" w:rsidRPr="00D55F81" w:rsidRDefault="00D55F81" w:rsidP="00D55F81">
            <w:pPr>
              <w:ind w:left="134" w:right="246"/>
              <w:jc w:val="both"/>
              <w:rPr>
                <w:rFonts w:eastAsia="Calibri"/>
                <w:i/>
                <w:color w:val="000000"/>
                <w:sz w:val="19"/>
                <w:szCs w:val="19"/>
                <w:lang w:val="ru-RU" w:eastAsia="en-US"/>
              </w:rPr>
            </w:pPr>
            <w:r w:rsidRPr="00D55F81">
              <w:rPr>
                <w:rFonts w:eastAsia="Calibri"/>
                <w:i/>
                <w:color w:val="000000"/>
                <w:sz w:val="19"/>
                <w:szCs w:val="19"/>
                <w:lang w:val="ru-RU" w:eastAsia="en-US"/>
              </w:rPr>
              <w:t>За дополнительную информацию, не имеющую отношения к вопросу задания, баллы не начисляются, но за наличие в ней ошибок снимается 1 балл</w:t>
            </w:r>
          </w:p>
        </w:tc>
        <w:tc>
          <w:tcPr>
            <w:tcW w:w="761" w:type="dxa"/>
          </w:tcPr>
          <w:p w:rsidR="00D55F81" w:rsidRPr="00D55F81" w:rsidRDefault="00D55F81" w:rsidP="00D55F81">
            <w:pPr>
              <w:spacing w:after="160" w:line="259" w:lineRule="auto"/>
              <w:ind w:left="38"/>
              <w:rPr>
                <w:rFonts w:eastAsia="Calibri"/>
                <w:sz w:val="19"/>
                <w:szCs w:val="19"/>
                <w:lang w:val="ru-RU" w:eastAsia="en-US"/>
              </w:rPr>
            </w:pPr>
          </w:p>
        </w:tc>
      </w:tr>
      <w:tr w:rsidR="00D55F81" w:rsidRPr="00D55F81" w:rsidTr="00D55F81">
        <w:trPr>
          <w:trHeight w:val="441"/>
        </w:trPr>
        <w:tc>
          <w:tcPr>
            <w:tcW w:w="5920" w:type="dxa"/>
          </w:tcPr>
          <w:p w:rsidR="00D55F81" w:rsidRPr="00D55F81" w:rsidRDefault="00D55F81" w:rsidP="00D55F81">
            <w:pPr>
              <w:ind w:left="142" w:right="246"/>
              <w:jc w:val="both"/>
              <w:rPr>
                <w:rFonts w:eastAsia="Calibri"/>
                <w:sz w:val="19"/>
                <w:szCs w:val="19"/>
                <w:lang w:val="ru-RU" w:eastAsia="en-US"/>
              </w:rPr>
            </w:pPr>
            <w:r w:rsidRPr="00D55F81">
              <w:rPr>
                <w:rFonts w:eastAsia="Calibri"/>
                <w:sz w:val="19"/>
                <w:szCs w:val="19"/>
                <w:lang w:val="ru-RU" w:eastAsia="en-US"/>
              </w:rPr>
              <w:t>Ответ включает в себя все названные выше элементы, не содержит</w:t>
            </w:r>
          </w:p>
          <w:p w:rsidR="00D55F81" w:rsidRPr="00D55F81" w:rsidRDefault="00D55F81" w:rsidP="00D55F81">
            <w:pPr>
              <w:spacing w:before="3"/>
              <w:ind w:left="142" w:right="246"/>
              <w:jc w:val="both"/>
              <w:rPr>
                <w:rFonts w:eastAsia="Calibri"/>
                <w:sz w:val="19"/>
                <w:szCs w:val="19"/>
                <w:lang w:eastAsia="en-US"/>
              </w:rPr>
            </w:pPr>
            <w:proofErr w:type="spellStart"/>
            <w:r w:rsidRPr="00D55F81">
              <w:rPr>
                <w:rFonts w:eastAsia="Calibri"/>
                <w:sz w:val="19"/>
                <w:szCs w:val="19"/>
                <w:lang w:eastAsia="en-US"/>
              </w:rPr>
              <w:t>биологических</w:t>
            </w:r>
            <w:proofErr w:type="spellEnd"/>
            <w:r w:rsidRPr="00D55F81">
              <w:rPr>
                <w:rFonts w:eastAsia="Calibri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D55F81">
              <w:rPr>
                <w:rFonts w:eastAsia="Calibri"/>
                <w:sz w:val="19"/>
                <w:szCs w:val="19"/>
                <w:lang w:eastAsia="en-US"/>
              </w:rPr>
              <w:t>ошибок</w:t>
            </w:r>
            <w:proofErr w:type="spellEnd"/>
          </w:p>
        </w:tc>
        <w:tc>
          <w:tcPr>
            <w:tcW w:w="761" w:type="dxa"/>
            <w:vAlign w:val="center"/>
          </w:tcPr>
          <w:p w:rsidR="00D55F81" w:rsidRPr="00D55F81" w:rsidRDefault="00D55F81" w:rsidP="00D55F81">
            <w:pPr>
              <w:spacing w:line="217" w:lineRule="exact"/>
              <w:ind w:left="38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D55F81">
              <w:rPr>
                <w:rFonts w:eastAsia="Calibri"/>
                <w:w w:val="101"/>
                <w:sz w:val="19"/>
                <w:szCs w:val="19"/>
                <w:lang w:eastAsia="en-US"/>
              </w:rPr>
              <w:t>3</w:t>
            </w:r>
          </w:p>
        </w:tc>
      </w:tr>
      <w:tr w:rsidR="00D55F81" w:rsidRPr="00D55F81" w:rsidTr="00D55F81">
        <w:trPr>
          <w:trHeight w:val="440"/>
        </w:trPr>
        <w:tc>
          <w:tcPr>
            <w:tcW w:w="5920" w:type="dxa"/>
          </w:tcPr>
          <w:p w:rsidR="00D55F81" w:rsidRPr="00D55F81" w:rsidRDefault="00D55F81" w:rsidP="00D55F81">
            <w:pPr>
              <w:ind w:left="142" w:right="246"/>
              <w:jc w:val="both"/>
              <w:rPr>
                <w:rFonts w:eastAsia="Calibri"/>
                <w:sz w:val="19"/>
                <w:szCs w:val="19"/>
                <w:lang w:val="ru-RU" w:eastAsia="en-US"/>
              </w:rPr>
            </w:pPr>
            <w:r w:rsidRPr="00D55F81">
              <w:rPr>
                <w:rFonts w:eastAsia="Calibri"/>
                <w:sz w:val="19"/>
                <w:szCs w:val="19"/>
                <w:lang w:val="ru-RU" w:eastAsia="en-US"/>
              </w:rPr>
              <w:t>Ответ включает в себя три из названных выше элементов, которые не содержат биологических ошибок</w:t>
            </w:r>
          </w:p>
        </w:tc>
        <w:tc>
          <w:tcPr>
            <w:tcW w:w="761" w:type="dxa"/>
            <w:vAlign w:val="center"/>
          </w:tcPr>
          <w:p w:rsidR="00D55F81" w:rsidRPr="00D55F81" w:rsidRDefault="00D55F81" w:rsidP="00D55F81">
            <w:pPr>
              <w:spacing w:line="217" w:lineRule="exact"/>
              <w:ind w:left="38"/>
              <w:jc w:val="center"/>
              <w:rPr>
                <w:rFonts w:eastAsia="Calibri"/>
                <w:w w:val="101"/>
                <w:sz w:val="19"/>
                <w:szCs w:val="19"/>
                <w:lang w:eastAsia="en-US"/>
              </w:rPr>
            </w:pPr>
            <w:r w:rsidRPr="00D55F81">
              <w:rPr>
                <w:rFonts w:eastAsia="Calibri"/>
                <w:w w:val="101"/>
                <w:sz w:val="19"/>
                <w:szCs w:val="19"/>
                <w:lang w:eastAsia="en-US"/>
              </w:rPr>
              <w:t>2</w:t>
            </w:r>
          </w:p>
        </w:tc>
      </w:tr>
      <w:tr w:rsidR="00D55F81" w:rsidRPr="00D55F81" w:rsidTr="00D55F81">
        <w:trPr>
          <w:trHeight w:val="440"/>
        </w:trPr>
        <w:tc>
          <w:tcPr>
            <w:tcW w:w="5920" w:type="dxa"/>
          </w:tcPr>
          <w:p w:rsidR="00D55F81" w:rsidRPr="00D55F81" w:rsidRDefault="00D55F81" w:rsidP="00D55F81">
            <w:pPr>
              <w:ind w:left="142" w:right="246"/>
              <w:jc w:val="both"/>
              <w:rPr>
                <w:rFonts w:eastAsia="Calibri"/>
                <w:sz w:val="19"/>
                <w:szCs w:val="19"/>
                <w:lang w:val="ru-RU" w:eastAsia="en-US"/>
              </w:rPr>
            </w:pPr>
            <w:r w:rsidRPr="00D55F81">
              <w:rPr>
                <w:rFonts w:eastAsia="Calibri"/>
                <w:sz w:val="19"/>
                <w:szCs w:val="19"/>
                <w:lang w:val="ru-RU" w:eastAsia="en-US"/>
              </w:rPr>
              <w:t>Ответ включает в себя два из названных выше элементов,</w:t>
            </w:r>
          </w:p>
          <w:p w:rsidR="00D55F81" w:rsidRPr="00D55F81" w:rsidRDefault="00D55F81" w:rsidP="00D55F81">
            <w:pPr>
              <w:spacing w:before="3"/>
              <w:ind w:left="142" w:right="246"/>
              <w:jc w:val="both"/>
              <w:rPr>
                <w:rFonts w:eastAsia="Calibri"/>
                <w:sz w:val="19"/>
                <w:szCs w:val="19"/>
                <w:lang w:val="ru-RU" w:eastAsia="en-US"/>
              </w:rPr>
            </w:pPr>
            <w:r w:rsidRPr="00D55F81">
              <w:rPr>
                <w:rFonts w:eastAsia="Calibri"/>
                <w:sz w:val="19"/>
                <w:szCs w:val="19"/>
                <w:lang w:val="ru-RU" w:eastAsia="en-US"/>
              </w:rPr>
              <w:t>который не содержит биологических ошибок</w:t>
            </w:r>
          </w:p>
        </w:tc>
        <w:tc>
          <w:tcPr>
            <w:tcW w:w="761" w:type="dxa"/>
            <w:vAlign w:val="center"/>
          </w:tcPr>
          <w:p w:rsidR="00D55F81" w:rsidRPr="00D55F81" w:rsidRDefault="00D55F81" w:rsidP="00D55F81">
            <w:pPr>
              <w:spacing w:line="217" w:lineRule="exact"/>
              <w:ind w:left="38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D55F81">
              <w:rPr>
                <w:rFonts w:eastAsia="Calibri"/>
                <w:w w:val="101"/>
                <w:sz w:val="19"/>
                <w:szCs w:val="19"/>
                <w:lang w:eastAsia="en-US"/>
              </w:rPr>
              <w:t>1</w:t>
            </w:r>
          </w:p>
        </w:tc>
      </w:tr>
      <w:tr w:rsidR="00D55F81" w:rsidRPr="00D55F81" w:rsidTr="00D55F81">
        <w:trPr>
          <w:trHeight w:val="219"/>
        </w:trPr>
        <w:tc>
          <w:tcPr>
            <w:tcW w:w="5920" w:type="dxa"/>
          </w:tcPr>
          <w:p w:rsidR="00D55F81" w:rsidRPr="00D55F81" w:rsidRDefault="00D55F81" w:rsidP="00D55F81">
            <w:pPr>
              <w:ind w:left="142" w:right="255"/>
              <w:jc w:val="both"/>
              <w:rPr>
                <w:rFonts w:eastAsia="Calibri"/>
                <w:sz w:val="19"/>
                <w:szCs w:val="19"/>
                <w:lang w:val="ru-RU" w:eastAsia="en-US"/>
              </w:rPr>
            </w:pPr>
            <w:r w:rsidRPr="00D55F81">
              <w:rPr>
                <w:rFonts w:eastAsia="Calibri"/>
                <w:sz w:val="19"/>
                <w:szCs w:val="19"/>
                <w:lang w:val="ru-RU" w:eastAsia="en-US"/>
              </w:rPr>
              <w:t>Все иные ситуации, не соответствующие правилам выставления 3, 2 и 1 балла.</w:t>
            </w:r>
          </w:p>
          <w:p w:rsidR="00D55F81" w:rsidRPr="00D55F81" w:rsidRDefault="00D55F81" w:rsidP="00D55F81">
            <w:pPr>
              <w:ind w:left="142" w:right="255"/>
              <w:jc w:val="both"/>
              <w:rPr>
                <w:rFonts w:eastAsia="Calibri"/>
                <w:sz w:val="19"/>
                <w:szCs w:val="19"/>
                <w:lang w:eastAsia="en-US"/>
              </w:rPr>
            </w:pPr>
            <w:r w:rsidRPr="00D55F81">
              <w:rPr>
                <w:rFonts w:eastAsia="Calibri"/>
                <w:sz w:val="19"/>
                <w:szCs w:val="19"/>
                <w:lang w:eastAsia="en-US"/>
              </w:rPr>
              <w:t xml:space="preserve">ИЛИ </w:t>
            </w:r>
            <w:proofErr w:type="spellStart"/>
            <w:r w:rsidRPr="00D55F81">
              <w:rPr>
                <w:rFonts w:eastAsia="Calibri"/>
                <w:sz w:val="19"/>
                <w:szCs w:val="19"/>
                <w:lang w:eastAsia="en-US"/>
              </w:rPr>
              <w:t>Ответ</w:t>
            </w:r>
            <w:proofErr w:type="spellEnd"/>
            <w:r w:rsidRPr="00D55F81">
              <w:rPr>
                <w:rFonts w:eastAsia="Calibri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D55F81">
              <w:rPr>
                <w:rFonts w:eastAsia="Calibri"/>
                <w:sz w:val="19"/>
                <w:szCs w:val="19"/>
                <w:lang w:eastAsia="en-US"/>
              </w:rPr>
              <w:t>неправильный</w:t>
            </w:r>
            <w:proofErr w:type="spellEnd"/>
            <w:r w:rsidRPr="00D55F81">
              <w:rPr>
                <w:rFonts w:eastAsia="Calibri"/>
                <w:sz w:val="19"/>
                <w:szCs w:val="19"/>
                <w:lang w:eastAsia="en-US"/>
              </w:rPr>
              <w:t>.</w:t>
            </w:r>
          </w:p>
        </w:tc>
        <w:tc>
          <w:tcPr>
            <w:tcW w:w="761" w:type="dxa"/>
            <w:vAlign w:val="center"/>
          </w:tcPr>
          <w:p w:rsidR="00D55F81" w:rsidRPr="00D55F81" w:rsidRDefault="00D55F81" w:rsidP="00D55F81">
            <w:pPr>
              <w:spacing w:line="199" w:lineRule="exact"/>
              <w:ind w:left="38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D55F81">
              <w:rPr>
                <w:rFonts w:eastAsia="Calibri"/>
                <w:w w:val="101"/>
                <w:sz w:val="19"/>
                <w:szCs w:val="19"/>
                <w:lang w:eastAsia="en-US"/>
              </w:rPr>
              <w:t>0</w:t>
            </w:r>
          </w:p>
        </w:tc>
      </w:tr>
      <w:tr w:rsidR="00D55F81" w:rsidRPr="00D55F81" w:rsidTr="00D55F81">
        <w:trPr>
          <w:trHeight w:val="219"/>
        </w:trPr>
        <w:tc>
          <w:tcPr>
            <w:tcW w:w="5920" w:type="dxa"/>
          </w:tcPr>
          <w:p w:rsidR="00D55F81" w:rsidRPr="00D55F81" w:rsidRDefault="00D55F81" w:rsidP="00024A65">
            <w:pPr>
              <w:spacing w:line="199" w:lineRule="exact"/>
              <w:ind w:left="567" w:right="63"/>
              <w:jc w:val="right"/>
              <w:rPr>
                <w:rFonts w:eastAsia="Calibri"/>
                <w:i/>
                <w:sz w:val="19"/>
                <w:szCs w:val="19"/>
                <w:lang w:val="ru-RU" w:eastAsia="en-US"/>
              </w:rPr>
            </w:pPr>
            <w:proofErr w:type="spellStart"/>
            <w:r w:rsidRPr="00D55F81">
              <w:rPr>
                <w:rFonts w:eastAsia="Calibri"/>
                <w:i/>
                <w:sz w:val="19"/>
                <w:szCs w:val="19"/>
                <w:lang w:eastAsia="en-US"/>
              </w:rPr>
              <w:t>Максимальный</w:t>
            </w:r>
            <w:proofErr w:type="spellEnd"/>
            <w:r w:rsidRPr="00D55F81">
              <w:rPr>
                <w:rFonts w:eastAsia="Calibri"/>
                <w:i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D55F81">
              <w:rPr>
                <w:rFonts w:eastAsia="Calibri"/>
                <w:i/>
                <w:sz w:val="19"/>
                <w:szCs w:val="19"/>
                <w:lang w:eastAsia="en-US"/>
              </w:rPr>
              <w:t>бал</w:t>
            </w:r>
            <w:proofErr w:type="spellEnd"/>
            <w:r w:rsidR="00024A65">
              <w:rPr>
                <w:rFonts w:eastAsia="Calibri"/>
                <w:i/>
                <w:sz w:val="19"/>
                <w:szCs w:val="19"/>
                <w:lang w:val="ru-RU" w:eastAsia="en-US"/>
              </w:rPr>
              <w:t>л</w:t>
            </w:r>
          </w:p>
        </w:tc>
        <w:tc>
          <w:tcPr>
            <w:tcW w:w="761" w:type="dxa"/>
            <w:vAlign w:val="center"/>
          </w:tcPr>
          <w:p w:rsidR="00D55F81" w:rsidRPr="00D55F81" w:rsidRDefault="00D55F81" w:rsidP="00024A65">
            <w:pPr>
              <w:spacing w:line="199" w:lineRule="exact"/>
              <w:ind w:left="38"/>
              <w:jc w:val="center"/>
              <w:rPr>
                <w:rFonts w:eastAsia="Calibri"/>
                <w:i/>
                <w:sz w:val="19"/>
                <w:szCs w:val="19"/>
                <w:lang w:eastAsia="en-US"/>
              </w:rPr>
            </w:pPr>
          </w:p>
        </w:tc>
      </w:tr>
    </w:tbl>
    <w:p w:rsidR="00B37E5D" w:rsidRDefault="00B37E5D" w:rsidP="004B4FC4">
      <w:pPr>
        <w:pStyle w:val="ac"/>
        <w:spacing w:before="0" w:beforeAutospacing="0" w:after="0" w:afterAutospacing="0"/>
        <w:ind w:left="709" w:right="150"/>
        <w:jc w:val="both"/>
        <w:rPr>
          <w:color w:val="000000"/>
          <w:sz w:val="19"/>
          <w:szCs w:val="19"/>
        </w:rPr>
      </w:pPr>
    </w:p>
    <w:p w:rsidR="00B37E5D" w:rsidRDefault="00B37E5D" w:rsidP="004B4FC4">
      <w:pPr>
        <w:pStyle w:val="ac"/>
        <w:spacing w:before="0" w:beforeAutospacing="0" w:after="0" w:afterAutospacing="0"/>
        <w:ind w:left="709" w:right="150"/>
        <w:jc w:val="both"/>
        <w:rPr>
          <w:color w:val="000000"/>
          <w:sz w:val="19"/>
          <w:szCs w:val="19"/>
        </w:rPr>
      </w:pPr>
    </w:p>
    <w:p w:rsidR="00B37E5D" w:rsidRDefault="00B37E5D" w:rsidP="004B4FC4">
      <w:pPr>
        <w:pStyle w:val="ac"/>
        <w:spacing w:before="0" w:beforeAutospacing="0" w:after="0" w:afterAutospacing="0"/>
        <w:ind w:left="709" w:right="150"/>
        <w:jc w:val="both"/>
        <w:rPr>
          <w:color w:val="000000"/>
          <w:sz w:val="19"/>
          <w:szCs w:val="19"/>
        </w:rPr>
      </w:pPr>
    </w:p>
    <w:p w:rsidR="00D55F81" w:rsidRPr="00D55F81" w:rsidRDefault="005567D2" w:rsidP="002D5227">
      <w:pPr>
        <w:pStyle w:val="ac"/>
        <w:spacing w:before="0" w:beforeAutospacing="0" w:after="0" w:afterAutospacing="0"/>
        <w:ind w:left="709" w:right="150"/>
        <w:jc w:val="both"/>
        <w:rPr>
          <w:color w:val="000000" w:themeColor="text1"/>
          <w:sz w:val="19"/>
          <w:szCs w:val="19"/>
        </w:rPr>
      </w:pPr>
      <w:r w:rsidRPr="00D55F81">
        <w:rPr>
          <w:noProof/>
          <w:color w:val="FF0000"/>
          <w:sz w:val="19"/>
          <w:szCs w:val="19"/>
        </w:rPr>
        <w:lastRenderedPageBreak/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3590925</wp:posOffset>
            </wp:positionH>
            <wp:positionV relativeFrom="paragraph">
              <wp:posOffset>133985</wp:posOffset>
            </wp:positionV>
            <wp:extent cx="1282700" cy="1863725"/>
            <wp:effectExtent l="0" t="0" r="0" b="3175"/>
            <wp:wrapTight wrapText="bothSides">
              <wp:wrapPolygon edited="0">
                <wp:start x="0" y="0"/>
                <wp:lineTo x="0" y="21416"/>
                <wp:lineTo x="21172" y="21416"/>
                <wp:lineTo x="21172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86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5F81" w:rsidRPr="00D55F81">
        <w:rPr>
          <w:rFonts w:eastAsia="TimesNewRoman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-113030</wp:posOffset>
                </wp:positionH>
                <wp:positionV relativeFrom="paragraph">
                  <wp:posOffset>-13335</wp:posOffset>
                </wp:positionV>
                <wp:extent cx="342265" cy="285750"/>
                <wp:effectExtent l="0" t="0" r="635" b="0"/>
                <wp:wrapNone/>
                <wp:docPr id="1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26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66C8E" w:rsidRPr="00AE3F26" w:rsidRDefault="00C66C8E" w:rsidP="00C66C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8.9pt;margin-top:-1.05pt;width:26.95pt;height:22.5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" fillcolor="window" strokeweight=".5pt">
                <v:path arrowok="t"/>
                <v:textbox>
                  <w:txbxContent>
                    <w:p w:rsidR="00C66C8E" w:rsidRPr="00AE3F26" w:rsidRDefault="00C66C8E" w:rsidP="00C66C8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23</w:t>
                      </w:r>
                    </w:p>
                  </w:txbxContent>
                </v:textbox>
              </v:shape>
            </w:pict>
          </mc:Fallback>
        </mc:AlternateContent>
      </w:r>
      <w:r w:rsidR="00D55F81" w:rsidRPr="00D55F81">
        <w:rPr>
          <w:noProof/>
          <w:color w:val="000000" w:themeColor="text1"/>
          <w:sz w:val="19"/>
          <w:szCs w:val="19"/>
        </w:rPr>
        <w:t>Какой процесс, происходящий у млекопитающих, отображён на схеме? Ответ обоснуйте. Назовите период, обозначенный цифрой III, и тип деления, приводящий к образованию клеток в этом периоде. Каково биологическое значение этого типа деления у животных? Укажите три значения.</w:t>
      </w:r>
      <w:r w:rsidR="00D55F81" w:rsidRPr="00D55F81">
        <w:rPr>
          <w:noProof/>
          <w:sz w:val="19"/>
          <w:szCs w:val="19"/>
        </w:rPr>
        <w:t xml:space="preserve"> </w:t>
      </w:r>
    </w:p>
    <w:p w:rsidR="00D55F81" w:rsidRPr="00D55F81" w:rsidRDefault="00D55F81" w:rsidP="00D55F81">
      <w:pPr>
        <w:ind w:left="567"/>
        <w:jc w:val="both"/>
        <w:rPr>
          <w:color w:val="FF0000"/>
          <w:sz w:val="19"/>
          <w:szCs w:val="19"/>
        </w:rPr>
      </w:pPr>
    </w:p>
    <w:p w:rsidR="00D55F81" w:rsidRDefault="00D55F81" w:rsidP="00D55F81">
      <w:pPr>
        <w:autoSpaceDE w:val="0"/>
        <w:autoSpaceDN w:val="0"/>
        <w:adjustRightInd w:val="0"/>
        <w:ind w:left="567"/>
        <w:jc w:val="both"/>
      </w:pPr>
    </w:p>
    <w:p w:rsidR="00D55F81" w:rsidRDefault="00D55F81" w:rsidP="00D55F81">
      <w:pPr>
        <w:autoSpaceDE w:val="0"/>
        <w:autoSpaceDN w:val="0"/>
        <w:adjustRightInd w:val="0"/>
        <w:ind w:left="567"/>
        <w:jc w:val="both"/>
      </w:pPr>
    </w:p>
    <w:p w:rsidR="00D55F81" w:rsidRDefault="00D55F81" w:rsidP="00D55F81">
      <w:pPr>
        <w:autoSpaceDE w:val="0"/>
        <w:autoSpaceDN w:val="0"/>
        <w:adjustRightInd w:val="0"/>
        <w:ind w:left="567"/>
        <w:jc w:val="both"/>
      </w:pPr>
    </w:p>
    <w:p w:rsidR="00D55F81" w:rsidRDefault="00D55F81" w:rsidP="00D55F81">
      <w:pPr>
        <w:autoSpaceDE w:val="0"/>
        <w:autoSpaceDN w:val="0"/>
        <w:adjustRightInd w:val="0"/>
        <w:ind w:left="567"/>
        <w:jc w:val="both"/>
      </w:pPr>
    </w:p>
    <w:p w:rsidR="00D55F81" w:rsidRDefault="00D55F81" w:rsidP="00D55F81">
      <w:pPr>
        <w:autoSpaceDE w:val="0"/>
        <w:autoSpaceDN w:val="0"/>
        <w:adjustRightInd w:val="0"/>
        <w:ind w:left="567"/>
        <w:jc w:val="both"/>
      </w:pPr>
    </w:p>
    <w:p w:rsidR="00D55F81" w:rsidRDefault="00D55F81" w:rsidP="00D55F81">
      <w:pPr>
        <w:autoSpaceDE w:val="0"/>
        <w:autoSpaceDN w:val="0"/>
        <w:adjustRightInd w:val="0"/>
        <w:ind w:left="567"/>
        <w:jc w:val="both"/>
      </w:pPr>
    </w:p>
    <w:p w:rsidR="00D55F81" w:rsidRDefault="00D55F81" w:rsidP="00B37E5D">
      <w:pPr>
        <w:pStyle w:val="ae"/>
        <w:ind w:right="-26"/>
      </w:pPr>
    </w:p>
    <w:tbl>
      <w:tblPr>
        <w:tblStyle w:val="TableNormal"/>
        <w:tblW w:w="0" w:type="auto"/>
        <w:tblInd w:w="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7"/>
        <w:gridCol w:w="778"/>
      </w:tblGrid>
      <w:tr w:rsidR="00A4518C" w:rsidRPr="00CF6FFC" w:rsidTr="005567D2">
        <w:trPr>
          <w:trHeight w:val="84"/>
        </w:trPr>
        <w:tc>
          <w:tcPr>
            <w:tcW w:w="5907" w:type="dxa"/>
          </w:tcPr>
          <w:p w:rsidR="00A4518C" w:rsidRPr="00CF6FFC" w:rsidRDefault="00A4518C" w:rsidP="00D55F81">
            <w:pPr>
              <w:pStyle w:val="TableParagraph"/>
              <w:spacing w:before="1"/>
              <w:ind w:left="465"/>
              <w:jc w:val="center"/>
              <w:rPr>
                <w:b/>
                <w:sz w:val="19"/>
                <w:szCs w:val="19"/>
                <w:lang w:val="ru-RU"/>
              </w:rPr>
            </w:pPr>
            <w:r w:rsidRPr="00CF6FFC">
              <w:rPr>
                <w:b/>
                <w:sz w:val="19"/>
                <w:szCs w:val="19"/>
                <w:lang w:val="ru-RU"/>
              </w:rPr>
              <w:t>Содержание верного ответа и указания по оцениванию</w:t>
            </w:r>
          </w:p>
          <w:p w:rsidR="00A4518C" w:rsidRPr="00D55F81" w:rsidRDefault="00A4518C" w:rsidP="00D55F81">
            <w:pPr>
              <w:pStyle w:val="TableParagraph"/>
              <w:spacing w:before="3" w:line="166" w:lineRule="exact"/>
              <w:ind w:left="365"/>
              <w:jc w:val="center"/>
              <w:rPr>
                <w:sz w:val="16"/>
                <w:szCs w:val="16"/>
                <w:lang w:val="ru-RU"/>
              </w:rPr>
            </w:pPr>
            <w:r w:rsidRPr="00D55F81">
              <w:rPr>
                <w:w w:val="105"/>
                <w:sz w:val="16"/>
                <w:szCs w:val="16"/>
                <w:lang w:val="ru-RU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778" w:type="dxa"/>
          </w:tcPr>
          <w:p w:rsidR="00A4518C" w:rsidRPr="00CF6FFC" w:rsidRDefault="00A4518C" w:rsidP="00EA616A">
            <w:pPr>
              <w:pStyle w:val="TableParagraph"/>
              <w:spacing w:before="1"/>
              <w:ind w:left="67" w:right="61"/>
              <w:jc w:val="center"/>
              <w:rPr>
                <w:b/>
                <w:sz w:val="19"/>
                <w:szCs w:val="19"/>
              </w:rPr>
            </w:pPr>
            <w:proofErr w:type="spellStart"/>
            <w:r w:rsidRPr="00CF6FFC">
              <w:rPr>
                <w:b/>
                <w:sz w:val="19"/>
                <w:szCs w:val="19"/>
              </w:rPr>
              <w:t>Баллы</w:t>
            </w:r>
            <w:proofErr w:type="spellEnd"/>
          </w:p>
        </w:tc>
      </w:tr>
      <w:tr w:rsidR="00A4518C" w:rsidRPr="00CF6FFC" w:rsidTr="005567D2">
        <w:trPr>
          <w:trHeight w:val="549"/>
        </w:trPr>
        <w:tc>
          <w:tcPr>
            <w:tcW w:w="5907" w:type="dxa"/>
          </w:tcPr>
          <w:p w:rsidR="00A4518C" w:rsidRPr="00DF0F9F" w:rsidRDefault="00A4518C" w:rsidP="005C365A">
            <w:pPr>
              <w:pStyle w:val="TableParagraph"/>
              <w:spacing w:line="217" w:lineRule="exact"/>
              <w:ind w:left="94"/>
              <w:rPr>
                <w:sz w:val="19"/>
                <w:szCs w:val="19"/>
                <w:u w:val="single"/>
                <w:lang w:val="ru-RU"/>
              </w:rPr>
            </w:pPr>
            <w:r w:rsidRPr="00DF0F9F">
              <w:rPr>
                <w:sz w:val="19"/>
                <w:szCs w:val="19"/>
                <w:u w:val="single"/>
                <w:lang w:val="ru-RU"/>
              </w:rPr>
              <w:t>Элементы ответа:</w:t>
            </w:r>
          </w:p>
          <w:p w:rsidR="00D55F81" w:rsidRPr="00D55F81" w:rsidRDefault="00D55F81" w:rsidP="00D55F81">
            <w:pPr>
              <w:pStyle w:val="TableParagraph"/>
              <w:tabs>
                <w:tab w:val="left" w:pos="270"/>
                <w:tab w:val="left" w:pos="519"/>
              </w:tabs>
              <w:spacing w:before="4"/>
              <w:ind w:left="94"/>
              <w:jc w:val="both"/>
              <w:rPr>
                <w:sz w:val="19"/>
                <w:szCs w:val="19"/>
                <w:lang w:val="ru-RU"/>
              </w:rPr>
            </w:pPr>
            <w:r w:rsidRPr="00D55F81">
              <w:rPr>
                <w:sz w:val="19"/>
                <w:szCs w:val="19"/>
                <w:lang w:val="ru-RU"/>
              </w:rPr>
              <w:t>1) сперматогенез;</w:t>
            </w:r>
          </w:p>
          <w:p w:rsidR="00D55F81" w:rsidRPr="00D55F81" w:rsidRDefault="00D55F81" w:rsidP="00D55F81">
            <w:pPr>
              <w:pStyle w:val="TableParagraph"/>
              <w:tabs>
                <w:tab w:val="left" w:pos="270"/>
                <w:tab w:val="left" w:pos="519"/>
              </w:tabs>
              <w:spacing w:before="4"/>
              <w:ind w:left="94"/>
              <w:jc w:val="both"/>
              <w:rPr>
                <w:sz w:val="19"/>
                <w:szCs w:val="19"/>
                <w:lang w:val="ru-RU"/>
              </w:rPr>
            </w:pPr>
            <w:r w:rsidRPr="00D55F81">
              <w:rPr>
                <w:sz w:val="19"/>
                <w:szCs w:val="19"/>
                <w:lang w:val="ru-RU"/>
              </w:rPr>
              <w:t>2) образуется четыре одинаковые клетки (сперматозоиды);</w:t>
            </w:r>
          </w:p>
          <w:p w:rsidR="00D55F81" w:rsidRPr="00D55F81" w:rsidRDefault="00D55F81" w:rsidP="00D55F81">
            <w:pPr>
              <w:pStyle w:val="TableParagraph"/>
              <w:tabs>
                <w:tab w:val="left" w:pos="270"/>
                <w:tab w:val="left" w:pos="519"/>
              </w:tabs>
              <w:spacing w:before="4"/>
              <w:ind w:left="94"/>
              <w:jc w:val="both"/>
              <w:rPr>
                <w:sz w:val="19"/>
                <w:szCs w:val="19"/>
                <w:lang w:val="ru-RU"/>
              </w:rPr>
            </w:pPr>
            <w:r w:rsidRPr="00D55F81">
              <w:rPr>
                <w:sz w:val="19"/>
                <w:szCs w:val="19"/>
                <w:lang w:val="ru-RU"/>
              </w:rPr>
              <w:t>3) III – период созревания;</w:t>
            </w:r>
          </w:p>
          <w:p w:rsidR="00D55F81" w:rsidRPr="00D55F81" w:rsidRDefault="00D55F81" w:rsidP="00D55F81">
            <w:pPr>
              <w:pStyle w:val="TableParagraph"/>
              <w:tabs>
                <w:tab w:val="left" w:pos="270"/>
                <w:tab w:val="left" w:pos="519"/>
              </w:tabs>
              <w:spacing w:before="4"/>
              <w:ind w:left="94"/>
              <w:jc w:val="both"/>
              <w:rPr>
                <w:sz w:val="19"/>
                <w:szCs w:val="19"/>
                <w:lang w:val="ru-RU"/>
              </w:rPr>
            </w:pPr>
            <w:r w:rsidRPr="00D55F81">
              <w:rPr>
                <w:sz w:val="19"/>
                <w:szCs w:val="19"/>
                <w:lang w:val="ru-RU"/>
              </w:rPr>
              <w:t>4) тип деления – мейоз;</w:t>
            </w:r>
          </w:p>
          <w:p w:rsidR="00D55F81" w:rsidRPr="00D55F81" w:rsidRDefault="00D55F81" w:rsidP="00D55F81">
            <w:pPr>
              <w:pStyle w:val="TableParagraph"/>
              <w:tabs>
                <w:tab w:val="left" w:pos="270"/>
                <w:tab w:val="left" w:pos="519"/>
              </w:tabs>
              <w:spacing w:before="4"/>
              <w:ind w:left="94"/>
              <w:jc w:val="both"/>
              <w:rPr>
                <w:sz w:val="19"/>
                <w:szCs w:val="19"/>
                <w:lang w:val="ru-RU"/>
              </w:rPr>
            </w:pPr>
            <w:r w:rsidRPr="00D55F81">
              <w:rPr>
                <w:sz w:val="19"/>
                <w:szCs w:val="19"/>
                <w:lang w:val="ru-RU"/>
              </w:rPr>
              <w:t>5) мейоз обеспечивает образование гаплоидных клеток;</w:t>
            </w:r>
          </w:p>
          <w:p w:rsidR="00D55F81" w:rsidRPr="00D55F81" w:rsidRDefault="00D55F81" w:rsidP="00D55F81">
            <w:pPr>
              <w:pStyle w:val="TableParagraph"/>
              <w:tabs>
                <w:tab w:val="left" w:pos="270"/>
                <w:tab w:val="left" w:pos="519"/>
              </w:tabs>
              <w:spacing w:before="4"/>
              <w:ind w:left="94"/>
              <w:jc w:val="both"/>
              <w:rPr>
                <w:sz w:val="19"/>
                <w:szCs w:val="19"/>
                <w:lang w:val="ru-RU"/>
              </w:rPr>
            </w:pPr>
            <w:r w:rsidRPr="00D55F81">
              <w:rPr>
                <w:sz w:val="19"/>
                <w:szCs w:val="19"/>
                <w:lang w:val="ru-RU"/>
              </w:rPr>
              <w:t>6) мейоз обеспечивает восстановление хромосомного набора вида</w:t>
            </w:r>
          </w:p>
          <w:p w:rsidR="00D55F81" w:rsidRPr="00D55F81" w:rsidRDefault="00D55F81" w:rsidP="00D55F81">
            <w:pPr>
              <w:pStyle w:val="TableParagraph"/>
              <w:tabs>
                <w:tab w:val="left" w:pos="270"/>
                <w:tab w:val="left" w:pos="519"/>
              </w:tabs>
              <w:spacing w:before="4"/>
              <w:ind w:left="94"/>
              <w:jc w:val="both"/>
              <w:rPr>
                <w:sz w:val="19"/>
                <w:szCs w:val="19"/>
                <w:lang w:val="ru-RU"/>
              </w:rPr>
            </w:pPr>
            <w:r w:rsidRPr="00D55F81">
              <w:rPr>
                <w:sz w:val="19"/>
                <w:szCs w:val="19"/>
                <w:lang w:val="ru-RU"/>
              </w:rPr>
              <w:t>при слиянии гамет (постоянство хромосомного набора вида при</w:t>
            </w:r>
          </w:p>
          <w:p w:rsidR="00D55F81" w:rsidRPr="00D55F81" w:rsidRDefault="00D55F81" w:rsidP="00D55F81">
            <w:pPr>
              <w:pStyle w:val="TableParagraph"/>
              <w:tabs>
                <w:tab w:val="left" w:pos="270"/>
                <w:tab w:val="left" w:pos="519"/>
              </w:tabs>
              <w:spacing w:before="4"/>
              <w:ind w:left="94"/>
              <w:jc w:val="both"/>
              <w:rPr>
                <w:sz w:val="19"/>
                <w:szCs w:val="19"/>
                <w:lang w:val="ru-RU"/>
              </w:rPr>
            </w:pPr>
            <w:r w:rsidRPr="00D55F81">
              <w:rPr>
                <w:sz w:val="19"/>
                <w:szCs w:val="19"/>
                <w:lang w:val="ru-RU"/>
              </w:rPr>
              <w:t>половом размножении);</w:t>
            </w:r>
          </w:p>
          <w:p w:rsidR="00D55F81" w:rsidRPr="00D55F81" w:rsidRDefault="00D55F81" w:rsidP="00D55F81">
            <w:pPr>
              <w:pStyle w:val="TableParagraph"/>
              <w:tabs>
                <w:tab w:val="left" w:pos="270"/>
                <w:tab w:val="left" w:pos="519"/>
              </w:tabs>
              <w:spacing w:before="4"/>
              <w:ind w:left="94"/>
              <w:jc w:val="both"/>
              <w:rPr>
                <w:sz w:val="19"/>
                <w:szCs w:val="19"/>
                <w:lang w:val="ru-RU"/>
              </w:rPr>
            </w:pPr>
            <w:r w:rsidRPr="00D55F81">
              <w:rPr>
                <w:sz w:val="19"/>
                <w:szCs w:val="19"/>
                <w:lang w:val="ru-RU"/>
              </w:rPr>
              <w:t>7) мейоз увеличивает степень наследственной (комбинативной)</w:t>
            </w:r>
          </w:p>
          <w:p w:rsidR="00D55F81" w:rsidRPr="00D55F81" w:rsidRDefault="00D55F81" w:rsidP="00D55F81">
            <w:pPr>
              <w:pStyle w:val="TableParagraph"/>
              <w:tabs>
                <w:tab w:val="left" w:pos="270"/>
                <w:tab w:val="left" w:pos="519"/>
              </w:tabs>
              <w:spacing w:before="4"/>
              <w:ind w:left="94"/>
              <w:jc w:val="both"/>
              <w:rPr>
                <w:sz w:val="19"/>
                <w:szCs w:val="19"/>
                <w:lang w:val="ru-RU"/>
              </w:rPr>
            </w:pPr>
            <w:r w:rsidRPr="00D55F81">
              <w:rPr>
                <w:sz w:val="19"/>
                <w:szCs w:val="19"/>
                <w:lang w:val="ru-RU"/>
              </w:rPr>
              <w:t>изменчивости (обеспечивает рекомбинацию генов).</w:t>
            </w:r>
          </w:p>
          <w:p w:rsidR="00D55F81" w:rsidRPr="00024A65" w:rsidRDefault="00D55F81" w:rsidP="00D55F81">
            <w:pPr>
              <w:pStyle w:val="TableParagraph"/>
              <w:tabs>
                <w:tab w:val="left" w:pos="270"/>
                <w:tab w:val="left" w:pos="519"/>
              </w:tabs>
              <w:spacing w:before="4"/>
              <w:ind w:left="94"/>
              <w:jc w:val="both"/>
              <w:rPr>
                <w:i/>
                <w:sz w:val="19"/>
                <w:szCs w:val="19"/>
                <w:lang w:val="ru-RU"/>
              </w:rPr>
            </w:pPr>
            <w:r w:rsidRPr="00024A65">
              <w:rPr>
                <w:i/>
                <w:sz w:val="19"/>
                <w:szCs w:val="19"/>
                <w:lang w:val="ru-RU"/>
              </w:rPr>
              <w:t>За дополнительную информацию, не имеющую отношения</w:t>
            </w:r>
          </w:p>
          <w:p w:rsidR="00D55F81" w:rsidRPr="00024A65" w:rsidRDefault="00D55F81" w:rsidP="00D55F81">
            <w:pPr>
              <w:pStyle w:val="TableParagraph"/>
              <w:tabs>
                <w:tab w:val="left" w:pos="270"/>
                <w:tab w:val="left" w:pos="519"/>
              </w:tabs>
              <w:spacing w:before="4"/>
              <w:ind w:left="94"/>
              <w:jc w:val="both"/>
              <w:rPr>
                <w:i/>
                <w:sz w:val="19"/>
                <w:szCs w:val="19"/>
                <w:lang w:val="ru-RU"/>
              </w:rPr>
            </w:pPr>
            <w:r w:rsidRPr="00024A65">
              <w:rPr>
                <w:i/>
                <w:sz w:val="19"/>
                <w:szCs w:val="19"/>
                <w:lang w:val="ru-RU"/>
              </w:rPr>
              <w:t>к вопросу задания, баллы не начисляются, но за наличие в ней</w:t>
            </w:r>
          </w:p>
          <w:p w:rsidR="00A4518C" w:rsidRPr="00CF6FFC" w:rsidRDefault="00D55F81" w:rsidP="00D55F81">
            <w:pPr>
              <w:pStyle w:val="TableParagraph"/>
              <w:tabs>
                <w:tab w:val="left" w:pos="270"/>
                <w:tab w:val="left" w:pos="519"/>
              </w:tabs>
              <w:spacing w:before="2" w:line="220" w:lineRule="atLeast"/>
              <w:ind w:left="94" w:right="181"/>
              <w:jc w:val="both"/>
              <w:rPr>
                <w:i/>
                <w:sz w:val="19"/>
                <w:szCs w:val="19"/>
                <w:lang w:val="ru-RU"/>
              </w:rPr>
            </w:pPr>
            <w:r w:rsidRPr="00024A65">
              <w:rPr>
                <w:i/>
                <w:sz w:val="19"/>
                <w:szCs w:val="19"/>
                <w:lang w:val="ru-RU"/>
              </w:rPr>
              <w:t>ошибок снимается 1 балл</w:t>
            </w:r>
          </w:p>
        </w:tc>
        <w:tc>
          <w:tcPr>
            <w:tcW w:w="778" w:type="dxa"/>
          </w:tcPr>
          <w:p w:rsidR="00A4518C" w:rsidRPr="00CF6FFC" w:rsidRDefault="00A4518C" w:rsidP="00EA616A">
            <w:pPr>
              <w:pStyle w:val="TableParagraph"/>
              <w:rPr>
                <w:sz w:val="19"/>
                <w:szCs w:val="19"/>
                <w:lang w:val="ru-RU"/>
              </w:rPr>
            </w:pPr>
          </w:p>
        </w:tc>
      </w:tr>
      <w:tr w:rsidR="00A4518C" w:rsidRPr="00CF6FFC" w:rsidTr="005567D2">
        <w:trPr>
          <w:trHeight w:val="90"/>
        </w:trPr>
        <w:tc>
          <w:tcPr>
            <w:tcW w:w="5907" w:type="dxa"/>
          </w:tcPr>
          <w:p w:rsidR="00A4518C" w:rsidRPr="00CF6FFC" w:rsidRDefault="00A4518C" w:rsidP="00024A65">
            <w:pPr>
              <w:pStyle w:val="TableParagraph"/>
              <w:spacing w:line="217" w:lineRule="exact"/>
              <w:ind w:left="94"/>
              <w:rPr>
                <w:sz w:val="19"/>
                <w:szCs w:val="19"/>
                <w:lang w:val="ru-RU"/>
              </w:rPr>
            </w:pPr>
            <w:r w:rsidRPr="00CF6FFC">
              <w:rPr>
                <w:sz w:val="19"/>
                <w:szCs w:val="19"/>
                <w:lang w:val="ru-RU"/>
              </w:rPr>
              <w:t>Ответ включает в себя все названные выше элементы, не содержит</w:t>
            </w:r>
          </w:p>
          <w:p w:rsidR="00A4518C" w:rsidRPr="00CF6FFC" w:rsidRDefault="00A4518C" w:rsidP="00024A65">
            <w:pPr>
              <w:pStyle w:val="TableParagraph"/>
              <w:spacing w:before="3" w:line="200" w:lineRule="exact"/>
              <w:ind w:left="94"/>
              <w:rPr>
                <w:sz w:val="19"/>
                <w:szCs w:val="19"/>
              </w:rPr>
            </w:pPr>
            <w:proofErr w:type="spellStart"/>
            <w:r w:rsidRPr="00CF6FFC">
              <w:rPr>
                <w:sz w:val="19"/>
                <w:szCs w:val="19"/>
              </w:rPr>
              <w:t>биологических</w:t>
            </w:r>
            <w:proofErr w:type="spellEnd"/>
            <w:r w:rsidRPr="00CF6FFC">
              <w:rPr>
                <w:sz w:val="19"/>
                <w:szCs w:val="19"/>
              </w:rPr>
              <w:t xml:space="preserve"> </w:t>
            </w:r>
            <w:proofErr w:type="spellStart"/>
            <w:r w:rsidRPr="00CF6FFC">
              <w:rPr>
                <w:sz w:val="19"/>
                <w:szCs w:val="19"/>
              </w:rPr>
              <w:t>ошибок</w:t>
            </w:r>
            <w:proofErr w:type="spellEnd"/>
          </w:p>
        </w:tc>
        <w:tc>
          <w:tcPr>
            <w:tcW w:w="778" w:type="dxa"/>
            <w:vAlign w:val="center"/>
          </w:tcPr>
          <w:p w:rsidR="00A4518C" w:rsidRPr="00CF6FFC" w:rsidRDefault="00A4518C" w:rsidP="00024A65">
            <w:pPr>
              <w:pStyle w:val="TableParagraph"/>
              <w:spacing w:line="217" w:lineRule="exact"/>
              <w:ind w:left="6"/>
              <w:jc w:val="center"/>
              <w:rPr>
                <w:sz w:val="19"/>
                <w:szCs w:val="19"/>
              </w:rPr>
            </w:pPr>
            <w:r w:rsidRPr="00CF6FFC">
              <w:rPr>
                <w:w w:val="101"/>
                <w:sz w:val="19"/>
                <w:szCs w:val="19"/>
              </w:rPr>
              <w:t>3</w:t>
            </w:r>
          </w:p>
        </w:tc>
      </w:tr>
      <w:tr w:rsidR="00A4518C" w:rsidRPr="00CF6FFC" w:rsidTr="005567D2">
        <w:trPr>
          <w:trHeight w:val="90"/>
        </w:trPr>
        <w:tc>
          <w:tcPr>
            <w:tcW w:w="5907" w:type="dxa"/>
          </w:tcPr>
          <w:p w:rsidR="00A4518C" w:rsidRPr="00CF6FFC" w:rsidRDefault="00A4518C" w:rsidP="00024A65">
            <w:pPr>
              <w:pStyle w:val="TableParagraph"/>
              <w:spacing w:line="217" w:lineRule="exact"/>
              <w:ind w:left="94"/>
              <w:rPr>
                <w:sz w:val="19"/>
                <w:szCs w:val="19"/>
                <w:lang w:val="ru-RU"/>
              </w:rPr>
            </w:pPr>
            <w:r w:rsidRPr="00CF6FFC">
              <w:rPr>
                <w:sz w:val="19"/>
                <w:szCs w:val="19"/>
                <w:lang w:val="ru-RU"/>
              </w:rPr>
              <w:t>Ответ включает в себя пять-шесть из названных выше элементов,</w:t>
            </w:r>
          </w:p>
          <w:p w:rsidR="00A4518C" w:rsidRPr="00CF6FFC" w:rsidRDefault="00A4518C" w:rsidP="00024A65">
            <w:pPr>
              <w:pStyle w:val="TableParagraph"/>
              <w:spacing w:before="3" w:line="200" w:lineRule="exact"/>
              <w:ind w:left="94"/>
              <w:rPr>
                <w:sz w:val="19"/>
                <w:szCs w:val="19"/>
                <w:lang w:val="ru-RU"/>
              </w:rPr>
            </w:pPr>
            <w:r w:rsidRPr="00CF6FFC">
              <w:rPr>
                <w:sz w:val="19"/>
                <w:szCs w:val="19"/>
                <w:lang w:val="ru-RU"/>
              </w:rPr>
              <w:t>которые не содержат биологических ошибок</w:t>
            </w:r>
          </w:p>
        </w:tc>
        <w:tc>
          <w:tcPr>
            <w:tcW w:w="778" w:type="dxa"/>
            <w:vAlign w:val="center"/>
          </w:tcPr>
          <w:p w:rsidR="00A4518C" w:rsidRPr="00CF6FFC" w:rsidRDefault="00A4518C" w:rsidP="00024A65">
            <w:pPr>
              <w:pStyle w:val="TableParagraph"/>
              <w:spacing w:line="217" w:lineRule="exact"/>
              <w:ind w:left="6"/>
              <w:jc w:val="center"/>
              <w:rPr>
                <w:sz w:val="19"/>
                <w:szCs w:val="19"/>
              </w:rPr>
            </w:pPr>
            <w:r w:rsidRPr="00CF6FFC">
              <w:rPr>
                <w:w w:val="101"/>
                <w:sz w:val="19"/>
                <w:szCs w:val="19"/>
              </w:rPr>
              <w:t>2</w:t>
            </w:r>
          </w:p>
        </w:tc>
      </w:tr>
      <w:tr w:rsidR="00A4518C" w:rsidRPr="00CF6FFC" w:rsidTr="005567D2">
        <w:trPr>
          <w:trHeight w:val="90"/>
        </w:trPr>
        <w:tc>
          <w:tcPr>
            <w:tcW w:w="5907" w:type="dxa"/>
          </w:tcPr>
          <w:p w:rsidR="00A4518C" w:rsidRPr="00CF6FFC" w:rsidRDefault="00A4518C" w:rsidP="00024A65">
            <w:pPr>
              <w:pStyle w:val="TableParagraph"/>
              <w:spacing w:line="217" w:lineRule="exact"/>
              <w:ind w:left="94"/>
              <w:rPr>
                <w:sz w:val="19"/>
                <w:szCs w:val="19"/>
                <w:lang w:val="ru-RU"/>
              </w:rPr>
            </w:pPr>
            <w:r w:rsidRPr="00CF6FFC">
              <w:rPr>
                <w:sz w:val="19"/>
                <w:szCs w:val="19"/>
                <w:lang w:val="ru-RU"/>
              </w:rPr>
              <w:t>Ответ включает в себя три-четыре из названных выше элементов,</w:t>
            </w:r>
          </w:p>
          <w:p w:rsidR="00A4518C" w:rsidRPr="00CF6FFC" w:rsidRDefault="00A4518C" w:rsidP="00024A65">
            <w:pPr>
              <w:pStyle w:val="TableParagraph"/>
              <w:spacing w:before="4" w:line="200" w:lineRule="exact"/>
              <w:ind w:left="94"/>
              <w:rPr>
                <w:sz w:val="19"/>
                <w:szCs w:val="19"/>
                <w:lang w:val="ru-RU"/>
              </w:rPr>
            </w:pPr>
            <w:r w:rsidRPr="00CF6FFC">
              <w:rPr>
                <w:sz w:val="19"/>
                <w:szCs w:val="19"/>
                <w:lang w:val="ru-RU"/>
              </w:rPr>
              <w:t>которые не содержат биологических ошибок</w:t>
            </w:r>
          </w:p>
        </w:tc>
        <w:tc>
          <w:tcPr>
            <w:tcW w:w="778" w:type="dxa"/>
            <w:vAlign w:val="center"/>
          </w:tcPr>
          <w:p w:rsidR="00A4518C" w:rsidRPr="00CF6FFC" w:rsidRDefault="00A4518C" w:rsidP="00024A65">
            <w:pPr>
              <w:pStyle w:val="TableParagraph"/>
              <w:spacing w:line="217" w:lineRule="exact"/>
              <w:ind w:left="6"/>
              <w:jc w:val="center"/>
              <w:rPr>
                <w:sz w:val="19"/>
                <w:szCs w:val="19"/>
              </w:rPr>
            </w:pPr>
            <w:r w:rsidRPr="00CF6FFC">
              <w:rPr>
                <w:w w:val="101"/>
                <w:sz w:val="19"/>
                <w:szCs w:val="19"/>
              </w:rPr>
              <w:t>1</w:t>
            </w:r>
          </w:p>
        </w:tc>
      </w:tr>
      <w:tr w:rsidR="00A4518C" w:rsidRPr="00CF6FFC" w:rsidTr="005567D2">
        <w:trPr>
          <w:trHeight w:val="182"/>
        </w:trPr>
        <w:tc>
          <w:tcPr>
            <w:tcW w:w="5907" w:type="dxa"/>
          </w:tcPr>
          <w:p w:rsidR="00A4518C" w:rsidRPr="00CF6FFC" w:rsidRDefault="00A4518C" w:rsidP="00024A65">
            <w:pPr>
              <w:pStyle w:val="TableParagraph"/>
              <w:spacing w:line="244" w:lineRule="auto"/>
              <w:ind w:left="94" w:right="181" w:hanging="1"/>
              <w:rPr>
                <w:sz w:val="19"/>
                <w:szCs w:val="19"/>
                <w:lang w:val="ru-RU"/>
              </w:rPr>
            </w:pPr>
            <w:r w:rsidRPr="00CF6FFC">
              <w:rPr>
                <w:sz w:val="19"/>
                <w:szCs w:val="19"/>
                <w:lang w:val="ru-RU"/>
              </w:rPr>
              <w:t>Все иные ситуации, не соответствующие правилам выставления 3,</w:t>
            </w:r>
            <w:r w:rsidR="00024A65">
              <w:rPr>
                <w:sz w:val="19"/>
                <w:szCs w:val="19"/>
                <w:lang w:val="ru-RU"/>
              </w:rPr>
              <w:t xml:space="preserve"> </w:t>
            </w:r>
            <w:r w:rsidRPr="00CF6FFC">
              <w:rPr>
                <w:sz w:val="19"/>
                <w:szCs w:val="19"/>
                <w:lang w:val="ru-RU"/>
              </w:rPr>
              <w:t>2 и 1 балла.</w:t>
            </w:r>
          </w:p>
          <w:p w:rsidR="00A4518C" w:rsidRPr="00CF6FFC" w:rsidRDefault="00A4518C" w:rsidP="00024A65">
            <w:pPr>
              <w:pStyle w:val="TableParagraph"/>
              <w:spacing w:line="217" w:lineRule="exact"/>
              <w:ind w:left="94"/>
              <w:rPr>
                <w:sz w:val="19"/>
                <w:szCs w:val="19"/>
                <w:lang w:val="ru-RU"/>
              </w:rPr>
            </w:pPr>
            <w:r w:rsidRPr="00CF6FFC">
              <w:rPr>
                <w:sz w:val="19"/>
                <w:szCs w:val="19"/>
                <w:lang w:val="ru-RU"/>
              </w:rPr>
              <w:t>ИЛИ Ответ неправильный.</w:t>
            </w:r>
          </w:p>
          <w:p w:rsidR="00A4518C" w:rsidRPr="00CF6FFC" w:rsidRDefault="00A4518C" w:rsidP="00024A65">
            <w:pPr>
              <w:pStyle w:val="TableParagraph"/>
              <w:spacing w:before="2" w:line="200" w:lineRule="exact"/>
              <w:ind w:left="94"/>
              <w:rPr>
                <w:sz w:val="19"/>
                <w:szCs w:val="19"/>
                <w:lang w:val="ru-RU"/>
              </w:rPr>
            </w:pPr>
            <w:r w:rsidRPr="00CF6FFC">
              <w:rPr>
                <w:sz w:val="19"/>
                <w:szCs w:val="19"/>
                <w:lang w:val="ru-RU"/>
              </w:rPr>
              <w:t xml:space="preserve">ИЛИ </w:t>
            </w:r>
            <w:proofErr w:type="gramStart"/>
            <w:r w:rsidRPr="00CF6FFC">
              <w:rPr>
                <w:sz w:val="19"/>
                <w:szCs w:val="19"/>
                <w:lang w:val="ru-RU"/>
              </w:rPr>
              <w:t>Неверно</w:t>
            </w:r>
            <w:proofErr w:type="gramEnd"/>
            <w:r w:rsidRPr="00CF6FFC">
              <w:rPr>
                <w:sz w:val="19"/>
                <w:szCs w:val="19"/>
                <w:lang w:val="ru-RU"/>
              </w:rPr>
              <w:t xml:space="preserve"> определены все обозначенные элементы</w:t>
            </w:r>
          </w:p>
        </w:tc>
        <w:tc>
          <w:tcPr>
            <w:tcW w:w="778" w:type="dxa"/>
            <w:vAlign w:val="center"/>
          </w:tcPr>
          <w:p w:rsidR="00A4518C" w:rsidRPr="00CF6FFC" w:rsidRDefault="00A4518C" w:rsidP="00024A65">
            <w:pPr>
              <w:pStyle w:val="TableParagraph"/>
              <w:spacing w:line="217" w:lineRule="exact"/>
              <w:ind w:left="6"/>
              <w:jc w:val="center"/>
              <w:rPr>
                <w:sz w:val="19"/>
                <w:szCs w:val="19"/>
              </w:rPr>
            </w:pPr>
            <w:r w:rsidRPr="00CF6FFC">
              <w:rPr>
                <w:w w:val="101"/>
                <w:sz w:val="19"/>
                <w:szCs w:val="19"/>
              </w:rPr>
              <w:t>0</w:t>
            </w:r>
          </w:p>
        </w:tc>
      </w:tr>
      <w:tr w:rsidR="00A4518C" w:rsidRPr="00CF6FFC" w:rsidTr="005567D2">
        <w:trPr>
          <w:trHeight w:val="45"/>
        </w:trPr>
        <w:tc>
          <w:tcPr>
            <w:tcW w:w="5907" w:type="dxa"/>
          </w:tcPr>
          <w:p w:rsidR="00A4518C" w:rsidRPr="00CF6FFC" w:rsidRDefault="00A4518C" w:rsidP="00EA616A">
            <w:pPr>
              <w:pStyle w:val="TableParagraph"/>
              <w:spacing w:line="199" w:lineRule="exact"/>
              <w:ind w:right="63"/>
              <w:jc w:val="right"/>
              <w:rPr>
                <w:i/>
                <w:sz w:val="19"/>
                <w:szCs w:val="19"/>
              </w:rPr>
            </w:pPr>
            <w:proofErr w:type="spellStart"/>
            <w:r w:rsidRPr="00CF6FFC">
              <w:rPr>
                <w:i/>
                <w:sz w:val="19"/>
                <w:szCs w:val="19"/>
              </w:rPr>
              <w:t>Максимальный</w:t>
            </w:r>
            <w:proofErr w:type="spellEnd"/>
            <w:r w:rsidRPr="00CF6FFC">
              <w:rPr>
                <w:i/>
                <w:sz w:val="19"/>
                <w:szCs w:val="19"/>
              </w:rPr>
              <w:t xml:space="preserve"> </w:t>
            </w:r>
            <w:proofErr w:type="spellStart"/>
            <w:r w:rsidRPr="00CF6FFC">
              <w:rPr>
                <w:i/>
                <w:sz w:val="19"/>
                <w:szCs w:val="19"/>
              </w:rPr>
              <w:t>балл</w:t>
            </w:r>
            <w:proofErr w:type="spellEnd"/>
          </w:p>
        </w:tc>
        <w:tc>
          <w:tcPr>
            <w:tcW w:w="778" w:type="dxa"/>
          </w:tcPr>
          <w:p w:rsidR="00A4518C" w:rsidRPr="00CF6FFC" w:rsidRDefault="00A4518C" w:rsidP="00EA616A">
            <w:pPr>
              <w:pStyle w:val="TableParagraph"/>
              <w:spacing w:line="199" w:lineRule="exact"/>
              <w:ind w:left="6"/>
              <w:jc w:val="center"/>
              <w:rPr>
                <w:i/>
                <w:sz w:val="19"/>
                <w:szCs w:val="19"/>
              </w:rPr>
            </w:pPr>
            <w:r w:rsidRPr="00CF6FFC">
              <w:rPr>
                <w:i/>
                <w:w w:val="101"/>
                <w:sz w:val="19"/>
                <w:szCs w:val="19"/>
              </w:rPr>
              <w:t>3</w:t>
            </w:r>
          </w:p>
        </w:tc>
      </w:tr>
    </w:tbl>
    <w:p w:rsidR="002D5227" w:rsidRDefault="002D5227" w:rsidP="00024A65">
      <w:pPr>
        <w:ind w:left="567"/>
        <w:jc w:val="both"/>
        <w:rPr>
          <w:noProof/>
          <w:color w:val="000000" w:themeColor="text1"/>
          <w:sz w:val="19"/>
          <w:szCs w:val="19"/>
        </w:rPr>
      </w:pPr>
    </w:p>
    <w:p w:rsidR="00024A65" w:rsidRDefault="00024A65" w:rsidP="00024A65">
      <w:pPr>
        <w:ind w:left="567"/>
        <w:jc w:val="both"/>
        <w:rPr>
          <w:noProof/>
          <w:color w:val="000000" w:themeColor="text1"/>
          <w:sz w:val="19"/>
          <w:szCs w:val="19"/>
        </w:rPr>
      </w:pPr>
      <w:r w:rsidRPr="00024A65">
        <w:rPr>
          <w:noProof/>
          <w:color w:val="000000" w:themeColor="text1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-9525</wp:posOffset>
                </wp:positionV>
                <wp:extent cx="342265" cy="285750"/>
                <wp:effectExtent l="0" t="0" r="19685" b="1905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26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24A65" w:rsidRPr="00AE3F26" w:rsidRDefault="00024A65" w:rsidP="00024A6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5" o:spid="_x0000_s1028" type="#_x0000_t202" style="position:absolute;left:0;text-align:left;margin-left:-9.05pt;margin-top:-.75pt;width:26.95pt;height:22.5pt;z-index:251695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" fillcolor="window" strokeweight=".5pt">
                <v:path arrowok="t"/>
                <v:textbox>
                  <w:txbxContent>
                    <w:p w:rsidR="00024A65" w:rsidRPr="00AE3F26" w:rsidRDefault="00024A65" w:rsidP="00024A6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 w:rsidRPr="00024A65">
        <w:rPr>
          <w:noProof/>
          <w:color w:val="000000" w:themeColor="text1"/>
          <w:sz w:val="19"/>
          <w:szCs w:val="19"/>
        </w:rPr>
        <w:t>Найдите три ошибки в приведённом тексте «Процессы, происходящие</w:t>
      </w:r>
      <w:r>
        <w:rPr>
          <w:noProof/>
          <w:color w:val="000000" w:themeColor="text1"/>
          <w:sz w:val="19"/>
          <w:szCs w:val="19"/>
        </w:rPr>
        <w:t xml:space="preserve"> </w:t>
      </w:r>
      <w:r w:rsidRPr="00024A65">
        <w:rPr>
          <w:noProof/>
          <w:color w:val="000000" w:themeColor="text1"/>
          <w:sz w:val="19"/>
          <w:szCs w:val="19"/>
        </w:rPr>
        <w:t>в кишечнике человека». Укажите номера предложений, в которых они</w:t>
      </w:r>
      <w:r>
        <w:rPr>
          <w:noProof/>
          <w:color w:val="000000" w:themeColor="text1"/>
          <w:sz w:val="19"/>
          <w:szCs w:val="19"/>
        </w:rPr>
        <w:t xml:space="preserve"> </w:t>
      </w:r>
      <w:r w:rsidRPr="00024A65">
        <w:rPr>
          <w:noProof/>
          <w:color w:val="000000" w:themeColor="text1"/>
          <w:sz w:val="19"/>
          <w:szCs w:val="19"/>
        </w:rPr>
        <w:t>сделаны, исправьте их. Дайте правильную формулировку.</w:t>
      </w:r>
    </w:p>
    <w:p w:rsidR="00024A65" w:rsidRPr="005567D2" w:rsidRDefault="00024A65" w:rsidP="00024A65">
      <w:pPr>
        <w:ind w:left="567"/>
        <w:jc w:val="both"/>
        <w:rPr>
          <w:noProof/>
          <w:color w:val="000000" w:themeColor="text1"/>
          <w:sz w:val="10"/>
          <w:szCs w:val="10"/>
        </w:rPr>
      </w:pPr>
    </w:p>
    <w:p w:rsidR="00024A65" w:rsidRDefault="00024A65" w:rsidP="00024A65">
      <w:pPr>
        <w:ind w:left="567"/>
        <w:jc w:val="both"/>
        <w:rPr>
          <w:noProof/>
          <w:color w:val="000000" w:themeColor="text1"/>
          <w:sz w:val="22"/>
          <w:szCs w:val="22"/>
        </w:rPr>
      </w:pPr>
      <w:r w:rsidRPr="009A1957">
        <w:rPr>
          <w:noProof/>
        </w:rPr>
        <mc:AlternateContent>
          <mc:Choice Requires="wps">
            <w:drawing>
              <wp:inline distT="0" distB="0" distL="0" distR="0" wp14:anchorId="3151E196" wp14:editId="2D480665">
                <wp:extent cx="4371975" cy="1343025"/>
                <wp:effectExtent l="0" t="0" r="28575" b="28575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1343025"/>
                        </a:xfrm>
                        <a:prstGeom prst="rect">
                          <a:avLst/>
                        </a:prstGeom>
                        <a:noFill/>
                        <a:ln w="420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4A65" w:rsidRPr="00024A65" w:rsidRDefault="00024A65" w:rsidP="00024A65">
                            <w:pPr>
                              <w:autoSpaceDE w:val="0"/>
                              <w:autoSpaceDN w:val="0"/>
                              <w:adjustRightInd w:val="0"/>
                              <w:ind w:left="142" w:right="66"/>
                              <w:jc w:val="both"/>
                              <w:rPr>
                                <w:sz w:val="19"/>
                                <w:szCs w:val="19"/>
                              </w:rPr>
                            </w:pPr>
                            <w:r w:rsidRPr="00024A65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>(</w:t>
                            </w:r>
                            <w:proofErr w:type="gramStart"/>
                            <w:r w:rsidRPr="00024A65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>1)В</w:t>
                            </w:r>
                            <w:proofErr w:type="gramEnd"/>
                            <w:r w:rsidRPr="00024A65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 xml:space="preserve"> тонком кишечнике происходит переваривание питательных веществ. (</w:t>
                            </w:r>
                            <w:proofErr w:type="gramStart"/>
                            <w:r w:rsidRPr="00024A65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>2)Двенадцатиперстная</w:t>
                            </w:r>
                            <w:proofErr w:type="gramEnd"/>
                            <w:r w:rsidRPr="00024A65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 xml:space="preserve"> кишка расположена в конце тонкого кишечника. (</w:t>
                            </w:r>
                            <w:proofErr w:type="gramStart"/>
                            <w:r w:rsidRPr="00024A65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>3)В</w:t>
                            </w:r>
                            <w:proofErr w:type="gramEnd"/>
                            <w:r w:rsidRPr="00024A65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 xml:space="preserve"> двенадцатиперстную кишку впадают протоки печени и поджелудочной железы. (</w:t>
                            </w:r>
                            <w:proofErr w:type="gramStart"/>
                            <w:r w:rsidRPr="00024A65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>4)Печень</w:t>
                            </w:r>
                            <w:proofErr w:type="gramEnd"/>
                            <w:r w:rsidRPr="00024A65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 xml:space="preserve"> образует желчь, которая содержит много пищеварительных ферментов. (</w:t>
                            </w:r>
                            <w:proofErr w:type="gramStart"/>
                            <w:r w:rsidRPr="00024A65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>5)В</w:t>
                            </w:r>
                            <w:proofErr w:type="gramEnd"/>
                            <w:r w:rsidRPr="00024A65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 xml:space="preserve"> двенадцатиперстной кишке кислая среда, которая активирует ферменты. (</w:t>
                            </w:r>
                            <w:proofErr w:type="gramStart"/>
                            <w:r w:rsidRPr="00024A65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>6)В</w:t>
                            </w:r>
                            <w:proofErr w:type="gramEnd"/>
                            <w:r w:rsidRPr="00024A65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 xml:space="preserve"> тонком кишечнике в основном завершается расщепление сложных органических веществ пищи при воздействии на них ферментов пищеварительных соков. (</w:t>
                            </w:r>
                            <w:proofErr w:type="gramStart"/>
                            <w:r w:rsidRPr="00024A65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>7)Всасывание</w:t>
                            </w:r>
                            <w:proofErr w:type="gramEnd"/>
                            <w:r w:rsidRPr="00024A65">
                              <w:rPr>
                                <w:rFonts w:eastAsia="TimesNewRoman"/>
                                <w:sz w:val="19"/>
                                <w:szCs w:val="19"/>
                              </w:rPr>
                              <w:t xml:space="preserve"> – это процесс поступления различных веществ через ворсинки кишечника в кровь и лимфу.</w:t>
                            </w:r>
                          </w:p>
                          <w:p w:rsidR="00024A65" w:rsidRPr="00024A65" w:rsidRDefault="00024A65" w:rsidP="00024A65">
                            <w:pPr>
                              <w:pStyle w:val="ae"/>
                              <w:spacing w:before="14" w:line="244" w:lineRule="auto"/>
                              <w:ind w:left="75" w:right="73"/>
                              <w:jc w:val="both"/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151E196" id="Надпись 3" o:spid="_x0000_s1029" type="#_x0000_t202" style="width:344.25pt;height:10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" filled="f" strokeweight=".1168mm">
                <v:textbox inset="0,0,0,0">
                  <w:txbxContent>
                    <w:p w:rsidR="00024A65" w:rsidRPr="00024A65" w:rsidRDefault="00024A65" w:rsidP="00024A65">
                      <w:pPr>
                        <w:autoSpaceDE w:val="0"/>
                        <w:autoSpaceDN w:val="0"/>
                        <w:adjustRightInd w:val="0"/>
                        <w:ind w:left="142" w:right="66"/>
                        <w:jc w:val="both"/>
                        <w:rPr>
                          <w:sz w:val="19"/>
                          <w:szCs w:val="19"/>
                        </w:rPr>
                      </w:pPr>
                      <w:r w:rsidRPr="00024A65">
                        <w:rPr>
                          <w:rFonts w:eastAsia="TimesNewRoman"/>
                          <w:sz w:val="19"/>
                          <w:szCs w:val="19"/>
                        </w:rPr>
                        <w:t>(</w:t>
                      </w:r>
                      <w:proofErr w:type="gramStart"/>
                      <w:r w:rsidRPr="00024A65">
                        <w:rPr>
                          <w:rFonts w:eastAsia="TimesNewRoman"/>
                          <w:sz w:val="19"/>
                          <w:szCs w:val="19"/>
                        </w:rPr>
                        <w:t>1)В</w:t>
                      </w:r>
                      <w:proofErr w:type="gramEnd"/>
                      <w:r w:rsidRPr="00024A65">
                        <w:rPr>
                          <w:rFonts w:eastAsia="TimesNewRoman"/>
                          <w:sz w:val="19"/>
                          <w:szCs w:val="19"/>
                        </w:rPr>
                        <w:t xml:space="preserve"> тонком кишечнике происходит переваривание питательных веществ. (</w:t>
                      </w:r>
                      <w:proofErr w:type="gramStart"/>
                      <w:r w:rsidRPr="00024A65">
                        <w:rPr>
                          <w:rFonts w:eastAsia="TimesNewRoman"/>
                          <w:sz w:val="19"/>
                          <w:szCs w:val="19"/>
                        </w:rPr>
                        <w:t>2)Двенадцатиперстная</w:t>
                      </w:r>
                      <w:proofErr w:type="gramEnd"/>
                      <w:r w:rsidRPr="00024A65">
                        <w:rPr>
                          <w:rFonts w:eastAsia="TimesNewRoman"/>
                          <w:sz w:val="19"/>
                          <w:szCs w:val="19"/>
                        </w:rPr>
                        <w:t xml:space="preserve"> кишка расположена в конце тонкого кишечника. (</w:t>
                      </w:r>
                      <w:proofErr w:type="gramStart"/>
                      <w:r w:rsidRPr="00024A65">
                        <w:rPr>
                          <w:rFonts w:eastAsia="TimesNewRoman"/>
                          <w:sz w:val="19"/>
                          <w:szCs w:val="19"/>
                        </w:rPr>
                        <w:t>3)В</w:t>
                      </w:r>
                      <w:proofErr w:type="gramEnd"/>
                      <w:r w:rsidRPr="00024A65">
                        <w:rPr>
                          <w:rFonts w:eastAsia="TimesNewRoman"/>
                          <w:sz w:val="19"/>
                          <w:szCs w:val="19"/>
                        </w:rPr>
                        <w:t xml:space="preserve"> двенадцатиперстную кишку впадают протоки печени и поджелудочной железы. (</w:t>
                      </w:r>
                      <w:proofErr w:type="gramStart"/>
                      <w:r w:rsidRPr="00024A65">
                        <w:rPr>
                          <w:rFonts w:eastAsia="TimesNewRoman"/>
                          <w:sz w:val="19"/>
                          <w:szCs w:val="19"/>
                        </w:rPr>
                        <w:t>4)Печень</w:t>
                      </w:r>
                      <w:proofErr w:type="gramEnd"/>
                      <w:r w:rsidRPr="00024A65">
                        <w:rPr>
                          <w:rFonts w:eastAsia="TimesNewRoman"/>
                          <w:sz w:val="19"/>
                          <w:szCs w:val="19"/>
                        </w:rPr>
                        <w:t xml:space="preserve"> образует желчь, которая содержит много пищеварительных ферментов. (</w:t>
                      </w:r>
                      <w:proofErr w:type="gramStart"/>
                      <w:r w:rsidRPr="00024A65">
                        <w:rPr>
                          <w:rFonts w:eastAsia="TimesNewRoman"/>
                          <w:sz w:val="19"/>
                          <w:szCs w:val="19"/>
                        </w:rPr>
                        <w:t>5)В</w:t>
                      </w:r>
                      <w:proofErr w:type="gramEnd"/>
                      <w:r w:rsidRPr="00024A65">
                        <w:rPr>
                          <w:rFonts w:eastAsia="TimesNewRoman"/>
                          <w:sz w:val="19"/>
                          <w:szCs w:val="19"/>
                        </w:rPr>
                        <w:t xml:space="preserve"> двенадцатиперстной кишке кислая среда, которая активирует ферменты. (</w:t>
                      </w:r>
                      <w:proofErr w:type="gramStart"/>
                      <w:r w:rsidRPr="00024A65">
                        <w:rPr>
                          <w:rFonts w:eastAsia="TimesNewRoman"/>
                          <w:sz w:val="19"/>
                          <w:szCs w:val="19"/>
                        </w:rPr>
                        <w:t>6)В</w:t>
                      </w:r>
                      <w:proofErr w:type="gramEnd"/>
                      <w:r w:rsidRPr="00024A65">
                        <w:rPr>
                          <w:rFonts w:eastAsia="TimesNewRoman"/>
                          <w:sz w:val="19"/>
                          <w:szCs w:val="19"/>
                        </w:rPr>
                        <w:t xml:space="preserve"> тонком кишечнике в основном завершается расщепление сложных органических веществ пищи при воздействии на них ферментов пищеварительных соков. (</w:t>
                      </w:r>
                      <w:proofErr w:type="gramStart"/>
                      <w:r w:rsidRPr="00024A65">
                        <w:rPr>
                          <w:rFonts w:eastAsia="TimesNewRoman"/>
                          <w:sz w:val="19"/>
                          <w:szCs w:val="19"/>
                        </w:rPr>
                        <w:t>7)Всасывание</w:t>
                      </w:r>
                      <w:proofErr w:type="gramEnd"/>
                      <w:r w:rsidRPr="00024A65">
                        <w:rPr>
                          <w:rFonts w:eastAsia="TimesNewRoman"/>
                          <w:sz w:val="19"/>
                          <w:szCs w:val="19"/>
                        </w:rPr>
                        <w:t xml:space="preserve"> – это процесс поступления различных веществ через ворсинки кишечника в кровь и лимфу.</w:t>
                      </w:r>
                    </w:p>
                    <w:p w:rsidR="00024A65" w:rsidRPr="00024A65" w:rsidRDefault="00024A65" w:rsidP="00024A65">
                      <w:pPr>
                        <w:pStyle w:val="ae"/>
                        <w:spacing w:before="14" w:line="244" w:lineRule="auto"/>
                        <w:ind w:left="75" w:right="73"/>
                        <w:jc w:val="both"/>
                        <w:rPr>
                          <w:b w:val="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CF6FFC" w:rsidRDefault="00CF6FFC" w:rsidP="00A4518C">
      <w:pPr>
        <w:pStyle w:val="ae"/>
        <w:spacing w:before="10"/>
      </w:pPr>
    </w:p>
    <w:tbl>
      <w:tblPr>
        <w:tblStyle w:val="TableNormal"/>
        <w:tblW w:w="6946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850"/>
      </w:tblGrid>
      <w:tr w:rsidR="00A4518C" w:rsidRPr="009A1957" w:rsidTr="00024A65">
        <w:trPr>
          <w:trHeight w:val="408"/>
        </w:trPr>
        <w:tc>
          <w:tcPr>
            <w:tcW w:w="6096" w:type="dxa"/>
          </w:tcPr>
          <w:p w:rsidR="00A4518C" w:rsidRPr="009A1957" w:rsidRDefault="00A4518C" w:rsidP="00EA616A">
            <w:pPr>
              <w:pStyle w:val="TableParagraph"/>
              <w:spacing w:before="1"/>
              <w:ind w:left="493" w:right="487"/>
              <w:jc w:val="center"/>
              <w:rPr>
                <w:b/>
                <w:sz w:val="19"/>
                <w:szCs w:val="19"/>
                <w:lang w:val="ru-RU"/>
              </w:rPr>
            </w:pPr>
            <w:r w:rsidRPr="009A1957">
              <w:rPr>
                <w:b/>
                <w:sz w:val="19"/>
                <w:szCs w:val="19"/>
                <w:lang w:val="ru-RU"/>
              </w:rPr>
              <w:t>Содержание верного ответа и указания по оцениванию</w:t>
            </w:r>
          </w:p>
          <w:p w:rsidR="00A4518C" w:rsidRPr="00024A65" w:rsidRDefault="00A4518C" w:rsidP="00EA616A">
            <w:pPr>
              <w:pStyle w:val="TableParagraph"/>
              <w:spacing w:before="3" w:line="166" w:lineRule="exact"/>
              <w:ind w:left="493" w:right="487"/>
              <w:jc w:val="center"/>
              <w:rPr>
                <w:sz w:val="16"/>
                <w:szCs w:val="16"/>
                <w:lang w:val="ru-RU"/>
              </w:rPr>
            </w:pPr>
            <w:r w:rsidRPr="00024A65">
              <w:rPr>
                <w:w w:val="105"/>
                <w:sz w:val="16"/>
                <w:szCs w:val="16"/>
                <w:lang w:val="ru-RU"/>
              </w:rPr>
              <w:t>(правильный ответ должен содержать следующие позиции)</w:t>
            </w:r>
          </w:p>
        </w:tc>
        <w:tc>
          <w:tcPr>
            <w:tcW w:w="850" w:type="dxa"/>
          </w:tcPr>
          <w:p w:rsidR="00A4518C" w:rsidRPr="009A1957" w:rsidRDefault="00A4518C" w:rsidP="00EA616A">
            <w:pPr>
              <w:pStyle w:val="TableParagraph"/>
              <w:spacing w:before="1"/>
              <w:ind w:left="58" w:right="51"/>
              <w:jc w:val="center"/>
              <w:rPr>
                <w:b/>
                <w:sz w:val="19"/>
                <w:szCs w:val="19"/>
              </w:rPr>
            </w:pPr>
            <w:proofErr w:type="spellStart"/>
            <w:r w:rsidRPr="009A1957">
              <w:rPr>
                <w:b/>
                <w:sz w:val="19"/>
                <w:szCs w:val="19"/>
              </w:rPr>
              <w:t>Баллы</w:t>
            </w:r>
            <w:proofErr w:type="spellEnd"/>
          </w:p>
        </w:tc>
      </w:tr>
      <w:tr w:rsidR="00A4518C" w:rsidRPr="009A1957" w:rsidTr="00024A65">
        <w:trPr>
          <w:trHeight w:val="1774"/>
        </w:trPr>
        <w:tc>
          <w:tcPr>
            <w:tcW w:w="6096" w:type="dxa"/>
          </w:tcPr>
          <w:p w:rsidR="00A4518C" w:rsidRPr="00024A65" w:rsidRDefault="00A4518C" w:rsidP="00024A65">
            <w:pPr>
              <w:pStyle w:val="TableParagraph"/>
              <w:tabs>
                <w:tab w:val="left" w:pos="429"/>
              </w:tabs>
              <w:spacing w:line="217" w:lineRule="exact"/>
              <w:ind w:left="146" w:right="131"/>
              <w:jc w:val="both"/>
              <w:rPr>
                <w:sz w:val="19"/>
                <w:szCs w:val="19"/>
                <w:u w:val="single"/>
                <w:lang w:val="ru-RU"/>
              </w:rPr>
            </w:pPr>
            <w:r w:rsidRPr="00024A65">
              <w:rPr>
                <w:sz w:val="19"/>
                <w:szCs w:val="19"/>
                <w:u w:val="single"/>
                <w:lang w:val="ru-RU"/>
              </w:rPr>
              <w:t>Элементы ответа:</w:t>
            </w:r>
          </w:p>
          <w:p w:rsidR="00A4518C" w:rsidRPr="009A1957" w:rsidRDefault="00A4518C" w:rsidP="00024A65">
            <w:pPr>
              <w:pStyle w:val="TableParagraph"/>
              <w:tabs>
                <w:tab w:val="left" w:pos="429"/>
              </w:tabs>
              <w:spacing w:before="4"/>
              <w:ind w:left="146" w:right="131"/>
              <w:jc w:val="both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>ошибки допущены в предложениях:</w:t>
            </w:r>
          </w:p>
          <w:p w:rsidR="00024A65" w:rsidRPr="00024A65" w:rsidRDefault="00024A65" w:rsidP="00024A65">
            <w:pPr>
              <w:pStyle w:val="TableParagraph"/>
              <w:tabs>
                <w:tab w:val="left" w:pos="283"/>
                <w:tab w:val="left" w:pos="429"/>
              </w:tabs>
              <w:spacing w:before="3"/>
              <w:ind w:left="146" w:right="131"/>
              <w:jc w:val="both"/>
              <w:rPr>
                <w:sz w:val="19"/>
                <w:szCs w:val="19"/>
                <w:lang w:val="ru-RU"/>
              </w:rPr>
            </w:pPr>
            <w:r w:rsidRPr="00024A65">
              <w:rPr>
                <w:sz w:val="19"/>
                <w:szCs w:val="19"/>
                <w:lang w:val="ru-RU"/>
              </w:rPr>
              <w:t>1) 2 – двенадцатиперстная кишка – начальный отдел тонкого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024A65">
              <w:rPr>
                <w:sz w:val="19"/>
                <w:szCs w:val="19"/>
                <w:lang w:val="ru-RU"/>
              </w:rPr>
              <w:t>кишечника (в конце тонкого кишечника расположена подвздошная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024A65">
              <w:rPr>
                <w:sz w:val="19"/>
                <w:szCs w:val="19"/>
                <w:lang w:val="ru-RU"/>
              </w:rPr>
              <w:t>кишка);</w:t>
            </w:r>
          </w:p>
          <w:p w:rsidR="00024A65" w:rsidRPr="00024A65" w:rsidRDefault="00024A65" w:rsidP="00024A65">
            <w:pPr>
              <w:pStyle w:val="TableParagraph"/>
              <w:tabs>
                <w:tab w:val="left" w:pos="283"/>
                <w:tab w:val="left" w:pos="429"/>
              </w:tabs>
              <w:spacing w:before="3"/>
              <w:ind w:left="146" w:right="131"/>
              <w:jc w:val="both"/>
              <w:rPr>
                <w:sz w:val="19"/>
                <w:szCs w:val="19"/>
                <w:lang w:val="ru-RU"/>
              </w:rPr>
            </w:pPr>
            <w:r w:rsidRPr="00024A65">
              <w:rPr>
                <w:sz w:val="19"/>
                <w:szCs w:val="19"/>
                <w:lang w:val="ru-RU"/>
              </w:rPr>
              <w:t>2) 4 – желчь содержит вещества, которые активируют ферменты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024A65">
              <w:rPr>
                <w:sz w:val="19"/>
                <w:szCs w:val="19"/>
                <w:lang w:val="ru-RU"/>
              </w:rPr>
              <w:t>(способствуют эмульгированию жиров);</w:t>
            </w:r>
          </w:p>
          <w:p w:rsidR="00024A65" w:rsidRDefault="00024A65" w:rsidP="00024A65">
            <w:pPr>
              <w:pStyle w:val="TableParagraph"/>
              <w:tabs>
                <w:tab w:val="left" w:pos="283"/>
                <w:tab w:val="left" w:pos="429"/>
              </w:tabs>
              <w:spacing w:before="3"/>
              <w:ind w:left="146" w:right="131"/>
              <w:jc w:val="both"/>
              <w:rPr>
                <w:sz w:val="19"/>
                <w:szCs w:val="19"/>
                <w:lang w:val="ru-RU"/>
              </w:rPr>
            </w:pPr>
            <w:r w:rsidRPr="00024A65">
              <w:rPr>
                <w:sz w:val="19"/>
                <w:szCs w:val="19"/>
                <w:lang w:val="ru-RU"/>
              </w:rPr>
              <w:t>3) 5 – в двенадцатиперстной кишке среда слабощелочная.</w:t>
            </w:r>
          </w:p>
          <w:p w:rsidR="00024A65" w:rsidRDefault="00024A65" w:rsidP="00024A65">
            <w:pPr>
              <w:pStyle w:val="TableParagraph"/>
              <w:tabs>
                <w:tab w:val="left" w:pos="283"/>
                <w:tab w:val="left" w:pos="429"/>
              </w:tabs>
              <w:spacing w:before="3"/>
              <w:ind w:left="146" w:right="131"/>
              <w:jc w:val="both"/>
              <w:rPr>
                <w:sz w:val="19"/>
                <w:szCs w:val="19"/>
                <w:lang w:val="ru-RU"/>
              </w:rPr>
            </w:pPr>
            <w:r w:rsidRPr="00024A65">
              <w:rPr>
                <w:sz w:val="19"/>
                <w:szCs w:val="19"/>
                <w:lang w:val="ru-RU"/>
              </w:rPr>
              <w:t>Если в ответе исправлено четыре и более предложения, то за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024A65">
              <w:rPr>
                <w:sz w:val="19"/>
                <w:szCs w:val="19"/>
                <w:lang w:val="ru-RU"/>
              </w:rPr>
              <w:t>каждое лишнее исправление правильного предложения на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024A65">
              <w:rPr>
                <w:sz w:val="19"/>
                <w:szCs w:val="19"/>
                <w:lang w:val="ru-RU"/>
              </w:rPr>
              <w:t>неправильное снимается по 1 баллу</w:t>
            </w:r>
            <w:r>
              <w:rPr>
                <w:sz w:val="19"/>
                <w:szCs w:val="19"/>
                <w:lang w:val="ru-RU"/>
              </w:rPr>
              <w:t>.</w:t>
            </w:r>
          </w:p>
          <w:p w:rsidR="00A4518C" w:rsidRPr="00024A65" w:rsidRDefault="00A4518C" w:rsidP="00024A65">
            <w:pPr>
              <w:pStyle w:val="TableParagraph"/>
              <w:tabs>
                <w:tab w:val="left" w:pos="429"/>
                <w:tab w:val="left" w:pos="937"/>
                <w:tab w:val="left" w:pos="1749"/>
                <w:tab w:val="left" w:pos="2971"/>
                <w:tab w:val="left" w:pos="4197"/>
                <w:tab w:val="left" w:pos="5520"/>
              </w:tabs>
              <w:spacing w:before="5" w:line="244" w:lineRule="auto"/>
              <w:ind w:left="146" w:right="131"/>
              <w:jc w:val="both"/>
              <w:rPr>
                <w:i/>
                <w:sz w:val="19"/>
                <w:szCs w:val="19"/>
                <w:lang w:val="ru-RU"/>
              </w:rPr>
            </w:pPr>
            <w:r w:rsidRPr="009A1957">
              <w:rPr>
                <w:i/>
                <w:sz w:val="19"/>
                <w:szCs w:val="19"/>
                <w:lang w:val="ru-RU"/>
              </w:rPr>
              <w:t xml:space="preserve">Если в ответе исправлено </w:t>
            </w:r>
            <w:r w:rsidRPr="009A1957">
              <w:rPr>
                <w:b/>
                <w:i/>
                <w:sz w:val="19"/>
                <w:szCs w:val="19"/>
                <w:lang w:val="ru-RU"/>
              </w:rPr>
              <w:t>четыре и более предложения</w:t>
            </w:r>
            <w:r w:rsidRPr="009A1957">
              <w:rPr>
                <w:i/>
                <w:sz w:val="19"/>
                <w:szCs w:val="19"/>
                <w:lang w:val="ru-RU"/>
              </w:rPr>
              <w:t>, то за каждое</w:t>
            </w:r>
            <w:r w:rsidRPr="009A1957">
              <w:rPr>
                <w:i/>
                <w:sz w:val="19"/>
                <w:szCs w:val="19"/>
                <w:lang w:val="ru-RU"/>
              </w:rPr>
              <w:tab/>
              <w:t>лишнее</w:t>
            </w:r>
            <w:r w:rsidRPr="009A1957">
              <w:rPr>
                <w:i/>
                <w:sz w:val="19"/>
                <w:szCs w:val="19"/>
                <w:lang w:val="ru-RU"/>
              </w:rPr>
              <w:tab/>
              <w:t>исправление</w:t>
            </w:r>
            <w:r w:rsidRPr="009A1957">
              <w:rPr>
                <w:i/>
                <w:sz w:val="19"/>
                <w:szCs w:val="19"/>
                <w:lang w:val="ru-RU"/>
              </w:rPr>
              <w:tab/>
              <w:t>правильного</w:t>
            </w:r>
            <w:r w:rsidRPr="009A1957">
              <w:rPr>
                <w:i/>
                <w:sz w:val="19"/>
                <w:szCs w:val="19"/>
                <w:lang w:val="ru-RU"/>
              </w:rPr>
              <w:tab/>
              <w:t>предложения</w:t>
            </w:r>
            <w:r w:rsidRPr="009A1957">
              <w:rPr>
                <w:i/>
                <w:sz w:val="19"/>
                <w:szCs w:val="19"/>
                <w:lang w:val="ru-RU"/>
              </w:rPr>
              <w:tab/>
            </w:r>
            <w:r w:rsidRPr="009A1957">
              <w:rPr>
                <w:i/>
                <w:spacing w:val="-9"/>
                <w:sz w:val="19"/>
                <w:szCs w:val="19"/>
                <w:lang w:val="ru-RU"/>
              </w:rPr>
              <w:t>на</w:t>
            </w:r>
            <w:r w:rsidR="00024A65">
              <w:rPr>
                <w:i/>
                <w:spacing w:val="-9"/>
                <w:sz w:val="19"/>
                <w:szCs w:val="19"/>
                <w:lang w:val="ru-RU"/>
              </w:rPr>
              <w:t xml:space="preserve"> </w:t>
            </w:r>
            <w:r w:rsidRPr="00024A65">
              <w:rPr>
                <w:i/>
                <w:sz w:val="19"/>
                <w:szCs w:val="19"/>
                <w:lang w:val="ru-RU"/>
              </w:rPr>
              <w:t>неправильное снимается по 1 баллу</w:t>
            </w:r>
            <w:r w:rsidR="00024A65">
              <w:rPr>
                <w:i/>
                <w:sz w:val="19"/>
                <w:szCs w:val="19"/>
                <w:lang w:val="ru-RU"/>
              </w:rPr>
              <w:t>.</w:t>
            </w:r>
          </w:p>
        </w:tc>
        <w:tc>
          <w:tcPr>
            <w:tcW w:w="850" w:type="dxa"/>
          </w:tcPr>
          <w:p w:rsidR="00A4518C" w:rsidRPr="00024A65" w:rsidRDefault="00A4518C" w:rsidP="00EA616A">
            <w:pPr>
              <w:pStyle w:val="TableParagraph"/>
              <w:rPr>
                <w:sz w:val="19"/>
                <w:szCs w:val="19"/>
                <w:lang w:val="ru-RU"/>
              </w:rPr>
            </w:pPr>
          </w:p>
        </w:tc>
      </w:tr>
      <w:tr w:rsidR="00A4518C" w:rsidRPr="009A1957" w:rsidTr="00024A65">
        <w:trPr>
          <w:trHeight w:val="219"/>
        </w:trPr>
        <w:tc>
          <w:tcPr>
            <w:tcW w:w="6096" w:type="dxa"/>
          </w:tcPr>
          <w:p w:rsidR="00A4518C" w:rsidRPr="009A1957" w:rsidRDefault="00A4518C" w:rsidP="005C365A">
            <w:pPr>
              <w:pStyle w:val="TableParagraph"/>
              <w:tabs>
                <w:tab w:val="left" w:pos="429"/>
              </w:tabs>
              <w:spacing w:line="199" w:lineRule="exact"/>
              <w:ind w:left="146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>В ответе указаны и исправлены все ошибки</w:t>
            </w:r>
          </w:p>
        </w:tc>
        <w:tc>
          <w:tcPr>
            <w:tcW w:w="850" w:type="dxa"/>
            <w:vAlign w:val="center"/>
          </w:tcPr>
          <w:p w:rsidR="00A4518C" w:rsidRPr="009A1957" w:rsidRDefault="00A4518C" w:rsidP="00024A65">
            <w:pPr>
              <w:pStyle w:val="TableParagraph"/>
              <w:spacing w:line="199" w:lineRule="exact"/>
              <w:ind w:left="7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3</w:t>
            </w:r>
          </w:p>
        </w:tc>
      </w:tr>
      <w:tr w:rsidR="00A4518C" w:rsidRPr="009A1957" w:rsidTr="00024A65">
        <w:trPr>
          <w:trHeight w:val="663"/>
        </w:trPr>
        <w:tc>
          <w:tcPr>
            <w:tcW w:w="6096" w:type="dxa"/>
          </w:tcPr>
          <w:p w:rsidR="00024A65" w:rsidRDefault="00A4518C" w:rsidP="00024A65">
            <w:pPr>
              <w:pStyle w:val="TableParagraph"/>
              <w:tabs>
                <w:tab w:val="left" w:pos="429"/>
              </w:tabs>
              <w:spacing w:line="217" w:lineRule="exact"/>
              <w:ind w:left="146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>В ответе указаны две-три ошибки, исправлены только две из них.</w:t>
            </w:r>
            <w:r w:rsidR="00024A65">
              <w:rPr>
                <w:sz w:val="19"/>
                <w:szCs w:val="19"/>
                <w:lang w:val="ru-RU"/>
              </w:rPr>
              <w:t xml:space="preserve"> </w:t>
            </w:r>
          </w:p>
          <w:p w:rsidR="00A4518C" w:rsidRPr="009A1957" w:rsidRDefault="00A4518C" w:rsidP="00024A65">
            <w:pPr>
              <w:pStyle w:val="TableParagraph"/>
              <w:tabs>
                <w:tab w:val="left" w:pos="429"/>
              </w:tabs>
              <w:spacing w:line="217" w:lineRule="exact"/>
              <w:ind w:left="146"/>
              <w:rPr>
                <w:i/>
                <w:sz w:val="19"/>
                <w:szCs w:val="19"/>
                <w:lang w:val="ru-RU"/>
              </w:rPr>
            </w:pPr>
            <w:r w:rsidRPr="009A1957">
              <w:rPr>
                <w:i/>
                <w:sz w:val="19"/>
                <w:szCs w:val="19"/>
                <w:lang w:val="ru-RU"/>
              </w:rPr>
              <w:t>За неправильно названные и/или исправленные предложения баллы не снижаются</w:t>
            </w:r>
          </w:p>
        </w:tc>
        <w:tc>
          <w:tcPr>
            <w:tcW w:w="850" w:type="dxa"/>
            <w:vAlign w:val="center"/>
          </w:tcPr>
          <w:p w:rsidR="00A4518C" w:rsidRPr="009A1957" w:rsidRDefault="00A4518C" w:rsidP="00024A65">
            <w:pPr>
              <w:pStyle w:val="TableParagraph"/>
              <w:spacing w:line="217" w:lineRule="exact"/>
              <w:ind w:left="7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2</w:t>
            </w:r>
          </w:p>
        </w:tc>
      </w:tr>
      <w:tr w:rsidR="00A4518C" w:rsidRPr="009A1957" w:rsidTr="00024A65">
        <w:trPr>
          <w:trHeight w:val="663"/>
        </w:trPr>
        <w:tc>
          <w:tcPr>
            <w:tcW w:w="6096" w:type="dxa"/>
          </w:tcPr>
          <w:p w:rsidR="00024A65" w:rsidRDefault="00A4518C" w:rsidP="00024A65">
            <w:pPr>
              <w:pStyle w:val="TableParagraph"/>
              <w:tabs>
                <w:tab w:val="left" w:pos="429"/>
              </w:tabs>
              <w:spacing w:line="217" w:lineRule="exact"/>
              <w:ind w:left="146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>В ответе указаны одна–три ошибки, исправлена только одна из них.</w:t>
            </w:r>
            <w:r w:rsidR="00024A65">
              <w:rPr>
                <w:sz w:val="19"/>
                <w:szCs w:val="19"/>
                <w:lang w:val="ru-RU"/>
              </w:rPr>
              <w:t xml:space="preserve"> </w:t>
            </w:r>
          </w:p>
          <w:p w:rsidR="00A4518C" w:rsidRPr="009A1957" w:rsidRDefault="00A4518C" w:rsidP="00024A65">
            <w:pPr>
              <w:pStyle w:val="TableParagraph"/>
              <w:tabs>
                <w:tab w:val="left" w:pos="429"/>
              </w:tabs>
              <w:spacing w:line="217" w:lineRule="exact"/>
              <w:ind w:left="146"/>
              <w:rPr>
                <w:i/>
                <w:sz w:val="19"/>
                <w:szCs w:val="19"/>
                <w:lang w:val="ru-RU"/>
              </w:rPr>
            </w:pPr>
            <w:r w:rsidRPr="009A1957">
              <w:rPr>
                <w:i/>
                <w:sz w:val="19"/>
                <w:szCs w:val="19"/>
                <w:lang w:val="ru-RU"/>
              </w:rPr>
              <w:t>За неправильно названные и/или исправленные предложения баллы не снижаются</w:t>
            </w:r>
          </w:p>
        </w:tc>
        <w:tc>
          <w:tcPr>
            <w:tcW w:w="850" w:type="dxa"/>
            <w:vAlign w:val="center"/>
          </w:tcPr>
          <w:p w:rsidR="00A4518C" w:rsidRPr="009A1957" w:rsidRDefault="00A4518C" w:rsidP="00024A65">
            <w:pPr>
              <w:pStyle w:val="TableParagraph"/>
              <w:spacing w:line="217" w:lineRule="exact"/>
              <w:ind w:left="7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1</w:t>
            </w:r>
          </w:p>
        </w:tc>
      </w:tr>
      <w:tr w:rsidR="00A4518C" w:rsidRPr="009A1957" w:rsidTr="00024A65">
        <w:trPr>
          <w:trHeight w:val="663"/>
        </w:trPr>
        <w:tc>
          <w:tcPr>
            <w:tcW w:w="6096" w:type="dxa"/>
          </w:tcPr>
          <w:p w:rsidR="00A4518C" w:rsidRPr="009A1957" w:rsidRDefault="00A4518C" w:rsidP="00024A65">
            <w:pPr>
              <w:pStyle w:val="TableParagraph"/>
              <w:tabs>
                <w:tab w:val="left" w:pos="429"/>
              </w:tabs>
              <w:spacing w:line="244" w:lineRule="auto"/>
              <w:ind w:left="146" w:right="104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>Ответ неправильный: все ошибки определены и исправлены неверно.</w:t>
            </w:r>
            <w:r w:rsidR="00024A65">
              <w:rPr>
                <w:sz w:val="19"/>
                <w:szCs w:val="19"/>
                <w:lang w:val="ru-RU"/>
              </w:rPr>
              <w:t xml:space="preserve"> </w:t>
            </w:r>
            <w:r w:rsidRPr="009A1957">
              <w:rPr>
                <w:sz w:val="19"/>
                <w:szCs w:val="19"/>
                <w:lang w:val="ru-RU"/>
              </w:rPr>
              <w:t>ИЛИ Указаны одна–три ошибки, но не исправлена ни одна из них</w:t>
            </w:r>
          </w:p>
        </w:tc>
        <w:tc>
          <w:tcPr>
            <w:tcW w:w="850" w:type="dxa"/>
            <w:vAlign w:val="center"/>
          </w:tcPr>
          <w:p w:rsidR="00A4518C" w:rsidRPr="009A1957" w:rsidRDefault="00A4518C" w:rsidP="00024A65">
            <w:pPr>
              <w:pStyle w:val="TableParagraph"/>
              <w:spacing w:line="217" w:lineRule="exact"/>
              <w:ind w:left="7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0</w:t>
            </w:r>
          </w:p>
        </w:tc>
      </w:tr>
      <w:tr w:rsidR="00A4518C" w:rsidRPr="009A1957" w:rsidTr="00024A65">
        <w:trPr>
          <w:trHeight w:val="219"/>
        </w:trPr>
        <w:tc>
          <w:tcPr>
            <w:tcW w:w="6096" w:type="dxa"/>
          </w:tcPr>
          <w:p w:rsidR="00A4518C" w:rsidRPr="009A1957" w:rsidRDefault="00A4518C" w:rsidP="00EA616A">
            <w:pPr>
              <w:pStyle w:val="TableParagraph"/>
              <w:spacing w:line="199" w:lineRule="exact"/>
              <w:ind w:right="62"/>
              <w:jc w:val="right"/>
              <w:rPr>
                <w:i/>
                <w:sz w:val="19"/>
                <w:szCs w:val="19"/>
              </w:rPr>
            </w:pPr>
            <w:proofErr w:type="spellStart"/>
            <w:r w:rsidRPr="009A1957">
              <w:rPr>
                <w:i/>
                <w:sz w:val="19"/>
                <w:szCs w:val="19"/>
              </w:rPr>
              <w:t>Максимальный</w:t>
            </w:r>
            <w:proofErr w:type="spellEnd"/>
            <w:r w:rsidRPr="009A1957">
              <w:rPr>
                <w:i/>
                <w:sz w:val="19"/>
                <w:szCs w:val="19"/>
              </w:rPr>
              <w:t xml:space="preserve"> </w:t>
            </w:r>
            <w:proofErr w:type="spellStart"/>
            <w:r w:rsidRPr="009A1957">
              <w:rPr>
                <w:i/>
                <w:sz w:val="19"/>
                <w:szCs w:val="19"/>
              </w:rPr>
              <w:t>балл</w:t>
            </w:r>
            <w:proofErr w:type="spellEnd"/>
          </w:p>
        </w:tc>
        <w:tc>
          <w:tcPr>
            <w:tcW w:w="850" w:type="dxa"/>
            <w:vAlign w:val="center"/>
          </w:tcPr>
          <w:p w:rsidR="00A4518C" w:rsidRPr="009A1957" w:rsidRDefault="00A4518C" w:rsidP="00024A65">
            <w:pPr>
              <w:pStyle w:val="TableParagraph"/>
              <w:spacing w:line="199" w:lineRule="exact"/>
              <w:ind w:left="7"/>
              <w:jc w:val="center"/>
              <w:rPr>
                <w:i/>
                <w:sz w:val="19"/>
                <w:szCs w:val="19"/>
              </w:rPr>
            </w:pPr>
            <w:r w:rsidRPr="009A1957">
              <w:rPr>
                <w:i/>
                <w:w w:val="101"/>
                <w:sz w:val="19"/>
                <w:szCs w:val="19"/>
              </w:rPr>
              <w:t>3</w:t>
            </w:r>
          </w:p>
        </w:tc>
      </w:tr>
    </w:tbl>
    <w:p w:rsidR="002D5227" w:rsidRDefault="002D5227" w:rsidP="00024A65">
      <w:pPr>
        <w:ind w:left="709"/>
        <w:jc w:val="both"/>
        <w:rPr>
          <w:noProof/>
          <w:color w:val="000000" w:themeColor="text1"/>
          <w:sz w:val="19"/>
          <w:szCs w:val="19"/>
        </w:rPr>
      </w:pPr>
    </w:p>
    <w:p w:rsidR="002D5227" w:rsidRDefault="002D5227" w:rsidP="00024A65">
      <w:pPr>
        <w:ind w:left="709"/>
        <w:jc w:val="both"/>
        <w:rPr>
          <w:noProof/>
          <w:color w:val="000000" w:themeColor="text1"/>
          <w:sz w:val="19"/>
          <w:szCs w:val="19"/>
        </w:rPr>
      </w:pPr>
    </w:p>
    <w:p w:rsidR="002D5227" w:rsidRDefault="002D5227" w:rsidP="00024A65">
      <w:pPr>
        <w:ind w:left="709"/>
        <w:jc w:val="both"/>
        <w:rPr>
          <w:noProof/>
          <w:color w:val="000000" w:themeColor="text1"/>
          <w:sz w:val="19"/>
          <w:szCs w:val="19"/>
        </w:rPr>
      </w:pPr>
    </w:p>
    <w:p w:rsidR="002D5227" w:rsidRDefault="002D5227" w:rsidP="00024A65">
      <w:pPr>
        <w:ind w:left="709"/>
        <w:jc w:val="both"/>
        <w:rPr>
          <w:noProof/>
          <w:color w:val="000000" w:themeColor="text1"/>
          <w:sz w:val="19"/>
          <w:szCs w:val="19"/>
        </w:rPr>
      </w:pPr>
    </w:p>
    <w:p w:rsidR="00057CA5" w:rsidRDefault="00A4518C" w:rsidP="00024A65">
      <w:pPr>
        <w:ind w:left="709"/>
        <w:jc w:val="both"/>
        <w:rPr>
          <w:noProof/>
          <w:color w:val="000000" w:themeColor="text1"/>
          <w:sz w:val="19"/>
          <w:szCs w:val="19"/>
        </w:rPr>
      </w:pPr>
      <w:r w:rsidRPr="00024A65">
        <w:rPr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-17145</wp:posOffset>
                </wp:positionV>
                <wp:extent cx="342265" cy="285750"/>
                <wp:effectExtent l="0" t="0" r="635" b="0"/>
                <wp:wrapNone/>
                <wp:docPr id="9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26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961DD" w:rsidRPr="00AE3F26" w:rsidRDefault="00D961DD" w:rsidP="00D961D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.3pt;margin-top:-1.35pt;width:26.95pt;height:22.5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" fillcolor="window" strokeweight=".5pt">
                <v:path arrowok="t"/>
                <v:textbox>
                  <w:txbxContent>
                    <w:p w:rsidR="00D961DD" w:rsidRPr="00AE3F26" w:rsidRDefault="00D961DD" w:rsidP="00D961D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 w:rsidR="00024A65" w:rsidRPr="00024A65">
        <w:rPr>
          <w:noProof/>
          <w:color w:val="000000" w:themeColor="text1"/>
          <w:sz w:val="19"/>
          <w:szCs w:val="19"/>
        </w:rPr>
        <w:t>В отличие от тканей животных и человека, растительные ткани могут содержать мёртвые клетки и выполнять при этом свои функции. Приведите по одному примеру структур (тканей) без живого клеточного содержимого в первичном и вторичном покровах, транспортной и опорной системах растения. Что характерно для оболочек таких клеток?</w:t>
      </w:r>
    </w:p>
    <w:p w:rsidR="0032627E" w:rsidRPr="00024A65" w:rsidRDefault="0032627E" w:rsidP="00024A65">
      <w:pPr>
        <w:ind w:left="709"/>
        <w:jc w:val="both"/>
        <w:rPr>
          <w:b/>
          <w:sz w:val="19"/>
          <w:szCs w:val="19"/>
        </w:rPr>
      </w:pP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6"/>
        <w:gridCol w:w="782"/>
      </w:tblGrid>
      <w:tr w:rsidR="00A4518C" w:rsidRPr="009A1957" w:rsidTr="00024A65">
        <w:trPr>
          <w:trHeight w:val="413"/>
        </w:trPr>
        <w:tc>
          <w:tcPr>
            <w:tcW w:w="5746" w:type="dxa"/>
          </w:tcPr>
          <w:p w:rsidR="00A4518C" w:rsidRPr="009A1957" w:rsidRDefault="00A4518C" w:rsidP="00EA616A">
            <w:pPr>
              <w:pStyle w:val="TableParagraph"/>
              <w:spacing w:before="4"/>
              <w:ind w:left="238" w:right="347"/>
              <w:jc w:val="center"/>
              <w:rPr>
                <w:b/>
                <w:sz w:val="19"/>
                <w:szCs w:val="19"/>
                <w:lang w:val="ru-RU"/>
              </w:rPr>
            </w:pPr>
            <w:r w:rsidRPr="009A1957">
              <w:rPr>
                <w:b/>
                <w:sz w:val="19"/>
                <w:szCs w:val="19"/>
                <w:lang w:val="ru-RU"/>
              </w:rPr>
              <w:t>Содержание верного ответа и указания к оцениванию</w:t>
            </w:r>
          </w:p>
          <w:p w:rsidR="00A4518C" w:rsidRPr="00024A65" w:rsidRDefault="00A4518C" w:rsidP="00EA616A">
            <w:pPr>
              <w:pStyle w:val="TableParagraph"/>
              <w:spacing w:before="3" w:line="167" w:lineRule="exact"/>
              <w:ind w:left="238" w:right="348"/>
              <w:jc w:val="center"/>
              <w:rPr>
                <w:sz w:val="16"/>
                <w:szCs w:val="16"/>
                <w:lang w:val="ru-RU"/>
              </w:rPr>
            </w:pPr>
            <w:r w:rsidRPr="00024A65">
              <w:rPr>
                <w:w w:val="105"/>
                <w:sz w:val="16"/>
                <w:szCs w:val="16"/>
                <w:lang w:val="ru-RU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782" w:type="dxa"/>
            <w:vAlign w:val="center"/>
          </w:tcPr>
          <w:p w:rsidR="00A4518C" w:rsidRPr="009A1957" w:rsidRDefault="00A4518C" w:rsidP="00024A65">
            <w:pPr>
              <w:pStyle w:val="TableParagraph"/>
              <w:spacing w:before="4"/>
              <w:ind w:left="79" w:right="69"/>
              <w:jc w:val="center"/>
              <w:rPr>
                <w:b/>
                <w:sz w:val="19"/>
                <w:szCs w:val="19"/>
              </w:rPr>
            </w:pPr>
            <w:proofErr w:type="spellStart"/>
            <w:r w:rsidRPr="009A1957">
              <w:rPr>
                <w:b/>
                <w:sz w:val="19"/>
                <w:szCs w:val="19"/>
              </w:rPr>
              <w:t>Баллы</w:t>
            </w:r>
            <w:proofErr w:type="spellEnd"/>
          </w:p>
        </w:tc>
      </w:tr>
      <w:tr w:rsidR="00A4518C" w:rsidRPr="009A1957" w:rsidTr="00024A65">
        <w:trPr>
          <w:trHeight w:val="2443"/>
        </w:trPr>
        <w:tc>
          <w:tcPr>
            <w:tcW w:w="5746" w:type="dxa"/>
          </w:tcPr>
          <w:p w:rsidR="00A4518C" w:rsidRPr="00024A65" w:rsidRDefault="00A4518C" w:rsidP="0032627E">
            <w:pPr>
              <w:pStyle w:val="TableParagraph"/>
              <w:spacing w:before="1"/>
              <w:ind w:left="74" w:right="146"/>
              <w:rPr>
                <w:sz w:val="19"/>
                <w:szCs w:val="19"/>
                <w:u w:val="single"/>
                <w:lang w:val="ru-RU"/>
              </w:rPr>
            </w:pPr>
            <w:r w:rsidRPr="00024A65">
              <w:rPr>
                <w:sz w:val="19"/>
                <w:szCs w:val="19"/>
                <w:u w:val="single"/>
                <w:lang w:val="ru-RU"/>
              </w:rPr>
              <w:t>Элементы ответа:</w:t>
            </w:r>
          </w:p>
          <w:p w:rsidR="00024A65" w:rsidRPr="00024A65" w:rsidRDefault="00024A65" w:rsidP="0032627E">
            <w:pPr>
              <w:pStyle w:val="TableParagraph"/>
              <w:tabs>
                <w:tab w:val="left" w:pos="284"/>
              </w:tabs>
              <w:spacing w:before="3"/>
              <w:ind w:left="74" w:right="146"/>
              <w:rPr>
                <w:sz w:val="19"/>
                <w:szCs w:val="19"/>
                <w:lang w:val="ru-RU"/>
              </w:rPr>
            </w:pPr>
            <w:r w:rsidRPr="00024A65">
              <w:rPr>
                <w:sz w:val="19"/>
                <w:szCs w:val="19"/>
                <w:lang w:val="ru-RU"/>
              </w:rPr>
              <w:t>1) волоски (кроющие волоски, трихомы) кожицы (эпидермы);</w:t>
            </w:r>
          </w:p>
          <w:p w:rsidR="00024A65" w:rsidRPr="00024A65" w:rsidRDefault="00024A65" w:rsidP="0032627E">
            <w:pPr>
              <w:pStyle w:val="TableParagraph"/>
              <w:tabs>
                <w:tab w:val="left" w:pos="284"/>
              </w:tabs>
              <w:spacing w:before="3"/>
              <w:ind w:left="74" w:right="146"/>
              <w:rPr>
                <w:sz w:val="19"/>
                <w:szCs w:val="19"/>
                <w:lang w:val="ru-RU"/>
              </w:rPr>
            </w:pPr>
            <w:r w:rsidRPr="00024A65">
              <w:rPr>
                <w:sz w:val="19"/>
                <w:szCs w:val="19"/>
                <w:lang w:val="ru-RU"/>
              </w:rPr>
              <w:t>2) пробка (корка);</w:t>
            </w:r>
          </w:p>
          <w:p w:rsidR="00024A65" w:rsidRPr="00024A65" w:rsidRDefault="00024A65" w:rsidP="0032627E">
            <w:pPr>
              <w:pStyle w:val="TableParagraph"/>
              <w:tabs>
                <w:tab w:val="left" w:pos="284"/>
              </w:tabs>
              <w:spacing w:before="3"/>
              <w:ind w:left="74" w:right="146"/>
              <w:rPr>
                <w:sz w:val="19"/>
                <w:szCs w:val="19"/>
                <w:lang w:val="ru-RU"/>
              </w:rPr>
            </w:pPr>
            <w:r w:rsidRPr="00024A65">
              <w:rPr>
                <w:sz w:val="19"/>
                <w:szCs w:val="19"/>
                <w:lang w:val="ru-RU"/>
              </w:rPr>
              <w:t>3) сухая стенка плода;</w:t>
            </w:r>
          </w:p>
          <w:p w:rsidR="00024A65" w:rsidRPr="00024A65" w:rsidRDefault="00024A65" w:rsidP="0032627E">
            <w:pPr>
              <w:pStyle w:val="TableParagraph"/>
              <w:tabs>
                <w:tab w:val="left" w:pos="284"/>
              </w:tabs>
              <w:spacing w:before="3"/>
              <w:ind w:left="74" w:right="146"/>
              <w:rPr>
                <w:sz w:val="19"/>
                <w:szCs w:val="19"/>
                <w:lang w:val="ru-RU"/>
              </w:rPr>
            </w:pPr>
            <w:r w:rsidRPr="00024A65">
              <w:rPr>
                <w:sz w:val="19"/>
                <w:szCs w:val="19"/>
                <w:lang w:val="ru-RU"/>
              </w:rPr>
              <w:t>4) сухие почечные чешуи (чешуи луковиц);</w:t>
            </w:r>
          </w:p>
          <w:p w:rsidR="00024A65" w:rsidRPr="00024A65" w:rsidRDefault="00024A65" w:rsidP="0032627E">
            <w:pPr>
              <w:pStyle w:val="TableParagraph"/>
              <w:tabs>
                <w:tab w:val="left" w:pos="284"/>
              </w:tabs>
              <w:spacing w:before="3"/>
              <w:ind w:left="74" w:right="146"/>
              <w:rPr>
                <w:sz w:val="19"/>
                <w:szCs w:val="19"/>
                <w:lang w:val="ru-RU"/>
              </w:rPr>
            </w:pPr>
            <w:r w:rsidRPr="00024A65">
              <w:rPr>
                <w:sz w:val="19"/>
                <w:szCs w:val="19"/>
                <w:lang w:val="ru-RU"/>
              </w:rPr>
              <w:t xml:space="preserve">5) проводящие сосуды (трахеи, </w:t>
            </w:r>
            <w:proofErr w:type="spellStart"/>
            <w:r w:rsidRPr="00024A65">
              <w:rPr>
                <w:sz w:val="19"/>
                <w:szCs w:val="19"/>
                <w:lang w:val="ru-RU"/>
              </w:rPr>
              <w:t>трахеиды</w:t>
            </w:r>
            <w:proofErr w:type="spellEnd"/>
            <w:r w:rsidRPr="00024A65">
              <w:rPr>
                <w:sz w:val="19"/>
                <w:szCs w:val="19"/>
                <w:lang w:val="ru-RU"/>
              </w:rPr>
              <w:t>) древесины (ксилемы);</w:t>
            </w:r>
          </w:p>
          <w:p w:rsidR="00024A65" w:rsidRPr="00024A65" w:rsidRDefault="00024A65" w:rsidP="0032627E">
            <w:pPr>
              <w:pStyle w:val="TableParagraph"/>
              <w:tabs>
                <w:tab w:val="left" w:pos="284"/>
              </w:tabs>
              <w:spacing w:before="3"/>
              <w:ind w:left="74" w:right="146"/>
              <w:rPr>
                <w:sz w:val="19"/>
                <w:szCs w:val="19"/>
                <w:lang w:val="ru-RU"/>
              </w:rPr>
            </w:pPr>
            <w:r w:rsidRPr="00024A65">
              <w:rPr>
                <w:sz w:val="19"/>
                <w:szCs w:val="19"/>
                <w:lang w:val="ru-RU"/>
              </w:rPr>
              <w:t xml:space="preserve">6) лубяные (древесинные) волокна (склеренхима, </w:t>
            </w:r>
            <w:proofErr w:type="spellStart"/>
            <w:r w:rsidRPr="00024A65">
              <w:rPr>
                <w:sz w:val="19"/>
                <w:szCs w:val="19"/>
                <w:lang w:val="ru-RU"/>
              </w:rPr>
              <w:t>склереиды</w:t>
            </w:r>
            <w:proofErr w:type="spellEnd"/>
            <w:r w:rsidRPr="00024A65">
              <w:rPr>
                <w:sz w:val="19"/>
                <w:szCs w:val="19"/>
                <w:lang w:val="ru-RU"/>
              </w:rPr>
              <w:t>);</w:t>
            </w:r>
          </w:p>
          <w:p w:rsidR="00024A65" w:rsidRPr="00024A65" w:rsidRDefault="00024A65" w:rsidP="0032627E">
            <w:pPr>
              <w:pStyle w:val="TableParagraph"/>
              <w:tabs>
                <w:tab w:val="left" w:pos="284"/>
              </w:tabs>
              <w:spacing w:before="3"/>
              <w:ind w:left="74" w:right="146"/>
              <w:rPr>
                <w:sz w:val="19"/>
                <w:szCs w:val="19"/>
                <w:lang w:val="ru-RU"/>
              </w:rPr>
            </w:pPr>
            <w:r w:rsidRPr="00024A65">
              <w:rPr>
                <w:sz w:val="19"/>
                <w:szCs w:val="19"/>
                <w:lang w:val="ru-RU"/>
              </w:rPr>
              <w:t>7) оболочки, как правило, толстые (одревесневшие,</w:t>
            </w:r>
            <w:r w:rsidR="0032627E">
              <w:rPr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024A65">
              <w:rPr>
                <w:sz w:val="19"/>
                <w:szCs w:val="19"/>
                <w:lang w:val="ru-RU"/>
              </w:rPr>
              <w:t>опробковевшие</w:t>
            </w:r>
            <w:proofErr w:type="spellEnd"/>
            <w:r w:rsidRPr="00024A65">
              <w:rPr>
                <w:sz w:val="19"/>
                <w:szCs w:val="19"/>
                <w:lang w:val="ru-RU"/>
              </w:rPr>
              <w:t>).</w:t>
            </w:r>
          </w:p>
          <w:p w:rsidR="00A4518C" w:rsidRPr="009A1957" w:rsidRDefault="00024A65" w:rsidP="0032627E">
            <w:pPr>
              <w:pStyle w:val="TableParagraph"/>
              <w:tabs>
                <w:tab w:val="left" w:pos="284"/>
              </w:tabs>
              <w:spacing w:before="3"/>
              <w:ind w:left="74" w:right="146"/>
              <w:jc w:val="both"/>
              <w:rPr>
                <w:i/>
                <w:sz w:val="19"/>
                <w:szCs w:val="19"/>
                <w:lang w:val="ru-RU"/>
              </w:rPr>
            </w:pPr>
            <w:r w:rsidRPr="00024A65">
              <w:rPr>
                <w:i/>
                <w:sz w:val="19"/>
                <w:szCs w:val="19"/>
                <w:lang w:val="ru-RU"/>
              </w:rPr>
              <w:t>За дополнительную информацию, не имеющую отношения</w:t>
            </w:r>
            <w:r w:rsidR="0032627E">
              <w:rPr>
                <w:i/>
                <w:sz w:val="19"/>
                <w:szCs w:val="19"/>
                <w:lang w:val="ru-RU"/>
              </w:rPr>
              <w:t xml:space="preserve"> </w:t>
            </w:r>
            <w:r w:rsidRPr="00024A65">
              <w:rPr>
                <w:i/>
                <w:sz w:val="19"/>
                <w:szCs w:val="19"/>
                <w:lang w:val="ru-RU"/>
              </w:rPr>
              <w:t>к вопросу задания, баллы не начисляются, но за наличие в ней</w:t>
            </w:r>
            <w:r w:rsidR="0032627E">
              <w:rPr>
                <w:i/>
                <w:sz w:val="19"/>
                <w:szCs w:val="19"/>
                <w:lang w:val="ru-RU"/>
              </w:rPr>
              <w:t xml:space="preserve"> </w:t>
            </w:r>
            <w:r w:rsidRPr="00024A65">
              <w:rPr>
                <w:i/>
                <w:sz w:val="19"/>
                <w:szCs w:val="19"/>
                <w:lang w:val="ru-RU"/>
              </w:rPr>
              <w:t>ошибок</w:t>
            </w:r>
            <w:r w:rsidR="0032627E">
              <w:rPr>
                <w:i/>
                <w:sz w:val="19"/>
                <w:szCs w:val="19"/>
                <w:lang w:val="ru-RU"/>
              </w:rPr>
              <w:t xml:space="preserve"> </w:t>
            </w:r>
            <w:r w:rsidRPr="00024A65">
              <w:rPr>
                <w:i/>
                <w:sz w:val="19"/>
                <w:szCs w:val="19"/>
                <w:lang w:val="ru-RU"/>
              </w:rPr>
              <w:t>снимается 1 балл</w:t>
            </w:r>
          </w:p>
        </w:tc>
        <w:tc>
          <w:tcPr>
            <w:tcW w:w="782" w:type="dxa"/>
            <w:vAlign w:val="center"/>
          </w:tcPr>
          <w:p w:rsidR="00A4518C" w:rsidRPr="009A1957" w:rsidRDefault="00A4518C" w:rsidP="00024A65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</w:tr>
      <w:tr w:rsidR="00A4518C" w:rsidRPr="009A1957" w:rsidTr="00024A65">
        <w:trPr>
          <w:trHeight w:val="444"/>
        </w:trPr>
        <w:tc>
          <w:tcPr>
            <w:tcW w:w="5746" w:type="dxa"/>
          </w:tcPr>
          <w:p w:rsidR="00A4518C" w:rsidRPr="009A1957" w:rsidRDefault="00A4518C" w:rsidP="00024A65">
            <w:pPr>
              <w:pStyle w:val="TableParagraph"/>
              <w:spacing w:before="1" w:line="222" w:lineRule="exact"/>
              <w:ind w:left="74" w:hanging="1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 xml:space="preserve">Ответ включает в себя </w:t>
            </w:r>
            <w:r w:rsidR="00024A65">
              <w:rPr>
                <w:sz w:val="19"/>
                <w:szCs w:val="19"/>
                <w:lang w:val="ru-RU"/>
              </w:rPr>
              <w:t>пять-семь</w:t>
            </w:r>
            <w:r w:rsidRPr="009A1957">
              <w:rPr>
                <w:sz w:val="19"/>
                <w:szCs w:val="19"/>
                <w:lang w:val="ru-RU"/>
              </w:rPr>
              <w:t xml:space="preserve"> названны</w:t>
            </w:r>
            <w:r w:rsidR="00024A65">
              <w:rPr>
                <w:sz w:val="19"/>
                <w:szCs w:val="19"/>
                <w:lang w:val="ru-RU"/>
              </w:rPr>
              <w:t>х</w:t>
            </w:r>
            <w:r w:rsidRPr="009A1957">
              <w:rPr>
                <w:sz w:val="19"/>
                <w:szCs w:val="19"/>
                <w:lang w:val="ru-RU"/>
              </w:rPr>
              <w:t xml:space="preserve"> выше элемент</w:t>
            </w:r>
            <w:r w:rsidR="00024A65">
              <w:rPr>
                <w:sz w:val="19"/>
                <w:szCs w:val="19"/>
                <w:lang w:val="ru-RU"/>
              </w:rPr>
              <w:t>ов</w:t>
            </w:r>
            <w:r w:rsidRPr="009A1957">
              <w:rPr>
                <w:sz w:val="19"/>
                <w:szCs w:val="19"/>
                <w:lang w:val="ru-RU"/>
              </w:rPr>
              <w:t>, не содержит биологических ошибок</w:t>
            </w:r>
          </w:p>
        </w:tc>
        <w:tc>
          <w:tcPr>
            <w:tcW w:w="782" w:type="dxa"/>
            <w:vAlign w:val="center"/>
          </w:tcPr>
          <w:p w:rsidR="00A4518C" w:rsidRPr="009A1957" w:rsidRDefault="00A4518C" w:rsidP="00024A65">
            <w:pPr>
              <w:pStyle w:val="TableParagraph"/>
              <w:spacing w:before="1"/>
              <w:ind w:left="10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3</w:t>
            </w:r>
          </w:p>
        </w:tc>
      </w:tr>
      <w:tr w:rsidR="00A4518C" w:rsidRPr="009A1957" w:rsidTr="00024A65">
        <w:trPr>
          <w:trHeight w:val="443"/>
        </w:trPr>
        <w:tc>
          <w:tcPr>
            <w:tcW w:w="5746" w:type="dxa"/>
          </w:tcPr>
          <w:p w:rsidR="00A4518C" w:rsidRPr="009A1957" w:rsidRDefault="00A4518C" w:rsidP="00EA616A">
            <w:pPr>
              <w:pStyle w:val="TableParagraph"/>
              <w:spacing w:line="222" w:lineRule="exact"/>
              <w:ind w:left="74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>Ответ включает в себя три-четыре из названных выше элементов, которые не содержат биологических ошибок</w:t>
            </w:r>
          </w:p>
        </w:tc>
        <w:tc>
          <w:tcPr>
            <w:tcW w:w="782" w:type="dxa"/>
            <w:vAlign w:val="center"/>
          </w:tcPr>
          <w:p w:rsidR="00A4518C" w:rsidRPr="009A1957" w:rsidRDefault="00A4518C" w:rsidP="00024A65">
            <w:pPr>
              <w:pStyle w:val="TableParagraph"/>
              <w:spacing w:before="1"/>
              <w:ind w:left="10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2</w:t>
            </w:r>
          </w:p>
        </w:tc>
      </w:tr>
      <w:tr w:rsidR="00A4518C" w:rsidRPr="009A1957" w:rsidTr="00024A65">
        <w:trPr>
          <w:trHeight w:val="444"/>
        </w:trPr>
        <w:tc>
          <w:tcPr>
            <w:tcW w:w="5746" w:type="dxa"/>
          </w:tcPr>
          <w:p w:rsidR="00A4518C" w:rsidRPr="009A1957" w:rsidRDefault="00A4518C" w:rsidP="00EA616A">
            <w:pPr>
              <w:pStyle w:val="TableParagraph"/>
              <w:spacing w:before="1" w:line="222" w:lineRule="exact"/>
              <w:ind w:left="74" w:right="153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>Ответ включает в себя два из названных выше элементов, которые не содержат биологических ошибок</w:t>
            </w:r>
          </w:p>
        </w:tc>
        <w:tc>
          <w:tcPr>
            <w:tcW w:w="782" w:type="dxa"/>
            <w:vAlign w:val="center"/>
          </w:tcPr>
          <w:p w:rsidR="00A4518C" w:rsidRPr="009A1957" w:rsidRDefault="00A4518C" w:rsidP="00024A65">
            <w:pPr>
              <w:pStyle w:val="TableParagraph"/>
              <w:spacing w:before="1"/>
              <w:ind w:left="10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1</w:t>
            </w:r>
          </w:p>
        </w:tc>
      </w:tr>
      <w:tr w:rsidR="00A4518C" w:rsidRPr="009A1957" w:rsidTr="00024A65">
        <w:trPr>
          <w:trHeight w:val="699"/>
        </w:trPr>
        <w:tc>
          <w:tcPr>
            <w:tcW w:w="5746" w:type="dxa"/>
          </w:tcPr>
          <w:p w:rsidR="00A4518C" w:rsidRPr="009A1957" w:rsidRDefault="00A4518C" w:rsidP="00EA616A">
            <w:pPr>
              <w:pStyle w:val="TableParagraph"/>
              <w:spacing w:before="17" w:line="244" w:lineRule="auto"/>
              <w:ind w:left="74" w:right="153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>Все иные ситуации, не соответствующие правилам выставления 3,</w:t>
            </w:r>
            <w:r w:rsidR="00CF6FFC" w:rsidRPr="009A1957">
              <w:rPr>
                <w:sz w:val="19"/>
                <w:szCs w:val="19"/>
                <w:lang w:val="ru-RU"/>
              </w:rPr>
              <w:t xml:space="preserve"> </w:t>
            </w:r>
            <w:r w:rsidRPr="009A1957">
              <w:rPr>
                <w:sz w:val="19"/>
                <w:szCs w:val="19"/>
                <w:lang w:val="ru-RU"/>
              </w:rPr>
              <w:t>2 и 1 балла.</w:t>
            </w:r>
          </w:p>
          <w:p w:rsidR="00A4518C" w:rsidRPr="009A1957" w:rsidRDefault="00A4518C" w:rsidP="00EA616A">
            <w:pPr>
              <w:pStyle w:val="TableParagraph"/>
              <w:spacing w:before="16" w:line="201" w:lineRule="exact"/>
              <w:ind w:left="74"/>
              <w:rPr>
                <w:sz w:val="19"/>
                <w:szCs w:val="19"/>
              </w:rPr>
            </w:pPr>
            <w:r w:rsidRPr="009A1957">
              <w:rPr>
                <w:sz w:val="19"/>
                <w:szCs w:val="19"/>
              </w:rPr>
              <w:t xml:space="preserve">ИЛИ </w:t>
            </w:r>
            <w:proofErr w:type="spellStart"/>
            <w:r w:rsidRPr="009A1957">
              <w:rPr>
                <w:sz w:val="19"/>
                <w:szCs w:val="19"/>
              </w:rPr>
              <w:t>Ответ</w:t>
            </w:r>
            <w:proofErr w:type="spellEnd"/>
            <w:r w:rsidRPr="009A1957">
              <w:rPr>
                <w:sz w:val="19"/>
                <w:szCs w:val="19"/>
              </w:rPr>
              <w:t xml:space="preserve"> </w:t>
            </w:r>
            <w:proofErr w:type="spellStart"/>
            <w:r w:rsidRPr="009A1957">
              <w:rPr>
                <w:sz w:val="19"/>
                <w:szCs w:val="19"/>
              </w:rPr>
              <w:t>неправильный</w:t>
            </w:r>
            <w:proofErr w:type="spellEnd"/>
          </w:p>
        </w:tc>
        <w:tc>
          <w:tcPr>
            <w:tcW w:w="782" w:type="dxa"/>
            <w:vAlign w:val="center"/>
          </w:tcPr>
          <w:p w:rsidR="00A4518C" w:rsidRPr="009A1957" w:rsidRDefault="00A4518C" w:rsidP="00024A65">
            <w:pPr>
              <w:pStyle w:val="TableParagraph"/>
              <w:spacing w:before="1"/>
              <w:ind w:left="10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0</w:t>
            </w:r>
          </w:p>
        </w:tc>
      </w:tr>
      <w:tr w:rsidR="00A4518C" w:rsidRPr="009A1957" w:rsidTr="00024A65">
        <w:trPr>
          <w:trHeight w:val="221"/>
        </w:trPr>
        <w:tc>
          <w:tcPr>
            <w:tcW w:w="5746" w:type="dxa"/>
          </w:tcPr>
          <w:p w:rsidR="00A4518C" w:rsidRPr="009A1957" w:rsidRDefault="00A4518C" w:rsidP="00EA616A">
            <w:pPr>
              <w:pStyle w:val="TableParagraph"/>
              <w:spacing w:before="3" w:line="199" w:lineRule="exact"/>
              <w:ind w:right="61"/>
              <w:jc w:val="right"/>
              <w:rPr>
                <w:i/>
                <w:sz w:val="19"/>
                <w:szCs w:val="19"/>
              </w:rPr>
            </w:pPr>
            <w:proofErr w:type="spellStart"/>
            <w:r w:rsidRPr="009A1957">
              <w:rPr>
                <w:i/>
                <w:sz w:val="19"/>
                <w:szCs w:val="19"/>
              </w:rPr>
              <w:t>Максимальный</w:t>
            </w:r>
            <w:proofErr w:type="spellEnd"/>
            <w:r w:rsidRPr="009A1957">
              <w:rPr>
                <w:i/>
                <w:sz w:val="19"/>
                <w:szCs w:val="19"/>
              </w:rPr>
              <w:t xml:space="preserve"> </w:t>
            </w:r>
            <w:proofErr w:type="spellStart"/>
            <w:r w:rsidRPr="009A1957">
              <w:rPr>
                <w:i/>
                <w:sz w:val="19"/>
                <w:szCs w:val="19"/>
              </w:rPr>
              <w:t>балл</w:t>
            </w:r>
            <w:proofErr w:type="spellEnd"/>
          </w:p>
        </w:tc>
        <w:tc>
          <w:tcPr>
            <w:tcW w:w="782" w:type="dxa"/>
            <w:vAlign w:val="center"/>
          </w:tcPr>
          <w:p w:rsidR="00A4518C" w:rsidRPr="009A1957" w:rsidRDefault="00A4518C" w:rsidP="00024A65">
            <w:pPr>
              <w:pStyle w:val="TableParagraph"/>
              <w:spacing w:before="3" w:line="199" w:lineRule="exact"/>
              <w:ind w:left="10"/>
              <w:jc w:val="center"/>
              <w:rPr>
                <w:i/>
                <w:sz w:val="19"/>
                <w:szCs w:val="19"/>
              </w:rPr>
            </w:pPr>
            <w:r w:rsidRPr="009A1957">
              <w:rPr>
                <w:i/>
                <w:w w:val="101"/>
                <w:sz w:val="19"/>
                <w:szCs w:val="19"/>
              </w:rPr>
              <w:t>3</w:t>
            </w:r>
          </w:p>
        </w:tc>
      </w:tr>
    </w:tbl>
    <w:p w:rsidR="001D37B3" w:rsidRDefault="001D37B3" w:rsidP="00907753">
      <w:pPr>
        <w:ind w:left="567"/>
        <w:jc w:val="both"/>
        <w:rPr>
          <w:color w:val="000000" w:themeColor="text1"/>
          <w:sz w:val="19"/>
          <w:szCs w:val="19"/>
        </w:rPr>
      </w:pPr>
    </w:p>
    <w:p w:rsidR="001D37B3" w:rsidRDefault="001D37B3" w:rsidP="00907753">
      <w:pPr>
        <w:ind w:left="567"/>
        <w:jc w:val="both"/>
        <w:rPr>
          <w:color w:val="000000" w:themeColor="text1"/>
          <w:sz w:val="19"/>
          <w:szCs w:val="19"/>
        </w:rPr>
      </w:pPr>
    </w:p>
    <w:p w:rsidR="001D37B3" w:rsidRDefault="001D37B3" w:rsidP="00907753">
      <w:pPr>
        <w:ind w:left="567"/>
        <w:jc w:val="both"/>
        <w:rPr>
          <w:color w:val="000000" w:themeColor="text1"/>
          <w:sz w:val="19"/>
          <w:szCs w:val="19"/>
        </w:rPr>
      </w:pPr>
    </w:p>
    <w:p w:rsidR="001D37B3" w:rsidRDefault="001D37B3" w:rsidP="00907753">
      <w:pPr>
        <w:ind w:left="567"/>
        <w:jc w:val="both"/>
        <w:rPr>
          <w:color w:val="000000" w:themeColor="text1"/>
          <w:sz w:val="19"/>
          <w:szCs w:val="19"/>
        </w:rPr>
      </w:pPr>
    </w:p>
    <w:p w:rsidR="001D37B3" w:rsidRDefault="001D37B3" w:rsidP="00907753">
      <w:pPr>
        <w:ind w:left="567"/>
        <w:jc w:val="both"/>
        <w:rPr>
          <w:color w:val="000000" w:themeColor="text1"/>
          <w:sz w:val="19"/>
          <w:szCs w:val="19"/>
        </w:rPr>
      </w:pPr>
    </w:p>
    <w:p w:rsidR="001D37B3" w:rsidRDefault="001D37B3" w:rsidP="00907753">
      <w:pPr>
        <w:ind w:left="567"/>
        <w:jc w:val="both"/>
        <w:rPr>
          <w:color w:val="000000" w:themeColor="text1"/>
          <w:sz w:val="19"/>
          <w:szCs w:val="19"/>
        </w:rPr>
      </w:pPr>
    </w:p>
    <w:p w:rsidR="001D37B3" w:rsidRDefault="001D37B3" w:rsidP="00907753">
      <w:pPr>
        <w:ind w:left="567"/>
        <w:jc w:val="both"/>
        <w:rPr>
          <w:color w:val="000000" w:themeColor="text1"/>
          <w:sz w:val="19"/>
          <w:szCs w:val="19"/>
        </w:rPr>
      </w:pPr>
    </w:p>
    <w:p w:rsidR="001D37B3" w:rsidRDefault="001D37B3" w:rsidP="00907753">
      <w:pPr>
        <w:ind w:left="567"/>
        <w:jc w:val="both"/>
        <w:rPr>
          <w:color w:val="000000" w:themeColor="text1"/>
          <w:sz w:val="19"/>
          <w:szCs w:val="19"/>
        </w:rPr>
      </w:pPr>
    </w:p>
    <w:p w:rsidR="001D37B3" w:rsidRDefault="001D37B3" w:rsidP="00907753">
      <w:pPr>
        <w:ind w:left="567"/>
        <w:jc w:val="both"/>
        <w:rPr>
          <w:color w:val="000000" w:themeColor="text1"/>
          <w:sz w:val="19"/>
          <w:szCs w:val="19"/>
        </w:rPr>
      </w:pPr>
    </w:p>
    <w:p w:rsidR="001D37B3" w:rsidRDefault="001D37B3" w:rsidP="00907753">
      <w:pPr>
        <w:ind w:left="567"/>
        <w:jc w:val="both"/>
        <w:rPr>
          <w:color w:val="000000" w:themeColor="text1"/>
          <w:sz w:val="19"/>
          <w:szCs w:val="19"/>
        </w:rPr>
      </w:pPr>
    </w:p>
    <w:p w:rsidR="001D37B3" w:rsidRDefault="001D37B3" w:rsidP="00907753">
      <w:pPr>
        <w:ind w:left="567"/>
        <w:jc w:val="both"/>
        <w:rPr>
          <w:color w:val="000000" w:themeColor="text1"/>
          <w:sz w:val="19"/>
          <w:szCs w:val="19"/>
        </w:rPr>
      </w:pPr>
    </w:p>
    <w:p w:rsidR="001D37B3" w:rsidRDefault="001D37B3" w:rsidP="00907753">
      <w:pPr>
        <w:ind w:left="567"/>
        <w:jc w:val="both"/>
        <w:rPr>
          <w:color w:val="000000" w:themeColor="text1"/>
          <w:sz w:val="19"/>
          <w:szCs w:val="19"/>
        </w:rPr>
      </w:pPr>
    </w:p>
    <w:p w:rsidR="001D37B3" w:rsidRDefault="001D37B3" w:rsidP="00907753">
      <w:pPr>
        <w:ind w:left="567"/>
        <w:jc w:val="both"/>
        <w:rPr>
          <w:color w:val="000000" w:themeColor="text1"/>
          <w:sz w:val="19"/>
          <w:szCs w:val="19"/>
        </w:rPr>
      </w:pPr>
    </w:p>
    <w:p w:rsidR="0032627E" w:rsidRDefault="001D37B3" w:rsidP="001D37B3">
      <w:pPr>
        <w:ind w:left="709"/>
        <w:jc w:val="both"/>
        <w:rPr>
          <w:color w:val="000000" w:themeColor="text1"/>
          <w:sz w:val="19"/>
          <w:szCs w:val="19"/>
        </w:rPr>
      </w:pPr>
      <w:r w:rsidRPr="009A1957">
        <w:rPr>
          <w:rFonts w:eastAsia="TimesNewRoman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342265" cy="285750"/>
                <wp:effectExtent l="0" t="0" r="19685" b="19050"/>
                <wp:wrapNone/>
                <wp:docPr id="8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26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A0292" w:rsidRPr="00AE3F26" w:rsidRDefault="005A0292" w:rsidP="005A029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0;text-align:left;margin-left:1.5pt;margin-top:3.25pt;width:26.95pt;height:22.5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" fillcolor="window" strokeweight=".5pt">
                <v:path arrowok="t"/>
                <v:textbox>
                  <w:txbxContent>
                    <w:p w:rsidR="005A0292" w:rsidRPr="00AE3F26" w:rsidRDefault="005A0292" w:rsidP="005A029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26</w:t>
                      </w:r>
                    </w:p>
                  </w:txbxContent>
                </v:textbox>
              </v:shape>
            </w:pict>
          </mc:Fallback>
        </mc:AlternateContent>
      </w:r>
      <w:r w:rsidR="0032627E" w:rsidRPr="0032627E">
        <w:rPr>
          <w:color w:val="000000" w:themeColor="text1"/>
          <w:sz w:val="19"/>
          <w:szCs w:val="19"/>
        </w:rPr>
        <w:t>Для отряда Приматы характерны особенности в строении свободных верхних конечностей, возникшие в связи с адаптацией к древесному образу жизни. Назовите три адаптации и укажите их приспособительное значение.</w:t>
      </w:r>
    </w:p>
    <w:p w:rsidR="0032627E" w:rsidRPr="0032627E" w:rsidRDefault="0032627E" w:rsidP="0032627E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19"/>
          <w:szCs w:val="19"/>
        </w:rPr>
      </w:pPr>
    </w:p>
    <w:tbl>
      <w:tblPr>
        <w:tblStyle w:val="TableNormal"/>
        <w:tblW w:w="0" w:type="auto"/>
        <w:tblInd w:w="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6"/>
        <w:gridCol w:w="782"/>
      </w:tblGrid>
      <w:tr w:rsidR="00A4518C" w:rsidRPr="009A1957" w:rsidTr="0032627E">
        <w:trPr>
          <w:trHeight w:val="412"/>
        </w:trPr>
        <w:tc>
          <w:tcPr>
            <w:tcW w:w="5746" w:type="dxa"/>
          </w:tcPr>
          <w:p w:rsidR="00A4518C" w:rsidRPr="009A1957" w:rsidRDefault="00A4518C" w:rsidP="00EA616A">
            <w:pPr>
              <w:pStyle w:val="TableParagraph"/>
              <w:spacing w:before="4"/>
              <w:ind w:left="238" w:right="347"/>
              <w:jc w:val="center"/>
              <w:rPr>
                <w:b/>
                <w:sz w:val="19"/>
                <w:szCs w:val="19"/>
                <w:lang w:val="ru-RU"/>
              </w:rPr>
            </w:pPr>
            <w:r w:rsidRPr="009A1957">
              <w:rPr>
                <w:b/>
                <w:sz w:val="19"/>
                <w:szCs w:val="19"/>
                <w:lang w:val="ru-RU"/>
              </w:rPr>
              <w:t>Содержание верного ответа и указания к оцениванию</w:t>
            </w:r>
          </w:p>
          <w:p w:rsidR="00A4518C" w:rsidRPr="0032627E" w:rsidRDefault="00A4518C" w:rsidP="00EA616A">
            <w:pPr>
              <w:pStyle w:val="TableParagraph"/>
              <w:spacing w:before="3" w:line="167" w:lineRule="exact"/>
              <w:ind w:left="238" w:right="348"/>
              <w:jc w:val="center"/>
              <w:rPr>
                <w:sz w:val="16"/>
                <w:szCs w:val="16"/>
                <w:lang w:val="ru-RU"/>
              </w:rPr>
            </w:pPr>
            <w:r w:rsidRPr="0032627E">
              <w:rPr>
                <w:w w:val="105"/>
                <w:sz w:val="16"/>
                <w:szCs w:val="16"/>
                <w:lang w:val="ru-RU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782" w:type="dxa"/>
            <w:vAlign w:val="center"/>
          </w:tcPr>
          <w:p w:rsidR="00A4518C" w:rsidRPr="009A1957" w:rsidRDefault="00A4518C" w:rsidP="0032627E">
            <w:pPr>
              <w:pStyle w:val="TableParagraph"/>
              <w:spacing w:before="4"/>
              <w:ind w:left="79" w:right="69"/>
              <w:jc w:val="center"/>
              <w:rPr>
                <w:b/>
                <w:sz w:val="19"/>
                <w:szCs w:val="19"/>
              </w:rPr>
            </w:pPr>
            <w:proofErr w:type="spellStart"/>
            <w:r w:rsidRPr="009A1957">
              <w:rPr>
                <w:b/>
                <w:sz w:val="19"/>
                <w:szCs w:val="19"/>
              </w:rPr>
              <w:t>Баллы</w:t>
            </w:r>
            <w:proofErr w:type="spellEnd"/>
          </w:p>
        </w:tc>
      </w:tr>
      <w:tr w:rsidR="00A4518C" w:rsidRPr="009A1957" w:rsidTr="0032627E">
        <w:trPr>
          <w:trHeight w:val="423"/>
        </w:trPr>
        <w:tc>
          <w:tcPr>
            <w:tcW w:w="5746" w:type="dxa"/>
          </w:tcPr>
          <w:p w:rsidR="00A4518C" w:rsidRPr="00DF0F9F" w:rsidRDefault="00A4518C" w:rsidP="0032627E">
            <w:pPr>
              <w:pStyle w:val="TableParagraph"/>
              <w:spacing w:before="1"/>
              <w:ind w:left="71"/>
              <w:jc w:val="both"/>
              <w:rPr>
                <w:sz w:val="19"/>
                <w:szCs w:val="19"/>
                <w:u w:val="single"/>
                <w:lang w:val="ru-RU"/>
              </w:rPr>
            </w:pPr>
            <w:r w:rsidRPr="00DF0F9F">
              <w:rPr>
                <w:sz w:val="19"/>
                <w:szCs w:val="19"/>
                <w:u w:val="single"/>
                <w:lang w:val="ru-RU"/>
              </w:rPr>
              <w:t>Элементы ответа:</w:t>
            </w:r>
          </w:p>
          <w:p w:rsidR="0032627E" w:rsidRPr="0032627E" w:rsidRDefault="0032627E" w:rsidP="0032627E">
            <w:pPr>
              <w:pStyle w:val="TableParagraph"/>
              <w:tabs>
                <w:tab w:val="left" w:pos="284"/>
              </w:tabs>
              <w:spacing w:before="4" w:line="244" w:lineRule="auto"/>
              <w:ind w:left="71" w:right="61"/>
              <w:jc w:val="both"/>
              <w:rPr>
                <w:sz w:val="19"/>
                <w:szCs w:val="19"/>
                <w:lang w:val="ru-RU"/>
              </w:rPr>
            </w:pPr>
            <w:r w:rsidRPr="0032627E">
              <w:rPr>
                <w:sz w:val="19"/>
                <w:szCs w:val="19"/>
                <w:lang w:val="ru-RU"/>
              </w:rPr>
              <w:t>1) хватательный тип кисти (противопоставление большого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32627E">
              <w:rPr>
                <w:sz w:val="19"/>
                <w:szCs w:val="19"/>
                <w:lang w:val="ru-RU"/>
              </w:rPr>
              <w:t>пальца);</w:t>
            </w:r>
          </w:p>
          <w:p w:rsidR="0032627E" w:rsidRDefault="0032627E" w:rsidP="0032627E">
            <w:pPr>
              <w:pStyle w:val="TableParagraph"/>
              <w:tabs>
                <w:tab w:val="left" w:pos="284"/>
              </w:tabs>
              <w:spacing w:before="4" w:line="244" w:lineRule="auto"/>
              <w:ind w:left="71" w:right="61"/>
              <w:jc w:val="both"/>
              <w:rPr>
                <w:sz w:val="19"/>
                <w:szCs w:val="19"/>
                <w:lang w:val="ru-RU"/>
              </w:rPr>
            </w:pPr>
            <w:r w:rsidRPr="0032627E">
              <w:rPr>
                <w:sz w:val="19"/>
                <w:szCs w:val="19"/>
                <w:lang w:val="ru-RU"/>
              </w:rPr>
              <w:t>2) для удержания на ветвях деревьев во время передвижения;</w:t>
            </w:r>
            <w:r>
              <w:rPr>
                <w:sz w:val="19"/>
                <w:szCs w:val="19"/>
                <w:lang w:val="ru-RU"/>
              </w:rPr>
              <w:t xml:space="preserve"> </w:t>
            </w:r>
          </w:p>
          <w:p w:rsidR="0032627E" w:rsidRPr="0032627E" w:rsidRDefault="0032627E" w:rsidP="0032627E">
            <w:pPr>
              <w:pStyle w:val="TableParagraph"/>
              <w:tabs>
                <w:tab w:val="left" w:pos="284"/>
              </w:tabs>
              <w:spacing w:before="4" w:line="244" w:lineRule="auto"/>
              <w:ind w:left="71" w:right="61"/>
              <w:jc w:val="both"/>
              <w:rPr>
                <w:sz w:val="19"/>
                <w:szCs w:val="19"/>
                <w:lang w:val="ru-RU"/>
              </w:rPr>
            </w:pPr>
            <w:r w:rsidRPr="0032627E">
              <w:rPr>
                <w:sz w:val="19"/>
                <w:szCs w:val="19"/>
                <w:lang w:val="ru-RU"/>
              </w:rPr>
              <w:t>3) удлинённые пальцы;</w:t>
            </w:r>
          </w:p>
          <w:p w:rsidR="0032627E" w:rsidRPr="0032627E" w:rsidRDefault="0032627E" w:rsidP="0032627E">
            <w:pPr>
              <w:pStyle w:val="TableParagraph"/>
              <w:tabs>
                <w:tab w:val="left" w:pos="284"/>
              </w:tabs>
              <w:spacing w:before="4" w:line="244" w:lineRule="auto"/>
              <w:ind w:left="71" w:right="61"/>
              <w:jc w:val="both"/>
              <w:rPr>
                <w:sz w:val="19"/>
                <w:szCs w:val="19"/>
                <w:lang w:val="ru-RU"/>
              </w:rPr>
            </w:pPr>
            <w:r w:rsidRPr="0032627E">
              <w:rPr>
                <w:sz w:val="19"/>
                <w:szCs w:val="19"/>
                <w:lang w:val="ru-RU"/>
              </w:rPr>
              <w:t>4) обеспечивают более удобный захват ветви (позволяют легче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32627E">
              <w:rPr>
                <w:sz w:val="19"/>
                <w:szCs w:val="19"/>
                <w:lang w:val="ru-RU"/>
              </w:rPr>
              <w:t>срывать листья и плоды);</w:t>
            </w:r>
          </w:p>
          <w:p w:rsidR="0032627E" w:rsidRPr="0032627E" w:rsidRDefault="0032627E" w:rsidP="0032627E">
            <w:pPr>
              <w:pStyle w:val="TableParagraph"/>
              <w:tabs>
                <w:tab w:val="left" w:pos="284"/>
              </w:tabs>
              <w:spacing w:before="4" w:line="244" w:lineRule="auto"/>
              <w:ind w:left="71" w:right="61"/>
              <w:jc w:val="both"/>
              <w:rPr>
                <w:sz w:val="19"/>
                <w:szCs w:val="19"/>
                <w:lang w:val="ru-RU"/>
              </w:rPr>
            </w:pPr>
            <w:r w:rsidRPr="0032627E">
              <w:rPr>
                <w:sz w:val="19"/>
                <w:szCs w:val="19"/>
                <w:lang w:val="ru-RU"/>
              </w:rPr>
              <w:t>5) суставы с максимальной подвижностью (осуществляют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32627E">
              <w:rPr>
                <w:sz w:val="19"/>
                <w:szCs w:val="19"/>
                <w:lang w:val="ru-RU"/>
              </w:rPr>
              <w:t>движение в трёх плоскостях);</w:t>
            </w:r>
          </w:p>
          <w:p w:rsidR="0032627E" w:rsidRDefault="0032627E" w:rsidP="0032627E">
            <w:pPr>
              <w:pStyle w:val="TableParagraph"/>
              <w:tabs>
                <w:tab w:val="left" w:pos="284"/>
              </w:tabs>
              <w:spacing w:before="4" w:line="244" w:lineRule="auto"/>
              <w:ind w:left="71" w:right="61"/>
              <w:jc w:val="both"/>
              <w:rPr>
                <w:sz w:val="19"/>
                <w:szCs w:val="19"/>
                <w:lang w:val="ru-RU"/>
              </w:rPr>
            </w:pPr>
            <w:r w:rsidRPr="0032627E">
              <w:rPr>
                <w:sz w:val="19"/>
                <w:szCs w:val="19"/>
                <w:lang w:val="ru-RU"/>
              </w:rPr>
              <w:t>6) суставы обеспечивают быстрое перемещение по ветвям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32627E">
              <w:rPr>
                <w:sz w:val="19"/>
                <w:szCs w:val="19"/>
                <w:lang w:val="ru-RU"/>
              </w:rPr>
              <w:t>деревьев на передних конечностях (</w:t>
            </w:r>
            <w:proofErr w:type="spellStart"/>
            <w:r w:rsidRPr="0032627E">
              <w:rPr>
                <w:sz w:val="19"/>
                <w:szCs w:val="19"/>
                <w:lang w:val="ru-RU"/>
              </w:rPr>
              <w:t>брахиацию</w:t>
            </w:r>
            <w:proofErr w:type="spellEnd"/>
            <w:r w:rsidRPr="0032627E">
              <w:rPr>
                <w:sz w:val="19"/>
                <w:szCs w:val="19"/>
                <w:lang w:val="ru-RU"/>
              </w:rPr>
              <w:t>).</w:t>
            </w:r>
            <w:r>
              <w:rPr>
                <w:sz w:val="19"/>
                <w:szCs w:val="19"/>
                <w:lang w:val="ru-RU"/>
              </w:rPr>
              <w:t xml:space="preserve"> </w:t>
            </w:r>
          </w:p>
          <w:p w:rsidR="00A4518C" w:rsidRPr="0032627E" w:rsidRDefault="0032627E" w:rsidP="0032627E">
            <w:pPr>
              <w:pStyle w:val="TableParagraph"/>
              <w:tabs>
                <w:tab w:val="left" w:pos="284"/>
              </w:tabs>
              <w:spacing w:before="4" w:line="244" w:lineRule="auto"/>
              <w:ind w:left="71" w:right="61"/>
              <w:jc w:val="both"/>
              <w:rPr>
                <w:i/>
                <w:sz w:val="19"/>
                <w:szCs w:val="19"/>
                <w:lang w:val="ru-RU"/>
              </w:rPr>
            </w:pPr>
            <w:r w:rsidRPr="0032627E">
              <w:rPr>
                <w:i/>
                <w:sz w:val="19"/>
                <w:szCs w:val="19"/>
                <w:lang w:val="ru-RU"/>
              </w:rPr>
              <w:t>За дополнительную информацию, не имеющую отношения к вопросу задания, баллы не начисляются, но за наличие в ней ошибок снимается 1 балл</w:t>
            </w:r>
          </w:p>
        </w:tc>
        <w:tc>
          <w:tcPr>
            <w:tcW w:w="782" w:type="dxa"/>
          </w:tcPr>
          <w:p w:rsidR="00A4518C" w:rsidRPr="0032627E" w:rsidRDefault="00A4518C" w:rsidP="00EA616A">
            <w:pPr>
              <w:pStyle w:val="TableParagraph"/>
              <w:rPr>
                <w:sz w:val="19"/>
                <w:szCs w:val="19"/>
                <w:lang w:val="ru-RU"/>
              </w:rPr>
            </w:pPr>
          </w:p>
        </w:tc>
      </w:tr>
      <w:tr w:rsidR="00A4518C" w:rsidRPr="009A1957" w:rsidTr="0032627E">
        <w:trPr>
          <w:trHeight w:val="445"/>
        </w:trPr>
        <w:tc>
          <w:tcPr>
            <w:tcW w:w="5746" w:type="dxa"/>
          </w:tcPr>
          <w:p w:rsidR="00A4518C" w:rsidRPr="009A1957" w:rsidRDefault="00A4518C" w:rsidP="0032627E">
            <w:pPr>
              <w:pStyle w:val="TableParagraph"/>
              <w:spacing w:before="1" w:line="222" w:lineRule="exact"/>
              <w:ind w:left="74" w:hanging="1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 xml:space="preserve">Ответ включает в себя </w:t>
            </w:r>
            <w:r w:rsidR="0032627E">
              <w:rPr>
                <w:sz w:val="19"/>
                <w:szCs w:val="19"/>
                <w:lang w:val="ru-RU"/>
              </w:rPr>
              <w:t>пять-шесть</w:t>
            </w:r>
            <w:r w:rsidRPr="009A1957">
              <w:rPr>
                <w:sz w:val="19"/>
                <w:szCs w:val="19"/>
                <w:lang w:val="ru-RU"/>
              </w:rPr>
              <w:t xml:space="preserve"> названны</w:t>
            </w:r>
            <w:r w:rsidR="0032627E">
              <w:rPr>
                <w:sz w:val="19"/>
                <w:szCs w:val="19"/>
                <w:lang w:val="ru-RU"/>
              </w:rPr>
              <w:t>х</w:t>
            </w:r>
            <w:r w:rsidRPr="009A1957">
              <w:rPr>
                <w:sz w:val="19"/>
                <w:szCs w:val="19"/>
                <w:lang w:val="ru-RU"/>
              </w:rPr>
              <w:t xml:space="preserve"> выше элемент</w:t>
            </w:r>
            <w:r w:rsidR="0032627E">
              <w:rPr>
                <w:sz w:val="19"/>
                <w:szCs w:val="19"/>
                <w:lang w:val="ru-RU"/>
              </w:rPr>
              <w:t>ов</w:t>
            </w:r>
            <w:r w:rsidRPr="009A1957">
              <w:rPr>
                <w:sz w:val="19"/>
                <w:szCs w:val="19"/>
                <w:lang w:val="ru-RU"/>
              </w:rPr>
              <w:t>, не содержит биологических ошибок</w:t>
            </w:r>
          </w:p>
        </w:tc>
        <w:tc>
          <w:tcPr>
            <w:tcW w:w="782" w:type="dxa"/>
            <w:vAlign w:val="center"/>
          </w:tcPr>
          <w:p w:rsidR="00A4518C" w:rsidRPr="009A1957" w:rsidRDefault="00A4518C" w:rsidP="0032627E">
            <w:pPr>
              <w:pStyle w:val="TableParagraph"/>
              <w:spacing w:before="1"/>
              <w:ind w:left="10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3</w:t>
            </w:r>
          </w:p>
        </w:tc>
      </w:tr>
      <w:tr w:rsidR="00A4518C" w:rsidRPr="009A1957" w:rsidTr="0032627E">
        <w:trPr>
          <w:trHeight w:val="444"/>
        </w:trPr>
        <w:tc>
          <w:tcPr>
            <w:tcW w:w="5746" w:type="dxa"/>
          </w:tcPr>
          <w:p w:rsidR="00A4518C" w:rsidRPr="009A1957" w:rsidRDefault="00A4518C" w:rsidP="00EA616A">
            <w:pPr>
              <w:pStyle w:val="TableParagraph"/>
              <w:spacing w:before="1" w:line="222" w:lineRule="exact"/>
              <w:ind w:left="74" w:right="153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>Ответ включает в себя три</w:t>
            </w:r>
            <w:r w:rsidR="0032627E">
              <w:rPr>
                <w:sz w:val="19"/>
                <w:szCs w:val="19"/>
                <w:lang w:val="ru-RU"/>
              </w:rPr>
              <w:t>-четыре</w:t>
            </w:r>
            <w:r w:rsidRPr="009A1957">
              <w:rPr>
                <w:sz w:val="19"/>
                <w:szCs w:val="19"/>
                <w:lang w:val="ru-RU"/>
              </w:rPr>
              <w:t xml:space="preserve"> из названных выше элементов, которые не содержат биологических ошибок</w:t>
            </w:r>
          </w:p>
        </w:tc>
        <w:tc>
          <w:tcPr>
            <w:tcW w:w="782" w:type="dxa"/>
            <w:vAlign w:val="center"/>
          </w:tcPr>
          <w:p w:rsidR="00A4518C" w:rsidRPr="009A1957" w:rsidRDefault="00A4518C" w:rsidP="0032627E">
            <w:pPr>
              <w:pStyle w:val="TableParagraph"/>
              <w:spacing w:before="1"/>
              <w:ind w:left="10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2</w:t>
            </w:r>
          </w:p>
        </w:tc>
      </w:tr>
      <w:tr w:rsidR="00A4518C" w:rsidRPr="009A1957" w:rsidTr="0032627E">
        <w:trPr>
          <w:trHeight w:val="444"/>
        </w:trPr>
        <w:tc>
          <w:tcPr>
            <w:tcW w:w="5746" w:type="dxa"/>
          </w:tcPr>
          <w:p w:rsidR="00A4518C" w:rsidRPr="009A1957" w:rsidRDefault="00A4518C" w:rsidP="00EA616A">
            <w:pPr>
              <w:pStyle w:val="TableParagraph"/>
              <w:spacing w:line="222" w:lineRule="exact"/>
              <w:ind w:left="74" w:right="153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>Ответ включает в себя два из названных выше элементов, которые не содержат биологических ошибок</w:t>
            </w:r>
          </w:p>
        </w:tc>
        <w:tc>
          <w:tcPr>
            <w:tcW w:w="782" w:type="dxa"/>
            <w:vAlign w:val="center"/>
          </w:tcPr>
          <w:p w:rsidR="00A4518C" w:rsidRPr="009A1957" w:rsidRDefault="00A4518C" w:rsidP="0032627E">
            <w:pPr>
              <w:pStyle w:val="TableParagraph"/>
              <w:spacing w:before="1"/>
              <w:ind w:left="10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1</w:t>
            </w:r>
          </w:p>
        </w:tc>
      </w:tr>
      <w:tr w:rsidR="00A4518C" w:rsidRPr="009A1957" w:rsidTr="0032627E">
        <w:trPr>
          <w:trHeight w:val="666"/>
        </w:trPr>
        <w:tc>
          <w:tcPr>
            <w:tcW w:w="5746" w:type="dxa"/>
          </w:tcPr>
          <w:p w:rsidR="00A4518C" w:rsidRPr="009A1957" w:rsidRDefault="00A4518C" w:rsidP="00EA616A">
            <w:pPr>
              <w:pStyle w:val="TableParagraph"/>
              <w:spacing w:before="1" w:line="244" w:lineRule="auto"/>
              <w:ind w:left="74" w:right="153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>Все иные ситуации, не соответс</w:t>
            </w:r>
            <w:r w:rsidR="004B4FC4">
              <w:rPr>
                <w:sz w:val="19"/>
                <w:szCs w:val="19"/>
                <w:lang w:val="ru-RU"/>
              </w:rPr>
              <w:t xml:space="preserve">твующие правилам выставления 3, </w:t>
            </w:r>
            <w:r w:rsidRPr="009A1957">
              <w:rPr>
                <w:sz w:val="19"/>
                <w:szCs w:val="19"/>
                <w:lang w:val="ru-RU"/>
              </w:rPr>
              <w:t>2 и 1 балла.</w:t>
            </w:r>
          </w:p>
          <w:p w:rsidR="00A4518C" w:rsidRPr="009A1957" w:rsidRDefault="00A4518C" w:rsidP="00EA616A">
            <w:pPr>
              <w:pStyle w:val="TableParagraph"/>
              <w:spacing w:line="199" w:lineRule="exact"/>
              <w:ind w:left="74"/>
              <w:rPr>
                <w:sz w:val="19"/>
                <w:szCs w:val="19"/>
              </w:rPr>
            </w:pPr>
            <w:r w:rsidRPr="009A1957">
              <w:rPr>
                <w:sz w:val="19"/>
                <w:szCs w:val="19"/>
              </w:rPr>
              <w:t xml:space="preserve">ИЛИ </w:t>
            </w:r>
            <w:proofErr w:type="spellStart"/>
            <w:r w:rsidRPr="009A1957">
              <w:rPr>
                <w:sz w:val="19"/>
                <w:szCs w:val="19"/>
              </w:rPr>
              <w:t>Ответ</w:t>
            </w:r>
            <w:proofErr w:type="spellEnd"/>
            <w:r w:rsidRPr="009A1957">
              <w:rPr>
                <w:sz w:val="19"/>
                <w:szCs w:val="19"/>
              </w:rPr>
              <w:t xml:space="preserve"> </w:t>
            </w:r>
            <w:proofErr w:type="spellStart"/>
            <w:r w:rsidRPr="009A1957">
              <w:rPr>
                <w:sz w:val="19"/>
                <w:szCs w:val="19"/>
              </w:rPr>
              <w:t>неправильный</w:t>
            </w:r>
            <w:proofErr w:type="spellEnd"/>
          </w:p>
        </w:tc>
        <w:tc>
          <w:tcPr>
            <w:tcW w:w="782" w:type="dxa"/>
            <w:vAlign w:val="center"/>
          </w:tcPr>
          <w:p w:rsidR="00A4518C" w:rsidRPr="009A1957" w:rsidRDefault="00A4518C" w:rsidP="0032627E">
            <w:pPr>
              <w:pStyle w:val="TableParagraph"/>
              <w:spacing w:before="1"/>
              <w:ind w:left="10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0</w:t>
            </w:r>
          </w:p>
        </w:tc>
      </w:tr>
      <w:tr w:rsidR="00A4518C" w:rsidRPr="009A1957" w:rsidTr="0032627E">
        <w:trPr>
          <w:trHeight w:val="222"/>
        </w:trPr>
        <w:tc>
          <w:tcPr>
            <w:tcW w:w="5746" w:type="dxa"/>
          </w:tcPr>
          <w:p w:rsidR="00A4518C" w:rsidRPr="009A1957" w:rsidRDefault="00A4518C" w:rsidP="00EA616A">
            <w:pPr>
              <w:pStyle w:val="TableParagraph"/>
              <w:spacing w:before="3" w:line="200" w:lineRule="exact"/>
              <w:ind w:right="61"/>
              <w:jc w:val="right"/>
              <w:rPr>
                <w:i/>
                <w:sz w:val="19"/>
                <w:szCs w:val="19"/>
              </w:rPr>
            </w:pPr>
            <w:proofErr w:type="spellStart"/>
            <w:r w:rsidRPr="009A1957">
              <w:rPr>
                <w:i/>
                <w:sz w:val="19"/>
                <w:szCs w:val="19"/>
              </w:rPr>
              <w:t>Максимальный</w:t>
            </w:r>
            <w:proofErr w:type="spellEnd"/>
            <w:r w:rsidRPr="009A1957">
              <w:rPr>
                <w:i/>
                <w:sz w:val="19"/>
                <w:szCs w:val="19"/>
              </w:rPr>
              <w:t xml:space="preserve"> </w:t>
            </w:r>
            <w:proofErr w:type="spellStart"/>
            <w:r w:rsidRPr="009A1957">
              <w:rPr>
                <w:i/>
                <w:sz w:val="19"/>
                <w:szCs w:val="19"/>
              </w:rPr>
              <w:t>балл</w:t>
            </w:r>
            <w:proofErr w:type="spellEnd"/>
          </w:p>
        </w:tc>
        <w:tc>
          <w:tcPr>
            <w:tcW w:w="782" w:type="dxa"/>
            <w:vAlign w:val="center"/>
          </w:tcPr>
          <w:p w:rsidR="00A4518C" w:rsidRPr="009A1957" w:rsidRDefault="00A4518C" w:rsidP="0032627E">
            <w:pPr>
              <w:pStyle w:val="TableParagraph"/>
              <w:spacing w:before="3" w:line="200" w:lineRule="exact"/>
              <w:ind w:left="10"/>
              <w:jc w:val="center"/>
              <w:rPr>
                <w:i/>
                <w:sz w:val="19"/>
                <w:szCs w:val="19"/>
              </w:rPr>
            </w:pPr>
            <w:r w:rsidRPr="009A1957">
              <w:rPr>
                <w:i/>
                <w:w w:val="101"/>
                <w:sz w:val="19"/>
                <w:szCs w:val="19"/>
              </w:rPr>
              <w:t>3</w:t>
            </w:r>
          </w:p>
        </w:tc>
      </w:tr>
    </w:tbl>
    <w:p w:rsidR="00A4518C" w:rsidRDefault="00A4518C" w:rsidP="00A4518C">
      <w:pPr>
        <w:pStyle w:val="ae"/>
      </w:pPr>
    </w:p>
    <w:p w:rsidR="001D37B3" w:rsidRDefault="001D37B3" w:rsidP="00A4518C">
      <w:pPr>
        <w:pStyle w:val="ae"/>
      </w:pPr>
    </w:p>
    <w:p w:rsidR="001D37B3" w:rsidRDefault="001D37B3" w:rsidP="00A4518C">
      <w:pPr>
        <w:pStyle w:val="ae"/>
      </w:pPr>
    </w:p>
    <w:p w:rsidR="001D37B3" w:rsidRDefault="001D37B3" w:rsidP="00A4518C">
      <w:pPr>
        <w:pStyle w:val="ae"/>
      </w:pPr>
    </w:p>
    <w:p w:rsidR="001D37B3" w:rsidRDefault="001D37B3" w:rsidP="00A4518C">
      <w:pPr>
        <w:pStyle w:val="ae"/>
      </w:pPr>
    </w:p>
    <w:p w:rsidR="001D37B3" w:rsidRDefault="001D37B3" w:rsidP="00A4518C">
      <w:pPr>
        <w:pStyle w:val="ae"/>
      </w:pPr>
    </w:p>
    <w:p w:rsidR="001D37B3" w:rsidRDefault="001D37B3" w:rsidP="00A4518C">
      <w:pPr>
        <w:pStyle w:val="ae"/>
      </w:pPr>
    </w:p>
    <w:p w:rsidR="001D37B3" w:rsidRDefault="001D37B3" w:rsidP="00A4518C">
      <w:pPr>
        <w:pStyle w:val="ae"/>
      </w:pPr>
    </w:p>
    <w:p w:rsidR="001D37B3" w:rsidRDefault="001D37B3" w:rsidP="00A4518C">
      <w:pPr>
        <w:pStyle w:val="ae"/>
      </w:pPr>
    </w:p>
    <w:p w:rsidR="001D37B3" w:rsidRDefault="001D37B3" w:rsidP="00A4518C">
      <w:pPr>
        <w:pStyle w:val="ae"/>
      </w:pPr>
    </w:p>
    <w:p w:rsidR="001D37B3" w:rsidRDefault="001D37B3" w:rsidP="00A4518C">
      <w:pPr>
        <w:pStyle w:val="ae"/>
      </w:pPr>
    </w:p>
    <w:p w:rsidR="001D37B3" w:rsidRDefault="001D37B3" w:rsidP="00A4518C">
      <w:pPr>
        <w:pStyle w:val="ae"/>
      </w:pPr>
    </w:p>
    <w:p w:rsidR="001D37B3" w:rsidRDefault="001D37B3" w:rsidP="00A4518C">
      <w:pPr>
        <w:pStyle w:val="ae"/>
      </w:pPr>
    </w:p>
    <w:p w:rsidR="001D37B3" w:rsidRDefault="001D37B3" w:rsidP="00A4518C">
      <w:pPr>
        <w:pStyle w:val="ae"/>
      </w:pPr>
    </w:p>
    <w:p w:rsidR="001D37B3" w:rsidRPr="009A1957" w:rsidRDefault="001D37B3" w:rsidP="00A4518C">
      <w:pPr>
        <w:pStyle w:val="ae"/>
      </w:pPr>
      <w:r w:rsidRPr="009A195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17DC2A4" wp14:editId="10A0D3A4">
                <wp:simplePos x="0" y="0"/>
                <wp:positionH relativeFrom="column">
                  <wp:posOffset>-10795</wp:posOffset>
                </wp:positionH>
                <wp:positionV relativeFrom="paragraph">
                  <wp:posOffset>148590</wp:posOffset>
                </wp:positionV>
                <wp:extent cx="342265" cy="285750"/>
                <wp:effectExtent l="0" t="0" r="635" b="0"/>
                <wp:wrapNone/>
                <wp:docPr id="11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26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518C" w:rsidRPr="00AE3F26" w:rsidRDefault="00A4518C" w:rsidP="00A4518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DC2A4" id="_x0000_s1032" type="#_x0000_t202" style="position:absolute;left:0;text-align:left;margin-left:-.85pt;margin-top:11.7pt;width:26.95pt;height:22.5pt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" fillcolor="window" strokeweight=".5pt">
                <v:path arrowok="t"/>
                <v:textbox>
                  <w:txbxContent>
                    <w:p w:rsidR="00A4518C" w:rsidRPr="00AE3F26" w:rsidRDefault="00A4518C" w:rsidP="00A4518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27</w:t>
                      </w:r>
                    </w:p>
                  </w:txbxContent>
                </v:textbox>
              </v:shape>
            </w:pict>
          </mc:Fallback>
        </mc:AlternateContent>
      </w:r>
    </w:p>
    <w:p w:rsidR="0032627E" w:rsidRPr="0032627E" w:rsidRDefault="0032627E" w:rsidP="005C365A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19"/>
          <w:szCs w:val="19"/>
        </w:rPr>
      </w:pPr>
      <w:r w:rsidRPr="0032627E">
        <w:rPr>
          <w:rFonts w:eastAsia="TimesNewRoman"/>
          <w:noProof/>
          <w:color w:val="000000" w:themeColor="text1"/>
          <w:sz w:val="19"/>
          <w:szCs w:val="19"/>
        </w:rPr>
        <w:t>В кариотипе яблони 34 хромосомы. Определите число хромосом в клетках корня и ядрах клеток женского гаметофита (восьмиядерном зародышевом мешке) яблони. Из каких исходных клеток и в результате какого деления они образуются?</w:t>
      </w:r>
    </w:p>
    <w:p w:rsidR="0032627E" w:rsidRDefault="0032627E" w:rsidP="005C365A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19"/>
          <w:szCs w:val="19"/>
        </w:rPr>
      </w:pPr>
    </w:p>
    <w:tbl>
      <w:tblPr>
        <w:tblStyle w:val="TableNormal"/>
        <w:tblW w:w="6666" w:type="dxa"/>
        <w:tblInd w:w="7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6"/>
        <w:gridCol w:w="850"/>
      </w:tblGrid>
      <w:tr w:rsidR="00A4518C" w:rsidRPr="00A4518C" w:rsidTr="0032627E">
        <w:trPr>
          <w:trHeight w:val="408"/>
        </w:trPr>
        <w:tc>
          <w:tcPr>
            <w:tcW w:w="5816" w:type="dxa"/>
          </w:tcPr>
          <w:p w:rsidR="00A4518C" w:rsidRPr="0032627E" w:rsidRDefault="00A4518C" w:rsidP="00A4518C">
            <w:pPr>
              <w:spacing w:before="1"/>
              <w:ind w:left="258" w:right="252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A4518C">
              <w:rPr>
                <w:b/>
                <w:sz w:val="19"/>
                <w:szCs w:val="19"/>
                <w:lang w:val="ru-RU" w:eastAsia="en-US"/>
              </w:rPr>
              <w:t>Содержание верного ответа и указания по оцениванию</w:t>
            </w:r>
          </w:p>
          <w:p w:rsidR="00A4518C" w:rsidRPr="00A4518C" w:rsidRDefault="00A4518C" w:rsidP="00A4518C">
            <w:pPr>
              <w:spacing w:before="3" w:line="166" w:lineRule="exact"/>
              <w:ind w:left="258" w:right="252"/>
              <w:jc w:val="center"/>
              <w:rPr>
                <w:sz w:val="19"/>
                <w:szCs w:val="19"/>
                <w:lang w:val="ru-RU" w:eastAsia="en-US"/>
              </w:rPr>
            </w:pPr>
            <w:r w:rsidRPr="0032627E">
              <w:rPr>
                <w:w w:val="105"/>
                <w:sz w:val="16"/>
                <w:szCs w:val="16"/>
                <w:lang w:val="ru-RU" w:eastAsia="en-US"/>
              </w:rPr>
              <w:t>(правильный ответ должен содержать следующие позиции)</w:t>
            </w:r>
          </w:p>
        </w:tc>
        <w:tc>
          <w:tcPr>
            <w:tcW w:w="850" w:type="dxa"/>
            <w:vAlign w:val="center"/>
          </w:tcPr>
          <w:p w:rsidR="00A4518C" w:rsidRPr="00A4518C" w:rsidRDefault="00A4518C" w:rsidP="0032627E">
            <w:pPr>
              <w:spacing w:before="1"/>
              <w:ind w:left="58" w:right="51"/>
              <w:jc w:val="center"/>
              <w:rPr>
                <w:b/>
                <w:sz w:val="19"/>
                <w:szCs w:val="19"/>
                <w:lang w:eastAsia="en-US"/>
              </w:rPr>
            </w:pPr>
            <w:proofErr w:type="spellStart"/>
            <w:r w:rsidRPr="00A4518C">
              <w:rPr>
                <w:b/>
                <w:sz w:val="19"/>
                <w:szCs w:val="19"/>
                <w:lang w:eastAsia="en-US"/>
              </w:rPr>
              <w:t>Баллы</w:t>
            </w:r>
            <w:proofErr w:type="spellEnd"/>
          </w:p>
        </w:tc>
      </w:tr>
      <w:tr w:rsidR="00A4518C" w:rsidRPr="00A4518C" w:rsidTr="0032627E">
        <w:trPr>
          <w:trHeight w:val="1822"/>
        </w:trPr>
        <w:tc>
          <w:tcPr>
            <w:tcW w:w="5816" w:type="dxa"/>
          </w:tcPr>
          <w:p w:rsidR="00A4518C" w:rsidRPr="0032627E" w:rsidRDefault="00A4518C" w:rsidP="0032627E">
            <w:pPr>
              <w:spacing w:line="217" w:lineRule="exact"/>
              <w:ind w:left="146"/>
              <w:rPr>
                <w:sz w:val="19"/>
                <w:szCs w:val="19"/>
                <w:u w:val="single"/>
                <w:lang w:val="ru-RU" w:eastAsia="en-US"/>
              </w:rPr>
            </w:pPr>
            <w:r w:rsidRPr="0032627E">
              <w:rPr>
                <w:sz w:val="19"/>
                <w:szCs w:val="19"/>
                <w:u w:val="single"/>
                <w:lang w:val="ru-RU" w:eastAsia="en-US"/>
              </w:rPr>
              <w:t>Элементы ответа:</w:t>
            </w:r>
          </w:p>
          <w:p w:rsidR="0032627E" w:rsidRPr="0032627E" w:rsidRDefault="0032627E" w:rsidP="0032627E">
            <w:pPr>
              <w:tabs>
                <w:tab w:val="left" w:pos="283"/>
              </w:tabs>
              <w:spacing w:before="4"/>
              <w:ind w:left="146"/>
              <w:rPr>
                <w:sz w:val="19"/>
                <w:szCs w:val="19"/>
                <w:lang w:val="ru-RU" w:eastAsia="en-US"/>
              </w:rPr>
            </w:pPr>
            <w:r w:rsidRPr="0032627E">
              <w:rPr>
                <w:sz w:val="19"/>
                <w:szCs w:val="19"/>
                <w:lang w:val="ru-RU" w:eastAsia="en-US"/>
              </w:rPr>
              <w:t>1) клетки корня имеют по 34 хромосомы;</w:t>
            </w:r>
          </w:p>
          <w:p w:rsidR="0032627E" w:rsidRPr="0032627E" w:rsidRDefault="0032627E" w:rsidP="0032627E">
            <w:pPr>
              <w:tabs>
                <w:tab w:val="left" w:pos="283"/>
              </w:tabs>
              <w:spacing w:before="4"/>
              <w:ind w:left="146"/>
              <w:rPr>
                <w:sz w:val="19"/>
                <w:szCs w:val="19"/>
                <w:lang w:val="ru-RU" w:eastAsia="en-US"/>
              </w:rPr>
            </w:pPr>
            <w:r w:rsidRPr="0032627E">
              <w:rPr>
                <w:sz w:val="19"/>
                <w:szCs w:val="19"/>
                <w:lang w:val="ru-RU" w:eastAsia="en-US"/>
              </w:rPr>
              <w:t>2) в ядрах клеток женского гаметофита по 17 хромосом;</w:t>
            </w:r>
          </w:p>
          <w:p w:rsidR="0032627E" w:rsidRPr="0032627E" w:rsidRDefault="0032627E" w:rsidP="0032627E">
            <w:pPr>
              <w:tabs>
                <w:tab w:val="left" w:pos="283"/>
              </w:tabs>
              <w:spacing w:before="4"/>
              <w:ind w:left="146"/>
              <w:rPr>
                <w:sz w:val="19"/>
                <w:szCs w:val="19"/>
                <w:lang w:val="ru-RU" w:eastAsia="en-US"/>
              </w:rPr>
            </w:pPr>
            <w:r w:rsidRPr="0032627E">
              <w:rPr>
                <w:sz w:val="19"/>
                <w:szCs w:val="19"/>
                <w:lang w:val="ru-RU" w:eastAsia="en-US"/>
              </w:rPr>
              <w:t>3) клетки корня образуются из зиготы (клеток зародыша);</w:t>
            </w:r>
          </w:p>
          <w:p w:rsidR="0032627E" w:rsidRPr="0032627E" w:rsidRDefault="0032627E" w:rsidP="0032627E">
            <w:pPr>
              <w:tabs>
                <w:tab w:val="left" w:pos="283"/>
              </w:tabs>
              <w:spacing w:before="4"/>
              <w:ind w:left="146"/>
              <w:rPr>
                <w:sz w:val="19"/>
                <w:szCs w:val="19"/>
                <w:lang w:val="ru-RU" w:eastAsia="en-US"/>
              </w:rPr>
            </w:pPr>
            <w:r w:rsidRPr="0032627E">
              <w:rPr>
                <w:sz w:val="19"/>
                <w:szCs w:val="19"/>
                <w:lang w:val="ru-RU" w:eastAsia="en-US"/>
              </w:rPr>
              <w:t>4) клетки корня образуются в результате митоза;</w:t>
            </w:r>
          </w:p>
          <w:p w:rsidR="0032627E" w:rsidRPr="0032627E" w:rsidRDefault="0032627E" w:rsidP="0032627E">
            <w:pPr>
              <w:tabs>
                <w:tab w:val="left" w:pos="283"/>
              </w:tabs>
              <w:spacing w:before="4"/>
              <w:ind w:left="146"/>
              <w:rPr>
                <w:sz w:val="19"/>
                <w:szCs w:val="19"/>
                <w:lang w:val="ru-RU" w:eastAsia="en-US"/>
              </w:rPr>
            </w:pPr>
            <w:r w:rsidRPr="0032627E">
              <w:rPr>
                <w:sz w:val="19"/>
                <w:szCs w:val="19"/>
                <w:lang w:val="ru-RU" w:eastAsia="en-US"/>
              </w:rPr>
              <w:t>5) ядра зародышевого мешка образуются из гаплоидной</w:t>
            </w:r>
          </w:p>
          <w:p w:rsidR="0032627E" w:rsidRPr="0032627E" w:rsidRDefault="0032627E" w:rsidP="0032627E">
            <w:pPr>
              <w:tabs>
                <w:tab w:val="left" w:pos="283"/>
              </w:tabs>
              <w:spacing w:before="4"/>
              <w:ind w:left="146"/>
              <w:rPr>
                <w:sz w:val="19"/>
                <w:szCs w:val="19"/>
                <w:lang w:val="ru-RU" w:eastAsia="en-US"/>
              </w:rPr>
            </w:pPr>
            <w:r w:rsidRPr="0032627E">
              <w:rPr>
                <w:sz w:val="19"/>
                <w:szCs w:val="19"/>
                <w:lang w:val="ru-RU" w:eastAsia="en-US"/>
              </w:rPr>
              <w:t>макроспоры (женской споры);</w:t>
            </w:r>
          </w:p>
          <w:p w:rsidR="00A4518C" w:rsidRPr="0032627E" w:rsidRDefault="0032627E" w:rsidP="0032627E">
            <w:pPr>
              <w:spacing w:before="4" w:line="200" w:lineRule="exact"/>
              <w:ind w:left="146"/>
              <w:rPr>
                <w:sz w:val="19"/>
                <w:szCs w:val="19"/>
                <w:lang w:val="ru-RU" w:eastAsia="en-US"/>
              </w:rPr>
            </w:pPr>
            <w:r w:rsidRPr="0032627E">
              <w:rPr>
                <w:sz w:val="19"/>
                <w:szCs w:val="19"/>
                <w:lang w:val="ru-RU" w:eastAsia="en-US"/>
              </w:rPr>
              <w:t>6) ядра зародышевого мешка образуются в процессе митоза</w:t>
            </w:r>
          </w:p>
        </w:tc>
        <w:tc>
          <w:tcPr>
            <w:tcW w:w="850" w:type="dxa"/>
            <w:vAlign w:val="center"/>
          </w:tcPr>
          <w:p w:rsidR="00A4518C" w:rsidRPr="0032627E" w:rsidRDefault="00A4518C" w:rsidP="0032627E">
            <w:pPr>
              <w:jc w:val="center"/>
              <w:rPr>
                <w:sz w:val="19"/>
                <w:szCs w:val="19"/>
                <w:lang w:val="ru-RU" w:eastAsia="en-US"/>
              </w:rPr>
            </w:pPr>
          </w:p>
        </w:tc>
      </w:tr>
      <w:tr w:rsidR="00A4518C" w:rsidRPr="00A4518C" w:rsidTr="0032627E">
        <w:trPr>
          <w:trHeight w:val="441"/>
        </w:trPr>
        <w:tc>
          <w:tcPr>
            <w:tcW w:w="5816" w:type="dxa"/>
          </w:tcPr>
          <w:p w:rsidR="00A4518C" w:rsidRPr="0032627E" w:rsidRDefault="00A4518C" w:rsidP="0032627E">
            <w:pPr>
              <w:spacing w:line="217" w:lineRule="exact"/>
              <w:ind w:left="72"/>
              <w:rPr>
                <w:sz w:val="19"/>
                <w:szCs w:val="19"/>
                <w:lang w:val="ru-RU" w:eastAsia="en-US"/>
              </w:rPr>
            </w:pPr>
            <w:r w:rsidRPr="00A4518C">
              <w:rPr>
                <w:sz w:val="19"/>
                <w:szCs w:val="19"/>
                <w:lang w:val="ru-RU" w:eastAsia="en-US"/>
              </w:rPr>
              <w:t xml:space="preserve">Ответ включает в себя </w:t>
            </w:r>
            <w:r w:rsidR="0032627E">
              <w:rPr>
                <w:sz w:val="19"/>
                <w:szCs w:val="19"/>
                <w:lang w:val="ru-RU" w:eastAsia="en-US"/>
              </w:rPr>
              <w:t>все</w:t>
            </w:r>
            <w:r w:rsidRPr="00A4518C">
              <w:rPr>
                <w:sz w:val="19"/>
                <w:szCs w:val="19"/>
                <w:lang w:val="ru-RU" w:eastAsia="en-US"/>
              </w:rPr>
              <w:t xml:space="preserve"> названны</w:t>
            </w:r>
            <w:r w:rsidR="0032627E">
              <w:rPr>
                <w:sz w:val="19"/>
                <w:szCs w:val="19"/>
                <w:lang w:val="ru-RU" w:eastAsia="en-US"/>
              </w:rPr>
              <w:t>е</w:t>
            </w:r>
            <w:r w:rsidRPr="00A4518C">
              <w:rPr>
                <w:sz w:val="19"/>
                <w:szCs w:val="19"/>
                <w:lang w:val="ru-RU" w:eastAsia="en-US"/>
              </w:rPr>
              <w:t xml:space="preserve"> выше элемент</w:t>
            </w:r>
            <w:r w:rsidR="0032627E">
              <w:rPr>
                <w:sz w:val="19"/>
                <w:szCs w:val="19"/>
                <w:lang w:val="ru-RU" w:eastAsia="en-US"/>
              </w:rPr>
              <w:t>ы</w:t>
            </w:r>
            <w:r w:rsidRPr="00A4518C">
              <w:rPr>
                <w:sz w:val="19"/>
                <w:szCs w:val="19"/>
                <w:lang w:val="ru-RU" w:eastAsia="en-US"/>
              </w:rPr>
              <w:t>,</w:t>
            </w:r>
            <w:r w:rsidR="0032627E">
              <w:rPr>
                <w:sz w:val="19"/>
                <w:szCs w:val="19"/>
                <w:lang w:val="ru-RU" w:eastAsia="en-US"/>
              </w:rPr>
              <w:t xml:space="preserve"> </w:t>
            </w:r>
            <w:r w:rsidRPr="0032627E">
              <w:rPr>
                <w:sz w:val="19"/>
                <w:szCs w:val="19"/>
                <w:lang w:val="ru-RU" w:eastAsia="en-US"/>
              </w:rPr>
              <w:t>не содержит биологических ошибок</w:t>
            </w:r>
          </w:p>
        </w:tc>
        <w:tc>
          <w:tcPr>
            <w:tcW w:w="850" w:type="dxa"/>
            <w:vAlign w:val="center"/>
          </w:tcPr>
          <w:p w:rsidR="00A4518C" w:rsidRPr="00A4518C" w:rsidRDefault="00A4518C" w:rsidP="0032627E">
            <w:pPr>
              <w:spacing w:line="217" w:lineRule="exact"/>
              <w:ind w:left="7"/>
              <w:jc w:val="center"/>
              <w:rPr>
                <w:sz w:val="19"/>
                <w:szCs w:val="19"/>
                <w:lang w:eastAsia="en-US"/>
              </w:rPr>
            </w:pPr>
            <w:r w:rsidRPr="00A4518C">
              <w:rPr>
                <w:w w:val="101"/>
                <w:sz w:val="19"/>
                <w:szCs w:val="19"/>
                <w:lang w:eastAsia="en-US"/>
              </w:rPr>
              <w:t>3</w:t>
            </w:r>
          </w:p>
        </w:tc>
      </w:tr>
      <w:tr w:rsidR="00A4518C" w:rsidRPr="00A4518C" w:rsidTr="0032627E">
        <w:trPr>
          <w:trHeight w:val="441"/>
        </w:trPr>
        <w:tc>
          <w:tcPr>
            <w:tcW w:w="5816" w:type="dxa"/>
          </w:tcPr>
          <w:p w:rsidR="00A4518C" w:rsidRPr="00A4518C" w:rsidRDefault="00A4518C" w:rsidP="0032627E">
            <w:pPr>
              <w:spacing w:line="217" w:lineRule="exact"/>
              <w:ind w:left="72"/>
              <w:rPr>
                <w:sz w:val="19"/>
                <w:szCs w:val="19"/>
                <w:lang w:val="ru-RU" w:eastAsia="en-US"/>
              </w:rPr>
            </w:pPr>
            <w:r w:rsidRPr="00A4518C">
              <w:rPr>
                <w:sz w:val="19"/>
                <w:szCs w:val="19"/>
                <w:lang w:val="ru-RU" w:eastAsia="en-US"/>
              </w:rPr>
              <w:t xml:space="preserve">Ответ включает в себя </w:t>
            </w:r>
            <w:r w:rsidR="0032627E">
              <w:rPr>
                <w:sz w:val="19"/>
                <w:szCs w:val="19"/>
                <w:lang w:val="ru-RU" w:eastAsia="en-US"/>
              </w:rPr>
              <w:t>четыре-пять</w:t>
            </w:r>
            <w:r w:rsidRPr="00A4518C">
              <w:rPr>
                <w:sz w:val="19"/>
                <w:szCs w:val="19"/>
                <w:lang w:val="ru-RU" w:eastAsia="en-US"/>
              </w:rPr>
              <w:t xml:space="preserve"> из названных выше элементов,</w:t>
            </w:r>
            <w:r w:rsidR="0032627E">
              <w:rPr>
                <w:sz w:val="19"/>
                <w:szCs w:val="19"/>
                <w:lang w:val="ru-RU" w:eastAsia="en-US"/>
              </w:rPr>
              <w:t xml:space="preserve"> </w:t>
            </w:r>
            <w:r w:rsidRPr="00A4518C">
              <w:rPr>
                <w:sz w:val="19"/>
                <w:szCs w:val="19"/>
                <w:lang w:val="ru-RU" w:eastAsia="en-US"/>
              </w:rPr>
              <w:t>которые не содержат биологических ошибок</w:t>
            </w:r>
          </w:p>
        </w:tc>
        <w:tc>
          <w:tcPr>
            <w:tcW w:w="850" w:type="dxa"/>
            <w:vAlign w:val="center"/>
          </w:tcPr>
          <w:p w:rsidR="00A4518C" w:rsidRPr="00A4518C" w:rsidRDefault="00A4518C" w:rsidP="0032627E">
            <w:pPr>
              <w:spacing w:line="217" w:lineRule="exact"/>
              <w:ind w:left="7"/>
              <w:jc w:val="center"/>
              <w:rPr>
                <w:sz w:val="19"/>
                <w:szCs w:val="19"/>
                <w:lang w:eastAsia="en-US"/>
              </w:rPr>
            </w:pPr>
            <w:r w:rsidRPr="00A4518C">
              <w:rPr>
                <w:w w:val="101"/>
                <w:sz w:val="19"/>
                <w:szCs w:val="19"/>
                <w:lang w:eastAsia="en-US"/>
              </w:rPr>
              <w:t>2</w:t>
            </w:r>
          </w:p>
        </w:tc>
      </w:tr>
      <w:tr w:rsidR="00A4518C" w:rsidRPr="00A4518C" w:rsidTr="0032627E">
        <w:trPr>
          <w:trHeight w:val="441"/>
        </w:trPr>
        <w:tc>
          <w:tcPr>
            <w:tcW w:w="5816" w:type="dxa"/>
          </w:tcPr>
          <w:p w:rsidR="00A4518C" w:rsidRPr="00A4518C" w:rsidRDefault="00A4518C" w:rsidP="0032627E">
            <w:pPr>
              <w:spacing w:line="217" w:lineRule="exact"/>
              <w:ind w:left="72"/>
              <w:rPr>
                <w:sz w:val="19"/>
                <w:szCs w:val="19"/>
                <w:lang w:val="ru-RU" w:eastAsia="en-US"/>
              </w:rPr>
            </w:pPr>
            <w:r w:rsidRPr="00A4518C">
              <w:rPr>
                <w:sz w:val="19"/>
                <w:szCs w:val="19"/>
                <w:lang w:val="ru-RU" w:eastAsia="en-US"/>
              </w:rPr>
              <w:t xml:space="preserve">Ответ включает в себя </w:t>
            </w:r>
            <w:r w:rsidR="0032627E">
              <w:rPr>
                <w:sz w:val="19"/>
                <w:szCs w:val="19"/>
                <w:lang w:val="ru-RU" w:eastAsia="en-US"/>
              </w:rPr>
              <w:t>два-три</w:t>
            </w:r>
            <w:r w:rsidRPr="00A4518C">
              <w:rPr>
                <w:sz w:val="19"/>
                <w:szCs w:val="19"/>
                <w:lang w:val="ru-RU" w:eastAsia="en-US"/>
              </w:rPr>
              <w:t xml:space="preserve"> из названных выше элементов,</w:t>
            </w:r>
            <w:r w:rsidR="0032627E">
              <w:rPr>
                <w:sz w:val="19"/>
                <w:szCs w:val="19"/>
                <w:lang w:val="ru-RU" w:eastAsia="en-US"/>
              </w:rPr>
              <w:t xml:space="preserve"> </w:t>
            </w:r>
            <w:r w:rsidRPr="00A4518C">
              <w:rPr>
                <w:sz w:val="19"/>
                <w:szCs w:val="19"/>
                <w:lang w:val="ru-RU" w:eastAsia="en-US"/>
              </w:rPr>
              <w:t>которые не содержат биологических ошибок</w:t>
            </w:r>
          </w:p>
        </w:tc>
        <w:tc>
          <w:tcPr>
            <w:tcW w:w="850" w:type="dxa"/>
            <w:vAlign w:val="center"/>
          </w:tcPr>
          <w:p w:rsidR="00A4518C" w:rsidRPr="00A4518C" w:rsidRDefault="00A4518C" w:rsidP="0032627E">
            <w:pPr>
              <w:spacing w:line="217" w:lineRule="exact"/>
              <w:ind w:left="7"/>
              <w:jc w:val="center"/>
              <w:rPr>
                <w:sz w:val="19"/>
                <w:szCs w:val="19"/>
                <w:lang w:eastAsia="en-US"/>
              </w:rPr>
            </w:pPr>
            <w:r w:rsidRPr="00A4518C">
              <w:rPr>
                <w:w w:val="101"/>
                <w:sz w:val="19"/>
                <w:szCs w:val="19"/>
                <w:lang w:eastAsia="en-US"/>
              </w:rPr>
              <w:t>1</w:t>
            </w:r>
          </w:p>
        </w:tc>
      </w:tr>
      <w:tr w:rsidR="00A4518C" w:rsidRPr="00A4518C" w:rsidTr="0032627E">
        <w:trPr>
          <w:trHeight w:val="663"/>
        </w:trPr>
        <w:tc>
          <w:tcPr>
            <w:tcW w:w="5816" w:type="dxa"/>
          </w:tcPr>
          <w:p w:rsidR="00A4518C" w:rsidRPr="00A4518C" w:rsidRDefault="00A4518C" w:rsidP="00A4518C">
            <w:pPr>
              <w:spacing w:line="244" w:lineRule="auto"/>
              <w:ind w:left="72" w:right="198"/>
              <w:rPr>
                <w:sz w:val="19"/>
                <w:szCs w:val="19"/>
                <w:lang w:val="ru-RU" w:eastAsia="en-US"/>
              </w:rPr>
            </w:pPr>
            <w:r w:rsidRPr="00A4518C">
              <w:rPr>
                <w:sz w:val="19"/>
                <w:szCs w:val="19"/>
                <w:lang w:val="ru-RU" w:eastAsia="en-US"/>
              </w:rPr>
              <w:t>Все иные ситуации, не соответс</w:t>
            </w:r>
            <w:r w:rsidR="00E66F82">
              <w:rPr>
                <w:sz w:val="19"/>
                <w:szCs w:val="19"/>
                <w:lang w:val="ru-RU" w:eastAsia="en-US"/>
              </w:rPr>
              <w:t>твующие правилам выставления 3,</w:t>
            </w:r>
            <w:r w:rsidRPr="00A4518C">
              <w:rPr>
                <w:sz w:val="19"/>
                <w:szCs w:val="19"/>
                <w:lang w:val="ru-RU" w:eastAsia="en-US"/>
              </w:rPr>
              <w:t xml:space="preserve"> 2 и 1 балла.</w:t>
            </w:r>
          </w:p>
          <w:p w:rsidR="00A4518C" w:rsidRPr="00A4518C" w:rsidRDefault="00A4518C" w:rsidP="00A4518C">
            <w:pPr>
              <w:spacing w:line="199" w:lineRule="exact"/>
              <w:ind w:left="72"/>
              <w:rPr>
                <w:sz w:val="19"/>
                <w:szCs w:val="19"/>
                <w:lang w:eastAsia="en-US"/>
              </w:rPr>
            </w:pPr>
            <w:r w:rsidRPr="00A4518C">
              <w:rPr>
                <w:sz w:val="19"/>
                <w:szCs w:val="19"/>
                <w:lang w:eastAsia="en-US"/>
              </w:rPr>
              <w:t xml:space="preserve">ИЛИ </w:t>
            </w:r>
            <w:proofErr w:type="spellStart"/>
            <w:r w:rsidRPr="00A4518C">
              <w:rPr>
                <w:sz w:val="19"/>
                <w:szCs w:val="19"/>
                <w:lang w:eastAsia="en-US"/>
              </w:rPr>
              <w:t>Ответ</w:t>
            </w:r>
            <w:proofErr w:type="spellEnd"/>
            <w:r w:rsidRPr="00A4518C">
              <w:rPr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A4518C">
              <w:rPr>
                <w:sz w:val="19"/>
                <w:szCs w:val="19"/>
                <w:lang w:eastAsia="en-US"/>
              </w:rPr>
              <w:t>неправильный</w:t>
            </w:r>
            <w:proofErr w:type="spellEnd"/>
          </w:p>
        </w:tc>
        <w:tc>
          <w:tcPr>
            <w:tcW w:w="850" w:type="dxa"/>
            <w:vAlign w:val="center"/>
          </w:tcPr>
          <w:p w:rsidR="00A4518C" w:rsidRPr="00A4518C" w:rsidRDefault="00A4518C" w:rsidP="0032627E">
            <w:pPr>
              <w:spacing w:line="217" w:lineRule="exact"/>
              <w:ind w:left="7"/>
              <w:jc w:val="center"/>
              <w:rPr>
                <w:sz w:val="19"/>
                <w:szCs w:val="19"/>
                <w:lang w:eastAsia="en-US"/>
              </w:rPr>
            </w:pPr>
            <w:r w:rsidRPr="00A4518C">
              <w:rPr>
                <w:w w:val="101"/>
                <w:sz w:val="19"/>
                <w:szCs w:val="19"/>
                <w:lang w:eastAsia="en-US"/>
              </w:rPr>
              <w:t>0</w:t>
            </w:r>
          </w:p>
        </w:tc>
      </w:tr>
      <w:tr w:rsidR="00A4518C" w:rsidRPr="00A4518C" w:rsidTr="0032627E">
        <w:trPr>
          <w:trHeight w:val="218"/>
        </w:trPr>
        <w:tc>
          <w:tcPr>
            <w:tcW w:w="5816" w:type="dxa"/>
          </w:tcPr>
          <w:p w:rsidR="00A4518C" w:rsidRPr="00A4518C" w:rsidRDefault="00A4518C" w:rsidP="00A4518C">
            <w:pPr>
              <w:spacing w:line="198" w:lineRule="exact"/>
              <w:ind w:right="62"/>
              <w:jc w:val="right"/>
              <w:rPr>
                <w:i/>
                <w:sz w:val="19"/>
                <w:szCs w:val="19"/>
                <w:lang w:eastAsia="en-US"/>
              </w:rPr>
            </w:pPr>
            <w:proofErr w:type="spellStart"/>
            <w:r w:rsidRPr="00A4518C">
              <w:rPr>
                <w:i/>
                <w:sz w:val="19"/>
                <w:szCs w:val="19"/>
                <w:lang w:eastAsia="en-US"/>
              </w:rPr>
              <w:t>Максимальный</w:t>
            </w:r>
            <w:proofErr w:type="spellEnd"/>
            <w:r w:rsidRPr="00A4518C">
              <w:rPr>
                <w:i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A4518C">
              <w:rPr>
                <w:i/>
                <w:sz w:val="19"/>
                <w:szCs w:val="19"/>
                <w:lang w:eastAsia="en-US"/>
              </w:rPr>
              <w:t>балл</w:t>
            </w:r>
            <w:proofErr w:type="spellEnd"/>
          </w:p>
        </w:tc>
        <w:tc>
          <w:tcPr>
            <w:tcW w:w="850" w:type="dxa"/>
            <w:vAlign w:val="center"/>
          </w:tcPr>
          <w:p w:rsidR="00A4518C" w:rsidRPr="00A4518C" w:rsidRDefault="00A4518C" w:rsidP="0032627E">
            <w:pPr>
              <w:spacing w:line="198" w:lineRule="exact"/>
              <w:ind w:left="7"/>
              <w:jc w:val="center"/>
              <w:rPr>
                <w:i/>
                <w:sz w:val="19"/>
                <w:szCs w:val="19"/>
                <w:lang w:eastAsia="en-US"/>
              </w:rPr>
            </w:pPr>
            <w:r w:rsidRPr="00A4518C">
              <w:rPr>
                <w:i/>
                <w:w w:val="101"/>
                <w:sz w:val="19"/>
                <w:szCs w:val="19"/>
                <w:lang w:eastAsia="en-US"/>
              </w:rPr>
              <w:t>3</w:t>
            </w:r>
          </w:p>
        </w:tc>
      </w:tr>
    </w:tbl>
    <w:p w:rsidR="001D37B3" w:rsidRDefault="001D37B3" w:rsidP="00365F6C">
      <w:pPr>
        <w:autoSpaceDE w:val="0"/>
        <w:autoSpaceDN w:val="0"/>
        <w:adjustRightInd w:val="0"/>
        <w:ind w:left="426"/>
        <w:jc w:val="both"/>
        <w:rPr>
          <w:color w:val="000000" w:themeColor="text1"/>
          <w:sz w:val="19"/>
          <w:szCs w:val="19"/>
        </w:rPr>
      </w:pPr>
    </w:p>
    <w:p w:rsidR="0032627E" w:rsidRDefault="002D5227" w:rsidP="001D37B3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19"/>
          <w:szCs w:val="19"/>
        </w:rPr>
      </w:pPr>
      <w:r w:rsidRPr="009A1957">
        <w:rPr>
          <w:b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93980</wp:posOffset>
                </wp:positionV>
                <wp:extent cx="342265" cy="285750"/>
                <wp:effectExtent l="0" t="0" r="19685" b="19050"/>
                <wp:wrapNone/>
                <wp:docPr id="6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26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54B21" w:rsidRPr="00AE3F26" w:rsidRDefault="00554B21" w:rsidP="00554B2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left:0;text-align:left;margin-left:0;margin-top:7.4pt;width:26.95pt;height:22.5pt;z-index:251684864;visibility:visible;mso-wrap-style:non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" fillcolor="window" strokeweight=".5pt">
                <v:path arrowok="t"/>
                <v:textbox>
                  <w:txbxContent>
                    <w:p w:rsidR="00554B21" w:rsidRPr="00AE3F26" w:rsidRDefault="00554B21" w:rsidP="00554B2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  <w:r w:rsidR="0032627E" w:rsidRPr="0032627E">
        <w:rPr>
          <w:color w:val="000000" w:themeColor="text1"/>
          <w:sz w:val="19"/>
          <w:szCs w:val="19"/>
        </w:rPr>
        <w:t>При скрещивании высокого растения томата с грушевидными плодами и карликового растения с округлыми плодами всё потомство получилось высокое с округлыми плодами. В анализирующем скрещивании гибридного потомства получилось четыре разные фенотипические группы: 100, 102, 14, 15 растений. Составьте схемы скрещиваний. Определите генотипы родительских особей, генотипы и фенотипы потомства каждой группы в двух скрещиваниях и численность каждой группы во втором скрещивании. Объясните формирование четырёх фенотипических групп в анализирующем скрещивании.</w:t>
      </w:r>
    </w:p>
    <w:p w:rsidR="002D5227" w:rsidRDefault="002D5227" w:rsidP="001D37B3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19"/>
          <w:szCs w:val="19"/>
        </w:rPr>
      </w:pPr>
    </w:p>
    <w:p w:rsidR="002D5227" w:rsidRDefault="002D5227" w:rsidP="001D37B3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19"/>
          <w:szCs w:val="19"/>
        </w:rPr>
      </w:pPr>
    </w:p>
    <w:p w:rsidR="002D5227" w:rsidRDefault="002D5227" w:rsidP="001D37B3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19"/>
          <w:szCs w:val="19"/>
        </w:rPr>
      </w:pPr>
    </w:p>
    <w:p w:rsidR="002D5227" w:rsidRDefault="002D5227" w:rsidP="001D37B3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19"/>
          <w:szCs w:val="19"/>
        </w:rPr>
      </w:pPr>
    </w:p>
    <w:p w:rsidR="002D5227" w:rsidRDefault="002D5227" w:rsidP="001D37B3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19"/>
          <w:szCs w:val="19"/>
        </w:rPr>
      </w:pPr>
    </w:p>
    <w:p w:rsidR="002D5227" w:rsidRDefault="002D5227" w:rsidP="001D37B3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19"/>
          <w:szCs w:val="19"/>
        </w:rPr>
      </w:pPr>
    </w:p>
    <w:p w:rsidR="002D5227" w:rsidRDefault="002D5227" w:rsidP="001D37B3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19"/>
          <w:szCs w:val="19"/>
        </w:rPr>
      </w:pPr>
    </w:p>
    <w:p w:rsidR="001D37B3" w:rsidRDefault="001D37B3" w:rsidP="001D37B3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19"/>
          <w:szCs w:val="19"/>
        </w:rPr>
      </w:pPr>
    </w:p>
    <w:tbl>
      <w:tblPr>
        <w:tblStyle w:val="TableNormal"/>
        <w:tblW w:w="0" w:type="auto"/>
        <w:tblInd w:w="7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22"/>
        <w:gridCol w:w="780"/>
      </w:tblGrid>
      <w:tr w:rsidR="00A4518C" w:rsidRPr="009A1957" w:rsidTr="00EC59CA">
        <w:trPr>
          <w:trHeight w:val="409"/>
        </w:trPr>
        <w:tc>
          <w:tcPr>
            <w:tcW w:w="5822" w:type="dxa"/>
          </w:tcPr>
          <w:p w:rsidR="00A4518C" w:rsidRPr="009A1957" w:rsidRDefault="00A4518C" w:rsidP="00EA616A">
            <w:pPr>
              <w:pStyle w:val="TableParagraph"/>
              <w:spacing w:before="1"/>
              <w:ind w:left="510" w:right="504"/>
              <w:jc w:val="center"/>
              <w:rPr>
                <w:b/>
                <w:sz w:val="19"/>
                <w:szCs w:val="19"/>
                <w:lang w:val="ru-RU"/>
              </w:rPr>
            </w:pPr>
            <w:r w:rsidRPr="009A1957">
              <w:rPr>
                <w:b/>
                <w:sz w:val="19"/>
                <w:szCs w:val="19"/>
                <w:lang w:val="ru-RU"/>
              </w:rPr>
              <w:t>Содержание верного ответа и указания по оцениванию</w:t>
            </w:r>
          </w:p>
          <w:p w:rsidR="00A4518C" w:rsidRPr="00EC59CA" w:rsidRDefault="00A4518C" w:rsidP="00EA616A">
            <w:pPr>
              <w:pStyle w:val="TableParagraph"/>
              <w:spacing w:before="3" w:line="167" w:lineRule="exact"/>
              <w:ind w:left="510" w:right="504"/>
              <w:jc w:val="center"/>
              <w:rPr>
                <w:sz w:val="16"/>
                <w:szCs w:val="16"/>
                <w:lang w:val="ru-RU"/>
              </w:rPr>
            </w:pPr>
            <w:r w:rsidRPr="00EC59CA">
              <w:rPr>
                <w:w w:val="105"/>
                <w:sz w:val="16"/>
                <w:szCs w:val="16"/>
                <w:lang w:val="ru-RU"/>
              </w:rPr>
              <w:t>(правильный ответ должен содержать следующие позиции)</w:t>
            </w:r>
          </w:p>
        </w:tc>
        <w:tc>
          <w:tcPr>
            <w:tcW w:w="780" w:type="dxa"/>
            <w:vAlign w:val="center"/>
          </w:tcPr>
          <w:p w:rsidR="00A4518C" w:rsidRPr="009A1957" w:rsidRDefault="00A4518C" w:rsidP="00EC59CA">
            <w:pPr>
              <w:pStyle w:val="TableParagraph"/>
              <w:spacing w:before="1"/>
              <w:ind w:left="77" w:right="69"/>
              <w:jc w:val="center"/>
              <w:rPr>
                <w:b/>
                <w:sz w:val="19"/>
                <w:szCs w:val="19"/>
              </w:rPr>
            </w:pPr>
            <w:proofErr w:type="spellStart"/>
            <w:r w:rsidRPr="009A1957">
              <w:rPr>
                <w:b/>
                <w:sz w:val="19"/>
                <w:szCs w:val="19"/>
              </w:rPr>
              <w:t>Баллы</w:t>
            </w:r>
            <w:proofErr w:type="spellEnd"/>
          </w:p>
        </w:tc>
      </w:tr>
      <w:tr w:rsidR="00A4518C" w:rsidRPr="009A1957" w:rsidTr="00EC59CA">
        <w:trPr>
          <w:trHeight w:val="4870"/>
        </w:trPr>
        <w:tc>
          <w:tcPr>
            <w:tcW w:w="5822" w:type="dxa"/>
          </w:tcPr>
          <w:p w:rsidR="00EC59CA" w:rsidRPr="00EC59CA" w:rsidRDefault="00EC59CA" w:rsidP="00EC59CA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r w:rsidRPr="00EC59CA">
              <w:rPr>
                <w:sz w:val="19"/>
                <w:szCs w:val="19"/>
                <w:lang w:val="ru-RU"/>
              </w:rPr>
              <w:t>Схема решения задачи включает:</w:t>
            </w:r>
          </w:p>
          <w:p w:rsidR="00EC59CA" w:rsidRPr="00EC59CA" w:rsidRDefault="00EC59CA" w:rsidP="00EC59CA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r w:rsidRPr="00EC59CA">
              <w:rPr>
                <w:sz w:val="19"/>
                <w:szCs w:val="19"/>
                <w:lang w:val="ru-RU"/>
              </w:rPr>
              <w:t xml:space="preserve">1) </w:t>
            </w:r>
            <w:r>
              <w:rPr>
                <w:sz w:val="19"/>
                <w:szCs w:val="19"/>
                <w:lang w:val="ru-RU"/>
              </w:rPr>
              <w:t xml:space="preserve">       </w:t>
            </w:r>
            <w:r w:rsidRPr="00EC59CA">
              <w:rPr>
                <w:sz w:val="19"/>
                <w:szCs w:val="19"/>
                <w:lang w:val="ru-RU"/>
              </w:rPr>
              <w:t>P</w:t>
            </w:r>
            <w:r>
              <w:rPr>
                <w:sz w:val="19"/>
                <w:szCs w:val="19"/>
                <w:lang w:val="ru-RU"/>
              </w:rPr>
              <w:t>:</w:t>
            </w:r>
            <w:r w:rsidRPr="00EC59CA">
              <w:rPr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EC59CA">
              <w:rPr>
                <w:sz w:val="19"/>
                <w:szCs w:val="19"/>
                <w:lang w:val="ru-RU"/>
              </w:rPr>
              <w:t>AAbb</w:t>
            </w:r>
            <w:proofErr w:type="spellEnd"/>
            <w:r>
              <w:rPr>
                <w:sz w:val="19"/>
                <w:szCs w:val="19"/>
                <w:lang w:val="ru-RU"/>
              </w:rPr>
              <w:t xml:space="preserve">         </w:t>
            </w:r>
            <w:r w:rsidRPr="00EC59CA">
              <w:rPr>
                <w:sz w:val="19"/>
                <w:szCs w:val="19"/>
                <w:lang w:val="ru-RU"/>
              </w:rPr>
              <w:t xml:space="preserve"> ×</w:t>
            </w:r>
            <w:r>
              <w:rPr>
                <w:sz w:val="19"/>
                <w:szCs w:val="19"/>
                <w:lang w:val="ru-RU"/>
              </w:rPr>
              <w:t xml:space="preserve">      </w:t>
            </w:r>
            <w:r w:rsidRPr="00EC59CA">
              <w:rPr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EC59CA">
              <w:rPr>
                <w:sz w:val="19"/>
                <w:szCs w:val="19"/>
                <w:lang w:val="ru-RU"/>
              </w:rPr>
              <w:t>aaBB</w:t>
            </w:r>
            <w:proofErr w:type="spellEnd"/>
          </w:p>
          <w:p w:rsidR="00EC59CA" w:rsidRPr="00EC59CA" w:rsidRDefault="00EC59CA" w:rsidP="00EC59CA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r w:rsidRPr="00EC59CA">
              <w:rPr>
                <w:sz w:val="19"/>
                <w:szCs w:val="19"/>
                <w:lang w:val="ru-RU"/>
              </w:rPr>
              <w:t xml:space="preserve">высокое </w:t>
            </w:r>
            <w:proofErr w:type="gramStart"/>
            <w:r w:rsidRPr="00EC59CA">
              <w:rPr>
                <w:sz w:val="19"/>
                <w:szCs w:val="19"/>
                <w:lang w:val="ru-RU"/>
              </w:rPr>
              <w:t xml:space="preserve">растение, </w:t>
            </w:r>
            <w:r>
              <w:rPr>
                <w:sz w:val="19"/>
                <w:szCs w:val="19"/>
                <w:lang w:val="ru-RU"/>
              </w:rPr>
              <w:t xml:space="preserve">  </w:t>
            </w:r>
            <w:proofErr w:type="gramEnd"/>
            <w:r>
              <w:rPr>
                <w:sz w:val="19"/>
                <w:szCs w:val="19"/>
                <w:lang w:val="ru-RU"/>
              </w:rPr>
              <w:t xml:space="preserve">          </w:t>
            </w:r>
            <w:r w:rsidRPr="00EC59CA">
              <w:rPr>
                <w:sz w:val="19"/>
                <w:szCs w:val="19"/>
                <w:lang w:val="ru-RU"/>
              </w:rPr>
              <w:t>карликовое растение,</w:t>
            </w:r>
          </w:p>
          <w:p w:rsidR="00EC59CA" w:rsidRPr="00EC59CA" w:rsidRDefault="00EC59CA" w:rsidP="00EC59CA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r w:rsidRPr="00EC59CA">
              <w:rPr>
                <w:sz w:val="19"/>
                <w:szCs w:val="19"/>
                <w:lang w:val="ru-RU"/>
              </w:rPr>
              <w:t xml:space="preserve">грушевидные плоды </w:t>
            </w:r>
            <w:r>
              <w:rPr>
                <w:sz w:val="19"/>
                <w:szCs w:val="19"/>
                <w:lang w:val="ru-RU"/>
              </w:rPr>
              <w:t xml:space="preserve">        </w:t>
            </w:r>
            <w:r w:rsidRPr="00EC59CA">
              <w:rPr>
                <w:sz w:val="19"/>
                <w:szCs w:val="19"/>
                <w:lang w:val="ru-RU"/>
              </w:rPr>
              <w:t>округлые плоды</w:t>
            </w:r>
          </w:p>
          <w:p w:rsidR="00EC59CA" w:rsidRPr="00EC59CA" w:rsidRDefault="00EC59CA" w:rsidP="00EC59CA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r w:rsidRPr="00EC59CA">
              <w:rPr>
                <w:sz w:val="19"/>
                <w:szCs w:val="19"/>
                <w:lang w:val="ru-RU"/>
              </w:rPr>
              <w:t>G</w:t>
            </w:r>
            <w:r>
              <w:rPr>
                <w:sz w:val="19"/>
                <w:szCs w:val="19"/>
                <w:lang w:val="ru-RU"/>
              </w:rPr>
              <w:t>:</w:t>
            </w:r>
            <w:r w:rsidRPr="00EC59CA">
              <w:rPr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EC59CA">
              <w:rPr>
                <w:sz w:val="19"/>
                <w:szCs w:val="19"/>
                <w:lang w:val="ru-RU"/>
              </w:rPr>
              <w:t>Ab</w:t>
            </w:r>
            <w:proofErr w:type="spellEnd"/>
            <w:r>
              <w:rPr>
                <w:sz w:val="19"/>
                <w:szCs w:val="19"/>
                <w:lang w:val="ru-RU"/>
              </w:rPr>
              <w:t xml:space="preserve">                                      </w:t>
            </w:r>
            <w:r w:rsidRPr="00EC59CA">
              <w:rPr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EC59CA">
              <w:rPr>
                <w:sz w:val="19"/>
                <w:szCs w:val="19"/>
                <w:lang w:val="ru-RU"/>
              </w:rPr>
              <w:t>aB</w:t>
            </w:r>
            <w:proofErr w:type="spellEnd"/>
          </w:p>
          <w:p w:rsidR="00EC59CA" w:rsidRPr="00EC59CA" w:rsidRDefault="00EC59CA" w:rsidP="00EC59CA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r w:rsidRPr="00EC59CA">
              <w:rPr>
                <w:sz w:val="19"/>
                <w:szCs w:val="19"/>
                <w:lang w:val="ru-RU"/>
              </w:rPr>
              <w:t xml:space="preserve">F </w:t>
            </w:r>
            <w:r w:rsidRPr="00EC59CA">
              <w:rPr>
                <w:sz w:val="19"/>
                <w:szCs w:val="19"/>
                <w:vertAlign w:val="subscript"/>
                <w:lang w:val="ru-RU"/>
              </w:rPr>
              <w:t>1</w:t>
            </w:r>
            <w:r>
              <w:rPr>
                <w:sz w:val="19"/>
                <w:szCs w:val="19"/>
                <w:lang w:val="ru-RU"/>
              </w:rPr>
              <w:t>:</w:t>
            </w:r>
            <w:r w:rsidRPr="00EC59CA">
              <w:rPr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EC59CA">
              <w:rPr>
                <w:sz w:val="19"/>
                <w:szCs w:val="19"/>
                <w:lang w:val="ru-RU"/>
              </w:rPr>
              <w:t>AaBb</w:t>
            </w:r>
            <w:proofErr w:type="spellEnd"/>
            <w:r w:rsidRPr="00EC59CA">
              <w:rPr>
                <w:sz w:val="19"/>
                <w:szCs w:val="19"/>
                <w:lang w:val="ru-RU"/>
              </w:rPr>
              <w:t xml:space="preserve"> – высокое растение, округлые плоды;</w:t>
            </w:r>
          </w:p>
          <w:p w:rsidR="00EC59CA" w:rsidRPr="00EC59CA" w:rsidRDefault="00EC59CA" w:rsidP="00EC59CA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r w:rsidRPr="00EC59CA">
              <w:rPr>
                <w:sz w:val="19"/>
                <w:szCs w:val="19"/>
                <w:lang w:val="ru-RU"/>
              </w:rPr>
              <w:t>2) анализирующее скрещивание</w:t>
            </w:r>
          </w:p>
          <w:p w:rsidR="00EC59CA" w:rsidRPr="00EC59CA" w:rsidRDefault="00EC59CA" w:rsidP="00EC59CA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  <w:lang w:val="ru-RU"/>
              </w:rPr>
              <w:t xml:space="preserve">            </w:t>
            </w:r>
            <w:proofErr w:type="spellStart"/>
            <w:r w:rsidRPr="00EC59CA">
              <w:rPr>
                <w:sz w:val="19"/>
                <w:szCs w:val="19"/>
                <w:lang w:val="ru-RU"/>
              </w:rPr>
              <w:t>AaBb</w:t>
            </w:r>
            <w:proofErr w:type="spellEnd"/>
            <w:r w:rsidRPr="00EC59CA">
              <w:rPr>
                <w:sz w:val="19"/>
                <w:szCs w:val="19"/>
                <w:lang w:val="ru-RU"/>
              </w:rPr>
              <w:t xml:space="preserve"> </w:t>
            </w:r>
            <w:r>
              <w:rPr>
                <w:sz w:val="19"/>
                <w:szCs w:val="19"/>
                <w:lang w:val="ru-RU"/>
              </w:rPr>
              <w:t xml:space="preserve">        </w:t>
            </w:r>
            <w:r w:rsidRPr="00EC59CA">
              <w:rPr>
                <w:sz w:val="19"/>
                <w:szCs w:val="19"/>
                <w:lang w:val="ru-RU"/>
              </w:rPr>
              <w:t xml:space="preserve">× </w:t>
            </w:r>
            <w:r>
              <w:rPr>
                <w:sz w:val="19"/>
                <w:szCs w:val="19"/>
                <w:lang w:val="ru-RU"/>
              </w:rPr>
              <w:t xml:space="preserve">        </w:t>
            </w:r>
            <w:proofErr w:type="spellStart"/>
            <w:r w:rsidRPr="00EC59CA">
              <w:rPr>
                <w:sz w:val="19"/>
                <w:szCs w:val="19"/>
                <w:lang w:val="ru-RU"/>
              </w:rPr>
              <w:t>aabb</w:t>
            </w:r>
            <w:proofErr w:type="spellEnd"/>
          </w:p>
          <w:p w:rsidR="00EC59CA" w:rsidRPr="00EC59CA" w:rsidRDefault="00EC59CA" w:rsidP="00EC59CA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  <w:lang w:val="ru-RU"/>
              </w:rPr>
              <w:t xml:space="preserve">   </w:t>
            </w:r>
            <w:r w:rsidRPr="00EC59CA">
              <w:rPr>
                <w:sz w:val="19"/>
                <w:szCs w:val="19"/>
                <w:lang w:val="ru-RU"/>
              </w:rPr>
              <w:t xml:space="preserve">высокое </w:t>
            </w:r>
            <w:proofErr w:type="gramStart"/>
            <w:r w:rsidRPr="00EC59CA">
              <w:rPr>
                <w:sz w:val="19"/>
                <w:szCs w:val="19"/>
                <w:lang w:val="ru-RU"/>
              </w:rPr>
              <w:t xml:space="preserve">растение, </w:t>
            </w:r>
            <w:r>
              <w:rPr>
                <w:sz w:val="19"/>
                <w:szCs w:val="19"/>
                <w:lang w:val="ru-RU"/>
              </w:rPr>
              <w:t xml:space="preserve">  </w:t>
            </w:r>
            <w:proofErr w:type="gramEnd"/>
            <w:r>
              <w:rPr>
                <w:sz w:val="19"/>
                <w:szCs w:val="19"/>
                <w:lang w:val="ru-RU"/>
              </w:rPr>
              <w:t xml:space="preserve">    </w:t>
            </w:r>
            <w:r w:rsidRPr="00EC59CA">
              <w:rPr>
                <w:sz w:val="19"/>
                <w:szCs w:val="19"/>
                <w:lang w:val="ru-RU"/>
              </w:rPr>
              <w:t>карликовое растение,</w:t>
            </w:r>
          </w:p>
          <w:p w:rsidR="00EC59CA" w:rsidRPr="00EC59CA" w:rsidRDefault="00EC59CA" w:rsidP="00EC59CA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r w:rsidRPr="00EC59CA">
              <w:rPr>
                <w:sz w:val="19"/>
                <w:szCs w:val="19"/>
                <w:lang w:val="ru-RU"/>
              </w:rPr>
              <w:t xml:space="preserve">округлые плоды </w:t>
            </w:r>
            <w:r>
              <w:rPr>
                <w:sz w:val="19"/>
                <w:szCs w:val="19"/>
                <w:lang w:val="ru-RU"/>
              </w:rPr>
              <w:t xml:space="preserve">              </w:t>
            </w:r>
            <w:r w:rsidRPr="00EC59CA">
              <w:rPr>
                <w:sz w:val="19"/>
                <w:szCs w:val="19"/>
                <w:lang w:val="ru-RU"/>
              </w:rPr>
              <w:t>грушевидные плоды</w:t>
            </w:r>
          </w:p>
          <w:p w:rsidR="00EC59CA" w:rsidRPr="001D37B3" w:rsidRDefault="00EC59CA" w:rsidP="00EC59CA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</w:rPr>
            </w:pPr>
            <w:r w:rsidRPr="001D37B3">
              <w:rPr>
                <w:sz w:val="19"/>
                <w:szCs w:val="19"/>
              </w:rPr>
              <w:t xml:space="preserve">G: AB, Ab, </w:t>
            </w:r>
            <w:proofErr w:type="spellStart"/>
            <w:r w:rsidRPr="001D37B3">
              <w:rPr>
                <w:sz w:val="19"/>
                <w:szCs w:val="19"/>
              </w:rPr>
              <w:t>aB</w:t>
            </w:r>
            <w:proofErr w:type="spellEnd"/>
            <w:r w:rsidRPr="001D37B3">
              <w:rPr>
                <w:sz w:val="19"/>
                <w:szCs w:val="19"/>
              </w:rPr>
              <w:t xml:space="preserve">, ab                        </w:t>
            </w:r>
            <w:proofErr w:type="spellStart"/>
            <w:r w:rsidRPr="001D37B3">
              <w:rPr>
                <w:sz w:val="19"/>
                <w:szCs w:val="19"/>
              </w:rPr>
              <w:t>ab</w:t>
            </w:r>
            <w:proofErr w:type="spellEnd"/>
          </w:p>
          <w:p w:rsidR="00EC59CA" w:rsidRPr="00EC59CA" w:rsidRDefault="00EC59CA" w:rsidP="00EC59CA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r w:rsidRPr="00EC59CA">
              <w:rPr>
                <w:sz w:val="19"/>
                <w:szCs w:val="19"/>
                <w:lang w:val="ru-RU"/>
              </w:rPr>
              <w:t xml:space="preserve">F </w:t>
            </w:r>
            <w:r w:rsidRPr="00EC59CA">
              <w:rPr>
                <w:sz w:val="19"/>
                <w:szCs w:val="19"/>
                <w:vertAlign w:val="subscript"/>
                <w:lang w:val="ru-RU"/>
              </w:rPr>
              <w:t>2</w:t>
            </w:r>
            <w:r>
              <w:rPr>
                <w:sz w:val="19"/>
                <w:szCs w:val="19"/>
                <w:lang w:val="ru-RU"/>
              </w:rPr>
              <w:t>:</w:t>
            </w:r>
          </w:p>
          <w:p w:rsidR="00EC59CA" w:rsidRPr="00EC59CA" w:rsidRDefault="00EC59CA" w:rsidP="00EC59CA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proofErr w:type="spellStart"/>
            <w:r w:rsidRPr="00EC59CA">
              <w:rPr>
                <w:sz w:val="19"/>
                <w:szCs w:val="19"/>
                <w:lang w:val="ru-RU"/>
              </w:rPr>
              <w:t>AaBb</w:t>
            </w:r>
            <w:proofErr w:type="spellEnd"/>
            <w:r w:rsidRPr="00EC59CA">
              <w:rPr>
                <w:sz w:val="19"/>
                <w:szCs w:val="19"/>
                <w:lang w:val="ru-RU"/>
              </w:rPr>
              <w:t xml:space="preserve"> – высокое растение, округлые плоды, 14 или 15;</w:t>
            </w:r>
          </w:p>
          <w:p w:rsidR="00EC59CA" w:rsidRPr="00EC59CA" w:rsidRDefault="00EC59CA" w:rsidP="00EC59CA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proofErr w:type="spellStart"/>
            <w:r w:rsidRPr="00EC59CA">
              <w:rPr>
                <w:sz w:val="19"/>
                <w:szCs w:val="19"/>
                <w:lang w:val="ru-RU"/>
              </w:rPr>
              <w:t>Aabb</w:t>
            </w:r>
            <w:proofErr w:type="spellEnd"/>
            <w:r w:rsidRPr="00EC59CA">
              <w:rPr>
                <w:sz w:val="19"/>
                <w:szCs w:val="19"/>
                <w:lang w:val="ru-RU"/>
              </w:rPr>
              <w:t xml:space="preserve"> – высокое растение, грушевидные плоды, 100 или 102;</w:t>
            </w:r>
          </w:p>
          <w:p w:rsidR="00EC59CA" w:rsidRPr="00EC59CA" w:rsidRDefault="00EC59CA" w:rsidP="00EC59CA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proofErr w:type="spellStart"/>
            <w:r w:rsidRPr="00EC59CA">
              <w:rPr>
                <w:sz w:val="19"/>
                <w:szCs w:val="19"/>
                <w:lang w:val="ru-RU"/>
              </w:rPr>
              <w:t>aaBb</w:t>
            </w:r>
            <w:proofErr w:type="spellEnd"/>
            <w:r w:rsidRPr="00EC59CA">
              <w:rPr>
                <w:sz w:val="19"/>
                <w:szCs w:val="19"/>
                <w:lang w:val="ru-RU"/>
              </w:rPr>
              <w:t xml:space="preserve"> – карликовое растение, округлые плоды, 102 или 100;</w:t>
            </w:r>
          </w:p>
          <w:p w:rsidR="00EC59CA" w:rsidRPr="00EC59CA" w:rsidRDefault="00EC59CA" w:rsidP="00EC59CA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proofErr w:type="spellStart"/>
            <w:r w:rsidRPr="00EC59CA">
              <w:rPr>
                <w:sz w:val="19"/>
                <w:szCs w:val="19"/>
                <w:lang w:val="ru-RU"/>
              </w:rPr>
              <w:t>aabb</w:t>
            </w:r>
            <w:proofErr w:type="spellEnd"/>
            <w:r w:rsidRPr="00EC59CA">
              <w:rPr>
                <w:sz w:val="19"/>
                <w:szCs w:val="19"/>
                <w:lang w:val="ru-RU"/>
              </w:rPr>
              <w:t xml:space="preserve"> – карликовое растение, грушевидные плоды, 15 или 14;</w:t>
            </w:r>
          </w:p>
          <w:p w:rsidR="00EC59CA" w:rsidRPr="00EC59CA" w:rsidRDefault="00EC59CA" w:rsidP="00EC59CA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r w:rsidRPr="00EC59CA">
              <w:rPr>
                <w:sz w:val="19"/>
                <w:szCs w:val="19"/>
                <w:lang w:val="ru-RU"/>
              </w:rPr>
              <w:t>3) присутствие в потомстве двух многочисленных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EC59CA">
              <w:rPr>
                <w:sz w:val="19"/>
                <w:szCs w:val="19"/>
                <w:lang w:val="ru-RU"/>
              </w:rPr>
              <w:t>фенотипических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EC59CA">
              <w:rPr>
                <w:sz w:val="19"/>
                <w:szCs w:val="19"/>
                <w:lang w:val="ru-RU"/>
              </w:rPr>
              <w:t>групп особей (100 и 102) примерно в равных долях – это результат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EC59CA">
              <w:rPr>
                <w:sz w:val="19"/>
                <w:szCs w:val="19"/>
                <w:lang w:val="ru-RU"/>
              </w:rPr>
              <w:t>сцепленного наследования аллелей A и b, a и B между собой. Две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EC59CA">
              <w:rPr>
                <w:sz w:val="19"/>
                <w:szCs w:val="19"/>
                <w:lang w:val="ru-RU"/>
              </w:rPr>
              <w:t>малочисленные фенотипические группы (14 и 15) образуются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EC59CA">
              <w:rPr>
                <w:sz w:val="19"/>
                <w:szCs w:val="19"/>
                <w:lang w:val="ru-RU"/>
              </w:rPr>
              <w:t>в результате кроссинговера.</w:t>
            </w:r>
          </w:p>
          <w:p w:rsidR="00EC59CA" w:rsidRPr="00EC59CA" w:rsidRDefault="00EC59CA" w:rsidP="00EC59CA">
            <w:pPr>
              <w:pStyle w:val="TableParagraph"/>
              <w:spacing w:before="3" w:line="220" w:lineRule="atLeast"/>
              <w:ind w:left="146" w:right="235"/>
              <w:rPr>
                <w:sz w:val="19"/>
                <w:szCs w:val="19"/>
                <w:lang w:val="ru-RU"/>
              </w:rPr>
            </w:pPr>
            <w:r w:rsidRPr="00EC59CA">
              <w:rPr>
                <w:noProof/>
                <w:vertAlign w:val="subscript"/>
                <w:lang w:val="ru-RU" w:eastAsia="ru-RU"/>
              </w:rPr>
              <w:drawing>
                <wp:anchor distT="0" distB="0" distL="114300" distR="114300" simplePos="0" relativeHeight="251696128" behindDoc="1" locked="0" layoutInCell="1" allowOverlap="1">
                  <wp:simplePos x="0" y="0"/>
                  <wp:positionH relativeFrom="column">
                    <wp:posOffset>2320925</wp:posOffset>
                  </wp:positionH>
                  <wp:positionV relativeFrom="paragraph">
                    <wp:posOffset>26670</wp:posOffset>
                  </wp:positionV>
                  <wp:extent cx="521335" cy="219075"/>
                  <wp:effectExtent l="0" t="0" r="0" b="9525"/>
                  <wp:wrapTight wrapText="bothSides">
                    <wp:wrapPolygon edited="0">
                      <wp:start x="0" y="0"/>
                      <wp:lineTo x="0" y="20661"/>
                      <wp:lineTo x="20521" y="20661"/>
                      <wp:lineTo x="20521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33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C59CA">
              <w:rPr>
                <w:sz w:val="19"/>
                <w:szCs w:val="19"/>
                <w:lang w:val="ru-RU"/>
              </w:rPr>
              <w:t>(Допускается генетическая символика изображения сцепленных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EC59CA">
              <w:rPr>
                <w:sz w:val="19"/>
                <w:szCs w:val="19"/>
                <w:lang w:val="ru-RU"/>
              </w:rPr>
              <w:t>генов в виде)</w:t>
            </w:r>
          </w:p>
          <w:p w:rsidR="00EC59CA" w:rsidRPr="00EC59CA" w:rsidRDefault="00EC59CA" w:rsidP="00EC59CA">
            <w:pPr>
              <w:pStyle w:val="TableParagraph"/>
              <w:spacing w:before="3" w:line="220" w:lineRule="atLeast"/>
              <w:ind w:left="146" w:right="235"/>
              <w:rPr>
                <w:i/>
                <w:sz w:val="19"/>
                <w:szCs w:val="19"/>
                <w:lang w:val="ru-RU"/>
              </w:rPr>
            </w:pPr>
            <w:r w:rsidRPr="00EC59CA">
              <w:rPr>
                <w:i/>
                <w:sz w:val="19"/>
                <w:szCs w:val="19"/>
                <w:lang w:val="ru-RU"/>
              </w:rPr>
              <w:t>Элементы 1 и 2 засчитываются только при наличии и генотипов,</w:t>
            </w:r>
          </w:p>
          <w:p w:rsidR="00EC59CA" w:rsidRPr="00EC59CA" w:rsidRDefault="00EC59CA" w:rsidP="00EC59CA">
            <w:pPr>
              <w:pStyle w:val="TableParagraph"/>
              <w:spacing w:before="3" w:line="220" w:lineRule="atLeast"/>
              <w:ind w:left="146" w:right="235"/>
              <w:rPr>
                <w:i/>
                <w:sz w:val="19"/>
                <w:szCs w:val="19"/>
                <w:lang w:val="ru-RU"/>
              </w:rPr>
            </w:pPr>
            <w:r w:rsidRPr="00EC59CA">
              <w:rPr>
                <w:i/>
                <w:sz w:val="19"/>
                <w:szCs w:val="19"/>
                <w:lang w:val="ru-RU"/>
              </w:rPr>
              <w:t>и фенотипов всех возможных потомков с указанием количества</w:t>
            </w:r>
          </w:p>
          <w:p w:rsidR="00A4518C" w:rsidRPr="009A1957" w:rsidRDefault="00EC59CA" w:rsidP="00EC59CA">
            <w:pPr>
              <w:pStyle w:val="TableParagraph"/>
              <w:spacing w:before="3" w:line="220" w:lineRule="atLeast"/>
              <w:ind w:left="146" w:right="235"/>
              <w:rPr>
                <w:i/>
                <w:sz w:val="19"/>
                <w:szCs w:val="19"/>
                <w:lang w:val="ru-RU"/>
              </w:rPr>
            </w:pPr>
            <w:r w:rsidRPr="00EC59CA">
              <w:rPr>
                <w:i/>
                <w:sz w:val="19"/>
                <w:szCs w:val="19"/>
                <w:lang w:val="ru-RU"/>
              </w:rPr>
              <w:t>особей</w:t>
            </w:r>
            <w:r>
              <w:rPr>
                <w:i/>
                <w:sz w:val="19"/>
                <w:szCs w:val="19"/>
                <w:lang w:val="ru-RU"/>
              </w:rPr>
              <w:t>.</w:t>
            </w:r>
          </w:p>
        </w:tc>
        <w:tc>
          <w:tcPr>
            <w:tcW w:w="780" w:type="dxa"/>
            <w:vAlign w:val="center"/>
          </w:tcPr>
          <w:p w:rsidR="00A4518C" w:rsidRPr="009A1957" w:rsidRDefault="00A4518C" w:rsidP="00EC59CA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</w:tr>
      <w:tr w:rsidR="00A4518C" w:rsidRPr="009A1957" w:rsidTr="00EC59CA">
        <w:trPr>
          <w:trHeight w:val="441"/>
        </w:trPr>
        <w:tc>
          <w:tcPr>
            <w:tcW w:w="5822" w:type="dxa"/>
          </w:tcPr>
          <w:p w:rsidR="00A4518C" w:rsidRPr="009A1957" w:rsidRDefault="00A4518C" w:rsidP="00057CA5">
            <w:pPr>
              <w:pStyle w:val="TableParagraph"/>
              <w:spacing w:line="217" w:lineRule="exact"/>
              <w:ind w:left="146"/>
              <w:rPr>
                <w:sz w:val="19"/>
                <w:szCs w:val="19"/>
                <w:lang w:val="ru-RU"/>
              </w:rPr>
            </w:pPr>
            <w:r w:rsidRPr="009A1957">
              <w:rPr>
                <w:sz w:val="19"/>
                <w:szCs w:val="19"/>
                <w:lang w:val="ru-RU"/>
              </w:rPr>
              <w:t>Ответ включает в себя все названные выше элементы, не содержит</w:t>
            </w:r>
          </w:p>
          <w:p w:rsidR="00A4518C" w:rsidRPr="009A1957" w:rsidRDefault="00A4518C" w:rsidP="00057CA5">
            <w:pPr>
              <w:pStyle w:val="TableParagraph"/>
              <w:spacing w:before="4" w:line="200" w:lineRule="exact"/>
              <w:ind w:left="146"/>
              <w:rPr>
                <w:sz w:val="19"/>
                <w:szCs w:val="19"/>
              </w:rPr>
            </w:pPr>
            <w:proofErr w:type="spellStart"/>
            <w:r w:rsidRPr="009A1957">
              <w:rPr>
                <w:sz w:val="19"/>
                <w:szCs w:val="19"/>
              </w:rPr>
              <w:t>биологических</w:t>
            </w:r>
            <w:proofErr w:type="spellEnd"/>
            <w:r w:rsidRPr="009A1957">
              <w:rPr>
                <w:sz w:val="19"/>
                <w:szCs w:val="19"/>
              </w:rPr>
              <w:t xml:space="preserve"> </w:t>
            </w:r>
            <w:proofErr w:type="spellStart"/>
            <w:r w:rsidRPr="009A1957">
              <w:rPr>
                <w:sz w:val="19"/>
                <w:szCs w:val="19"/>
              </w:rPr>
              <w:t>ошибок</w:t>
            </w:r>
            <w:proofErr w:type="spellEnd"/>
          </w:p>
        </w:tc>
        <w:tc>
          <w:tcPr>
            <w:tcW w:w="780" w:type="dxa"/>
            <w:vAlign w:val="center"/>
          </w:tcPr>
          <w:p w:rsidR="00A4518C" w:rsidRPr="009A1957" w:rsidRDefault="00A4518C" w:rsidP="00EC59CA">
            <w:pPr>
              <w:pStyle w:val="TableParagraph"/>
              <w:spacing w:line="217" w:lineRule="exact"/>
              <w:ind w:left="7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3</w:t>
            </w:r>
          </w:p>
        </w:tc>
      </w:tr>
      <w:tr w:rsidR="00A4518C" w:rsidRPr="009A1957" w:rsidTr="00EC59CA">
        <w:trPr>
          <w:trHeight w:val="441"/>
        </w:trPr>
        <w:tc>
          <w:tcPr>
            <w:tcW w:w="5822" w:type="dxa"/>
          </w:tcPr>
          <w:p w:rsidR="00EC59CA" w:rsidRPr="00EC59CA" w:rsidRDefault="00EC59CA" w:rsidP="00EC59CA">
            <w:pPr>
              <w:pStyle w:val="TableParagraph"/>
              <w:spacing w:line="217" w:lineRule="exact"/>
              <w:ind w:left="146"/>
              <w:rPr>
                <w:sz w:val="19"/>
                <w:szCs w:val="19"/>
                <w:lang w:val="ru-RU"/>
              </w:rPr>
            </w:pPr>
            <w:r w:rsidRPr="00EC59CA">
              <w:rPr>
                <w:sz w:val="19"/>
                <w:szCs w:val="19"/>
                <w:lang w:val="ru-RU"/>
              </w:rPr>
              <w:t>Ответ включает в себя три из названных выше элементов, дано</w:t>
            </w:r>
          </w:p>
          <w:p w:rsidR="00EC59CA" w:rsidRPr="00EC59CA" w:rsidRDefault="00EC59CA" w:rsidP="00EC59CA">
            <w:pPr>
              <w:pStyle w:val="TableParagraph"/>
              <w:spacing w:line="217" w:lineRule="exact"/>
              <w:ind w:left="146"/>
              <w:rPr>
                <w:sz w:val="19"/>
                <w:szCs w:val="19"/>
                <w:lang w:val="ru-RU"/>
              </w:rPr>
            </w:pPr>
            <w:r w:rsidRPr="00EC59CA">
              <w:rPr>
                <w:sz w:val="19"/>
                <w:szCs w:val="19"/>
                <w:lang w:val="ru-RU"/>
              </w:rPr>
              <w:t>верное объяснение (элемент 3), но имеются неточности в схемах</w:t>
            </w:r>
          </w:p>
          <w:p w:rsidR="00A4518C" w:rsidRPr="009A1957" w:rsidRDefault="00EC59CA" w:rsidP="00EC59CA">
            <w:pPr>
              <w:pStyle w:val="TableParagraph"/>
              <w:spacing w:before="4" w:line="200" w:lineRule="exact"/>
              <w:ind w:left="146"/>
              <w:rPr>
                <w:sz w:val="19"/>
                <w:szCs w:val="19"/>
              </w:rPr>
            </w:pPr>
            <w:r w:rsidRPr="00EC59CA">
              <w:rPr>
                <w:sz w:val="19"/>
                <w:szCs w:val="19"/>
                <w:lang w:val="ru-RU"/>
              </w:rPr>
              <w:t>скрещивания</w:t>
            </w:r>
          </w:p>
        </w:tc>
        <w:tc>
          <w:tcPr>
            <w:tcW w:w="780" w:type="dxa"/>
            <w:vAlign w:val="center"/>
          </w:tcPr>
          <w:p w:rsidR="00A4518C" w:rsidRPr="009A1957" w:rsidRDefault="00A4518C" w:rsidP="00EC59CA">
            <w:pPr>
              <w:pStyle w:val="TableParagraph"/>
              <w:spacing w:line="217" w:lineRule="exact"/>
              <w:ind w:left="7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2</w:t>
            </w:r>
          </w:p>
        </w:tc>
      </w:tr>
      <w:tr w:rsidR="00A4518C" w:rsidRPr="009A1957" w:rsidTr="00EC59CA">
        <w:trPr>
          <w:trHeight w:val="441"/>
        </w:trPr>
        <w:tc>
          <w:tcPr>
            <w:tcW w:w="5822" w:type="dxa"/>
          </w:tcPr>
          <w:p w:rsidR="00EC59CA" w:rsidRPr="00EC59CA" w:rsidRDefault="00EC59CA" w:rsidP="00EC59CA">
            <w:pPr>
              <w:pStyle w:val="TableParagraph"/>
              <w:spacing w:line="217" w:lineRule="exact"/>
              <w:ind w:left="146"/>
              <w:rPr>
                <w:sz w:val="19"/>
                <w:szCs w:val="19"/>
                <w:lang w:val="ru-RU"/>
              </w:rPr>
            </w:pPr>
            <w:r w:rsidRPr="00EC59CA">
              <w:rPr>
                <w:sz w:val="19"/>
                <w:szCs w:val="19"/>
                <w:lang w:val="ru-RU"/>
              </w:rPr>
              <w:t>Ответ включает в себя один, два или три элемента, но объяснение</w:t>
            </w:r>
          </w:p>
          <w:p w:rsidR="00A4518C" w:rsidRPr="009A1957" w:rsidRDefault="00EC59CA" w:rsidP="00EC59CA">
            <w:pPr>
              <w:pStyle w:val="TableParagraph"/>
              <w:spacing w:before="4" w:line="200" w:lineRule="exact"/>
              <w:ind w:left="146"/>
              <w:rPr>
                <w:sz w:val="19"/>
                <w:szCs w:val="19"/>
              </w:rPr>
            </w:pPr>
            <w:r w:rsidRPr="00EC59CA">
              <w:rPr>
                <w:sz w:val="19"/>
                <w:szCs w:val="19"/>
                <w:lang w:val="ru-RU"/>
              </w:rPr>
              <w:t>(элемент 3) дано неверно</w:t>
            </w:r>
          </w:p>
        </w:tc>
        <w:tc>
          <w:tcPr>
            <w:tcW w:w="780" w:type="dxa"/>
            <w:vAlign w:val="center"/>
          </w:tcPr>
          <w:p w:rsidR="00A4518C" w:rsidRPr="009A1957" w:rsidRDefault="00A4518C" w:rsidP="00EC59CA">
            <w:pPr>
              <w:pStyle w:val="TableParagraph"/>
              <w:spacing w:line="217" w:lineRule="exact"/>
              <w:ind w:left="7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1</w:t>
            </w:r>
          </w:p>
        </w:tc>
      </w:tr>
      <w:tr w:rsidR="00A4518C" w:rsidRPr="009A1957" w:rsidTr="00EC59CA">
        <w:trPr>
          <w:trHeight w:val="222"/>
        </w:trPr>
        <w:tc>
          <w:tcPr>
            <w:tcW w:w="5822" w:type="dxa"/>
          </w:tcPr>
          <w:p w:rsidR="00A4518C" w:rsidRPr="009A1957" w:rsidRDefault="00A4518C" w:rsidP="00057CA5">
            <w:pPr>
              <w:pStyle w:val="TableParagraph"/>
              <w:spacing w:line="203" w:lineRule="exact"/>
              <w:ind w:left="146"/>
              <w:rPr>
                <w:sz w:val="19"/>
                <w:szCs w:val="19"/>
              </w:rPr>
            </w:pPr>
            <w:proofErr w:type="spellStart"/>
            <w:r w:rsidRPr="009A1957">
              <w:rPr>
                <w:sz w:val="19"/>
                <w:szCs w:val="19"/>
              </w:rPr>
              <w:t>Ответ</w:t>
            </w:r>
            <w:proofErr w:type="spellEnd"/>
            <w:r w:rsidRPr="009A1957">
              <w:rPr>
                <w:sz w:val="19"/>
                <w:szCs w:val="19"/>
              </w:rPr>
              <w:t xml:space="preserve"> </w:t>
            </w:r>
            <w:proofErr w:type="spellStart"/>
            <w:r w:rsidRPr="009A1957">
              <w:rPr>
                <w:sz w:val="19"/>
                <w:szCs w:val="19"/>
              </w:rPr>
              <w:t>неправильный</w:t>
            </w:r>
            <w:proofErr w:type="spellEnd"/>
          </w:p>
        </w:tc>
        <w:tc>
          <w:tcPr>
            <w:tcW w:w="780" w:type="dxa"/>
            <w:vAlign w:val="center"/>
          </w:tcPr>
          <w:p w:rsidR="00A4518C" w:rsidRPr="009A1957" w:rsidRDefault="00A4518C" w:rsidP="00EC59CA">
            <w:pPr>
              <w:pStyle w:val="TableParagraph"/>
              <w:spacing w:line="203" w:lineRule="exact"/>
              <w:ind w:left="7"/>
              <w:jc w:val="center"/>
              <w:rPr>
                <w:sz w:val="19"/>
                <w:szCs w:val="19"/>
              </w:rPr>
            </w:pPr>
            <w:r w:rsidRPr="009A1957">
              <w:rPr>
                <w:w w:val="101"/>
                <w:sz w:val="19"/>
                <w:szCs w:val="19"/>
              </w:rPr>
              <w:t>0</w:t>
            </w:r>
          </w:p>
        </w:tc>
      </w:tr>
      <w:tr w:rsidR="00A4518C" w:rsidRPr="009A1957" w:rsidTr="00EC59CA">
        <w:trPr>
          <w:trHeight w:val="222"/>
        </w:trPr>
        <w:tc>
          <w:tcPr>
            <w:tcW w:w="5822" w:type="dxa"/>
          </w:tcPr>
          <w:p w:rsidR="00A4518C" w:rsidRPr="009A1957" w:rsidRDefault="00A4518C" w:rsidP="00EA616A">
            <w:pPr>
              <w:pStyle w:val="TableParagraph"/>
              <w:spacing w:line="202" w:lineRule="exact"/>
              <w:ind w:right="62"/>
              <w:jc w:val="right"/>
              <w:rPr>
                <w:i/>
                <w:sz w:val="19"/>
                <w:szCs w:val="19"/>
              </w:rPr>
            </w:pPr>
            <w:proofErr w:type="spellStart"/>
            <w:r w:rsidRPr="009A1957">
              <w:rPr>
                <w:i/>
                <w:sz w:val="19"/>
                <w:szCs w:val="19"/>
              </w:rPr>
              <w:t>Максимальный</w:t>
            </w:r>
            <w:proofErr w:type="spellEnd"/>
            <w:r w:rsidRPr="009A1957">
              <w:rPr>
                <w:i/>
                <w:sz w:val="19"/>
                <w:szCs w:val="19"/>
              </w:rPr>
              <w:t xml:space="preserve"> </w:t>
            </w:r>
            <w:proofErr w:type="spellStart"/>
            <w:r w:rsidRPr="009A1957">
              <w:rPr>
                <w:i/>
                <w:sz w:val="19"/>
                <w:szCs w:val="19"/>
              </w:rPr>
              <w:t>балл</w:t>
            </w:r>
            <w:proofErr w:type="spellEnd"/>
          </w:p>
        </w:tc>
        <w:tc>
          <w:tcPr>
            <w:tcW w:w="780" w:type="dxa"/>
            <w:vAlign w:val="center"/>
          </w:tcPr>
          <w:p w:rsidR="00A4518C" w:rsidRPr="009A1957" w:rsidRDefault="00A4518C" w:rsidP="00EC59CA">
            <w:pPr>
              <w:pStyle w:val="TableParagraph"/>
              <w:spacing w:line="202" w:lineRule="exact"/>
              <w:ind w:left="7"/>
              <w:jc w:val="center"/>
              <w:rPr>
                <w:i/>
                <w:sz w:val="19"/>
                <w:szCs w:val="19"/>
              </w:rPr>
            </w:pPr>
            <w:r w:rsidRPr="009A1957">
              <w:rPr>
                <w:i/>
                <w:w w:val="101"/>
                <w:sz w:val="19"/>
                <w:szCs w:val="19"/>
              </w:rPr>
              <w:t>3</w:t>
            </w:r>
          </w:p>
        </w:tc>
      </w:tr>
    </w:tbl>
    <w:p w:rsidR="00102E0E" w:rsidRPr="009A1957" w:rsidRDefault="00314B3E" w:rsidP="00A4518C">
      <w:pPr>
        <w:autoSpaceDE w:val="0"/>
        <w:autoSpaceDN w:val="0"/>
        <w:adjustRightInd w:val="0"/>
        <w:ind w:left="426"/>
        <w:jc w:val="both"/>
        <w:rPr>
          <w:color w:val="000000" w:themeColor="text1"/>
          <w:sz w:val="19"/>
          <w:szCs w:val="19"/>
        </w:rPr>
      </w:pPr>
      <w:r w:rsidRPr="009A1957">
        <w:rPr>
          <w:color w:val="000000" w:themeColor="text1"/>
          <w:sz w:val="19"/>
          <w:szCs w:val="19"/>
        </w:rPr>
        <w:t xml:space="preserve"> </w:t>
      </w:r>
    </w:p>
    <w:sectPr w:rsidR="00102E0E" w:rsidRPr="009A1957" w:rsidSect="005567D2">
      <w:headerReference w:type="default" r:id="rId9"/>
      <w:footerReference w:type="default" r:id="rId10"/>
      <w:pgSz w:w="16838" w:h="11906" w:orient="landscape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1D2" w:rsidRDefault="004201D2" w:rsidP="00BC67EA">
      <w:r>
        <w:separator/>
      </w:r>
    </w:p>
  </w:endnote>
  <w:endnote w:type="continuationSeparator" w:id="0">
    <w:p w:rsidR="004201D2" w:rsidRDefault="004201D2" w:rsidP="00BC6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7D2" w:rsidRPr="0087725A" w:rsidRDefault="005567D2" w:rsidP="005567D2">
    <w:pPr>
      <w:pStyle w:val="a7"/>
      <w:jc w:val="center"/>
      <w:rPr>
        <w:sz w:val="16"/>
        <w:szCs w:val="16"/>
      </w:rPr>
    </w:pPr>
    <w:r w:rsidRPr="0087725A">
      <w:rPr>
        <w:sz w:val="16"/>
        <w:szCs w:val="16"/>
      </w:rPr>
      <w:t>©2022 Тюменский областной государственный институт развития регионального образования</w:t>
    </w:r>
  </w:p>
  <w:p w:rsidR="005567D2" w:rsidRPr="0087725A" w:rsidRDefault="005567D2" w:rsidP="005567D2">
    <w:pPr>
      <w:pStyle w:val="a7"/>
      <w:jc w:val="center"/>
      <w:rPr>
        <w:b/>
        <w:sz w:val="16"/>
        <w:szCs w:val="16"/>
      </w:rPr>
    </w:pPr>
    <w:r w:rsidRPr="0087725A">
      <w:rPr>
        <w:b/>
        <w:sz w:val="16"/>
        <w:szCs w:val="16"/>
      </w:rPr>
      <w:t>Копирование не допускается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1D2" w:rsidRDefault="004201D2" w:rsidP="00BC67EA">
      <w:r>
        <w:separator/>
      </w:r>
    </w:p>
  </w:footnote>
  <w:footnote w:type="continuationSeparator" w:id="0">
    <w:p w:rsidR="004201D2" w:rsidRDefault="004201D2" w:rsidP="00BC6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7D2" w:rsidRPr="0087725A" w:rsidRDefault="005567D2" w:rsidP="005567D2">
    <w:pPr>
      <w:pStyle w:val="a5"/>
      <w:rPr>
        <w:sz w:val="16"/>
        <w:szCs w:val="16"/>
      </w:rPr>
    </w:pPr>
    <w:r w:rsidRPr="0087725A">
      <w:rPr>
        <w:sz w:val="16"/>
        <w:szCs w:val="16"/>
      </w:rPr>
      <w:t xml:space="preserve">Региональная оценка качества образования 2022г.       БИОЛОГИЯ          11 класс        </w:t>
    </w:r>
    <w:r w:rsidR="00DE7666">
      <w:rPr>
        <w:sz w:val="16"/>
        <w:szCs w:val="16"/>
      </w:rPr>
      <w:t>КРИТЕРИИ</w:t>
    </w:r>
    <w:r w:rsidRPr="0087725A">
      <w:rPr>
        <w:sz w:val="16"/>
        <w:szCs w:val="16"/>
      </w:rPr>
      <w:t xml:space="preserve">                                                      </w:t>
    </w:r>
    <w:r>
      <w:rPr>
        <w:sz w:val="16"/>
        <w:szCs w:val="16"/>
      </w:rPr>
      <w:t xml:space="preserve">                                          </w:t>
    </w:r>
    <w:r w:rsidRPr="0087725A">
      <w:rPr>
        <w:sz w:val="16"/>
        <w:szCs w:val="16"/>
      </w:rPr>
      <w:t xml:space="preserve">                                                                                                 </w:t>
    </w:r>
    <w:proofErr w:type="gramStart"/>
    <w:r w:rsidRPr="0087725A">
      <w:rPr>
        <w:sz w:val="16"/>
        <w:szCs w:val="16"/>
      </w:rPr>
      <w:t xml:space="preserve">   (</w:t>
    </w:r>
    <w:proofErr w:type="gramEnd"/>
    <w:r w:rsidRPr="0087725A">
      <w:rPr>
        <w:sz w:val="16"/>
        <w:szCs w:val="16"/>
      </w:rPr>
      <w:t>1151-</w:t>
    </w:r>
    <w:r w:rsidRPr="0087725A">
      <w:rPr>
        <w:sz w:val="16"/>
        <w:szCs w:val="16"/>
      </w:rPr>
      <w:fldChar w:fldCharType="begin"/>
    </w:r>
    <w:r w:rsidRPr="0087725A">
      <w:rPr>
        <w:sz w:val="16"/>
        <w:szCs w:val="16"/>
      </w:rPr>
      <w:instrText>PAGE   \* MERGEFORMAT</w:instrText>
    </w:r>
    <w:r w:rsidRPr="0087725A">
      <w:rPr>
        <w:sz w:val="16"/>
        <w:szCs w:val="16"/>
      </w:rPr>
      <w:fldChar w:fldCharType="separate"/>
    </w:r>
    <w:r w:rsidR="00954C75">
      <w:rPr>
        <w:noProof/>
        <w:sz w:val="16"/>
        <w:szCs w:val="16"/>
      </w:rPr>
      <w:t>4</w:t>
    </w:r>
    <w:r w:rsidRPr="0087725A">
      <w:rPr>
        <w:sz w:val="16"/>
        <w:szCs w:val="16"/>
      </w:rPr>
      <w:fldChar w:fldCharType="end"/>
    </w:r>
    <w:r w:rsidRPr="0087725A">
      <w:rPr>
        <w:sz w:val="16"/>
        <w:szCs w:val="16"/>
      </w:rPr>
      <w:t>/</w:t>
    </w:r>
    <w:r>
      <w:rPr>
        <w:sz w:val="16"/>
        <w:szCs w:val="16"/>
      </w:rPr>
      <w:t>4</w:t>
    </w:r>
    <w:r w:rsidRPr="0087725A">
      <w:rPr>
        <w:sz w:val="16"/>
        <w:szCs w:val="16"/>
      </w:rPr>
      <w:t>)</w:t>
    </w:r>
  </w:p>
  <w:p w:rsidR="005567D2" w:rsidRPr="005567D2" w:rsidRDefault="005567D2" w:rsidP="005567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70E60"/>
    <w:multiLevelType w:val="hybridMultilevel"/>
    <w:tmpl w:val="41908740"/>
    <w:lvl w:ilvl="0" w:tplc="17D0D292">
      <w:start w:val="1"/>
      <w:numFmt w:val="decimal"/>
      <w:lvlText w:val="%1)"/>
      <w:lvlJc w:val="left"/>
      <w:pPr>
        <w:ind w:left="74" w:hanging="210"/>
      </w:pPr>
      <w:rPr>
        <w:rFonts w:ascii="Times New Roman" w:eastAsia="Times New Roman" w:hAnsi="Times New Roman" w:cs="Times New Roman" w:hint="default"/>
        <w:w w:val="101"/>
        <w:sz w:val="19"/>
        <w:szCs w:val="19"/>
      </w:rPr>
    </w:lvl>
    <w:lvl w:ilvl="1" w:tplc="DCA676E6">
      <w:numFmt w:val="bullet"/>
      <w:lvlText w:val="•"/>
      <w:lvlJc w:val="left"/>
      <w:pPr>
        <w:ind w:left="645" w:hanging="210"/>
      </w:pPr>
      <w:rPr>
        <w:rFonts w:hint="default"/>
      </w:rPr>
    </w:lvl>
    <w:lvl w:ilvl="2" w:tplc="EA30CCF0">
      <w:numFmt w:val="bullet"/>
      <w:lvlText w:val="•"/>
      <w:lvlJc w:val="left"/>
      <w:pPr>
        <w:ind w:left="1211" w:hanging="210"/>
      </w:pPr>
      <w:rPr>
        <w:rFonts w:hint="default"/>
      </w:rPr>
    </w:lvl>
    <w:lvl w:ilvl="3" w:tplc="893AF5F0">
      <w:numFmt w:val="bullet"/>
      <w:lvlText w:val="•"/>
      <w:lvlJc w:val="left"/>
      <w:pPr>
        <w:ind w:left="1776" w:hanging="210"/>
      </w:pPr>
      <w:rPr>
        <w:rFonts w:hint="default"/>
      </w:rPr>
    </w:lvl>
    <w:lvl w:ilvl="4" w:tplc="C0A2B78A">
      <w:numFmt w:val="bullet"/>
      <w:lvlText w:val="•"/>
      <w:lvlJc w:val="left"/>
      <w:pPr>
        <w:ind w:left="2342" w:hanging="210"/>
      </w:pPr>
      <w:rPr>
        <w:rFonts w:hint="default"/>
      </w:rPr>
    </w:lvl>
    <w:lvl w:ilvl="5" w:tplc="99A034FC">
      <w:numFmt w:val="bullet"/>
      <w:lvlText w:val="•"/>
      <w:lvlJc w:val="left"/>
      <w:pPr>
        <w:ind w:left="2908" w:hanging="210"/>
      </w:pPr>
      <w:rPr>
        <w:rFonts w:hint="default"/>
      </w:rPr>
    </w:lvl>
    <w:lvl w:ilvl="6" w:tplc="FB2A03AA">
      <w:numFmt w:val="bullet"/>
      <w:lvlText w:val="•"/>
      <w:lvlJc w:val="left"/>
      <w:pPr>
        <w:ind w:left="3473" w:hanging="210"/>
      </w:pPr>
      <w:rPr>
        <w:rFonts w:hint="default"/>
      </w:rPr>
    </w:lvl>
    <w:lvl w:ilvl="7" w:tplc="CAF6E736">
      <w:numFmt w:val="bullet"/>
      <w:lvlText w:val="•"/>
      <w:lvlJc w:val="left"/>
      <w:pPr>
        <w:ind w:left="4039" w:hanging="210"/>
      </w:pPr>
      <w:rPr>
        <w:rFonts w:hint="default"/>
      </w:rPr>
    </w:lvl>
    <w:lvl w:ilvl="8" w:tplc="B7CCB2B0">
      <w:numFmt w:val="bullet"/>
      <w:lvlText w:val="•"/>
      <w:lvlJc w:val="left"/>
      <w:pPr>
        <w:ind w:left="4604" w:hanging="210"/>
      </w:pPr>
      <w:rPr>
        <w:rFonts w:hint="default"/>
      </w:rPr>
    </w:lvl>
  </w:abstractNum>
  <w:abstractNum w:abstractNumId="1" w15:restartNumberingAfterBreak="0">
    <w:nsid w:val="03EF052C"/>
    <w:multiLevelType w:val="hybridMultilevel"/>
    <w:tmpl w:val="E64205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20F1A"/>
    <w:multiLevelType w:val="hybridMultilevel"/>
    <w:tmpl w:val="61CEA9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00542"/>
    <w:multiLevelType w:val="multilevel"/>
    <w:tmpl w:val="DA20A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84224E"/>
    <w:multiLevelType w:val="hybridMultilevel"/>
    <w:tmpl w:val="ED5A23F2"/>
    <w:lvl w:ilvl="0" w:tplc="867A71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E0DAF"/>
    <w:multiLevelType w:val="hybridMultilevel"/>
    <w:tmpl w:val="4CFCF7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723EA"/>
    <w:multiLevelType w:val="hybridMultilevel"/>
    <w:tmpl w:val="FED4949E"/>
    <w:lvl w:ilvl="0" w:tplc="1960F9C8">
      <w:start w:val="1"/>
      <w:numFmt w:val="decimal"/>
      <w:lvlText w:val="%1)"/>
      <w:lvlJc w:val="left"/>
      <w:pPr>
        <w:ind w:left="282" w:hanging="210"/>
      </w:pPr>
      <w:rPr>
        <w:rFonts w:ascii="Times New Roman" w:eastAsia="Times New Roman" w:hAnsi="Times New Roman" w:cs="Times New Roman" w:hint="default"/>
        <w:w w:val="101"/>
        <w:sz w:val="19"/>
        <w:szCs w:val="19"/>
      </w:rPr>
    </w:lvl>
    <w:lvl w:ilvl="1" w:tplc="077A15DA">
      <w:numFmt w:val="bullet"/>
      <w:lvlText w:val="•"/>
      <w:lvlJc w:val="left"/>
      <w:pPr>
        <w:ind w:left="829" w:hanging="210"/>
      </w:pPr>
      <w:rPr>
        <w:rFonts w:hint="default"/>
      </w:rPr>
    </w:lvl>
    <w:lvl w:ilvl="2" w:tplc="CD6A0D76">
      <w:numFmt w:val="bullet"/>
      <w:lvlText w:val="•"/>
      <w:lvlJc w:val="left"/>
      <w:pPr>
        <w:ind w:left="1379" w:hanging="210"/>
      </w:pPr>
      <w:rPr>
        <w:rFonts w:hint="default"/>
      </w:rPr>
    </w:lvl>
    <w:lvl w:ilvl="3" w:tplc="D804C28C">
      <w:numFmt w:val="bullet"/>
      <w:lvlText w:val="•"/>
      <w:lvlJc w:val="left"/>
      <w:pPr>
        <w:ind w:left="1929" w:hanging="210"/>
      </w:pPr>
      <w:rPr>
        <w:rFonts w:hint="default"/>
      </w:rPr>
    </w:lvl>
    <w:lvl w:ilvl="4" w:tplc="EA508910">
      <w:numFmt w:val="bullet"/>
      <w:lvlText w:val="•"/>
      <w:lvlJc w:val="left"/>
      <w:pPr>
        <w:ind w:left="2479" w:hanging="210"/>
      </w:pPr>
      <w:rPr>
        <w:rFonts w:hint="default"/>
      </w:rPr>
    </w:lvl>
    <w:lvl w:ilvl="5" w:tplc="CABC1C22">
      <w:numFmt w:val="bullet"/>
      <w:lvlText w:val="•"/>
      <w:lvlJc w:val="left"/>
      <w:pPr>
        <w:ind w:left="3029" w:hanging="210"/>
      </w:pPr>
      <w:rPr>
        <w:rFonts w:hint="default"/>
      </w:rPr>
    </w:lvl>
    <w:lvl w:ilvl="6" w:tplc="A350AE88">
      <w:numFmt w:val="bullet"/>
      <w:lvlText w:val="•"/>
      <w:lvlJc w:val="left"/>
      <w:pPr>
        <w:ind w:left="3579" w:hanging="210"/>
      </w:pPr>
      <w:rPr>
        <w:rFonts w:hint="default"/>
      </w:rPr>
    </w:lvl>
    <w:lvl w:ilvl="7" w:tplc="368E63C6">
      <w:numFmt w:val="bullet"/>
      <w:lvlText w:val="•"/>
      <w:lvlJc w:val="left"/>
      <w:pPr>
        <w:ind w:left="4129" w:hanging="210"/>
      </w:pPr>
      <w:rPr>
        <w:rFonts w:hint="default"/>
      </w:rPr>
    </w:lvl>
    <w:lvl w:ilvl="8" w:tplc="398E4A4A">
      <w:numFmt w:val="bullet"/>
      <w:lvlText w:val="•"/>
      <w:lvlJc w:val="left"/>
      <w:pPr>
        <w:ind w:left="4679" w:hanging="210"/>
      </w:pPr>
      <w:rPr>
        <w:rFonts w:hint="default"/>
      </w:rPr>
    </w:lvl>
  </w:abstractNum>
  <w:abstractNum w:abstractNumId="7" w15:restartNumberingAfterBreak="0">
    <w:nsid w:val="2AD56D5A"/>
    <w:multiLevelType w:val="hybridMultilevel"/>
    <w:tmpl w:val="EE6C6816"/>
    <w:lvl w:ilvl="0" w:tplc="B1185676">
      <w:start w:val="1"/>
      <w:numFmt w:val="decimal"/>
      <w:lvlText w:val="%1)"/>
      <w:lvlJc w:val="left"/>
      <w:pPr>
        <w:ind w:left="324" w:hanging="247"/>
      </w:pPr>
      <w:rPr>
        <w:rFonts w:ascii="Times New Roman" w:eastAsia="Times New Roman" w:hAnsi="Times New Roman" w:cs="Times New Roman" w:hint="default"/>
        <w:w w:val="111"/>
        <w:position w:val="4"/>
        <w:sz w:val="19"/>
        <w:szCs w:val="19"/>
      </w:rPr>
    </w:lvl>
    <w:lvl w:ilvl="1" w:tplc="8480B66A">
      <w:numFmt w:val="bullet"/>
      <w:lvlText w:val="•"/>
      <w:lvlJc w:val="left"/>
      <w:pPr>
        <w:ind w:left="980" w:hanging="247"/>
      </w:pPr>
      <w:rPr>
        <w:rFonts w:hint="default"/>
      </w:rPr>
    </w:lvl>
    <w:lvl w:ilvl="2" w:tplc="A412DE58">
      <w:numFmt w:val="bullet"/>
      <w:lvlText w:val="•"/>
      <w:lvlJc w:val="left"/>
      <w:pPr>
        <w:ind w:left="1905" w:hanging="247"/>
      </w:pPr>
      <w:rPr>
        <w:rFonts w:hint="default"/>
      </w:rPr>
    </w:lvl>
    <w:lvl w:ilvl="3" w:tplc="7EB8F760">
      <w:numFmt w:val="bullet"/>
      <w:lvlText w:val="•"/>
      <w:lvlJc w:val="left"/>
      <w:pPr>
        <w:ind w:left="2831" w:hanging="247"/>
      </w:pPr>
      <w:rPr>
        <w:rFonts w:hint="default"/>
      </w:rPr>
    </w:lvl>
    <w:lvl w:ilvl="4" w:tplc="A3322112">
      <w:numFmt w:val="bullet"/>
      <w:lvlText w:val="•"/>
      <w:lvlJc w:val="left"/>
      <w:pPr>
        <w:ind w:left="3756" w:hanging="247"/>
      </w:pPr>
      <w:rPr>
        <w:rFonts w:hint="default"/>
      </w:rPr>
    </w:lvl>
    <w:lvl w:ilvl="5" w:tplc="1A30FFF8">
      <w:numFmt w:val="bullet"/>
      <w:lvlText w:val="•"/>
      <w:lvlJc w:val="left"/>
      <w:pPr>
        <w:ind w:left="4682" w:hanging="247"/>
      </w:pPr>
      <w:rPr>
        <w:rFonts w:hint="default"/>
      </w:rPr>
    </w:lvl>
    <w:lvl w:ilvl="6" w:tplc="6922B864">
      <w:numFmt w:val="bullet"/>
      <w:lvlText w:val="•"/>
      <w:lvlJc w:val="left"/>
      <w:pPr>
        <w:ind w:left="5607" w:hanging="247"/>
      </w:pPr>
      <w:rPr>
        <w:rFonts w:hint="default"/>
      </w:rPr>
    </w:lvl>
    <w:lvl w:ilvl="7" w:tplc="8904E798">
      <w:numFmt w:val="bullet"/>
      <w:lvlText w:val="•"/>
      <w:lvlJc w:val="left"/>
      <w:pPr>
        <w:ind w:left="6533" w:hanging="247"/>
      </w:pPr>
      <w:rPr>
        <w:rFonts w:hint="default"/>
      </w:rPr>
    </w:lvl>
    <w:lvl w:ilvl="8" w:tplc="6096BB06">
      <w:numFmt w:val="bullet"/>
      <w:lvlText w:val="•"/>
      <w:lvlJc w:val="left"/>
      <w:pPr>
        <w:ind w:left="7458" w:hanging="247"/>
      </w:pPr>
      <w:rPr>
        <w:rFonts w:hint="default"/>
      </w:rPr>
    </w:lvl>
  </w:abstractNum>
  <w:abstractNum w:abstractNumId="8" w15:restartNumberingAfterBreak="0">
    <w:nsid w:val="3B0D212D"/>
    <w:multiLevelType w:val="hybridMultilevel"/>
    <w:tmpl w:val="FF1450EA"/>
    <w:lvl w:ilvl="0" w:tplc="985C81BE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A54F2"/>
    <w:multiLevelType w:val="hybridMultilevel"/>
    <w:tmpl w:val="3CC6F422"/>
    <w:lvl w:ilvl="0" w:tplc="747E5EE6">
      <w:start w:val="1"/>
      <w:numFmt w:val="decimal"/>
      <w:lvlText w:val="%1)"/>
      <w:lvlJc w:val="left"/>
      <w:pPr>
        <w:ind w:left="1228" w:hanging="414"/>
      </w:pPr>
      <w:rPr>
        <w:rFonts w:hint="default"/>
        <w:spacing w:val="-1"/>
        <w:w w:val="110"/>
      </w:rPr>
    </w:lvl>
    <w:lvl w:ilvl="1" w:tplc="176A8312">
      <w:numFmt w:val="bullet"/>
      <w:lvlText w:val="•"/>
      <w:lvlJc w:val="left"/>
      <w:pPr>
        <w:ind w:left="1686" w:hanging="414"/>
      </w:pPr>
      <w:rPr>
        <w:rFonts w:hint="default"/>
      </w:rPr>
    </w:lvl>
    <w:lvl w:ilvl="2" w:tplc="D2B0531A">
      <w:numFmt w:val="bullet"/>
      <w:lvlText w:val="•"/>
      <w:lvlJc w:val="left"/>
      <w:pPr>
        <w:ind w:left="2153" w:hanging="414"/>
      </w:pPr>
      <w:rPr>
        <w:rFonts w:hint="default"/>
      </w:rPr>
    </w:lvl>
    <w:lvl w:ilvl="3" w:tplc="81645B62">
      <w:numFmt w:val="bullet"/>
      <w:lvlText w:val="•"/>
      <w:lvlJc w:val="left"/>
      <w:pPr>
        <w:ind w:left="2620" w:hanging="414"/>
      </w:pPr>
      <w:rPr>
        <w:rFonts w:hint="default"/>
      </w:rPr>
    </w:lvl>
    <w:lvl w:ilvl="4" w:tplc="37AAF60A">
      <w:numFmt w:val="bullet"/>
      <w:lvlText w:val="•"/>
      <w:lvlJc w:val="left"/>
      <w:pPr>
        <w:ind w:left="3087" w:hanging="414"/>
      </w:pPr>
      <w:rPr>
        <w:rFonts w:hint="default"/>
      </w:rPr>
    </w:lvl>
    <w:lvl w:ilvl="5" w:tplc="639272F0">
      <w:numFmt w:val="bullet"/>
      <w:lvlText w:val="•"/>
      <w:lvlJc w:val="left"/>
      <w:pPr>
        <w:ind w:left="3554" w:hanging="414"/>
      </w:pPr>
      <w:rPr>
        <w:rFonts w:hint="default"/>
      </w:rPr>
    </w:lvl>
    <w:lvl w:ilvl="6" w:tplc="D2AEDEE4">
      <w:numFmt w:val="bullet"/>
      <w:lvlText w:val="•"/>
      <w:lvlJc w:val="left"/>
      <w:pPr>
        <w:ind w:left="4021" w:hanging="414"/>
      </w:pPr>
      <w:rPr>
        <w:rFonts w:hint="default"/>
      </w:rPr>
    </w:lvl>
    <w:lvl w:ilvl="7" w:tplc="5546D390">
      <w:numFmt w:val="bullet"/>
      <w:lvlText w:val="•"/>
      <w:lvlJc w:val="left"/>
      <w:pPr>
        <w:ind w:left="4488" w:hanging="414"/>
      </w:pPr>
      <w:rPr>
        <w:rFonts w:hint="default"/>
      </w:rPr>
    </w:lvl>
    <w:lvl w:ilvl="8" w:tplc="FAA4F766">
      <w:numFmt w:val="bullet"/>
      <w:lvlText w:val="•"/>
      <w:lvlJc w:val="left"/>
      <w:pPr>
        <w:ind w:left="4955" w:hanging="414"/>
      </w:pPr>
      <w:rPr>
        <w:rFonts w:hint="default"/>
      </w:rPr>
    </w:lvl>
  </w:abstractNum>
  <w:abstractNum w:abstractNumId="10" w15:restartNumberingAfterBreak="0">
    <w:nsid w:val="43CE773A"/>
    <w:multiLevelType w:val="hybridMultilevel"/>
    <w:tmpl w:val="55B69A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FA05D1"/>
    <w:multiLevelType w:val="hybridMultilevel"/>
    <w:tmpl w:val="89724E94"/>
    <w:lvl w:ilvl="0" w:tplc="ED7AE5AC">
      <w:start w:val="1"/>
      <w:numFmt w:val="decimal"/>
      <w:lvlText w:val="%1)"/>
      <w:lvlJc w:val="left"/>
      <w:pPr>
        <w:ind w:left="305" w:hanging="210"/>
      </w:pPr>
      <w:rPr>
        <w:rFonts w:ascii="Times New Roman" w:eastAsia="Times New Roman" w:hAnsi="Times New Roman" w:cs="Times New Roman" w:hint="default"/>
        <w:w w:val="101"/>
        <w:sz w:val="19"/>
        <w:szCs w:val="19"/>
      </w:rPr>
    </w:lvl>
    <w:lvl w:ilvl="1" w:tplc="74BCD862">
      <w:numFmt w:val="bullet"/>
      <w:lvlText w:val="•"/>
      <w:lvlJc w:val="left"/>
      <w:pPr>
        <w:ind w:left="846" w:hanging="210"/>
      </w:pPr>
      <w:rPr>
        <w:rFonts w:hint="default"/>
      </w:rPr>
    </w:lvl>
    <w:lvl w:ilvl="2" w:tplc="DAB4BE02">
      <w:numFmt w:val="bullet"/>
      <w:lvlText w:val="•"/>
      <w:lvlJc w:val="left"/>
      <w:pPr>
        <w:ind w:left="1392" w:hanging="210"/>
      </w:pPr>
      <w:rPr>
        <w:rFonts w:hint="default"/>
      </w:rPr>
    </w:lvl>
    <w:lvl w:ilvl="3" w:tplc="E758D758">
      <w:numFmt w:val="bullet"/>
      <w:lvlText w:val="•"/>
      <w:lvlJc w:val="left"/>
      <w:pPr>
        <w:ind w:left="1938" w:hanging="210"/>
      </w:pPr>
      <w:rPr>
        <w:rFonts w:hint="default"/>
      </w:rPr>
    </w:lvl>
    <w:lvl w:ilvl="4" w:tplc="F4363BE2">
      <w:numFmt w:val="bullet"/>
      <w:lvlText w:val="•"/>
      <w:lvlJc w:val="left"/>
      <w:pPr>
        <w:ind w:left="2484" w:hanging="210"/>
      </w:pPr>
      <w:rPr>
        <w:rFonts w:hint="default"/>
      </w:rPr>
    </w:lvl>
    <w:lvl w:ilvl="5" w:tplc="BAE0CB90">
      <w:numFmt w:val="bullet"/>
      <w:lvlText w:val="•"/>
      <w:lvlJc w:val="left"/>
      <w:pPr>
        <w:ind w:left="3030" w:hanging="210"/>
      </w:pPr>
      <w:rPr>
        <w:rFonts w:hint="default"/>
      </w:rPr>
    </w:lvl>
    <w:lvl w:ilvl="6" w:tplc="DE167E48">
      <w:numFmt w:val="bullet"/>
      <w:lvlText w:val="•"/>
      <w:lvlJc w:val="left"/>
      <w:pPr>
        <w:ind w:left="3576" w:hanging="210"/>
      </w:pPr>
      <w:rPr>
        <w:rFonts w:hint="default"/>
      </w:rPr>
    </w:lvl>
    <w:lvl w:ilvl="7" w:tplc="F3441126">
      <w:numFmt w:val="bullet"/>
      <w:lvlText w:val="•"/>
      <w:lvlJc w:val="left"/>
      <w:pPr>
        <w:ind w:left="4122" w:hanging="210"/>
      </w:pPr>
      <w:rPr>
        <w:rFonts w:hint="default"/>
      </w:rPr>
    </w:lvl>
    <w:lvl w:ilvl="8" w:tplc="5B681FA0">
      <w:numFmt w:val="bullet"/>
      <w:lvlText w:val="•"/>
      <w:lvlJc w:val="left"/>
      <w:pPr>
        <w:ind w:left="4668" w:hanging="210"/>
      </w:pPr>
      <w:rPr>
        <w:rFonts w:hint="default"/>
      </w:rPr>
    </w:lvl>
  </w:abstractNum>
  <w:abstractNum w:abstractNumId="12" w15:restartNumberingAfterBreak="0">
    <w:nsid w:val="4DB273C0"/>
    <w:multiLevelType w:val="hybridMultilevel"/>
    <w:tmpl w:val="DFB47E9E"/>
    <w:lvl w:ilvl="0" w:tplc="0C989596">
      <w:start w:val="1"/>
      <w:numFmt w:val="decimal"/>
      <w:lvlText w:val="%1)"/>
      <w:lvlJc w:val="left"/>
      <w:pPr>
        <w:ind w:left="283" w:hanging="210"/>
      </w:pPr>
      <w:rPr>
        <w:rFonts w:ascii="Times New Roman" w:eastAsia="Times New Roman" w:hAnsi="Times New Roman" w:cs="Times New Roman" w:hint="default"/>
        <w:w w:val="101"/>
        <w:sz w:val="19"/>
        <w:szCs w:val="19"/>
      </w:rPr>
    </w:lvl>
    <w:lvl w:ilvl="1" w:tplc="09CAF206">
      <w:numFmt w:val="bullet"/>
      <w:lvlText w:val="•"/>
      <w:lvlJc w:val="left"/>
      <w:pPr>
        <w:ind w:left="825" w:hanging="210"/>
      </w:pPr>
      <w:rPr>
        <w:rFonts w:hint="default"/>
      </w:rPr>
    </w:lvl>
    <w:lvl w:ilvl="2" w:tplc="5F96558C">
      <w:numFmt w:val="bullet"/>
      <w:lvlText w:val="•"/>
      <w:lvlJc w:val="left"/>
      <w:pPr>
        <w:ind w:left="1371" w:hanging="210"/>
      </w:pPr>
      <w:rPr>
        <w:rFonts w:hint="default"/>
      </w:rPr>
    </w:lvl>
    <w:lvl w:ilvl="3" w:tplc="3814B9D6">
      <w:numFmt w:val="bullet"/>
      <w:lvlText w:val="•"/>
      <w:lvlJc w:val="left"/>
      <w:pPr>
        <w:ind w:left="1916" w:hanging="210"/>
      </w:pPr>
      <w:rPr>
        <w:rFonts w:hint="default"/>
      </w:rPr>
    </w:lvl>
    <w:lvl w:ilvl="4" w:tplc="D1B6BCB4">
      <w:numFmt w:val="bullet"/>
      <w:lvlText w:val="•"/>
      <w:lvlJc w:val="left"/>
      <w:pPr>
        <w:ind w:left="2462" w:hanging="210"/>
      </w:pPr>
      <w:rPr>
        <w:rFonts w:hint="default"/>
      </w:rPr>
    </w:lvl>
    <w:lvl w:ilvl="5" w:tplc="F7F880F8">
      <w:numFmt w:val="bullet"/>
      <w:lvlText w:val="•"/>
      <w:lvlJc w:val="left"/>
      <w:pPr>
        <w:ind w:left="3008" w:hanging="210"/>
      </w:pPr>
      <w:rPr>
        <w:rFonts w:hint="default"/>
      </w:rPr>
    </w:lvl>
    <w:lvl w:ilvl="6" w:tplc="3992E40A">
      <w:numFmt w:val="bullet"/>
      <w:lvlText w:val="•"/>
      <w:lvlJc w:val="left"/>
      <w:pPr>
        <w:ind w:left="3553" w:hanging="210"/>
      </w:pPr>
      <w:rPr>
        <w:rFonts w:hint="default"/>
      </w:rPr>
    </w:lvl>
    <w:lvl w:ilvl="7" w:tplc="F81AB4D6">
      <w:numFmt w:val="bullet"/>
      <w:lvlText w:val="•"/>
      <w:lvlJc w:val="left"/>
      <w:pPr>
        <w:ind w:left="4099" w:hanging="210"/>
      </w:pPr>
      <w:rPr>
        <w:rFonts w:hint="default"/>
      </w:rPr>
    </w:lvl>
    <w:lvl w:ilvl="8" w:tplc="FDD69270">
      <w:numFmt w:val="bullet"/>
      <w:lvlText w:val="•"/>
      <w:lvlJc w:val="left"/>
      <w:pPr>
        <w:ind w:left="4644" w:hanging="210"/>
      </w:pPr>
      <w:rPr>
        <w:rFonts w:hint="default"/>
      </w:rPr>
    </w:lvl>
  </w:abstractNum>
  <w:abstractNum w:abstractNumId="13" w15:restartNumberingAfterBreak="0">
    <w:nsid w:val="589063F0"/>
    <w:multiLevelType w:val="hybridMultilevel"/>
    <w:tmpl w:val="760C191E"/>
    <w:lvl w:ilvl="0" w:tplc="18DC364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D53C30"/>
    <w:multiLevelType w:val="hybridMultilevel"/>
    <w:tmpl w:val="EBDA9D42"/>
    <w:lvl w:ilvl="0" w:tplc="0FEE73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422D29"/>
    <w:multiLevelType w:val="hybridMultilevel"/>
    <w:tmpl w:val="95FECC52"/>
    <w:lvl w:ilvl="0" w:tplc="EB98BB02">
      <w:start w:val="1"/>
      <w:numFmt w:val="decimal"/>
      <w:lvlText w:val="%1)"/>
      <w:lvlJc w:val="left"/>
      <w:pPr>
        <w:ind w:left="282" w:hanging="210"/>
      </w:pPr>
      <w:rPr>
        <w:rFonts w:ascii="Times New Roman" w:eastAsia="Times New Roman" w:hAnsi="Times New Roman" w:cs="Times New Roman" w:hint="default"/>
        <w:w w:val="101"/>
        <w:sz w:val="19"/>
        <w:szCs w:val="19"/>
      </w:rPr>
    </w:lvl>
    <w:lvl w:ilvl="1" w:tplc="E52A352E">
      <w:numFmt w:val="bullet"/>
      <w:lvlText w:val="•"/>
      <w:lvlJc w:val="left"/>
      <w:pPr>
        <w:ind w:left="829" w:hanging="210"/>
      </w:pPr>
      <w:rPr>
        <w:rFonts w:hint="default"/>
      </w:rPr>
    </w:lvl>
    <w:lvl w:ilvl="2" w:tplc="AC720B36">
      <w:numFmt w:val="bullet"/>
      <w:lvlText w:val="•"/>
      <w:lvlJc w:val="left"/>
      <w:pPr>
        <w:ind w:left="1379" w:hanging="210"/>
      </w:pPr>
      <w:rPr>
        <w:rFonts w:hint="default"/>
      </w:rPr>
    </w:lvl>
    <w:lvl w:ilvl="3" w:tplc="53CE552C">
      <w:numFmt w:val="bullet"/>
      <w:lvlText w:val="•"/>
      <w:lvlJc w:val="left"/>
      <w:pPr>
        <w:ind w:left="1929" w:hanging="210"/>
      </w:pPr>
      <w:rPr>
        <w:rFonts w:hint="default"/>
      </w:rPr>
    </w:lvl>
    <w:lvl w:ilvl="4" w:tplc="14266566">
      <w:numFmt w:val="bullet"/>
      <w:lvlText w:val="•"/>
      <w:lvlJc w:val="left"/>
      <w:pPr>
        <w:ind w:left="2479" w:hanging="210"/>
      </w:pPr>
      <w:rPr>
        <w:rFonts w:hint="default"/>
      </w:rPr>
    </w:lvl>
    <w:lvl w:ilvl="5" w:tplc="9744809E">
      <w:numFmt w:val="bullet"/>
      <w:lvlText w:val="•"/>
      <w:lvlJc w:val="left"/>
      <w:pPr>
        <w:ind w:left="3029" w:hanging="210"/>
      </w:pPr>
      <w:rPr>
        <w:rFonts w:hint="default"/>
      </w:rPr>
    </w:lvl>
    <w:lvl w:ilvl="6" w:tplc="9E14F4F2">
      <w:numFmt w:val="bullet"/>
      <w:lvlText w:val="•"/>
      <w:lvlJc w:val="left"/>
      <w:pPr>
        <w:ind w:left="3579" w:hanging="210"/>
      </w:pPr>
      <w:rPr>
        <w:rFonts w:hint="default"/>
      </w:rPr>
    </w:lvl>
    <w:lvl w:ilvl="7" w:tplc="713C958C">
      <w:numFmt w:val="bullet"/>
      <w:lvlText w:val="•"/>
      <w:lvlJc w:val="left"/>
      <w:pPr>
        <w:ind w:left="4129" w:hanging="210"/>
      </w:pPr>
      <w:rPr>
        <w:rFonts w:hint="default"/>
      </w:rPr>
    </w:lvl>
    <w:lvl w:ilvl="8" w:tplc="AAB427C0">
      <w:numFmt w:val="bullet"/>
      <w:lvlText w:val="•"/>
      <w:lvlJc w:val="left"/>
      <w:pPr>
        <w:ind w:left="4679" w:hanging="21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5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11"/>
  </w:num>
  <w:num w:numId="11">
    <w:abstractNumId w:val="6"/>
  </w:num>
  <w:num w:numId="12">
    <w:abstractNumId w:val="12"/>
  </w:num>
  <w:num w:numId="13">
    <w:abstractNumId w:val="0"/>
  </w:num>
  <w:num w:numId="14">
    <w:abstractNumId w:val="15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B44"/>
    <w:rsid w:val="00003181"/>
    <w:rsid w:val="0000684D"/>
    <w:rsid w:val="00007126"/>
    <w:rsid w:val="0001494A"/>
    <w:rsid w:val="000241CB"/>
    <w:rsid w:val="00024A65"/>
    <w:rsid w:val="000277E9"/>
    <w:rsid w:val="00031336"/>
    <w:rsid w:val="00043D26"/>
    <w:rsid w:val="000540CD"/>
    <w:rsid w:val="00055110"/>
    <w:rsid w:val="00057CA5"/>
    <w:rsid w:val="00057CED"/>
    <w:rsid w:val="00064003"/>
    <w:rsid w:val="00070B24"/>
    <w:rsid w:val="00087DE1"/>
    <w:rsid w:val="00097D5D"/>
    <w:rsid w:val="000A06AC"/>
    <w:rsid w:val="000A2605"/>
    <w:rsid w:val="000A2B24"/>
    <w:rsid w:val="000A767A"/>
    <w:rsid w:val="000D44DC"/>
    <w:rsid w:val="000F203C"/>
    <w:rsid w:val="00100EE9"/>
    <w:rsid w:val="00102E0E"/>
    <w:rsid w:val="0010564D"/>
    <w:rsid w:val="0011459F"/>
    <w:rsid w:val="0011703A"/>
    <w:rsid w:val="00124220"/>
    <w:rsid w:val="00137971"/>
    <w:rsid w:val="00157654"/>
    <w:rsid w:val="00167547"/>
    <w:rsid w:val="00182856"/>
    <w:rsid w:val="00184216"/>
    <w:rsid w:val="00185EF8"/>
    <w:rsid w:val="001B24B4"/>
    <w:rsid w:val="001C1246"/>
    <w:rsid w:val="001C292D"/>
    <w:rsid w:val="001C2F01"/>
    <w:rsid w:val="001C6EE4"/>
    <w:rsid w:val="001D37B3"/>
    <w:rsid w:val="001E64A8"/>
    <w:rsid w:val="001F3205"/>
    <w:rsid w:val="00207231"/>
    <w:rsid w:val="00220A4F"/>
    <w:rsid w:val="00222BED"/>
    <w:rsid w:val="00223D52"/>
    <w:rsid w:val="00232714"/>
    <w:rsid w:val="002359B2"/>
    <w:rsid w:val="00244C32"/>
    <w:rsid w:val="00247A6B"/>
    <w:rsid w:val="00255EB8"/>
    <w:rsid w:val="002639B4"/>
    <w:rsid w:val="00276C87"/>
    <w:rsid w:val="00293088"/>
    <w:rsid w:val="002B2507"/>
    <w:rsid w:val="002D5227"/>
    <w:rsid w:val="002E57DD"/>
    <w:rsid w:val="002F3043"/>
    <w:rsid w:val="0030412C"/>
    <w:rsid w:val="003042C5"/>
    <w:rsid w:val="00313076"/>
    <w:rsid w:val="00314783"/>
    <w:rsid w:val="00314B3E"/>
    <w:rsid w:val="0032455F"/>
    <w:rsid w:val="0032627E"/>
    <w:rsid w:val="003427E9"/>
    <w:rsid w:val="00365F6C"/>
    <w:rsid w:val="003822A6"/>
    <w:rsid w:val="003823BA"/>
    <w:rsid w:val="003B102F"/>
    <w:rsid w:val="003C2059"/>
    <w:rsid w:val="003E1102"/>
    <w:rsid w:val="003F454A"/>
    <w:rsid w:val="003F4B93"/>
    <w:rsid w:val="0040417F"/>
    <w:rsid w:val="00406286"/>
    <w:rsid w:val="004201D2"/>
    <w:rsid w:val="00424279"/>
    <w:rsid w:val="00432A5D"/>
    <w:rsid w:val="00442068"/>
    <w:rsid w:val="00444988"/>
    <w:rsid w:val="004530D8"/>
    <w:rsid w:val="00462F34"/>
    <w:rsid w:val="00475493"/>
    <w:rsid w:val="00483184"/>
    <w:rsid w:val="004A5DCF"/>
    <w:rsid w:val="004B4CC9"/>
    <w:rsid w:val="004B4FC4"/>
    <w:rsid w:val="004D5CEF"/>
    <w:rsid w:val="004E1C9B"/>
    <w:rsid w:val="004F3961"/>
    <w:rsid w:val="004F7014"/>
    <w:rsid w:val="00503B89"/>
    <w:rsid w:val="00507C3F"/>
    <w:rsid w:val="00520870"/>
    <w:rsid w:val="005368B6"/>
    <w:rsid w:val="00552821"/>
    <w:rsid w:val="00553259"/>
    <w:rsid w:val="00554B21"/>
    <w:rsid w:val="005567D2"/>
    <w:rsid w:val="0056330A"/>
    <w:rsid w:val="00577049"/>
    <w:rsid w:val="00585A5A"/>
    <w:rsid w:val="005871DC"/>
    <w:rsid w:val="005A004E"/>
    <w:rsid w:val="005A0292"/>
    <w:rsid w:val="005A1627"/>
    <w:rsid w:val="005B31F5"/>
    <w:rsid w:val="005B4B28"/>
    <w:rsid w:val="005C365A"/>
    <w:rsid w:val="005D71C6"/>
    <w:rsid w:val="005E575E"/>
    <w:rsid w:val="005F4C6F"/>
    <w:rsid w:val="005F67DF"/>
    <w:rsid w:val="005F77D6"/>
    <w:rsid w:val="00604199"/>
    <w:rsid w:val="00611D5B"/>
    <w:rsid w:val="0061564D"/>
    <w:rsid w:val="0061777D"/>
    <w:rsid w:val="00621AFC"/>
    <w:rsid w:val="0062286E"/>
    <w:rsid w:val="0062288E"/>
    <w:rsid w:val="0062376D"/>
    <w:rsid w:val="0062490B"/>
    <w:rsid w:val="006424F5"/>
    <w:rsid w:val="00655DE0"/>
    <w:rsid w:val="00665BE7"/>
    <w:rsid w:val="006672A8"/>
    <w:rsid w:val="006764D9"/>
    <w:rsid w:val="00697059"/>
    <w:rsid w:val="006B1E3E"/>
    <w:rsid w:val="006C0946"/>
    <w:rsid w:val="006D1B1E"/>
    <w:rsid w:val="00700F34"/>
    <w:rsid w:val="00710AE0"/>
    <w:rsid w:val="007264D8"/>
    <w:rsid w:val="00727C67"/>
    <w:rsid w:val="0075054A"/>
    <w:rsid w:val="0075584B"/>
    <w:rsid w:val="0076704B"/>
    <w:rsid w:val="00771CC8"/>
    <w:rsid w:val="0079200D"/>
    <w:rsid w:val="00796AFB"/>
    <w:rsid w:val="007A70B4"/>
    <w:rsid w:val="007B4295"/>
    <w:rsid w:val="007C31BE"/>
    <w:rsid w:val="007C6909"/>
    <w:rsid w:val="007E1DE0"/>
    <w:rsid w:val="007F414C"/>
    <w:rsid w:val="007F5C13"/>
    <w:rsid w:val="00810370"/>
    <w:rsid w:val="00814AFB"/>
    <w:rsid w:val="00821C35"/>
    <w:rsid w:val="00835837"/>
    <w:rsid w:val="0083745B"/>
    <w:rsid w:val="00850271"/>
    <w:rsid w:val="008526A3"/>
    <w:rsid w:val="00853BAC"/>
    <w:rsid w:val="00855124"/>
    <w:rsid w:val="008570BF"/>
    <w:rsid w:val="00864656"/>
    <w:rsid w:val="0087688E"/>
    <w:rsid w:val="00884E3E"/>
    <w:rsid w:val="008952E6"/>
    <w:rsid w:val="008954B5"/>
    <w:rsid w:val="008A1EAE"/>
    <w:rsid w:val="008A5425"/>
    <w:rsid w:val="008D62D3"/>
    <w:rsid w:val="008E3103"/>
    <w:rsid w:val="008E7969"/>
    <w:rsid w:val="008F6290"/>
    <w:rsid w:val="009039EE"/>
    <w:rsid w:val="00904148"/>
    <w:rsid w:val="00907753"/>
    <w:rsid w:val="00923A1E"/>
    <w:rsid w:val="00941552"/>
    <w:rsid w:val="009530E3"/>
    <w:rsid w:val="00954B6C"/>
    <w:rsid w:val="00954C75"/>
    <w:rsid w:val="0096581D"/>
    <w:rsid w:val="00974097"/>
    <w:rsid w:val="009808A7"/>
    <w:rsid w:val="009829C3"/>
    <w:rsid w:val="00992860"/>
    <w:rsid w:val="009A1957"/>
    <w:rsid w:val="009B4EB4"/>
    <w:rsid w:val="009E2794"/>
    <w:rsid w:val="009E2893"/>
    <w:rsid w:val="009E673E"/>
    <w:rsid w:val="00A00170"/>
    <w:rsid w:val="00A00BCE"/>
    <w:rsid w:val="00A02FE9"/>
    <w:rsid w:val="00A124AD"/>
    <w:rsid w:val="00A15CA3"/>
    <w:rsid w:val="00A16FB1"/>
    <w:rsid w:val="00A32EF8"/>
    <w:rsid w:val="00A415A4"/>
    <w:rsid w:val="00A41E9F"/>
    <w:rsid w:val="00A4518C"/>
    <w:rsid w:val="00A45B0B"/>
    <w:rsid w:val="00A515D4"/>
    <w:rsid w:val="00A529C9"/>
    <w:rsid w:val="00A80C11"/>
    <w:rsid w:val="00A90A56"/>
    <w:rsid w:val="00A9198B"/>
    <w:rsid w:val="00A94D09"/>
    <w:rsid w:val="00A95EB7"/>
    <w:rsid w:val="00A97E79"/>
    <w:rsid w:val="00AB10E5"/>
    <w:rsid w:val="00AC31FE"/>
    <w:rsid w:val="00AC6B87"/>
    <w:rsid w:val="00AD16E7"/>
    <w:rsid w:val="00AD4124"/>
    <w:rsid w:val="00AE4D47"/>
    <w:rsid w:val="00AF279E"/>
    <w:rsid w:val="00AF3618"/>
    <w:rsid w:val="00AF3E3F"/>
    <w:rsid w:val="00B37E5D"/>
    <w:rsid w:val="00B61092"/>
    <w:rsid w:val="00B6569D"/>
    <w:rsid w:val="00B67BAA"/>
    <w:rsid w:val="00B729EB"/>
    <w:rsid w:val="00B86384"/>
    <w:rsid w:val="00B86A87"/>
    <w:rsid w:val="00B9096D"/>
    <w:rsid w:val="00B95907"/>
    <w:rsid w:val="00BA0578"/>
    <w:rsid w:val="00BA3F9B"/>
    <w:rsid w:val="00BB3BC3"/>
    <w:rsid w:val="00BB7841"/>
    <w:rsid w:val="00BB78CC"/>
    <w:rsid w:val="00BC079A"/>
    <w:rsid w:val="00BC1A52"/>
    <w:rsid w:val="00BC67EA"/>
    <w:rsid w:val="00BC6A87"/>
    <w:rsid w:val="00BC79FD"/>
    <w:rsid w:val="00BD1A0B"/>
    <w:rsid w:val="00BE481A"/>
    <w:rsid w:val="00BF07E4"/>
    <w:rsid w:val="00C11B3B"/>
    <w:rsid w:val="00C16515"/>
    <w:rsid w:val="00C220F3"/>
    <w:rsid w:val="00C23AD5"/>
    <w:rsid w:val="00C254E9"/>
    <w:rsid w:val="00C32A75"/>
    <w:rsid w:val="00C35E5B"/>
    <w:rsid w:val="00C42226"/>
    <w:rsid w:val="00C44611"/>
    <w:rsid w:val="00C45525"/>
    <w:rsid w:val="00C66C8E"/>
    <w:rsid w:val="00C70FDF"/>
    <w:rsid w:val="00C731A5"/>
    <w:rsid w:val="00C73B13"/>
    <w:rsid w:val="00C73FA3"/>
    <w:rsid w:val="00C828FB"/>
    <w:rsid w:val="00C948B8"/>
    <w:rsid w:val="00C9503C"/>
    <w:rsid w:val="00CA49A1"/>
    <w:rsid w:val="00CA6E4D"/>
    <w:rsid w:val="00CA7CDA"/>
    <w:rsid w:val="00CB369C"/>
    <w:rsid w:val="00CE304B"/>
    <w:rsid w:val="00CF02D8"/>
    <w:rsid w:val="00CF5C49"/>
    <w:rsid w:val="00CF6FFC"/>
    <w:rsid w:val="00CF7ADD"/>
    <w:rsid w:val="00D00A92"/>
    <w:rsid w:val="00D03EAD"/>
    <w:rsid w:val="00D06A0D"/>
    <w:rsid w:val="00D123B9"/>
    <w:rsid w:val="00D15EEB"/>
    <w:rsid w:val="00D25BB5"/>
    <w:rsid w:val="00D2740B"/>
    <w:rsid w:val="00D3642A"/>
    <w:rsid w:val="00D470FE"/>
    <w:rsid w:val="00D51B5C"/>
    <w:rsid w:val="00D55F81"/>
    <w:rsid w:val="00D60E50"/>
    <w:rsid w:val="00D72175"/>
    <w:rsid w:val="00D85DD8"/>
    <w:rsid w:val="00D925D8"/>
    <w:rsid w:val="00D93D60"/>
    <w:rsid w:val="00D961DD"/>
    <w:rsid w:val="00D963E7"/>
    <w:rsid w:val="00DB24F7"/>
    <w:rsid w:val="00DB7F89"/>
    <w:rsid w:val="00DC09F0"/>
    <w:rsid w:val="00DD126A"/>
    <w:rsid w:val="00DD46C1"/>
    <w:rsid w:val="00DE7666"/>
    <w:rsid w:val="00DF0F9F"/>
    <w:rsid w:val="00DF2352"/>
    <w:rsid w:val="00DF374B"/>
    <w:rsid w:val="00E05B7D"/>
    <w:rsid w:val="00E140A9"/>
    <w:rsid w:val="00E2018E"/>
    <w:rsid w:val="00E24096"/>
    <w:rsid w:val="00E31CCC"/>
    <w:rsid w:val="00E36480"/>
    <w:rsid w:val="00E401A4"/>
    <w:rsid w:val="00E40EFF"/>
    <w:rsid w:val="00E64120"/>
    <w:rsid w:val="00E64B94"/>
    <w:rsid w:val="00E66F82"/>
    <w:rsid w:val="00E70C63"/>
    <w:rsid w:val="00E72F2F"/>
    <w:rsid w:val="00E8488E"/>
    <w:rsid w:val="00E90EB8"/>
    <w:rsid w:val="00EA0F67"/>
    <w:rsid w:val="00EA4490"/>
    <w:rsid w:val="00EC1B7E"/>
    <w:rsid w:val="00EC59CA"/>
    <w:rsid w:val="00EC658A"/>
    <w:rsid w:val="00EC7A60"/>
    <w:rsid w:val="00ED0C63"/>
    <w:rsid w:val="00EE3B44"/>
    <w:rsid w:val="00EF149B"/>
    <w:rsid w:val="00F07F29"/>
    <w:rsid w:val="00F202A9"/>
    <w:rsid w:val="00F21A13"/>
    <w:rsid w:val="00F22111"/>
    <w:rsid w:val="00F24CB0"/>
    <w:rsid w:val="00F253D0"/>
    <w:rsid w:val="00F30BD5"/>
    <w:rsid w:val="00F41436"/>
    <w:rsid w:val="00F418CE"/>
    <w:rsid w:val="00F51EB4"/>
    <w:rsid w:val="00F713BA"/>
    <w:rsid w:val="00F77B32"/>
    <w:rsid w:val="00FA0C43"/>
    <w:rsid w:val="00FA5050"/>
    <w:rsid w:val="00FA7AC6"/>
    <w:rsid w:val="00FC1074"/>
    <w:rsid w:val="00FC19D3"/>
    <w:rsid w:val="00FC5626"/>
    <w:rsid w:val="00FF1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006F3F-7BF3-421B-8372-D5E53FC96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F4B93"/>
    <w:pPr>
      <w:widowControl w:val="0"/>
      <w:autoSpaceDE w:val="0"/>
      <w:autoSpaceDN w:val="0"/>
      <w:spacing w:before="17"/>
      <w:ind w:left="138"/>
      <w:outlineLvl w:val="0"/>
    </w:pPr>
    <w:rPr>
      <w:b/>
      <w:bCs/>
      <w:sz w:val="19"/>
      <w:szCs w:val="19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B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B4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C67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67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C67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67E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BC6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C67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A767A"/>
  </w:style>
  <w:style w:type="character" w:styleId="aa">
    <w:name w:val="Emphasis"/>
    <w:uiPriority w:val="20"/>
    <w:qFormat/>
    <w:rsid w:val="00A41E9F"/>
    <w:rPr>
      <w:i/>
      <w:iCs/>
    </w:rPr>
  </w:style>
  <w:style w:type="character" w:styleId="ab">
    <w:name w:val="Hyperlink"/>
    <w:basedOn w:val="a0"/>
    <w:uiPriority w:val="99"/>
    <w:semiHidden/>
    <w:unhideWhenUsed/>
    <w:rsid w:val="0003133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031336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1C1246"/>
    <w:pPr>
      <w:ind w:left="720"/>
      <w:contextualSpacing/>
    </w:pPr>
  </w:style>
  <w:style w:type="paragraph" w:customStyle="1" w:styleId="leftmargin">
    <w:name w:val="left_margin"/>
    <w:basedOn w:val="a"/>
    <w:rsid w:val="003427E9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3042C5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1"/>
    <w:rsid w:val="003F4B93"/>
    <w:rPr>
      <w:rFonts w:ascii="Times New Roman" w:eastAsia="Times New Roman" w:hAnsi="Times New Roman" w:cs="Times New Roman"/>
      <w:b/>
      <w:bCs/>
      <w:sz w:val="19"/>
      <w:szCs w:val="19"/>
      <w:lang w:val="en-US"/>
    </w:rPr>
  </w:style>
  <w:style w:type="paragraph" w:styleId="ae">
    <w:name w:val="Body Text"/>
    <w:basedOn w:val="a"/>
    <w:link w:val="af"/>
    <w:uiPriority w:val="1"/>
    <w:qFormat/>
    <w:rsid w:val="00A4518C"/>
    <w:pPr>
      <w:autoSpaceDE w:val="0"/>
      <w:autoSpaceDN w:val="0"/>
      <w:adjustRightInd w:val="0"/>
      <w:ind w:right="6347"/>
      <w:jc w:val="center"/>
    </w:pPr>
    <w:rPr>
      <w:rFonts w:eastAsia="Calibri"/>
      <w:b/>
      <w:bCs/>
      <w:sz w:val="19"/>
      <w:szCs w:val="19"/>
    </w:rPr>
  </w:style>
  <w:style w:type="character" w:customStyle="1" w:styleId="af">
    <w:name w:val="Основной текст Знак"/>
    <w:basedOn w:val="a0"/>
    <w:link w:val="ae"/>
    <w:uiPriority w:val="1"/>
    <w:rsid w:val="00A4518C"/>
    <w:rPr>
      <w:rFonts w:ascii="Times New Roman" w:eastAsia="Calibri" w:hAnsi="Times New Roman" w:cs="Times New Roman"/>
      <w:b/>
      <w:bCs/>
      <w:sz w:val="19"/>
      <w:szCs w:val="19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4518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Strong"/>
    <w:basedOn w:val="a0"/>
    <w:uiPriority w:val="22"/>
    <w:qFormat/>
    <w:rsid w:val="00923A1E"/>
    <w:rPr>
      <w:b/>
      <w:bCs/>
    </w:rPr>
  </w:style>
  <w:style w:type="table" w:customStyle="1" w:styleId="TableNormal1">
    <w:name w:val="Table Normal1"/>
    <w:uiPriority w:val="2"/>
    <w:semiHidden/>
    <w:unhideWhenUsed/>
    <w:qFormat/>
    <w:rsid w:val="00D15E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rmtext">
    <w:name w:val="termtext"/>
    <w:rsid w:val="00D55F81"/>
  </w:style>
  <w:style w:type="table" w:customStyle="1" w:styleId="TableNormal11">
    <w:name w:val="Table Normal11"/>
    <w:uiPriority w:val="2"/>
    <w:semiHidden/>
    <w:unhideWhenUsed/>
    <w:qFormat/>
    <w:rsid w:val="00D55F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5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1740</Words>
  <Characters>9921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Татьяна В. Маркович</cp:lastModifiedBy>
  <cp:revision>10</cp:revision>
  <cp:lastPrinted>2021-11-09T09:29:00Z</cp:lastPrinted>
  <dcterms:created xsi:type="dcterms:W3CDTF">2021-11-04T20:18:00Z</dcterms:created>
  <dcterms:modified xsi:type="dcterms:W3CDTF">2021-11-12T04:07:00Z</dcterms:modified>
</cp:coreProperties>
</file>