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3F" w:rsidRDefault="0062073F" w:rsidP="009F70EF">
      <w:pPr>
        <w:rPr>
          <w:rFonts w:ascii="Times New Roman" w:hAnsi="Times New Roman" w:cs="Times New Roman"/>
          <w:sz w:val="20"/>
          <w:szCs w:val="20"/>
        </w:rPr>
      </w:pPr>
    </w:p>
    <w:p w:rsidR="00A00B37" w:rsidRPr="002D676D" w:rsidRDefault="00A00B37" w:rsidP="00A00B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76D">
        <w:rPr>
          <w:rFonts w:ascii="Times New Roman" w:hAnsi="Times New Roman" w:cs="Times New Roman"/>
          <w:b/>
          <w:sz w:val="28"/>
          <w:szCs w:val="28"/>
        </w:rPr>
        <w:t xml:space="preserve">Единый государственный экзамен по </w:t>
      </w:r>
    </w:p>
    <w:p w:rsidR="00A00B37" w:rsidRDefault="00A00B37" w:rsidP="00A00B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ИСТОРИИ</w:t>
      </w:r>
    </w:p>
    <w:p w:rsidR="00A00B37" w:rsidRDefault="00A00B37" w:rsidP="00A00B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B37" w:rsidRPr="002D676D" w:rsidRDefault="007C7BE4" w:rsidP="00A00B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A00B37">
        <w:rPr>
          <w:rFonts w:ascii="Times New Roman" w:hAnsi="Times New Roman" w:cs="Times New Roman"/>
          <w:b/>
          <w:sz w:val="28"/>
          <w:szCs w:val="28"/>
        </w:rPr>
        <w:t>по выполнению работы</w:t>
      </w:r>
    </w:p>
    <w:p w:rsidR="00A00B37" w:rsidRDefault="00A00B37" w:rsidP="003F6A7C">
      <w:pPr>
        <w:ind w:left="426" w:right="282"/>
        <w:jc w:val="center"/>
        <w:rPr>
          <w:rFonts w:ascii="Times New Roman" w:hAnsi="Times New Roman" w:cs="Times New Roman"/>
          <w:sz w:val="20"/>
          <w:szCs w:val="20"/>
        </w:rPr>
      </w:pPr>
    </w:p>
    <w:p w:rsidR="00A00B37" w:rsidRPr="00BB3F94" w:rsidRDefault="00A00B37" w:rsidP="003F6A7C">
      <w:pPr>
        <w:widowControl w:val="0"/>
        <w:autoSpaceDE w:val="0"/>
        <w:autoSpaceDN w:val="0"/>
        <w:adjustRightInd w:val="0"/>
        <w:spacing w:after="0" w:line="211" w:lineRule="auto"/>
        <w:ind w:left="426" w:right="282" w:firstLine="497"/>
        <w:jc w:val="both"/>
        <w:rPr>
          <w:rFonts w:ascii="Times New Roman" w:hAnsi="Times New Roman" w:cs="Times New Roman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 xml:space="preserve">Экзаменационная работа состоит из двух частей, включающих в себя </w:t>
      </w:r>
      <w:r w:rsidR="00051E0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BB3F94">
        <w:rPr>
          <w:rFonts w:ascii="Times New Roman" w:hAnsi="Times New Roman" w:cs="Times New Roman"/>
          <w:color w:val="000000"/>
          <w:sz w:val="28"/>
          <w:szCs w:val="28"/>
        </w:rPr>
        <w:t>19 заданий. Часть 1 содержит 11 заданий, часть 2 содержит 8 заданий.</w:t>
      </w:r>
    </w:p>
    <w:p w:rsidR="00A00B37" w:rsidRPr="00BB3F94" w:rsidRDefault="00A00B37" w:rsidP="003F6A7C">
      <w:pPr>
        <w:widowControl w:val="0"/>
        <w:autoSpaceDE w:val="0"/>
        <w:autoSpaceDN w:val="0"/>
        <w:adjustRightInd w:val="0"/>
        <w:spacing w:after="0" w:line="211" w:lineRule="auto"/>
        <w:ind w:left="426" w:right="282" w:firstLine="497"/>
        <w:jc w:val="both"/>
        <w:rPr>
          <w:rFonts w:ascii="Times New Roman" w:hAnsi="Times New Roman" w:cs="Times New Roman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>На выполнение экзаменационной работы по истории отводится 3 часа</w:t>
      </w:r>
      <w:r w:rsidR="00051E0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BB3F94">
        <w:rPr>
          <w:rFonts w:ascii="Times New Roman" w:hAnsi="Times New Roman" w:cs="Times New Roman"/>
          <w:color w:val="000000"/>
          <w:sz w:val="28"/>
          <w:szCs w:val="28"/>
        </w:rPr>
        <w:t xml:space="preserve"> (180 минут).</w:t>
      </w:r>
    </w:p>
    <w:p w:rsidR="00A00B37" w:rsidRDefault="00A00B37" w:rsidP="003F6A7C">
      <w:pPr>
        <w:widowControl w:val="0"/>
        <w:autoSpaceDE w:val="0"/>
        <w:autoSpaceDN w:val="0"/>
        <w:adjustRightInd w:val="0"/>
        <w:spacing w:after="0" w:line="250" w:lineRule="auto"/>
        <w:ind w:left="426" w:right="282" w:firstLine="3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>Ответы к заданиям 1–11 записываются по приведённым ниже образцам в виде последовательности цифр или слова (словосочетания). Ответ запишите в поле ответа в тексте работы, а затем перенесите в бланк ответов № 1.</w:t>
      </w:r>
    </w:p>
    <w:p w:rsidR="00A00B37" w:rsidRDefault="00A00B37" w:rsidP="003F6A7C">
      <w:pPr>
        <w:widowControl w:val="0"/>
        <w:autoSpaceDE w:val="0"/>
        <w:autoSpaceDN w:val="0"/>
        <w:adjustRightInd w:val="0"/>
        <w:spacing w:after="0" w:line="250" w:lineRule="auto"/>
        <w:ind w:right="96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3853">
        <w:rPr>
          <w:noProof/>
        </w:rPr>
        <w:drawing>
          <wp:inline distT="0" distB="0" distL="0" distR="0">
            <wp:extent cx="6410325" cy="165392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3" t="47893" r="52219" b="35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2" cy="166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B37" w:rsidRDefault="00A00B37" w:rsidP="00A00B37">
      <w:pPr>
        <w:widowControl w:val="0"/>
        <w:autoSpaceDE w:val="0"/>
        <w:autoSpaceDN w:val="0"/>
        <w:adjustRightInd w:val="0"/>
        <w:spacing w:after="0" w:line="211" w:lineRule="auto"/>
        <w:ind w:firstLine="3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0B37" w:rsidRPr="00BB3F94" w:rsidRDefault="00A00B37" w:rsidP="003F6A7C">
      <w:pPr>
        <w:widowControl w:val="0"/>
        <w:autoSpaceDE w:val="0"/>
        <w:autoSpaceDN w:val="0"/>
        <w:adjustRightInd w:val="0"/>
        <w:spacing w:after="0" w:line="211" w:lineRule="auto"/>
        <w:ind w:left="426" w:right="282" w:firstLine="392"/>
        <w:jc w:val="both"/>
        <w:rPr>
          <w:rFonts w:ascii="Times New Roman" w:hAnsi="Times New Roman" w:cs="Times New Roman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>Задания части 2 (12–19) требуют развёрнутого ответа. В бланке ответов № 2 укажите номер задания и запишите ответ к нему.</w:t>
      </w:r>
    </w:p>
    <w:p w:rsidR="00A00B37" w:rsidRPr="00BB3F94" w:rsidRDefault="00A00B37" w:rsidP="003F6A7C">
      <w:pPr>
        <w:widowControl w:val="0"/>
        <w:autoSpaceDE w:val="0"/>
        <w:autoSpaceDN w:val="0"/>
        <w:adjustRightInd w:val="0"/>
        <w:spacing w:after="0" w:line="212" w:lineRule="auto"/>
        <w:ind w:left="426" w:right="282" w:firstLine="497"/>
        <w:jc w:val="both"/>
        <w:rPr>
          <w:rFonts w:ascii="Times New Roman" w:hAnsi="Times New Roman" w:cs="Times New Roman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>Все бланки ЕГЭ заполняются яркими чёрными чернилами. Допускается использование гелевой или капиллярной ручки.</w:t>
      </w:r>
    </w:p>
    <w:p w:rsidR="00A00B37" w:rsidRPr="00BB3F94" w:rsidRDefault="00A00B37" w:rsidP="003F6A7C">
      <w:pPr>
        <w:widowControl w:val="0"/>
        <w:autoSpaceDE w:val="0"/>
        <w:autoSpaceDN w:val="0"/>
        <w:adjustRightInd w:val="0"/>
        <w:spacing w:after="0" w:line="213" w:lineRule="auto"/>
        <w:ind w:left="426" w:right="282" w:firstLine="497"/>
        <w:jc w:val="both"/>
        <w:rPr>
          <w:rFonts w:ascii="Times New Roman" w:hAnsi="Times New Roman" w:cs="Times New Roman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заданий можно пользоваться черновиком. </w:t>
      </w:r>
      <w:r w:rsidRPr="00BB3F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Записи в черновике, а также в тексте контрольных измерительных материалов не учитываются при оценивании работы.</w:t>
      </w:r>
    </w:p>
    <w:p w:rsidR="00A00B37" w:rsidRPr="00BB3F94" w:rsidRDefault="00A00B37" w:rsidP="003F6A7C">
      <w:pPr>
        <w:widowControl w:val="0"/>
        <w:autoSpaceDE w:val="0"/>
        <w:autoSpaceDN w:val="0"/>
        <w:adjustRightInd w:val="0"/>
        <w:spacing w:after="0" w:line="250" w:lineRule="auto"/>
        <w:ind w:left="426" w:right="282" w:firstLine="497"/>
        <w:jc w:val="both"/>
        <w:rPr>
          <w:rFonts w:ascii="Times New Roman" w:hAnsi="Times New Roman" w:cs="Times New Roman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00B37" w:rsidRDefault="00A00B37" w:rsidP="003F6A7C">
      <w:pPr>
        <w:widowControl w:val="0"/>
        <w:autoSpaceDE w:val="0"/>
        <w:autoSpaceDN w:val="0"/>
        <w:adjustRightInd w:val="0"/>
        <w:spacing w:after="0" w:line="240" w:lineRule="auto"/>
        <w:ind w:left="426" w:right="282" w:firstLine="4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94">
        <w:rPr>
          <w:rFonts w:ascii="Times New Roman" w:hAnsi="Times New Roman" w:cs="Times New Roman"/>
          <w:color w:val="000000"/>
          <w:sz w:val="28"/>
          <w:szCs w:val="28"/>
        </w:rPr>
        <w:t>После завершения работы проверьте, чтобы ответ на каждое задание в бланках ответов № 1 и № 2 был записан под правильным номером.</w:t>
      </w:r>
    </w:p>
    <w:p w:rsidR="00A00B37" w:rsidRPr="00BB3F94" w:rsidRDefault="00A00B37" w:rsidP="00A00B37">
      <w:pPr>
        <w:widowControl w:val="0"/>
        <w:autoSpaceDE w:val="0"/>
        <w:autoSpaceDN w:val="0"/>
        <w:adjustRightInd w:val="0"/>
        <w:spacing w:after="0" w:line="240" w:lineRule="auto"/>
        <w:ind w:firstLine="497"/>
        <w:rPr>
          <w:rFonts w:ascii="Times New Roman" w:hAnsi="Times New Roman" w:cs="Times New Roman"/>
          <w:sz w:val="28"/>
          <w:szCs w:val="28"/>
        </w:rPr>
      </w:pPr>
    </w:p>
    <w:p w:rsidR="00A00B37" w:rsidRPr="00BB3F94" w:rsidRDefault="00A00B37" w:rsidP="00A00B3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00B37" w:rsidRPr="007D3CBD" w:rsidRDefault="00A00B37" w:rsidP="00A00B3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3CBD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00B37" w:rsidRDefault="00A00B37" w:rsidP="00A00B37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62073F" w:rsidRDefault="0062073F" w:rsidP="009F70EF">
      <w:pPr>
        <w:rPr>
          <w:rFonts w:ascii="Times New Roman" w:hAnsi="Times New Roman" w:cs="Times New Roman"/>
          <w:sz w:val="20"/>
          <w:szCs w:val="20"/>
        </w:rPr>
      </w:pPr>
    </w:p>
    <w:p w:rsidR="0062073F" w:rsidRDefault="0062073F" w:rsidP="009F70EF">
      <w:pPr>
        <w:rPr>
          <w:rFonts w:ascii="Times New Roman" w:hAnsi="Times New Roman" w:cs="Times New Roman"/>
          <w:sz w:val="20"/>
          <w:szCs w:val="20"/>
        </w:rPr>
      </w:pPr>
    </w:p>
    <w:p w:rsidR="004C669C" w:rsidRDefault="004C669C" w:rsidP="00A00B3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B37" w:rsidRPr="00FA7216" w:rsidRDefault="00A00B37" w:rsidP="00A00B3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216">
        <w:rPr>
          <w:rFonts w:ascii="Times New Roman" w:hAnsi="Times New Roman" w:cs="Times New Roman"/>
          <w:b/>
          <w:sz w:val="28"/>
          <w:szCs w:val="28"/>
        </w:rPr>
        <w:lastRenderedPageBreak/>
        <w:t>Часть 1</w:t>
      </w:r>
    </w:p>
    <w:p w:rsidR="0062073F" w:rsidRPr="00A00B37" w:rsidRDefault="00A00B37" w:rsidP="003F6A7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</w:rPr>
      </w:pPr>
      <w:r w:rsidRPr="00FA721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Ответом к заданиям 1–11 является последовательность цифр или слово (словосочетание). Сначала укажите ответы в тексте работы, а затем перенесите их в БЛАНК ОТВЕТОВ № 1 справа от номера соответствующего задания, начиная с первой клеточки, без пробелов, запятых и других дополнительных символов. Каждую цифру или букву пишите в отдельной клеточке в соответствии с приведёнными в бланке образцами. Имена российских государей следует писать только буквами (например: НиколайВторой).</w:t>
      </w:r>
    </w:p>
    <w:p w:rsidR="0062073F" w:rsidRDefault="00167773" w:rsidP="009F70E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-31.95pt;margin-top:27.2pt;width:36.75pt;height:23.25pt;z-index:251658240">
            <v:textbox>
              <w:txbxContent>
                <w:p w:rsidR="003F6A7C" w:rsidRPr="003F6A7C" w:rsidRDefault="003F6A7C" w:rsidP="003F6A7C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F6A7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9F70EF" w:rsidRDefault="009F70EF" w:rsidP="003F6A7C">
      <w:pPr>
        <w:spacing w:line="240" w:lineRule="auto"/>
        <w:ind w:left="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A00B37">
        <w:rPr>
          <w:rFonts w:ascii="Times New Roman" w:hAnsi="Times New Roman" w:cs="Times New Roman"/>
          <w:sz w:val="28"/>
          <w:szCs w:val="28"/>
        </w:rPr>
        <w:t>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tbl>
      <w:tblPr>
        <w:tblStyle w:val="a9"/>
        <w:tblW w:w="1006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2836"/>
      </w:tblGrid>
      <w:tr w:rsidR="00073DA0" w:rsidTr="003F6A7C">
        <w:tc>
          <w:tcPr>
            <w:tcW w:w="7229" w:type="dxa"/>
          </w:tcPr>
          <w:p w:rsidR="00073DA0" w:rsidRDefault="00073DA0" w:rsidP="00A00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СОБЫТИЯ</w:t>
            </w:r>
          </w:p>
        </w:tc>
        <w:tc>
          <w:tcPr>
            <w:tcW w:w="2836" w:type="dxa"/>
          </w:tcPr>
          <w:p w:rsidR="00073DA0" w:rsidRDefault="00073DA0" w:rsidP="00A00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</w:t>
            </w:r>
          </w:p>
        </w:tc>
      </w:tr>
      <w:tr w:rsidR="00073DA0" w:rsidTr="003F6A7C">
        <w:tc>
          <w:tcPr>
            <w:tcW w:w="7229" w:type="dxa"/>
          </w:tcPr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А) присоединение Восточной Грузии к России </w:t>
            </w:r>
          </w:p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Б) запуск первого искусственного спутника Земли </w:t>
            </w:r>
          </w:p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>В) избрание на престол Михаила Романова</w:t>
            </w:r>
          </w:p>
          <w:p w:rsidR="00073DA0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>Г) Невская битва</w:t>
            </w:r>
          </w:p>
        </w:tc>
        <w:tc>
          <w:tcPr>
            <w:tcW w:w="2836" w:type="dxa"/>
          </w:tcPr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1)1240 г. </w:t>
            </w:r>
          </w:p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2)1613 г. </w:t>
            </w:r>
          </w:p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3)1722 г. </w:t>
            </w:r>
          </w:p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>4)1801 г.</w:t>
            </w:r>
          </w:p>
          <w:p w:rsidR="00B73F5A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 5)1938 г.</w:t>
            </w:r>
          </w:p>
          <w:p w:rsidR="00073DA0" w:rsidRPr="00B73F5A" w:rsidRDefault="00B73F5A" w:rsidP="00073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 6)1957 г.</w:t>
            </w:r>
          </w:p>
        </w:tc>
      </w:tr>
    </w:tbl>
    <w:p w:rsidR="00073DA0" w:rsidRPr="00A00B37" w:rsidRDefault="00073DA0" w:rsidP="00A00B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0EF" w:rsidRPr="00A00B37" w:rsidRDefault="009F70EF" w:rsidP="009F70EF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B37">
        <w:rPr>
          <w:rFonts w:ascii="Times New Roman" w:hAnsi="Times New Roman" w:cs="Times New Roman"/>
          <w:color w:val="000000"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pPr w:leftFromText="180" w:rightFromText="180" w:vertAnchor="text" w:horzAnchor="page" w:tblpX="2833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455"/>
        <w:gridCol w:w="487"/>
        <w:gridCol w:w="457"/>
      </w:tblGrid>
      <w:tr w:rsidR="00635053" w:rsidRPr="00A00B37" w:rsidTr="003F6A7C">
        <w:trPr>
          <w:trHeight w:val="496"/>
        </w:trPr>
        <w:tc>
          <w:tcPr>
            <w:tcW w:w="506" w:type="dxa"/>
            <w:shd w:val="clear" w:color="auto" w:fill="auto"/>
          </w:tcPr>
          <w:p w:rsidR="00635053" w:rsidRPr="00A00B37" w:rsidRDefault="00635053" w:rsidP="003F6A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0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55" w:type="dxa"/>
            <w:shd w:val="clear" w:color="auto" w:fill="auto"/>
          </w:tcPr>
          <w:p w:rsidR="00635053" w:rsidRPr="00A00B37" w:rsidRDefault="00635053" w:rsidP="003F6A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0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487" w:type="dxa"/>
            <w:shd w:val="clear" w:color="auto" w:fill="auto"/>
          </w:tcPr>
          <w:p w:rsidR="00635053" w:rsidRPr="00A00B37" w:rsidRDefault="00635053" w:rsidP="003F6A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0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57" w:type="dxa"/>
            <w:shd w:val="clear" w:color="auto" w:fill="auto"/>
          </w:tcPr>
          <w:p w:rsidR="00635053" w:rsidRPr="00A00B37" w:rsidRDefault="00635053" w:rsidP="006350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0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635053" w:rsidRPr="00A00B37" w:rsidTr="003F6A7C">
        <w:trPr>
          <w:trHeight w:val="496"/>
        </w:trPr>
        <w:tc>
          <w:tcPr>
            <w:tcW w:w="506" w:type="dxa"/>
            <w:shd w:val="clear" w:color="auto" w:fill="auto"/>
          </w:tcPr>
          <w:p w:rsidR="00635053" w:rsidRPr="00A00B37" w:rsidRDefault="00635053" w:rsidP="006350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5" w:type="dxa"/>
            <w:shd w:val="clear" w:color="auto" w:fill="auto"/>
          </w:tcPr>
          <w:p w:rsidR="00635053" w:rsidRPr="00A00B37" w:rsidRDefault="00635053" w:rsidP="006350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auto"/>
          </w:tcPr>
          <w:p w:rsidR="00635053" w:rsidRPr="00A00B37" w:rsidRDefault="00635053" w:rsidP="006350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7" w:type="dxa"/>
            <w:shd w:val="clear" w:color="auto" w:fill="auto"/>
          </w:tcPr>
          <w:p w:rsidR="00635053" w:rsidRPr="00A00B37" w:rsidRDefault="00635053" w:rsidP="006350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35053" w:rsidRDefault="00635053" w:rsidP="009F70EF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70EF" w:rsidRPr="00A00B37" w:rsidRDefault="003F6A7C" w:rsidP="009F70EF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70EF" w:rsidRPr="00A00B37">
        <w:rPr>
          <w:rFonts w:ascii="Times New Roman" w:hAnsi="Times New Roman" w:cs="Times New Roman"/>
          <w:color w:val="000000"/>
          <w:sz w:val="28"/>
          <w:szCs w:val="28"/>
        </w:rPr>
        <w:t xml:space="preserve">Ответ: </w:t>
      </w:r>
    </w:p>
    <w:p w:rsidR="009F70EF" w:rsidRPr="00A00B37" w:rsidRDefault="00167773" w:rsidP="009F70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-25.2pt;margin-top:31.45pt;width:36.75pt;height:23.25pt;z-index:251659264">
            <v:textbox>
              <w:txbxContent>
                <w:p w:rsidR="00602CB3" w:rsidRPr="003F6A7C" w:rsidRDefault="00602CB3" w:rsidP="00602CB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</w:p>
    <w:p w:rsidR="009F70EF" w:rsidRPr="00A00B37" w:rsidRDefault="009F70EF" w:rsidP="00411E80">
      <w:pPr>
        <w:pStyle w:val="51"/>
        <w:shd w:val="clear" w:color="auto" w:fill="auto"/>
        <w:spacing w:line="240" w:lineRule="auto"/>
        <w:ind w:left="426" w:right="-143"/>
        <w:jc w:val="both"/>
        <w:rPr>
          <w:sz w:val="28"/>
          <w:szCs w:val="28"/>
        </w:rPr>
      </w:pPr>
      <w:r w:rsidRPr="00A00B37">
        <w:rPr>
          <w:sz w:val="28"/>
          <w:szCs w:val="28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:rsidR="009F70EF" w:rsidRPr="00A00B37" w:rsidRDefault="009F70EF" w:rsidP="00411E80">
      <w:pPr>
        <w:pStyle w:val="51"/>
        <w:shd w:val="clear" w:color="auto" w:fill="auto"/>
        <w:spacing w:line="240" w:lineRule="auto"/>
        <w:ind w:left="426"/>
        <w:jc w:val="both"/>
        <w:rPr>
          <w:sz w:val="28"/>
          <w:szCs w:val="28"/>
        </w:rPr>
      </w:pPr>
    </w:p>
    <w:p w:rsidR="00B73F5A" w:rsidRPr="00B73F5A" w:rsidRDefault="00F2537B" w:rsidP="00602CB3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73F5A">
        <w:rPr>
          <w:rFonts w:ascii="Times New Roman" w:hAnsi="Times New Roman" w:cs="Times New Roman"/>
          <w:sz w:val="28"/>
          <w:szCs w:val="28"/>
        </w:rPr>
        <w:t>1)</w:t>
      </w:r>
      <w:r w:rsidR="00B73F5A" w:rsidRPr="00B73F5A">
        <w:rPr>
          <w:rFonts w:ascii="Times New Roman" w:hAnsi="Times New Roman" w:cs="Times New Roman"/>
          <w:sz w:val="28"/>
          <w:szCs w:val="28"/>
        </w:rPr>
        <w:t xml:space="preserve"> Соляной бунт </w:t>
      </w:r>
    </w:p>
    <w:p w:rsidR="00B73F5A" w:rsidRPr="00B73F5A" w:rsidRDefault="00B73F5A" w:rsidP="00602CB3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73F5A">
        <w:rPr>
          <w:rFonts w:ascii="Times New Roman" w:hAnsi="Times New Roman" w:cs="Times New Roman"/>
          <w:sz w:val="28"/>
          <w:szCs w:val="28"/>
        </w:rPr>
        <w:t xml:space="preserve">2) начало Гусистских войн </w:t>
      </w:r>
    </w:p>
    <w:p w:rsidR="009F70EF" w:rsidRPr="00B73F5A" w:rsidRDefault="00B73F5A" w:rsidP="00602CB3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73F5A">
        <w:rPr>
          <w:rFonts w:ascii="Times New Roman" w:hAnsi="Times New Roman" w:cs="Times New Roman"/>
          <w:sz w:val="28"/>
          <w:szCs w:val="28"/>
        </w:rPr>
        <w:t>3) издание Манифеста о вольности дворянской</w:t>
      </w:r>
    </w:p>
    <w:tbl>
      <w:tblPr>
        <w:tblStyle w:val="a9"/>
        <w:tblpPr w:leftFromText="180" w:rightFromText="180" w:vertAnchor="text" w:horzAnchor="page" w:tblpX="2682" w:tblpY="432"/>
        <w:tblW w:w="0" w:type="auto"/>
        <w:tblLook w:val="04A0" w:firstRow="1" w:lastRow="0" w:firstColumn="1" w:lastColumn="0" w:noHBand="0" w:noVBand="1"/>
      </w:tblPr>
      <w:tblGrid>
        <w:gridCol w:w="457"/>
        <w:gridCol w:w="425"/>
        <w:gridCol w:w="426"/>
      </w:tblGrid>
      <w:tr w:rsidR="004C669C" w:rsidTr="00602CB3">
        <w:tc>
          <w:tcPr>
            <w:tcW w:w="457" w:type="dxa"/>
          </w:tcPr>
          <w:p w:rsidR="004C669C" w:rsidRDefault="004C669C" w:rsidP="00602CB3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  <w:p w:rsidR="004C669C" w:rsidRPr="00986468" w:rsidRDefault="004C669C" w:rsidP="00602CB3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C669C" w:rsidRDefault="004C669C" w:rsidP="00602CB3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C669C" w:rsidRDefault="004C669C" w:rsidP="00602CB3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669C" w:rsidRDefault="004C669C" w:rsidP="009F70EF">
      <w:pPr>
        <w:tabs>
          <w:tab w:val="left" w:pos="18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C669C" w:rsidRPr="00A00B37" w:rsidRDefault="00602CB3" w:rsidP="004C669C">
      <w:pPr>
        <w:tabs>
          <w:tab w:val="left" w:pos="18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70EF" w:rsidRPr="00A00B37">
        <w:rPr>
          <w:rFonts w:ascii="Times New Roman" w:hAnsi="Times New Roman" w:cs="Times New Roman"/>
          <w:sz w:val="28"/>
          <w:szCs w:val="28"/>
        </w:rPr>
        <w:t xml:space="preserve">Ответ:     </w:t>
      </w:r>
    </w:p>
    <w:p w:rsidR="009F70EF" w:rsidRDefault="009F70EF" w:rsidP="004C669C">
      <w:pPr>
        <w:tabs>
          <w:tab w:val="left" w:pos="18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602CB3" w:rsidRDefault="00602CB3" w:rsidP="004C669C">
      <w:pPr>
        <w:tabs>
          <w:tab w:val="left" w:pos="18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602CB3" w:rsidRPr="00A00B37" w:rsidRDefault="00602CB3" w:rsidP="004C669C">
      <w:pPr>
        <w:tabs>
          <w:tab w:val="left" w:pos="18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C669C" w:rsidRDefault="00167773" w:rsidP="007B7BC3">
      <w:pPr>
        <w:tabs>
          <w:tab w:val="left" w:pos="705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28" style="position:absolute;left:0;text-align:left;margin-left:-24.45pt;margin-top:2.25pt;width:36.75pt;height:23.25pt;z-index:251660288">
            <v:textbox style="mso-next-textbox:#_x0000_s1028">
              <w:txbxContent>
                <w:p w:rsidR="00602CB3" w:rsidRPr="003F6A7C" w:rsidRDefault="00602CB3" w:rsidP="00602CB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 w:rsidR="004C669C" w:rsidRPr="004C669C">
        <w:rPr>
          <w:rFonts w:ascii="Times New Roman" w:hAnsi="Times New Roman" w:cs="Times New Roman"/>
          <w:sz w:val="28"/>
          <w:szCs w:val="28"/>
        </w:rPr>
        <w:t>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</w:t>
      </w:r>
      <w:r w:rsidR="004C669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9"/>
        <w:tblW w:w="935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53"/>
      </w:tblGrid>
      <w:tr w:rsidR="004C669C" w:rsidTr="007B7BC3">
        <w:tc>
          <w:tcPr>
            <w:tcW w:w="5103" w:type="dxa"/>
          </w:tcPr>
          <w:p w:rsidR="004C669C" w:rsidRPr="004C669C" w:rsidRDefault="004C669C" w:rsidP="004C66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69C">
              <w:rPr>
                <w:rFonts w:ascii="Times New Roman" w:hAnsi="Times New Roman" w:cs="Times New Roman"/>
                <w:sz w:val="28"/>
                <w:szCs w:val="28"/>
              </w:rPr>
              <w:t xml:space="preserve">ПРОЦЕССЫ (ЯВЛЕНИЯ, СОБЫТИЯ)   </w:t>
            </w:r>
          </w:p>
        </w:tc>
        <w:tc>
          <w:tcPr>
            <w:tcW w:w="4253" w:type="dxa"/>
          </w:tcPr>
          <w:p w:rsidR="004C669C" w:rsidRDefault="00602CB3" w:rsidP="004C66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C669C" w:rsidRPr="004C669C">
              <w:rPr>
                <w:rFonts w:ascii="Times New Roman" w:hAnsi="Times New Roman" w:cs="Times New Roman"/>
                <w:sz w:val="28"/>
                <w:szCs w:val="28"/>
              </w:rPr>
              <w:t>ФАКТЫ</w:t>
            </w:r>
          </w:p>
        </w:tc>
      </w:tr>
      <w:tr w:rsidR="004C669C" w:rsidRPr="00B73F5A" w:rsidTr="007B7BC3">
        <w:tc>
          <w:tcPr>
            <w:tcW w:w="5103" w:type="dxa"/>
          </w:tcPr>
          <w:p w:rsidR="00B73F5A" w:rsidRPr="00B73F5A" w:rsidRDefault="00B73F5A" w:rsidP="002815E5">
            <w:pPr>
              <w:pStyle w:val="a4"/>
              <w:ind w:left="426" w:right="468" w:hanging="426"/>
              <w:rPr>
                <w:sz w:val="28"/>
                <w:szCs w:val="28"/>
              </w:rPr>
            </w:pPr>
            <w:r w:rsidRPr="00B73F5A">
              <w:rPr>
                <w:sz w:val="28"/>
                <w:szCs w:val="28"/>
              </w:rPr>
              <w:t xml:space="preserve">А) правление Ивана III </w:t>
            </w:r>
          </w:p>
          <w:p w:rsidR="00B73F5A" w:rsidRPr="00B73F5A" w:rsidRDefault="00B73F5A" w:rsidP="002815E5">
            <w:pPr>
              <w:pStyle w:val="a4"/>
              <w:ind w:left="426" w:right="468" w:hanging="426"/>
              <w:rPr>
                <w:sz w:val="28"/>
                <w:szCs w:val="28"/>
              </w:rPr>
            </w:pPr>
            <w:r w:rsidRPr="00B73F5A">
              <w:rPr>
                <w:sz w:val="28"/>
                <w:szCs w:val="28"/>
              </w:rPr>
              <w:t xml:space="preserve">Б) Семилетняя война </w:t>
            </w:r>
          </w:p>
          <w:p w:rsidR="00B73F5A" w:rsidRPr="00B73F5A" w:rsidRDefault="00B73F5A" w:rsidP="002815E5">
            <w:pPr>
              <w:pStyle w:val="a4"/>
              <w:ind w:left="426" w:right="468" w:hanging="426"/>
              <w:rPr>
                <w:sz w:val="28"/>
                <w:szCs w:val="28"/>
              </w:rPr>
            </w:pPr>
            <w:r w:rsidRPr="00B73F5A">
              <w:rPr>
                <w:sz w:val="28"/>
                <w:szCs w:val="28"/>
              </w:rPr>
              <w:t xml:space="preserve">В) Смута </w:t>
            </w:r>
          </w:p>
          <w:p w:rsidR="004C669C" w:rsidRPr="00B73F5A" w:rsidRDefault="00B73F5A" w:rsidP="002815E5">
            <w:pPr>
              <w:pStyle w:val="a4"/>
              <w:ind w:left="426" w:right="468" w:hanging="426"/>
              <w:rPr>
                <w:spacing w:val="-68"/>
                <w:w w:val="105"/>
                <w:sz w:val="28"/>
                <w:szCs w:val="28"/>
              </w:rPr>
            </w:pPr>
            <w:r w:rsidRPr="00B73F5A">
              <w:rPr>
                <w:sz w:val="28"/>
                <w:szCs w:val="28"/>
              </w:rPr>
              <w:t>Г) установление советской власти</w:t>
            </w:r>
          </w:p>
        </w:tc>
        <w:tc>
          <w:tcPr>
            <w:tcW w:w="4253" w:type="dxa"/>
          </w:tcPr>
          <w:p w:rsidR="00B73F5A" w:rsidRPr="00B73F5A" w:rsidRDefault="00B73F5A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1) Чесменский бой </w:t>
            </w:r>
          </w:p>
          <w:p w:rsidR="006201A6" w:rsidRDefault="00B73F5A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>2) начало спора нестяжателей</w:t>
            </w:r>
          </w:p>
          <w:p w:rsidR="00B73F5A" w:rsidRPr="00B73F5A" w:rsidRDefault="006201A6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73F5A"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 и иосифлян </w:t>
            </w:r>
          </w:p>
          <w:p w:rsidR="00B73F5A" w:rsidRPr="00B73F5A" w:rsidRDefault="00B73F5A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3) учреждение наркоматов </w:t>
            </w:r>
          </w:p>
          <w:p w:rsidR="00B73F5A" w:rsidRPr="00B73F5A" w:rsidRDefault="00B73F5A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>4) гибель «тушинского вора»</w:t>
            </w:r>
          </w:p>
          <w:p w:rsidR="00B73F5A" w:rsidRPr="00B73F5A" w:rsidRDefault="00B73F5A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 5) убийство С.М. Кирова </w:t>
            </w:r>
          </w:p>
          <w:p w:rsidR="006201A6" w:rsidRDefault="00B73F5A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B73F5A">
              <w:rPr>
                <w:rFonts w:ascii="Times New Roman" w:hAnsi="Times New Roman" w:cs="Times New Roman"/>
                <w:sz w:val="28"/>
                <w:szCs w:val="28"/>
              </w:rPr>
              <w:t>6) занятие русскими войсками</w:t>
            </w:r>
          </w:p>
          <w:p w:rsidR="004C669C" w:rsidRPr="00B73F5A" w:rsidRDefault="006201A6" w:rsidP="006201A6">
            <w:pPr>
              <w:pStyle w:val="a3"/>
              <w:widowControl w:val="0"/>
              <w:tabs>
                <w:tab w:val="left" w:pos="1059"/>
              </w:tabs>
              <w:autoSpaceDE w:val="0"/>
              <w:autoSpaceDN w:val="0"/>
              <w:spacing w:before="63"/>
              <w:ind w:left="884" w:hanging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73F5A" w:rsidRPr="00B73F5A">
              <w:rPr>
                <w:rFonts w:ascii="Times New Roman" w:hAnsi="Times New Roman" w:cs="Times New Roman"/>
                <w:sz w:val="28"/>
                <w:szCs w:val="28"/>
              </w:rPr>
              <w:t xml:space="preserve"> Берлина</w:t>
            </w:r>
          </w:p>
        </w:tc>
      </w:tr>
    </w:tbl>
    <w:p w:rsidR="009F70EF" w:rsidRPr="00B73F5A" w:rsidRDefault="009F70EF" w:rsidP="002815E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70EF" w:rsidRPr="004C669C" w:rsidRDefault="007B7BC3" w:rsidP="00602CB3">
      <w:pPr>
        <w:ind w:lef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9F70EF" w:rsidRPr="004C669C">
        <w:rPr>
          <w:rFonts w:ascii="Times New Roman" w:hAnsi="Times New Roman" w:cs="Times New Roman"/>
          <w:color w:val="000000"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pPr w:leftFromText="180" w:rightFromText="180" w:vertAnchor="text" w:horzAnchor="page" w:tblpX="2686" w:tblpY="2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09"/>
        <w:gridCol w:w="437"/>
        <w:gridCol w:w="410"/>
      </w:tblGrid>
      <w:tr w:rsidR="002815E5" w:rsidRPr="009F70EF" w:rsidTr="007B7BC3">
        <w:trPr>
          <w:trHeight w:val="488"/>
        </w:trPr>
        <w:tc>
          <w:tcPr>
            <w:tcW w:w="454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09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437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10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815E5" w:rsidRPr="009F70EF" w:rsidTr="007B7BC3">
        <w:trPr>
          <w:trHeight w:val="488"/>
        </w:trPr>
        <w:tc>
          <w:tcPr>
            <w:tcW w:w="454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9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auto"/>
          </w:tcPr>
          <w:p w:rsidR="002815E5" w:rsidRPr="002815E5" w:rsidRDefault="002815E5" w:rsidP="007B7B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F70EF" w:rsidRPr="004C669C" w:rsidRDefault="009F70EF" w:rsidP="009F70EF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70EF" w:rsidRPr="002815E5" w:rsidRDefault="007B7BC3" w:rsidP="00602CB3">
      <w:pPr>
        <w:ind w:left="142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9F70EF" w:rsidRPr="002815E5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="009F70EF" w:rsidRPr="002815E5">
        <w:rPr>
          <w:color w:val="000000"/>
          <w:sz w:val="28"/>
          <w:szCs w:val="28"/>
        </w:rPr>
        <w:t xml:space="preserve">: </w:t>
      </w:r>
    </w:p>
    <w:p w:rsidR="009F70EF" w:rsidRPr="009F70EF" w:rsidRDefault="00167773" w:rsidP="009F70E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</w:rPr>
        <w:pict>
          <v:rect id="_x0000_s1029" style="position:absolute;left:0;text-align:left;margin-left:-31.95pt;margin-top:27.65pt;width:36.75pt;height:23.25pt;z-index:251661312">
            <v:textbox style="mso-next-textbox:#_x0000_s1029">
              <w:txbxContent>
                <w:p w:rsidR="007B7BC3" w:rsidRPr="003F6A7C" w:rsidRDefault="007B7BC3" w:rsidP="007B7BC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</w:p>
    <w:p w:rsidR="009F70EF" w:rsidRPr="002815E5" w:rsidRDefault="009F70EF" w:rsidP="007B7BC3">
      <w:pPr>
        <w:pStyle w:val="a4"/>
        <w:spacing w:before="240" w:line="228" w:lineRule="auto"/>
        <w:ind w:left="284" w:right="-1"/>
        <w:jc w:val="both"/>
        <w:rPr>
          <w:sz w:val="28"/>
          <w:szCs w:val="28"/>
        </w:rPr>
      </w:pPr>
      <w:r w:rsidRPr="002815E5">
        <w:rPr>
          <w:sz w:val="28"/>
          <w:szCs w:val="28"/>
        </w:rPr>
        <w:t>Заполните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пустые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ячейки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таблицы,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используя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приведённый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ниже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список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пропущенных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элементов: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для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каждого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пропуска,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обозначенного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буквой,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выберите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номер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нужного</w:t>
      </w:r>
      <w:r w:rsidR="007B7BC3">
        <w:rPr>
          <w:sz w:val="28"/>
          <w:szCs w:val="28"/>
        </w:rPr>
        <w:t xml:space="preserve"> </w:t>
      </w:r>
      <w:r w:rsidRPr="002815E5">
        <w:rPr>
          <w:sz w:val="28"/>
          <w:szCs w:val="28"/>
        </w:rPr>
        <w:t>элемента.</w:t>
      </w:r>
    </w:p>
    <w:p w:rsidR="009F70EF" w:rsidRPr="002815E5" w:rsidRDefault="009F70EF" w:rsidP="007B7BC3">
      <w:pPr>
        <w:pStyle w:val="a4"/>
        <w:spacing w:before="6"/>
        <w:ind w:right="-143"/>
        <w:jc w:val="both"/>
        <w:rPr>
          <w:sz w:val="28"/>
          <w:szCs w:val="28"/>
        </w:rPr>
      </w:pPr>
    </w:p>
    <w:tbl>
      <w:tblPr>
        <w:tblStyle w:val="TableNormal"/>
        <w:tblW w:w="9213" w:type="dxa"/>
        <w:tblInd w:w="434" w:type="dxa"/>
        <w:tblBorders>
          <w:top w:val="single" w:sz="6" w:space="0" w:color="484848"/>
          <w:left w:val="single" w:sz="6" w:space="0" w:color="484848"/>
          <w:bottom w:val="single" w:sz="6" w:space="0" w:color="484848"/>
          <w:right w:val="single" w:sz="6" w:space="0" w:color="484848"/>
          <w:insideH w:val="single" w:sz="6" w:space="0" w:color="484848"/>
          <w:insideV w:val="single" w:sz="6" w:space="0" w:color="484848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46"/>
        <w:gridCol w:w="3132"/>
      </w:tblGrid>
      <w:tr w:rsidR="009F70EF" w:rsidRPr="002815E5" w:rsidTr="007B7BC3">
        <w:trPr>
          <w:trHeight w:val="592"/>
        </w:trPr>
        <w:tc>
          <w:tcPr>
            <w:tcW w:w="2835" w:type="dxa"/>
          </w:tcPr>
          <w:p w:rsidR="00B24E77" w:rsidRPr="007B7BC3" w:rsidRDefault="009F70EF" w:rsidP="007B7BC3">
            <w:pPr>
              <w:pStyle w:val="TableParagraph"/>
              <w:ind w:left="1109" w:hanging="581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</w:rPr>
              <w:t>Географ</w:t>
            </w:r>
            <w:r w:rsidRPr="007B7BC3">
              <w:rPr>
                <w:sz w:val="28"/>
                <w:szCs w:val="28"/>
                <w:lang w:val="ru-RU"/>
              </w:rPr>
              <w:t>ич</w:t>
            </w:r>
            <w:r w:rsidRPr="007B7BC3">
              <w:rPr>
                <w:sz w:val="28"/>
                <w:szCs w:val="28"/>
              </w:rPr>
              <w:t>еский</w:t>
            </w:r>
          </w:p>
          <w:p w:rsidR="009F70EF" w:rsidRPr="007B7BC3" w:rsidRDefault="009F70EF" w:rsidP="007B7BC3">
            <w:pPr>
              <w:pStyle w:val="TableParagraph"/>
              <w:ind w:left="1109" w:hanging="581"/>
              <w:jc w:val="center"/>
              <w:rPr>
                <w:sz w:val="28"/>
                <w:szCs w:val="28"/>
              </w:rPr>
            </w:pPr>
            <w:r w:rsidRPr="007B7BC3">
              <w:rPr>
                <w:w w:val="105"/>
                <w:sz w:val="28"/>
                <w:szCs w:val="28"/>
              </w:rPr>
              <w:t>объект</w:t>
            </w:r>
          </w:p>
        </w:tc>
        <w:tc>
          <w:tcPr>
            <w:tcW w:w="3246" w:type="dxa"/>
          </w:tcPr>
          <w:p w:rsidR="002815E5" w:rsidRPr="007B7BC3" w:rsidRDefault="009F70EF" w:rsidP="007B7BC3">
            <w:pPr>
              <w:pStyle w:val="TableParagraph"/>
              <w:ind w:left="1189" w:right="543" w:hanging="778"/>
              <w:jc w:val="center"/>
              <w:rPr>
                <w:sz w:val="28"/>
                <w:szCs w:val="28"/>
              </w:rPr>
            </w:pPr>
            <w:r w:rsidRPr="007B7BC3">
              <w:rPr>
                <w:sz w:val="28"/>
                <w:szCs w:val="28"/>
              </w:rPr>
              <w:t>Событие</w:t>
            </w:r>
          </w:p>
          <w:p w:rsidR="00560CF9" w:rsidRDefault="009F70EF" w:rsidP="007B7BC3">
            <w:pPr>
              <w:pStyle w:val="TableParagraph"/>
              <w:ind w:left="1189" w:right="543" w:hanging="778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</w:rPr>
              <w:t>(явление,</w:t>
            </w:r>
            <w:r w:rsidR="00B24E77" w:rsidRPr="007B7BC3">
              <w:rPr>
                <w:sz w:val="28"/>
                <w:szCs w:val="28"/>
                <w:lang w:val="ru-RU"/>
              </w:rPr>
              <w:t xml:space="preserve"> </w:t>
            </w:r>
          </w:p>
          <w:p w:rsidR="009F70EF" w:rsidRPr="007B7BC3" w:rsidRDefault="009F70EF" w:rsidP="007B7BC3">
            <w:pPr>
              <w:pStyle w:val="TableParagraph"/>
              <w:ind w:left="1189" w:right="543" w:hanging="778"/>
              <w:jc w:val="center"/>
              <w:rPr>
                <w:sz w:val="28"/>
                <w:szCs w:val="28"/>
              </w:rPr>
            </w:pPr>
            <w:r w:rsidRPr="007B7BC3">
              <w:rPr>
                <w:w w:val="105"/>
                <w:sz w:val="28"/>
                <w:szCs w:val="28"/>
              </w:rPr>
              <w:t>процесс)</w:t>
            </w:r>
          </w:p>
        </w:tc>
        <w:tc>
          <w:tcPr>
            <w:tcW w:w="3132" w:type="dxa"/>
          </w:tcPr>
          <w:p w:rsidR="009F70EF" w:rsidRPr="007B7BC3" w:rsidRDefault="002815E5" w:rsidP="00B24E77">
            <w:pPr>
              <w:pStyle w:val="TableParagraph"/>
              <w:ind w:left="144" w:right="119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>В</w:t>
            </w:r>
            <w:r w:rsidR="009F70EF" w:rsidRPr="007B7BC3">
              <w:rPr>
                <w:sz w:val="28"/>
                <w:szCs w:val="28"/>
                <w:lang w:val="ru-RU"/>
              </w:rPr>
              <w:t>ремя, когда</w:t>
            </w:r>
            <w:r w:rsidR="00B24E77" w:rsidRPr="007B7BC3">
              <w:rPr>
                <w:sz w:val="28"/>
                <w:szCs w:val="28"/>
                <w:lang w:val="ru-RU"/>
              </w:rPr>
              <w:t xml:space="preserve"> </w:t>
            </w:r>
            <w:r w:rsidR="009F70EF" w:rsidRPr="007B7BC3">
              <w:rPr>
                <w:sz w:val="28"/>
                <w:szCs w:val="28"/>
                <w:lang w:val="ru-RU"/>
              </w:rPr>
              <w:t>произошло событие</w:t>
            </w:r>
            <w:r w:rsidR="00B24E77" w:rsidRPr="007B7BC3">
              <w:rPr>
                <w:sz w:val="28"/>
                <w:szCs w:val="28"/>
                <w:lang w:val="ru-RU"/>
              </w:rPr>
              <w:t xml:space="preserve"> </w:t>
            </w:r>
            <w:r w:rsidR="009F70EF" w:rsidRPr="007B7BC3">
              <w:rPr>
                <w:sz w:val="28"/>
                <w:szCs w:val="28"/>
                <w:lang w:val="ru-RU"/>
              </w:rPr>
              <w:t>(явление,</w:t>
            </w:r>
            <w:r w:rsidR="00B24E77" w:rsidRPr="007B7BC3">
              <w:rPr>
                <w:sz w:val="28"/>
                <w:szCs w:val="28"/>
                <w:lang w:val="ru-RU"/>
              </w:rPr>
              <w:t xml:space="preserve"> </w:t>
            </w:r>
            <w:r w:rsidR="009F70EF" w:rsidRPr="007B7BC3">
              <w:rPr>
                <w:sz w:val="28"/>
                <w:szCs w:val="28"/>
                <w:lang w:val="ru-RU"/>
              </w:rPr>
              <w:t>процес</w:t>
            </w:r>
            <w:r w:rsidR="009F70EF" w:rsidRPr="007B7BC3">
              <w:rPr>
                <w:sz w:val="28"/>
                <w:szCs w:val="28"/>
              </w:rPr>
              <w:t>c</w:t>
            </w:r>
            <w:r w:rsidR="009F70EF" w:rsidRPr="007B7BC3">
              <w:rPr>
                <w:sz w:val="28"/>
                <w:szCs w:val="28"/>
                <w:lang w:val="ru-RU"/>
              </w:rPr>
              <w:t>)</w:t>
            </w:r>
          </w:p>
        </w:tc>
      </w:tr>
      <w:tr w:rsidR="009F70EF" w:rsidRPr="002815E5" w:rsidTr="007B7BC3">
        <w:trPr>
          <w:trHeight w:val="582"/>
        </w:trPr>
        <w:tc>
          <w:tcPr>
            <w:tcW w:w="2835" w:type="dxa"/>
          </w:tcPr>
          <w:p w:rsidR="00B24E77" w:rsidRPr="007B7BC3" w:rsidRDefault="00B24E77" w:rsidP="007B7BC3">
            <w:pPr>
              <w:pStyle w:val="TableParagraph"/>
              <w:tabs>
                <w:tab w:val="left" w:pos="2427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9F70EF" w:rsidRPr="007B7BC3" w:rsidRDefault="00B24E77" w:rsidP="007B7BC3">
            <w:pPr>
              <w:pStyle w:val="TableParagraph"/>
              <w:tabs>
                <w:tab w:val="left" w:pos="2427"/>
              </w:tabs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</w:rPr>
              <w:t>Река Амур</w:t>
            </w:r>
          </w:p>
        </w:tc>
        <w:tc>
          <w:tcPr>
            <w:tcW w:w="3246" w:type="dxa"/>
          </w:tcPr>
          <w:p w:rsidR="009F70EF" w:rsidRPr="007B7BC3" w:rsidRDefault="00756F6B" w:rsidP="009B4E1E">
            <w:pPr>
              <w:pStyle w:val="TableParagraph"/>
              <w:spacing w:before="140"/>
              <w:ind w:left="546" w:right="476" w:hanging="30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>_____________(А)</w:t>
            </w:r>
          </w:p>
        </w:tc>
        <w:tc>
          <w:tcPr>
            <w:tcW w:w="3132" w:type="dxa"/>
          </w:tcPr>
          <w:p w:rsidR="009F70EF" w:rsidRPr="007B7BC3" w:rsidRDefault="00553023" w:rsidP="007B7BC3">
            <w:pPr>
              <w:pStyle w:val="TableParagraph"/>
              <w:tabs>
                <w:tab w:val="left" w:pos="2292"/>
              </w:tabs>
              <w:rPr>
                <w:sz w:val="28"/>
                <w:szCs w:val="28"/>
              </w:rPr>
            </w:pPr>
            <w:r w:rsidRPr="007B7BC3">
              <w:rPr>
                <w:sz w:val="28"/>
                <w:szCs w:val="28"/>
                <w:lang w:val="ru-RU"/>
              </w:rPr>
              <w:t xml:space="preserve">        _____________(Б)</w:t>
            </w:r>
          </w:p>
        </w:tc>
      </w:tr>
      <w:tr w:rsidR="009F70EF" w:rsidRPr="002815E5" w:rsidTr="007B7BC3">
        <w:trPr>
          <w:trHeight w:val="492"/>
        </w:trPr>
        <w:tc>
          <w:tcPr>
            <w:tcW w:w="2835" w:type="dxa"/>
          </w:tcPr>
          <w:p w:rsidR="009F70EF" w:rsidRPr="007B7BC3" w:rsidRDefault="00B24E77" w:rsidP="007B7BC3">
            <w:pPr>
              <w:pStyle w:val="TableParagraph"/>
              <w:spacing w:before="59"/>
              <w:ind w:left="37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</w:rPr>
              <w:t>Река Волга</w:t>
            </w:r>
          </w:p>
        </w:tc>
        <w:tc>
          <w:tcPr>
            <w:tcW w:w="3246" w:type="dxa"/>
          </w:tcPr>
          <w:p w:rsidR="009F70EF" w:rsidRPr="007B7BC3" w:rsidRDefault="00756F6B" w:rsidP="007B7B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 xml:space="preserve">       </w:t>
            </w:r>
            <w:r w:rsidR="00B24E77" w:rsidRPr="007B7BC3">
              <w:rPr>
                <w:sz w:val="28"/>
                <w:szCs w:val="28"/>
                <w:lang w:val="ru-RU"/>
              </w:rPr>
              <w:t>______________(В)</w:t>
            </w:r>
            <w:r w:rsidRPr="007B7BC3">
              <w:rPr>
                <w:sz w:val="28"/>
                <w:szCs w:val="28"/>
                <w:lang w:val="ru-RU"/>
              </w:rPr>
              <w:t xml:space="preserve">     </w:t>
            </w:r>
          </w:p>
        </w:tc>
        <w:tc>
          <w:tcPr>
            <w:tcW w:w="3132" w:type="dxa"/>
          </w:tcPr>
          <w:p w:rsidR="009F70EF" w:rsidRPr="007B7BC3" w:rsidRDefault="00B24E77" w:rsidP="007B7BC3">
            <w:pPr>
              <w:pStyle w:val="TableParagraph"/>
              <w:spacing w:before="59"/>
              <w:ind w:left="133" w:right="119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</w:rPr>
              <w:t>960-е гг.</w:t>
            </w:r>
          </w:p>
        </w:tc>
      </w:tr>
      <w:tr w:rsidR="009F70EF" w:rsidRPr="002815E5" w:rsidTr="007B7BC3">
        <w:trPr>
          <w:trHeight w:val="895"/>
        </w:trPr>
        <w:tc>
          <w:tcPr>
            <w:tcW w:w="2835" w:type="dxa"/>
          </w:tcPr>
          <w:p w:rsidR="009F70EF" w:rsidRPr="007B7BC3" w:rsidRDefault="009F70EF" w:rsidP="007B7BC3">
            <w:pPr>
              <w:pStyle w:val="TableParagraph"/>
              <w:rPr>
                <w:sz w:val="28"/>
                <w:szCs w:val="28"/>
              </w:rPr>
            </w:pPr>
          </w:p>
          <w:p w:rsidR="009F70EF" w:rsidRPr="007B7BC3" w:rsidRDefault="00B24E77" w:rsidP="007B7BC3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>_____________(Г)</w:t>
            </w:r>
          </w:p>
        </w:tc>
        <w:tc>
          <w:tcPr>
            <w:tcW w:w="3246" w:type="dxa"/>
          </w:tcPr>
          <w:p w:rsidR="00C37A15" w:rsidRPr="007B7BC3" w:rsidRDefault="00C37A15" w:rsidP="007B7BC3">
            <w:pPr>
              <w:pStyle w:val="TableParagraph"/>
              <w:spacing w:before="99"/>
              <w:ind w:right="95"/>
              <w:jc w:val="center"/>
              <w:rPr>
                <w:sz w:val="28"/>
                <w:szCs w:val="28"/>
                <w:lang w:val="ru-RU"/>
              </w:rPr>
            </w:pPr>
          </w:p>
          <w:p w:rsidR="009F70EF" w:rsidRPr="007B7BC3" w:rsidRDefault="00B24E77" w:rsidP="007B7BC3">
            <w:pPr>
              <w:pStyle w:val="TableParagraph"/>
              <w:spacing w:before="99"/>
              <w:ind w:right="95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>Победа русского флота над шведским</w:t>
            </w:r>
          </w:p>
        </w:tc>
        <w:tc>
          <w:tcPr>
            <w:tcW w:w="3132" w:type="dxa"/>
          </w:tcPr>
          <w:p w:rsidR="009F70EF" w:rsidRPr="007B7BC3" w:rsidRDefault="009F70EF" w:rsidP="007B7BC3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9F70EF" w:rsidRPr="007B7BC3" w:rsidRDefault="00B24E77" w:rsidP="007B7BC3">
            <w:pPr>
              <w:pStyle w:val="TableParagraph"/>
              <w:jc w:val="center"/>
              <w:rPr>
                <w:sz w:val="28"/>
                <w:szCs w:val="28"/>
              </w:rPr>
            </w:pPr>
            <w:r w:rsidRPr="007B7BC3">
              <w:rPr>
                <w:sz w:val="28"/>
                <w:szCs w:val="28"/>
                <w:lang w:val="ru-RU"/>
              </w:rPr>
              <w:t>_____________(Д)</w:t>
            </w:r>
          </w:p>
        </w:tc>
      </w:tr>
      <w:tr w:rsidR="00B24E77" w:rsidRPr="002815E5" w:rsidTr="007B7BC3">
        <w:trPr>
          <w:trHeight w:val="895"/>
        </w:trPr>
        <w:tc>
          <w:tcPr>
            <w:tcW w:w="2835" w:type="dxa"/>
          </w:tcPr>
          <w:p w:rsidR="00B24E77" w:rsidRPr="007B7BC3" w:rsidRDefault="00B24E77" w:rsidP="007B7BC3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24E77" w:rsidRPr="007B7BC3" w:rsidRDefault="00B24E77" w:rsidP="007B7B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 xml:space="preserve">    ______________(Е)</w:t>
            </w:r>
          </w:p>
        </w:tc>
        <w:tc>
          <w:tcPr>
            <w:tcW w:w="3246" w:type="dxa"/>
          </w:tcPr>
          <w:p w:rsidR="00B24E77" w:rsidRPr="007B7BC3" w:rsidRDefault="00B24E77" w:rsidP="007B7BC3">
            <w:pPr>
              <w:pStyle w:val="TableParagraph"/>
              <w:spacing w:before="99"/>
              <w:ind w:right="95"/>
              <w:jc w:val="center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 xml:space="preserve">Первая встреча Александра </w:t>
            </w:r>
            <w:r w:rsidRPr="007B7BC3">
              <w:rPr>
                <w:sz w:val="28"/>
                <w:szCs w:val="28"/>
              </w:rPr>
              <w:t>I</w:t>
            </w:r>
            <w:r w:rsidRPr="007B7BC3">
              <w:rPr>
                <w:sz w:val="28"/>
                <w:szCs w:val="28"/>
                <w:lang w:val="ru-RU"/>
              </w:rPr>
              <w:t xml:space="preserve"> и Наполеона</w:t>
            </w:r>
          </w:p>
        </w:tc>
        <w:tc>
          <w:tcPr>
            <w:tcW w:w="3132" w:type="dxa"/>
          </w:tcPr>
          <w:p w:rsidR="00B24E77" w:rsidRPr="007B7BC3" w:rsidRDefault="00B24E77" w:rsidP="007B7BC3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24E77" w:rsidRPr="007B7BC3" w:rsidRDefault="00B24E77" w:rsidP="007B7B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7B7BC3">
              <w:rPr>
                <w:sz w:val="28"/>
                <w:szCs w:val="28"/>
                <w:lang w:val="ru-RU"/>
              </w:rPr>
              <w:t xml:space="preserve">                 </w:t>
            </w:r>
            <w:r w:rsidRPr="007B7BC3">
              <w:rPr>
                <w:sz w:val="28"/>
                <w:szCs w:val="28"/>
              </w:rPr>
              <w:t>1800-е гг</w:t>
            </w:r>
          </w:p>
        </w:tc>
      </w:tr>
    </w:tbl>
    <w:p w:rsidR="007B7BC3" w:rsidRDefault="009B4E1E" w:rsidP="009B4E1E">
      <w:pPr>
        <w:tabs>
          <w:tab w:val="left" w:pos="1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4E1E" w:rsidRDefault="009B4E1E" w:rsidP="009B4E1E">
      <w:pPr>
        <w:tabs>
          <w:tab w:val="left" w:pos="1050"/>
        </w:tabs>
        <w:rPr>
          <w:rFonts w:ascii="Times New Roman" w:hAnsi="Times New Roman" w:cs="Times New Roman"/>
          <w:sz w:val="28"/>
          <w:szCs w:val="28"/>
        </w:rPr>
      </w:pPr>
    </w:p>
    <w:p w:rsidR="007B7BC3" w:rsidRDefault="007B7BC3" w:rsidP="009F70EF">
      <w:pPr>
        <w:rPr>
          <w:rFonts w:ascii="Times New Roman" w:hAnsi="Times New Roman" w:cs="Times New Roman"/>
          <w:sz w:val="28"/>
          <w:szCs w:val="28"/>
        </w:rPr>
      </w:pPr>
    </w:p>
    <w:p w:rsidR="009F70EF" w:rsidRDefault="009F70EF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37A15">
        <w:rPr>
          <w:rFonts w:ascii="Times New Roman" w:hAnsi="Times New Roman" w:cs="Times New Roman"/>
          <w:sz w:val="28"/>
          <w:szCs w:val="28"/>
        </w:rPr>
        <w:lastRenderedPageBreak/>
        <w:t>Пропущенные</w:t>
      </w:r>
      <w:r w:rsidR="00B24E77">
        <w:rPr>
          <w:rFonts w:ascii="Times New Roman" w:hAnsi="Times New Roman" w:cs="Times New Roman"/>
          <w:sz w:val="28"/>
          <w:szCs w:val="28"/>
        </w:rPr>
        <w:t xml:space="preserve"> </w:t>
      </w:r>
      <w:r w:rsidRPr="00C37A15">
        <w:rPr>
          <w:rFonts w:ascii="Times New Roman" w:hAnsi="Times New Roman" w:cs="Times New Roman"/>
          <w:sz w:val="28"/>
          <w:szCs w:val="28"/>
        </w:rPr>
        <w:t>элементы: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1) гибель великого князя владимирского Юрия Всеволодовича 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2) мыс Гангут 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3) походы князя Святослава Игоревича 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4) 1230-е гг. 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5) начало похода под руководством В.Д. Пояркова 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6) Чесменская бухта 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>7) 1640-е гг.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 8) река Неман</w:t>
      </w:r>
    </w:p>
    <w:p w:rsidR="00B24E77" w:rsidRPr="00B24E77" w:rsidRDefault="00B24E77" w:rsidP="007B7BC3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24E77">
        <w:rPr>
          <w:rFonts w:ascii="Times New Roman" w:hAnsi="Times New Roman" w:cs="Times New Roman"/>
          <w:sz w:val="28"/>
          <w:szCs w:val="28"/>
        </w:rPr>
        <w:t xml:space="preserve"> 9) 1710-е гг.</w:t>
      </w:r>
    </w:p>
    <w:p w:rsidR="00B24E77" w:rsidRPr="00C37A15" w:rsidRDefault="00B24E77" w:rsidP="00411E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0EF" w:rsidRPr="00C37A15" w:rsidRDefault="00411E80" w:rsidP="00411E80">
      <w:pPr>
        <w:widowControl w:val="0"/>
        <w:tabs>
          <w:tab w:val="left" w:pos="1474"/>
        </w:tabs>
        <w:autoSpaceDE w:val="0"/>
        <w:autoSpaceDN w:val="0"/>
        <w:spacing w:before="54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70EF" w:rsidRPr="00C37A15">
        <w:rPr>
          <w:rFonts w:ascii="Times New Roman" w:hAnsi="Times New Roman" w:cs="Times New Roman"/>
          <w:sz w:val="28"/>
          <w:szCs w:val="28"/>
        </w:rPr>
        <w:t>Запишите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в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таблицу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выбранные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цифры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под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соответствующими</w:t>
      </w:r>
      <w:r w:rsidR="0088341C">
        <w:rPr>
          <w:rFonts w:ascii="Times New Roman" w:hAnsi="Times New Roman" w:cs="Times New Roman"/>
          <w:sz w:val="28"/>
          <w:szCs w:val="28"/>
        </w:rPr>
        <w:t xml:space="preserve"> </w:t>
      </w:r>
      <w:r w:rsidR="009F70EF" w:rsidRPr="00C37A15">
        <w:rPr>
          <w:rFonts w:ascii="Times New Roman" w:hAnsi="Times New Roman" w:cs="Times New Roman"/>
          <w:sz w:val="28"/>
          <w:szCs w:val="28"/>
        </w:rPr>
        <w:t>буквами.</w:t>
      </w:r>
    </w:p>
    <w:tbl>
      <w:tblPr>
        <w:tblpPr w:leftFromText="180" w:rightFromText="180" w:vertAnchor="text" w:horzAnchor="page" w:tblpX="2856" w:tblpY="8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12"/>
        <w:gridCol w:w="441"/>
        <w:gridCol w:w="413"/>
        <w:gridCol w:w="445"/>
        <w:gridCol w:w="424"/>
      </w:tblGrid>
      <w:tr w:rsidR="00C37A15" w:rsidRPr="009F70EF" w:rsidTr="00411E80">
        <w:trPr>
          <w:trHeight w:val="555"/>
        </w:trPr>
        <w:tc>
          <w:tcPr>
            <w:tcW w:w="458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12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441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13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445" w:type="dxa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424" w:type="dxa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</w:tr>
      <w:tr w:rsidR="00C37A15" w:rsidRPr="009F70EF" w:rsidTr="00411E80">
        <w:trPr>
          <w:trHeight w:val="585"/>
        </w:trPr>
        <w:tc>
          <w:tcPr>
            <w:tcW w:w="458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2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3" w:type="dxa"/>
            <w:shd w:val="clear" w:color="auto" w:fill="auto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</w:tcPr>
          <w:p w:rsidR="00C37A15" w:rsidRPr="002815E5" w:rsidRDefault="00C37A15" w:rsidP="00411E8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11E80" w:rsidRDefault="009B4E1E" w:rsidP="009B4E1E">
      <w:pPr>
        <w:pStyle w:val="a4"/>
        <w:tabs>
          <w:tab w:val="left" w:pos="1125"/>
        </w:tabs>
        <w:spacing w:line="652" w:lineRule="auto"/>
        <w:ind w:left="1058" w:right="226" w:hanging="916"/>
        <w:rPr>
          <w:sz w:val="28"/>
          <w:szCs w:val="28"/>
        </w:rPr>
      </w:pPr>
      <w:r>
        <w:rPr>
          <w:sz w:val="28"/>
          <w:szCs w:val="28"/>
        </w:rPr>
        <w:tab/>
      </w:r>
    </w:p>
    <w:p w:rsidR="003C3001" w:rsidRPr="00AC5755" w:rsidRDefault="00411E80" w:rsidP="00AC5755">
      <w:pPr>
        <w:pStyle w:val="a4"/>
        <w:spacing w:before="149" w:line="652" w:lineRule="auto"/>
        <w:ind w:left="1058" w:right="226" w:hanging="91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70EF" w:rsidRPr="00C37A15">
        <w:rPr>
          <w:sz w:val="28"/>
          <w:szCs w:val="28"/>
        </w:rPr>
        <w:t>Ответ:</w:t>
      </w:r>
    </w:p>
    <w:p w:rsidR="00AC28CE" w:rsidRDefault="00AC28CE" w:rsidP="00AC5755">
      <w:pPr>
        <w:pStyle w:val="a4"/>
        <w:spacing w:before="235" w:line="225" w:lineRule="auto"/>
        <w:ind w:right="233"/>
        <w:jc w:val="both"/>
        <w:rPr>
          <w:w w:val="105"/>
          <w:sz w:val="28"/>
          <w:szCs w:val="28"/>
        </w:rPr>
      </w:pPr>
    </w:p>
    <w:p w:rsidR="009F70EF" w:rsidRDefault="00167773" w:rsidP="00F61ADF">
      <w:pPr>
        <w:pStyle w:val="a4"/>
        <w:spacing w:before="235" w:line="225" w:lineRule="auto"/>
        <w:ind w:left="426" w:right="-143"/>
        <w:jc w:val="both"/>
        <w:rPr>
          <w:w w:val="105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30" style="position:absolute;left:0;text-align:left;margin-left:-25.2pt;margin-top:14.3pt;width:36.75pt;height:23.25pt;z-index:251662336">
            <v:textbox style="mso-next-textbox:#_x0000_s1030">
              <w:txbxContent>
                <w:p w:rsidR="00F61ADF" w:rsidRPr="003F6A7C" w:rsidRDefault="00F61ADF" w:rsidP="00F61AD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rect>
        </w:pict>
      </w:r>
      <w:r w:rsidR="00AC5755">
        <w:rPr>
          <w:w w:val="105"/>
          <w:sz w:val="28"/>
          <w:szCs w:val="28"/>
        </w:rPr>
        <w:t xml:space="preserve">Установите </w:t>
      </w:r>
      <w:r w:rsidR="009F70EF" w:rsidRPr="00AC5755">
        <w:rPr>
          <w:w w:val="105"/>
          <w:sz w:val="28"/>
          <w:szCs w:val="28"/>
        </w:rPr>
        <w:t>соответствие  между событиями  и участниками  этих событий:</w:t>
      </w:r>
      <w:r w:rsidR="00684730">
        <w:rPr>
          <w:w w:val="105"/>
          <w:sz w:val="28"/>
          <w:szCs w:val="28"/>
        </w:rPr>
        <w:t xml:space="preserve"> </w:t>
      </w:r>
      <w:r w:rsidR="009F70EF" w:rsidRPr="00AC5755">
        <w:rPr>
          <w:w w:val="105"/>
          <w:sz w:val="28"/>
          <w:szCs w:val="28"/>
        </w:rPr>
        <w:t>к каждой</w:t>
      </w:r>
      <w:r w:rsidR="00684730">
        <w:rPr>
          <w:w w:val="105"/>
          <w:sz w:val="28"/>
          <w:szCs w:val="28"/>
        </w:rPr>
        <w:t xml:space="preserve"> </w:t>
      </w:r>
      <w:r w:rsidR="009F70EF" w:rsidRPr="00AC5755">
        <w:rPr>
          <w:w w:val="105"/>
          <w:sz w:val="28"/>
          <w:szCs w:val="28"/>
        </w:rPr>
        <w:t>позиции первого</w:t>
      </w:r>
      <w:r w:rsidR="00684730">
        <w:rPr>
          <w:w w:val="105"/>
          <w:sz w:val="28"/>
          <w:szCs w:val="28"/>
        </w:rPr>
        <w:t xml:space="preserve"> </w:t>
      </w:r>
      <w:r w:rsidR="009F70EF" w:rsidRPr="00AC5755">
        <w:rPr>
          <w:w w:val="105"/>
          <w:sz w:val="28"/>
          <w:szCs w:val="28"/>
        </w:rPr>
        <w:t>столбца  подберите соответствующую позицию</w:t>
      </w:r>
      <w:r w:rsidR="00684730">
        <w:rPr>
          <w:w w:val="105"/>
          <w:sz w:val="28"/>
          <w:szCs w:val="28"/>
        </w:rPr>
        <w:t xml:space="preserve"> </w:t>
      </w:r>
      <w:r w:rsidR="009F70EF" w:rsidRPr="00AC5755">
        <w:rPr>
          <w:w w:val="105"/>
          <w:sz w:val="28"/>
          <w:szCs w:val="28"/>
        </w:rPr>
        <w:t>из</w:t>
      </w:r>
      <w:r w:rsidR="00684730">
        <w:rPr>
          <w:w w:val="105"/>
          <w:sz w:val="28"/>
          <w:szCs w:val="28"/>
        </w:rPr>
        <w:t xml:space="preserve"> </w:t>
      </w:r>
      <w:r w:rsidR="009F70EF" w:rsidRPr="00AC5755">
        <w:rPr>
          <w:w w:val="105"/>
          <w:sz w:val="28"/>
          <w:szCs w:val="28"/>
        </w:rPr>
        <w:t>второго</w:t>
      </w:r>
      <w:r w:rsidR="00684730">
        <w:rPr>
          <w:w w:val="105"/>
          <w:sz w:val="28"/>
          <w:szCs w:val="28"/>
        </w:rPr>
        <w:t xml:space="preserve"> </w:t>
      </w:r>
      <w:r w:rsidR="009F70EF" w:rsidRPr="00AC5755">
        <w:rPr>
          <w:w w:val="105"/>
          <w:sz w:val="28"/>
          <w:szCs w:val="28"/>
        </w:rPr>
        <w:t>столбца.</w:t>
      </w:r>
    </w:p>
    <w:p w:rsidR="00AC5755" w:rsidRDefault="00AC5755" w:rsidP="00AC5755">
      <w:pPr>
        <w:pStyle w:val="a4"/>
        <w:spacing w:before="235" w:line="225" w:lineRule="auto"/>
        <w:ind w:right="233"/>
        <w:jc w:val="both"/>
        <w:rPr>
          <w:w w:val="105"/>
          <w:sz w:val="28"/>
          <w:szCs w:val="28"/>
        </w:rPr>
      </w:pPr>
    </w:p>
    <w:tbl>
      <w:tblPr>
        <w:tblStyle w:val="a9"/>
        <w:tblW w:w="978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111"/>
      </w:tblGrid>
      <w:tr w:rsidR="00AC5755" w:rsidTr="00F61ADF">
        <w:tc>
          <w:tcPr>
            <w:tcW w:w="5670" w:type="dxa"/>
          </w:tcPr>
          <w:p w:rsidR="00AC5755" w:rsidRDefault="00AC5755" w:rsidP="00AC5755">
            <w:pPr>
              <w:pStyle w:val="a4"/>
              <w:spacing w:before="235" w:line="225" w:lineRule="auto"/>
              <w:ind w:right="233"/>
              <w:jc w:val="both"/>
              <w:rPr>
                <w:w w:val="105"/>
                <w:sz w:val="28"/>
                <w:szCs w:val="28"/>
              </w:rPr>
            </w:pPr>
            <w:r w:rsidRPr="00AC5755">
              <w:rPr>
                <w:color w:val="000000"/>
                <w:sz w:val="28"/>
                <w:szCs w:val="28"/>
              </w:rPr>
              <w:t>СОБЫТИЯ</w:t>
            </w:r>
          </w:p>
        </w:tc>
        <w:tc>
          <w:tcPr>
            <w:tcW w:w="4111" w:type="dxa"/>
          </w:tcPr>
          <w:p w:rsidR="00AC5755" w:rsidRDefault="00AC5755" w:rsidP="00AC5755">
            <w:pPr>
              <w:pStyle w:val="a4"/>
              <w:spacing w:before="235" w:line="225" w:lineRule="auto"/>
              <w:ind w:right="233"/>
              <w:jc w:val="both"/>
              <w:rPr>
                <w:w w:val="105"/>
                <w:sz w:val="28"/>
                <w:szCs w:val="28"/>
              </w:rPr>
            </w:pPr>
            <w:r w:rsidRPr="00AC5755">
              <w:rPr>
                <w:color w:val="000000"/>
                <w:sz w:val="28"/>
                <w:szCs w:val="28"/>
              </w:rPr>
              <w:t>УЧАСТНИКИ</w:t>
            </w:r>
          </w:p>
        </w:tc>
      </w:tr>
      <w:tr w:rsidR="00AC5755" w:rsidTr="00F61ADF">
        <w:tc>
          <w:tcPr>
            <w:tcW w:w="5670" w:type="dxa"/>
          </w:tcPr>
          <w:p w:rsidR="0088341C" w:rsidRPr="009330F2" w:rsidRDefault="0088341C" w:rsidP="00AC5755">
            <w:pPr>
              <w:widowControl w:val="0"/>
              <w:tabs>
                <w:tab w:val="left" w:pos="1472"/>
              </w:tabs>
              <w:autoSpaceDE w:val="0"/>
              <w:autoSpaceDN w:val="0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9330F2">
              <w:rPr>
                <w:rFonts w:ascii="Times New Roman" w:hAnsi="Times New Roman" w:cs="Times New Roman"/>
                <w:sz w:val="28"/>
                <w:szCs w:val="28"/>
              </w:rPr>
              <w:t>А) создание Кабинета министров</w:t>
            </w:r>
          </w:p>
          <w:p w:rsidR="0088341C" w:rsidRPr="009330F2" w:rsidRDefault="0088341C" w:rsidP="00AC5755">
            <w:pPr>
              <w:widowControl w:val="0"/>
              <w:tabs>
                <w:tab w:val="left" w:pos="1472"/>
              </w:tabs>
              <w:autoSpaceDE w:val="0"/>
              <w:autoSpaceDN w:val="0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9330F2">
              <w:rPr>
                <w:rFonts w:ascii="Times New Roman" w:hAnsi="Times New Roman" w:cs="Times New Roman"/>
                <w:sz w:val="28"/>
                <w:szCs w:val="28"/>
              </w:rPr>
              <w:t>Б) Любечский съезд князей</w:t>
            </w:r>
          </w:p>
          <w:p w:rsidR="0088341C" w:rsidRPr="009330F2" w:rsidRDefault="0088341C" w:rsidP="00AC5755">
            <w:pPr>
              <w:widowControl w:val="0"/>
              <w:tabs>
                <w:tab w:val="left" w:pos="1472"/>
              </w:tabs>
              <w:autoSpaceDE w:val="0"/>
              <w:autoSpaceDN w:val="0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9330F2">
              <w:rPr>
                <w:rFonts w:ascii="Times New Roman" w:hAnsi="Times New Roman" w:cs="Times New Roman"/>
                <w:sz w:val="28"/>
                <w:szCs w:val="28"/>
              </w:rPr>
              <w:t>В) принятие Новоторгового устава</w:t>
            </w:r>
          </w:p>
          <w:p w:rsidR="00AC5755" w:rsidRPr="009330F2" w:rsidRDefault="0088341C" w:rsidP="00AC5755">
            <w:pPr>
              <w:widowControl w:val="0"/>
              <w:tabs>
                <w:tab w:val="left" w:pos="1472"/>
              </w:tabs>
              <w:autoSpaceDE w:val="0"/>
              <w:autoSpaceDN w:val="0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9330F2">
              <w:rPr>
                <w:rFonts w:ascii="Times New Roman" w:hAnsi="Times New Roman" w:cs="Times New Roman"/>
                <w:sz w:val="28"/>
                <w:szCs w:val="28"/>
              </w:rPr>
              <w:t>Г) первый визит советского руководителя в США</w:t>
            </w:r>
          </w:p>
        </w:tc>
        <w:tc>
          <w:tcPr>
            <w:tcW w:w="4111" w:type="dxa"/>
          </w:tcPr>
          <w:p w:rsidR="009330F2" w:rsidRPr="009330F2" w:rsidRDefault="009330F2" w:rsidP="00AC5755">
            <w:pPr>
              <w:pStyle w:val="leftmargin"/>
              <w:tabs>
                <w:tab w:val="left" w:pos="3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9330F2">
              <w:rPr>
                <w:sz w:val="28"/>
                <w:szCs w:val="28"/>
              </w:rPr>
              <w:t xml:space="preserve">1) князь Владимир Мономах </w:t>
            </w:r>
          </w:p>
          <w:p w:rsidR="009330F2" w:rsidRPr="009330F2" w:rsidRDefault="009330F2" w:rsidP="00AC5755">
            <w:pPr>
              <w:pStyle w:val="leftmargin"/>
              <w:tabs>
                <w:tab w:val="left" w:pos="3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9330F2">
              <w:rPr>
                <w:sz w:val="28"/>
                <w:szCs w:val="28"/>
              </w:rPr>
              <w:t xml:space="preserve">2) князь Дмитрий Донской </w:t>
            </w:r>
          </w:p>
          <w:p w:rsidR="009330F2" w:rsidRPr="009330F2" w:rsidRDefault="009330F2" w:rsidP="00AC5755">
            <w:pPr>
              <w:pStyle w:val="leftmargin"/>
              <w:tabs>
                <w:tab w:val="left" w:pos="3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9330F2">
              <w:rPr>
                <w:sz w:val="28"/>
                <w:szCs w:val="28"/>
              </w:rPr>
              <w:t xml:space="preserve">3) А.Л. Ордин-Нащокин </w:t>
            </w:r>
          </w:p>
          <w:p w:rsidR="009330F2" w:rsidRPr="009330F2" w:rsidRDefault="009330F2" w:rsidP="00AC5755">
            <w:pPr>
              <w:pStyle w:val="leftmargin"/>
              <w:tabs>
                <w:tab w:val="left" w:pos="3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9330F2">
              <w:rPr>
                <w:sz w:val="28"/>
                <w:szCs w:val="28"/>
              </w:rPr>
              <w:t xml:space="preserve">4) Я.М. Свердлов </w:t>
            </w:r>
          </w:p>
          <w:p w:rsidR="009330F2" w:rsidRPr="009330F2" w:rsidRDefault="009330F2" w:rsidP="00AC5755">
            <w:pPr>
              <w:pStyle w:val="leftmargin"/>
              <w:tabs>
                <w:tab w:val="left" w:pos="365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9330F2">
              <w:rPr>
                <w:sz w:val="28"/>
                <w:szCs w:val="28"/>
              </w:rPr>
              <w:t xml:space="preserve">5) А.И. Остерман </w:t>
            </w:r>
          </w:p>
          <w:p w:rsidR="00AC5755" w:rsidRPr="009330F2" w:rsidRDefault="009330F2" w:rsidP="00AC5755">
            <w:pPr>
              <w:pStyle w:val="leftmargin"/>
              <w:tabs>
                <w:tab w:val="left" w:pos="365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330F2">
              <w:rPr>
                <w:sz w:val="28"/>
                <w:szCs w:val="28"/>
              </w:rPr>
              <w:t>6) Н.С. Хрущёв</w:t>
            </w:r>
          </w:p>
        </w:tc>
      </w:tr>
    </w:tbl>
    <w:p w:rsidR="009F70EF" w:rsidRDefault="009F70EF" w:rsidP="00AC5755">
      <w:pPr>
        <w:pStyle w:val="a4"/>
        <w:spacing w:before="235" w:line="225" w:lineRule="auto"/>
        <w:ind w:right="233"/>
        <w:jc w:val="both"/>
        <w:rPr>
          <w:sz w:val="20"/>
          <w:szCs w:val="20"/>
        </w:rPr>
      </w:pPr>
    </w:p>
    <w:p w:rsidR="00903B49" w:rsidRPr="004C669C" w:rsidRDefault="00F61ADF" w:rsidP="00903B49">
      <w:pPr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903B49" w:rsidRPr="004C669C">
        <w:rPr>
          <w:rFonts w:ascii="Times New Roman" w:hAnsi="Times New Roman" w:cs="Times New Roman"/>
          <w:color w:val="000000"/>
          <w:sz w:val="28"/>
          <w:szCs w:val="28"/>
        </w:rPr>
        <w:t>Запишите в таблицу выбранные цифры под соответствующими буквами.</w:t>
      </w:r>
    </w:p>
    <w:p w:rsidR="00AC5755" w:rsidRDefault="00AC5755" w:rsidP="00AC5755">
      <w:pPr>
        <w:pStyle w:val="a4"/>
        <w:spacing w:before="235" w:line="225" w:lineRule="auto"/>
        <w:ind w:right="233"/>
        <w:jc w:val="both"/>
        <w:rPr>
          <w:sz w:val="20"/>
          <w:szCs w:val="20"/>
        </w:rPr>
      </w:pPr>
    </w:p>
    <w:tbl>
      <w:tblPr>
        <w:tblpPr w:leftFromText="180" w:rightFromText="180" w:vertAnchor="text" w:horzAnchor="page" w:tblpX="3062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452"/>
        <w:gridCol w:w="483"/>
        <w:gridCol w:w="453"/>
      </w:tblGrid>
      <w:tr w:rsidR="00F61ADF" w:rsidRPr="009F70EF" w:rsidTr="00F61ADF">
        <w:trPr>
          <w:trHeight w:val="513"/>
        </w:trPr>
        <w:tc>
          <w:tcPr>
            <w:tcW w:w="502" w:type="dxa"/>
            <w:shd w:val="clear" w:color="auto" w:fill="auto"/>
          </w:tcPr>
          <w:p w:rsidR="00F61ADF" w:rsidRPr="00AC28CE" w:rsidRDefault="00F61ADF" w:rsidP="00F61A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52" w:type="dxa"/>
            <w:shd w:val="clear" w:color="auto" w:fill="auto"/>
          </w:tcPr>
          <w:p w:rsidR="00F61ADF" w:rsidRPr="00AC28CE" w:rsidRDefault="00F61ADF" w:rsidP="00F61A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483" w:type="dxa"/>
            <w:shd w:val="clear" w:color="auto" w:fill="auto"/>
          </w:tcPr>
          <w:p w:rsidR="00F61ADF" w:rsidRPr="00AC28CE" w:rsidRDefault="00F61ADF" w:rsidP="00F61AD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53" w:type="dxa"/>
            <w:shd w:val="clear" w:color="auto" w:fill="auto"/>
          </w:tcPr>
          <w:p w:rsidR="00F61ADF" w:rsidRPr="00AC28CE" w:rsidRDefault="00F61ADF" w:rsidP="00F61AD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F61ADF" w:rsidRPr="009F70EF" w:rsidTr="00F61ADF">
        <w:trPr>
          <w:trHeight w:val="418"/>
        </w:trPr>
        <w:tc>
          <w:tcPr>
            <w:tcW w:w="502" w:type="dxa"/>
            <w:shd w:val="clear" w:color="auto" w:fill="auto"/>
          </w:tcPr>
          <w:p w:rsidR="00F61ADF" w:rsidRPr="009F70EF" w:rsidRDefault="00F61ADF" w:rsidP="00F61A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</w:tcPr>
          <w:p w:rsidR="00F61ADF" w:rsidRPr="009F70EF" w:rsidRDefault="00F61ADF" w:rsidP="00F61A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auto"/>
          </w:tcPr>
          <w:p w:rsidR="00F61ADF" w:rsidRPr="009F70EF" w:rsidRDefault="00F61ADF" w:rsidP="00F61A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F61ADF" w:rsidRPr="009F70EF" w:rsidRDefault="00F61ADF" w:rsidP="00F61A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03B49" w:rsidRDefault="00903B49" w:rsidP="00AC5755">
      <w:pPr>
        <w:pStyle w:val="a4"/>
        <w:spacing w:before="235" w:line="225" w:lineRule="auto"/>
        <w:ind w:right="233"/>
        <w:jc w:val="both"/>
        <w:rPr>
          <w:sz w:val="20"/>
          <w:szCs w:val="20"/>
        </w:rPr>
      </w:pPr>
    </w:p>
    <w:p w:rsidR="00AC5755" w:rsidRPr="00AC28CE" w:rsidRDefault="00F61ADF" w:rsidP="00AC5755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AC5755" w:rsidRPr="00AC28CE">
        <w:rPr>
          <w:rFonts w:ascii="Times New Roman" w:hAnsi="Times New Roman" w:cs="Times New Roman"/>
          <w:noProof/>
          <w:sz w:val="28"/>
          <w:szCs w:val="28"/>
        </w:rPr>
        <w:t>Ответ:</w:t>
      </w:r>
    </w:p>
    <w:p w:rsidR="00AC5755" w:rsidRDefault="00AC5755" w:rsidP="009F70EF">
      <w:pPr>
        <w:pStyle w:val="a4"/>
        <w:spacing w:before="235" w:line="225" w:lineRule="auto"/>
        <w:ind w:left="1052" w:right="233" w:hanging="896"/>
        <w:jc w:val="both"/>
        <w:rPr>
          <w:sz w:val="20"/>
          <w:szCs w:val="20"/>
        </w:rPr>
      </w:pPr>
    </w:p>
    <w:p w:rsidR="00AC5755" w:rsidRDefault="00AC5755" w:rsidP="009F70EF">
      <w:pPr>
        <w:pStyle w:val="a4"/>
        <w:spacing w:before="235" w:line="225" w:lineRule="auto"/>
        <w:ind w:left="1052" w:right="233" w:hanging="896"/>
        <w:jc w:val="both"/>
        <w:rPr>
          <w:sz w:val="20"/>
          <w:szCs w:val="20"/>
        </w:rPr>
      </w:pPr>
    </w:p>
    <w:p w:rsidR="00AC5755" w:rsidRPr="00FB0606" w:rsidRDefault="00167773" w:rsidP="00903B49">
      <w:pPr>
        <w:pStyle w:val="a4"/>
        <w:spacing w:before="235" w:line="225" w:lineRule="auto"/>
        <w:ind w:right="233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pict>
          <v:rect id="_x0000_s1031" style="position:absolute;left:0;text-align:left;margin-left:-28.95pt;margin-top:16.5pt;width:36.75pt;height:23.25pt;z-index:251663360">
            <v:textbox style="mso-next-textbox:#_x0000_s1031">
              <w:txbxContent>
                <w:p w:rsidR="009B4E1E" w:rsidRPr="003F6A7C" w:rsidRDefault="009B4E1E" w:rsidP="009B4E1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rect>
        </w:pic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284" w:firstLine="375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Прочтите отрывок из исторического источника.</w:t>
      </w:r>
    </w:p>
    <w:p w:rsidR="009330F2" w:rsidRPr="009330F2" w:rsidRDefault="009330F2" w:rsidP="009B4E1E">
      <w:pPr>
        <w:pStyle w:val="a8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 </w: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284" w:firstLine="375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«В конце июля открылась первая сессия Комиссии о сочинении нового Уложения — свода законов. Подобные комиссии существовали и при Петре Великом, и позднее, но работа ни одной из них не сопровождалась таким громким пропагандистским шумом. Старые комиссии тихо собирались, вызывали для совещаний представителей с мест, переписывали, дополняли старые законы, обсуждали новые. Теперь всё было по-другому. Свыше 570 нарядно — подчас весьма экзотично — одетых людей, приехавших со всех необъятных концов страны, представляли собой яркое зрелище: ведь со времён Земских соборов XVII века не собиралась вся "Земля", Россия. Великолепна была и сама красочная процедура открытия заседаний комиссии в освящённой традицией Грановитой палате, и многословный "Наказ" императрицы депутатам, где часто встречались гордые, высокие и даже крамольные по тем временам политические понятия: "равенство всех граждан", "вольность", "под защитой законов", "права" и т. д. Наконец, работа Комиссии шла в обстановке солидности и серьёзности, говоривших о намерении власти и депутатов преобразовать страну.</w: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284" w:firstLine="375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И хотя сам "Наказ" был довольно посредственной компиляцией (преимущественно — из "Духа законов" Монтескьё) о принципах желательного устройства государства, хотя пылкие речи депутатов создавали лишь иллюзию парламентской свободы, а итоги их многомесячной работы были ничтожны, тем не менее о Комиссии и её инициаторе заговорила вся страна, а потом и мир».</w:t>
      </w:r>
    </w:p>
    <w:p w:rsidR="009330F2" w:rsidRPr="009330F2" w:rsidRDefault="009330F2" w:rsidP="009330F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 </w: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Используя отрывок и знания по истории, в</w:t>
      </w:r>
      <w:r>
        <w:rPr>
          <w:color w:val="000000"/>
          <w:sz w:val="28"/>
          <w:szCs w:val="28"/>
        </w:rPr>
        <w:t>ыберите в приведённом списке  верные</w:t>
      </w:r>
      <w:r w:rsidRPr="009330F2">
        <w:rPr>
          <w:color w:val="000000"/>
          <w:sz w:val="28"/>
          <w:szCs w:val="28"/>
        </w:rPr>
        <w:t xml:space="preserve"> суждения. Запишите в ответ цифры, под которыми они указаны.</w:t>
      </w:r>
    </w:p>
    <w:p w:rsidR="009330F2" w:rsidRPr="009330F2" w:rsidRDefault="009330F2" w:rsidP="009330F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 </w: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1) В состав комиссии входили представители государственных крестьян.</w:t>
      </w:r>
    </w:p>
    <w:p w:rsidR="009B4E1E" w:rsidRDefault="009330F2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 xml:space="preserve">2) Созыв упоминаемой в отрывке комиссии показывал готовность власти к </w:t>
      </w:r>
    </w:p>
    <w:p w:rsidR="009330F2" w:rsidRPr="009330F2" w:rsidRDefault="009B4E1E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330F2" w:rsidRPr="009330F2">
        <w:rPr>
          <w:color w:val="000000"/>
          <w:sz w:val="28"/>
          <w:szCs w:val="28"/>
        </w:rPr>
        <w:t>преобразованиям.</w: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3) Заседания комиссии проходили только в Санкт-Петербурге.</w:t>
      </w:r>
    </w:p>
    <w:p w:rsidR="009B4E1E" w:rsidRDefault="009330F2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 xml:space="preserve">4) Автором упоминаемого в тексте «Наказа» была императрица Елизавета </w:t>
      </w:r>
    </w:p>
    <w:p w:rsidR="009330F2" w:rsidRPr="009330F2" w:rsidRDefault="009B4E1E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330F2" w:rsidRPr="009330F2">
        <w:rPr>
          <w:color w:val="000000"/>
          <w:sz w:val="28"/>
          <w:szCs w:val="28"/>
        </w:rPr>
        <w:t>Петровна.</w:t>
      </w:r>
    </w:p>
    <w:p w:rsidR="009B4E1E" w:rsidRDefault="009330F2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 xml:space="preserve">5) Заседания комиссии были прерваны в связи с началом русско-турецкой </w:t>
      </w:r>
    </w:p>
    <w:p w:rsidR="009330F2" w:rsidRPr="009330F2" w:rsidRDefault="009B4E1E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330F2" w:rsidRPr="009330F2">
        <w:rPr>
          <w:color w:val="000000"/>
          <w:sz w:val="28"/>
          <w:szCs w:val="28"/>
        </w:rPr>
        <w:t>войны.</w:t>
      </w:r>
    </w:p>
    <w:p w:rsidR="009330F2" w:rsidRPr="009330F2" w:rsidRDefault="009330F2" w:rsidP="009B4E1E">
      <w:pPr>
        <w:pStyle w:val="leftmargin"/>
        <w:shd w:val="clear" w:color="auto" w:fill="FFFFFF"/>
        <w:spacing w:before="0" w:beforeAutospacing="0" w:after="0" w:afterAutospacing="0"/>
        <w:ind w:left="851" w:hanging="567"/>
        <w:jc w:val="both"/>
        <w:rPr>
          <w:color w:val="000000"/>
          <w:sz w:val="28"/>
          <w:szCs w:val="28"/>
        </w:rPr>
      </w:pPr>
      <w:r w:rsidRPr="009330F2">
        <w:rPr>
          <w:color w:val="000000"/>
          <w:sz w:val="28"/>
          <w:szCs w:val="28"/>
        </w:rPr>
        <w:t>6) Результатом работы комиссии стало принятие нового свода законов.</w:t>
      </w:r>
    </w:p>
    <w:p w:rsidR="009B4E1E" w:rsidRDefault="009B4E1E" w:rsidP="00FB0606">
      <w:pPr>
        <w:tabs>
          <w:tab w:val="left" w:pos="5757"/>
        </w:tabs>
        <w:spacing w:before="250"/>
        <w:ind w:left="1058" w:hanging="9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0204" w:rsidRDefault="009B4E1E" w:rsidP="00FB0606">
      <w:pPr>
        <w:tabs>
          <w:tab w:val="left" w:pos="5757"/>
        </w:tabs>
        <w:spacing w:before="250"/>
        <w:ind w:left="1058" w:hanging="9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70EF" w:rsidRPr="00FB0606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FB0606">
        <w:rPr>
          <w:rFonts w:ascii="Times New Roman" w:hAnsi="Times New Roman" w:cs="Times New Roman"/>
          <w:sz w:val="28"/>
          <w:szCs w:val="28"/>
        </w:rPr>
        <w:t>_________________________.</w:t>
      </w:r>
    </w:p>
    <w:p w:rsidR="009F70EF" w:rsidRDefault="009F70EF" w:rsidP="00FB0606">
      <w:pPr>
        <w:tabs>
          <w:tab w:val="left" w:pos="5757"/>
        </w:tabs>
        <w:spacing w:before="250"/>
        <w:ind w:left="1058" w:hanging="916"/>
        <w:jc w:val="both"/>
        <w:rPr>
          <w:rFonts w:ascii="Times New Roman" w:hAnsi="Times New Roman" w:cs="Times New Roman"/>
          <w:sz w:val="28"/>
          <w:szCs w:val="28"/>
          <w:u w:val="thick"/>
        </w:rPr>
      </w:pPr>
    </w:p>
    <w:p w:rsidR="009B4E1E" w:rsidRPr="00FB0606" w:rsidRDefault="00167773" w:rsidP="009B4E1E">
      <w:pPr>
        <w:tabs>
          <w:tab w:val="left" w:pos="5757"/>
        </w:tabs>
        <w:spacing w:after="0"/>
        <w:ind w:left="1058" w:hanging="916"/>
        <w:jc w:val="both"/>
        <w:rPr>
          <w:rFonts w:ascii="Times New Roman" w:hAnsi="Times New Roman" w:cs="Times New Roman"/>
          <w:sz w:val="28"/>
          <w:szCs w:val="28"/>
          <w:u w:val="thick"/>
        </w:rPr>
      </w:pPr>
      <w:r>
        <w:rPr>
          <w:noProof/>
          <w:sz w:val="28"/>
          <w:szCs w:val="28"/>
        </w:rPr>
        <w:pict>
          <v:rect id="_x0000_s1032" style="position:absolute;left:0;text-align:left;margin-left:-24.45pt;margin-top:20.25pt;width:36.75pt;height:23.25pt;z-index:251664384">
            <v:textbox style="mso-next-textbox:#_x0000_s1032">
              <w:txbxContent>
                <w:p w:rsidR="009B4E1E" w:rsidRPr="003F6A7C" w:rsidRDefault="009B4E1E" w:rsidP="009B4E1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9F70EF" w:rsidRDefault="009F70EF" w:rsidP="009B4E1E">
      <w:pPr>
        <w:pStyle w:val="a4"/>
        <w:spacing w:after="49"/>
        <w:ind w:left="426" w:right="-143"/>
        <w:jc w:val="both"/>
        <w:rPr>
          <w:sz w:val="28"/>
          <w:szCs w:val="28"/>
          <w:shd w:val="clear" w:color="auto" w:fill="FFFFFF"/>
        </w:rPr>
      </w:pPr>
      <w:r w:rsidRPr="00640204">
        <w:rPr>
          <w:sz w:val="28"/>
          <w:szCs w:val="28"/>
          <w:shd w:val="clear" w:color="auto" w:fill="FFFFFF"/>
        </w:rPr>
        <w:t>Уста</w:t>
      </w:r>
      <w:r w:rsidRPr="00640204">
        <w:rPr>
          <w:sz w:val="28"/>
          <w:szCs w:val="28"/>
          <w:shd w:val="clear" w:color="auto" w:fill="FFFFFF"/>
        </w:rPr>
        <w:softHyphen/>
        <w:t>но</w:t>
      </w:r>
      <w:r w:rsidRPr="00640204">
        <w:rPr>
          <w:sz w:val="28"/>
          <w:szCs w:val="28"/>
          <w:shd w:val="clear" w:color="auto" w:fill="FFFFFF"/>
        </w:rPr>
        <w:softHyphen/>
        <w:t>ви</w:t>
      </w:r>
      <w:r w:rsidRPr="00640204">
        <w:rPr>
          <w:sz w:val="28"/>
          <w:szCs w:val="28"/>
          <w:shd w:val="clear" w:color="auto" w:fill="FFFFFF"/>
        </w:rPr>
        <w:softHyphen/>
        <w:t>те со</w:t>
      </w:r>
      <w:r w:rsidRPr="00640204">
        <w:rPr>
          <w:sz w:val="28"/>
          <w:szCs w:val="28"/>
          <w:shd w:val="clear" w:color="auto" w:fill="FFFFFF"/>
        </w:rPr>
        <w:softHyphen/>
        <w:t>от</w:t>
      </w:r>
      <w:r w:rsidRPr="00640204">
        <w:rPr>
          <w:sz w:val="28"/>
          <w:szCs w:val="28"/>
          <w:shd w:val="clear" w:color="auto" w:fill="FFFFFF"/>
        </w:rPr>
        <w:softHyphen/>
        <w:t>вет</w:t>
      </w:r>
      <w:r w:rsidRPr="00640204">
        <w:rPr>
          <w:sz w:val="28"/>
          <w:szCs w:val="28"/>
          <w:shd w:val="clear" w:color="auto" w:fill="FFFFFF"/>
        </w:rPr>
        <w:softHyphen/>
        <w:t>ствие между памятниками культуры и их краткими характеристиками: к каждой позиции первого столбца подберите соответствующую позицию из  второго столбца.</w:t>
      </w:r>
    </w:p>
    <w:p w:rsidR="00640204" w:rsidRDefault="00640204" w:rsidP="00640204">
      <w:pPr>
        <w:pStyle w:val="a4"/>
        <w:spacing w:after="49"/>
        <w:ind w:right="20"/>
        <w:jc w:val="both"/>
        <w:rPr>
          <w:sz w:val="28"/>
          <w:szCs w:val="28"/>
          <w:shd w:val="clear" w:color="auto" w:fill="FFFFFF"/>
        </w:rPr>
      </w:pPr>
    </w:p>
    <w:tbl>
      <w:tblPr>
        <w:tblStyle w:val="a9"/>
        <w:tblW w:w="949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70"/>
      </w:tblGrid>
      <w:tr w:rsidR="00640204" w:rsidTr="009B4E1E">
        <w:tc>
          <w:tcPr>
            <w:tcW w:w="4927" w:type="dxa"/>
          </w:tcPr>
          <w:p w:rsidR="00640204" w:rsidRDefault="00640204" w:rsidP="00640204">
            <w:pPr>
              <w:pStyle w:val="a4"/>
              <w:spacing w:after="49"/>
              <w:ind w:right="20"/>
              <w:rPr>
                <w:color w:val="000000"/>
                <w:sz w:val="28"/>
                <w:szCs w:val="28"/>
              </w:rPr>
            </w:pPr>
            <w:r w:rsidRPr="009B4E1E">
              <w:rPr>
                <w:color w:val="000000"/>
                <w:sz w:val="28"/>
                <w:szCs w:val="28"/>
              </w:rPr>
              <w:t>ПАМЯТНИКИ  И ДЕЯТЕЛИ КУЛЬТУРЫ</w:t>
            </w:r>
          </w:p>
          <w:p w:rsidR="008A441E" w:rsidRPr="009B4E1E" w:rsidRDefault="008A441E" w:rsidP="008A441E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А) «Повесть временных лет» </w:t>
            </w:r>
          </w:p>
          <w:p w:rsidR="008A441E" w:rsidRPr="009B4E1E" w:rsidRDefault="008A441E" w:rsidP="008A441E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Б) Благовещенский собор в Москве </w:t>
            </w:r>
          </w:p>
          <w:p w:rsidR="008A441E" w:rsidRPr="009B4E1E" w:rsidRDefault="008A441E" w:rsidP="008A441E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>В) кинофильм «Весёлые ребята»</w:t>
            </w:r>
          </w:p>
          <w:p w:rsidR="008A441E" w:rsidRPr="009B4E1E" w:rsidRDefault="008A441E" w:rsidP="008A441E">
            <w:pPr>
              <w:pStyle w:val="a4"/>
              <w:spacing w:after="49"/>
              <w:ind w:right="20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>Г) поэма «Мцыри»</w:t>
            </w:r>
          </w:p>
          <w:p w:rsidR="008A441E" w:rsidRPr="009B4E1E" w:rsidRDefault="008A441E" w:rsidP="00640204">
            <w:pPr>
              <w:pStyle w:val="a4"/>
              <w:spacing w:after="49"/>
              <w:ind w:right="20"/>
              <w:rPr>
                <w:sz w:val="28"/>
                <w:szCs w:val="28"/>
              </w:rPr>
            </w:pPr>
          </w:p>
          <w:p w:rsidR="008A441E" w:rsidRPr="009B4E1E" w:rsidRDefault="008A441E" w:rsidP="00640204">
            <w:pPr>
              <w:pStyle w:val="a4"/>
              <w:spacing w:after="49"/>
              <w:ind w:right="20"/>
              <w:rPr>
                <w:sz w:val="28"/>
                <w:szCs w:val="28"/>
              </w:rPr>
            </w:pPr>
          </w:p>
          <w:p w:rsidR="008A441E" w:rsidRPr="009B4E1E" w:rsidRDefault="008A441E" w:rsidP="00640204">
            <w:pPr>
              <w:pStyle w:val="a4"/>
              <w:spacing w:after="49"/>
              <w:ind w:right="20"/>
              <w:rPr>
                <w:sz w:val="28"/>
                <w:szCs w:val="28"/>
              </w:rPr>
            </w:pPr>
          </w:p>
          <w:p w:rsidR="008A441E" w:rsidRPr="009B4E1E" w:rsidRDefault="008A441E" w:rsidP="00640204">
            <w:pPr>
              <w:pStyle w:val="a4"/>
              <w:spacing w:after="49"/>
              <w:ind w:right="20"/>
              <w:rPr>
                <w:sz w:val="28"/>
                <w:szCs w:val="28"/>
              </w:rPr>
            </w:pPr>
          </w:p>
        </w:tc>
        <w:tc>
          <w:tcPr>
            <w:tcW w:w="4570" w:type="dxa"/>
          </w:tcPr>
          <w:p w:rsidR="00640204" w:rsidRDefault="00640204" w:rsidP="00640204">
            <w:pPr>
              <w:pStyle w:val="a4"/>
              <w:spacing w:after="49"/>
              <w:ind w:right="20"/>
              <w:jc w:val="both"/>
              <w:rPr>
                <w:color w:val="000000"/>
                <w:sz w:val="28"/>
                <w:szCs w:val="28"/>
              </w:rPr>
            </w:pPr>
            <w:r w:rsidRPr="009B4E1E">
              <w:rPr>
                <w:color w:val="000000"/>
                <w:sz w:val="28"/>
                <w:szCs w:val="28"/>
              </w:rPr>
              <w:t>ХАРАКТЕРИСТИКИ</w:t>
            </w:r>
          </w:p>
          <w:p w:rsidR="009B4E1E" w:rsidRDefault="009B4E1E" w:rsidP="00640204">
            <w:pPr>
              <w:pStyle w:val="a4"/>
              <w:spacing w:after="49"/>
              <w:ind w:right="20"/>
              <w:jc w:val="both"/>
              <w:rPr>
                <w:color w:val="000000"/>
                <w:sz w:val="28"/>
                <w:szCs w:val="28"/>
              </w:rPr>
            </w:pPr>
          </w:p>
          <w:p w:rsidR="008A441E" w:rsidRPr="009B4E1E" w:rsidRDefault="008A441E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1) Автор – М.Ю. Лермонтов. </w:t>
            </w:r>
          </w:p>
          <w:p w:rsidR="008A441E" w:rsidRPr="009B4E1E" w:rsidRDefault="008A441E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2) Современником создания памятника культуры был псковский старец Филофей. </w:t>
            </w:r>
          </w:p>
          <w:p w:rsidR="008A441E" w:rsidRPr="009B4E1E" w:rsidRDefault="008A441E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3) Посвящено событиям Гражданской войны. </w:t>
            </w:r>
          </w:p>
          <w:p w:rsidR="008A441E" w:rsidRPr="009B4E1E" w:rsidRDefault="008A441E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4) Было создано в XII в. </w:t>
            </w:r>
          </w:p>
          <w:p w:rsidR="008A441E" w:rsidRPr="009B4E1E" w:rsidRDefault="008A441E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 xml:space="preserve">5) Было создано в царствование Александра II. </w:t>
            </w:r>
          </w:p>
          <w:p w:rsidR="008A441E" w:rsidRPr="009B4E1E" w:rsidRDefault="008A441E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  <w:r w:rsidRPr="009B4E1E">
              <w:rPr>
                <w:sz w:val="28"/>
                <w:szCs w:val="28"/>
              </w:rPr>
              <w:t>6) Одной из участниц создания памятника культуры была Л.П. Орлова.</w:t>
            </w:r>
          </w:p>
        </w:tc>
      </w:tr>
      <w:tr w:rsidR="00640204" w:rsidTr="009B4E1E">
        <w:tc>
          <w:tcPr>
            <w:tcW w:w="4927" w:type="dxa"/>
          </w:tcPr>
          <w:p w:rsidR="00640204" w:rsidRDefault="00640204" w:rsidP="00640204">
            <w:pPr>
              <w:pStyle w:val="a4"/>
              <w:spacing w:after="49"/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4570" w:type="dxa"/>
          </w:tcPr>
          <w:p w:rsidR="00640204" w:rsidRDefault="00640204" w:rsidP="00640204">
            <w:pPr>
              <w:pStyle w:val="a4"/>
              <w:spacing w:after="49"/>
              <w:ind w:left="318" w:right="20" w:hanging="318"/>
              <w:rPr>
                <w:sz w:val="28"/>
                <w:szCs w:val="28"/>
              </w:rPr>
            </w:pPr>
          </w:p>
        </w:tc>
      </w:tr>
    </w:tbl>
    <w:p w:rsidR="00640204" w:rsidRPr="00640204" w:rsidRDefault="00640204" w:rsidP="00640204">
      <w:pPr>
        <w:pStyle w:val="a4"/>
        <w:spacing w:after="49"/>
        <w:ind w:right="20"/>
        <w:jc w:val="both"/>
        <w:rPr>
          <w:sz w:val="28"/>
          <w:szCs w:val="28"/>
        </w:rPr>
      </w:pPr>
    </w:p>
    <w:p w:rsidR="00903B49" w:rsidRPr="004C669C" w:rsidRDefault="00903B49" w:rsidP="009B4E1E">
      <w:pPr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69C">
        <w:rPr>
          <w:rFonts w:ascii="Times New Roman" w:hAnsi="Times New Roman" w:cs="Times New Roman"/>
          <w:color w:val="000000"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pPr w:leftFromText="180" w:rightFromText="180" w:vertAnchor="text" w:horzAnchor="page" w:tblpX="3097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73"/>
        <w:gridCol w:w="506"/>
        <w:gridCol w:w="475"/>
      </w:tblGrid>
      <w:tr w:rsidR="00903B49" w:rsidRPr="009F70EF" w:rsidTr="009B4E1E">
        <w:trPr>
          <w:trHeight w:val="561"/>
        </w:trPr>
        <w:tc>
          <w:tcPr>
            <w:tcW w:w="526" w:type="dxa"/>
            <w:shd w:val="clear" w:color="auto" w:fill="auto"/>
          </w:tcPr>
          <w:p w:rsidR="00903B49" w:rsidRPr="00AC28CE" w:rsidRDefault="00903B49" w:rsidP="009B4E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73" w:type="dxa"/>
            <w:shd w:val="clear" w:color="auto" w:fill="auto"/>
          </w:tcPr>
          <w:p w:rsidR="00903B49" w:rsidRPr="00AC28CE" w:rsidRDefault="00903B49" w:rsidP="009B4E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506" w:type="dxa"/>
            <w:shd w:val="clear" w:color="auto" w:fill="auto"/>
          </w:tcPr>
          <w:p w:rsidR="00903B49" w:rsidRPr="00AC28CE" w:rsidRDefault="00903B49" w:rsidP="009B4E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75" w:type="dxa"/>
            <w:shd w:val="clear" w:color="auto" w:fill="auto"/>
          </w:tcPr>
          <w:p w:rsidR="00903B49" w:rsidRPr="00AC28CE" w:rsidRDefault="00903B49" w:rsidP="009B4E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2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903B49" w:rsidRPr="009F70EF" w:rsidTr="009B4E1E">
        <w:trPr>
          <w:trHeight w:val="458"/>
        </w:trPr>
        <w:tc>
          <w:tcPr>
            <w:tcW w:w="526" w:type="dxa"/>
            <w:shd w:val="clear" w:color="auto" w:fill="auto"/>
          </w:tcPr>
          <w:p w:rsidR="00903B49" w:rsidRPr="009F70EF" w:rsidRDefault="00903B49" w:rsidP="009B4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shd w:val="clear" w:color="auto" w:fill="auto"/>
          </w:tcPr>
          <w:p w:rsidR="00903B49" w:rsidRPr="009F70EF" w:rsidRDefault="00903B49" w:rsidP="009B4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shd w:val="clear" w:color="auto" w:fill="auto"/>
          </w:tcPr>
          <w:p w:rsidR="00903B49" w:rsidRPr="009F70EF" w:rsidRDefault="00903B49" w:rsidP="009B4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</w:tcPr>
          <w:p w:rsidR="00903B49" w:rsidRPr="009F70EF" w:rsidRDefault="00903B49" w:rsidP="009B4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4158" w:rsidRDefault="000C4158">
      <w:pPr>
        <w:rPr>
          <w:noProof/>
          <w:sz w:val="20"/>
          <w:szCs w:val="20"/>
        </w:rPr>
      </w:pPr>
    </w:p>
    <w:p w:rsidR="00501B42" w:rsidRPr="00903B49" w:rsidRDefault="009B4E1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903B49" w:rsidRPr="00903B49">
        <w:rPr>
          <w:rFonts w:ascii="Times New Roman" w:hAnsi="Times New Roman" w:cs="Times New Roman"/>
          <w:noProof/>
          <w:sz w:val="28"/>
          <w:szCs w:val="28"/>
        </w:rPr>
        <w:t>Ответ:</w:t>
      </w:r>
    </w:p>
    <w:p w:rsidR="00501B42" w:rsidRDefault="00501B42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9B4E1E" w:rsidRDefault="009B4E1E">
      <w:pPr>
        <w:rPr>
          <w:noProof/>
          <w:sz w:val="20"/>
          <w:szCs w:val="20"/>
        </w:rPr>
      </w:pPr>
    </w:p>
    <w:p w:rsidR="000C4158" w:rsidRPr="00903B49" w:rsidRDefault="000C4158" w:rsidP="009B4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03B49">
        <w:rPr>
          <w:rFonts w:ascii="Times New Roman" w:hAnsi="Times New Roman" w:cs="Times New Roman"/>
          <w:b/>
          <w:i/>
          <w:sz w:val="28"/>
          <w:szCs w:val="28"/>
        </w:rPr>
        <w:t>Рассмотрите схему и выполните задания 8–11</w:t>
      </w:r>
    </w:p>
    <w:p w:rsidR="00903B49" w:rsidRPr="000C4158" w:rsidRDefault="008A441E" w:rsidP="0031395A">
      <w:pPr>
        <w:ind w:left="1134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noProof/>
        </w:rPr>
        <w:drawing>
          <wp:inline distT="0" distB="0" distL="0" distR="0">
            <wp:extent cx="4581525" cy="5514975"/>
            <wp:effectExtent l="19050" t="0" r="9525" b="0"/>
            <wp:docPr id="1" name="Рисунок 1" descr="https://hist-ege.sdamgia.ru/get_file?id=52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525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6" b="5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0EF" w:rsidRDefault="00167773">
      <w:pPr>
        <w:rPr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33" style="position:absolute;margin-left:-37.95pt;margin-top:25pt;width:36.75pt;height:23.25pt;z-index:251665408">
            <v:textbox style="mso-next-textbox:#_x0000_s1033">
              <w:txbxContent>
                <w:p w:rsidR="0031395A" w:rsidRPr="003F6A7C" w:rsidRDefault="0031395A" w:rsidP="0031395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</w:p>
    <w:p w:rsidR="00B24DDD" w:rsidRPr="00B24DDD" w:rsidRDefault="00B24DDD" w:rsidP="0031395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24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российского монарха</w:t>
      </w:r>
      <w:r w:rsidR="00B9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34ED" w:rsidRPr="00B93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(имя и порядковый номер словами, например ИванТретий)</w:t>
      </w:r>
      <w:r w:rsidRPr="00B24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период правления которого произошли события, обозначенные на схеме стрелками.</w:t>
      </w:r>
    </w:p>
    <w:p w:rsidR="009F70EF" w:rsidRDefault="000F0A08" w:rsidP="0031395A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8369B">
        <w:rPr>
          <w:rFonts w:ascii="Times New Roman" w:hAnsi="Times New Roman" w:cs="Times New Roman"/>
          <w:sz w:val="28"/>
          <w:szCs w:val="28"/>
        </w:rPr>
        <w:t>Ответ запишите словом.</w:t>
      </w:r>
    </w:p>
    <w:p w:rsidR="00DC4BCE" w:rsidRPr="00DC4BCE" w:rsidRDefault="00DC4BCE" w:rsidP="00DC4BCE">
      <w:pPr>
        <w:pStyle w:val="a3"/>
        <w:ind w:left="0"/>
        <w:rPr>
          <w:rFonts w:ascii="Times New Roman" w:hAnsi="Times New Roman" w:cs="Times New Roman"/>
          <w:color w:val="252525"/>
          <w:sz w:val="16"/>
          <w:szCs w:val="16"/>
          <w:shd w:val="clear" w:color="auto" w:fill="FFFFFF"/>
        </w:rPr>
      </w:pPr>
    </w:p>
    <w:p w:rsidR="000F0A08" w:rsidRDefault="0031395A" w:rsidP="00DC4BCE">
      <w:pPr>
        <w:pStyle w:val="a3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0A08" w:rsidRPr="00E8369B">
        <w:rPr>
          <w:rFonts w:ascii="Times New Roman" w:hAnsi="Times New Roman" w:cs="Times New Roman"/>
          <w:sz w:val="28"/>
          <w:szCs w:val="28"/>
        </w:rPr>
        <w:t>Ответ</w:t>
      </w:r>
      <w:r w:rsidR="00E8369B">
        <w:rPr>
          <w:rFonts w:ascii="Times New Roman" w:hAnsi="Times New Roman" w:cs="Times New Roman"/>
          <w:sz w:val="28"/>
          <w:szCs w:val="28"/>
        </w:rPr>
        <w:t>:</w:t>
      </w:r>
      <w:r w:rsidR="000F0A08" w:rsidRPr="00E8369B">
        <w:rPr>
          <w:rFonts w:ascii="Times New Roman" w:hAnsi="Times New Roman" w:cs="Times New Roman"/>
          <w:sz w:val="28"/>
          <w:szCs w:val="28"/>
        </w:rPr>
        <w:t>_____________</w:t>
      </w:r>
      <w:r w:rsidR="00E8369B">
        <w:rPr>
          <w:rFonts w:ascii="Times New Roman" w:hAnsi="Times New Roman" w:cs="Times New Roman"/>
          <w:sz w:val="28"/>
          <w:szCs w:val="28"/>
        </w:rPr>
        <w:t>____________.</w:t>
      </w:r>
    </w:p>
    <w:p w:rsidR="00DC4BCE" w:rsidRPr="00E8369B" w:rsidRDefault="00167773" w:rsidP="00DC4BCE">
      <w:pPr>
        <w:pStyle w:val="a3"/>
        <w:ind w:left="360" w:hanging="360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rect id="_x0000_s1034" style="position:absolute;left:0;text-align:left;margin-left:-37.2pt;margin-top:22.55pt;width:36.75pt;height:23.25pt;z-index:251666432">
            <v:textbox style="mso-next-textbox:#_x0000_s1034">
              <w:txbxContent>
                <w:p w:rsidR="0031395A" w:rsidRPr="003F6A7C" w:rsidRDefault="0031395A" w:rsidP="0031395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xbxContent>
            </v:textbox>
          </v:rect>
        </w:pict>
      </w:r>
    </w:p>
    <w:p w:rsidR="00DC4BCE" w:rsidRPr="00B24DDD" w:rsidRDefault="00B24DDD" w:rsidP="0031395A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24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Укажите название государства, в соста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которого в результате военных </w:t>
      </w:r>
      <w:r w:rsidRPr="00B24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действий, обозначенных на схеме стрелками, вошла территория,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B24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бозначенная в легенде схемы цифрой «3».</w:t>
      </w:r>
    </w:p>
    <w:p w:rsidR="00B24DDD" w:rsidRPr="00DC4BCE" w:rsidRDefault="00B24DDD" w:rsidP="00DC4BCE">
      <w:pPr>
        <w:pStyle w:val="a3"/>
        <w:ind w:left="360" w:hanging="360"/>
        <w:rPr>
          <w:rFonts w:ascii="Times New Roman" w:hAnsi="Times New Roman" w:cs="Times New Roman"/>
          <w:color w:val="252525"/>
          <w:sz w:val="16"/>
          <w:szCs w:val="16"/>
          <w:shd w:val="clear" w:color="auto" w:fill="FFFFFF"/>
        </w:rPr>
      </w:pPr>
    </w:p>
    <w:p w:rsidR="000F0A08" w:rsidRDefault="000F0A08" w:rsidP="00DC4BCE">
      <w:pPr>
        <w:pStyle w:val="a3"/>
        <w:ind w:left="360" w:hanging="218"/>
        <w:rPr>
          <w:rFonts w:ascii="Times New Roman" w:hAnsi="Times New Roman" w:cs="Times New Roman"/>
          <w:sz w:val="16"/>
          <w:szCs w:val="16"/>
        </w:rPr>
      </w:pPr>
      <w:r w:rsidRPr="00E8369B">
        <w:rPr>
          <w:rFonts w:ascii="Times New Roman" w:hAnsi="Times New Roman" w:cs="Times New Roman"/>
          <w:sz w:val="28"/>
          <w:szCs w:val="28"/>
        </w:rPr>
        <w:t>Ответ_____________________</w:t>
      </w:r>
      <w:r w:rsidR="00DC4BCE">
        <w:rPr>
          <w:rFonts w:ascii="Times New Roman" w:hAnsi="Times New Roman" w:cs="Times New Roman"/>
          <w:sz w:val="28"/>
          <w:szCs w:val="28"/>
        </w:rPr>
        <w:t>____.</w:t>
      </w:r>
    </w:p>
    <w:p w:rsidR="00DC4BCE" w:rsidRPr="00DC4BCE" w:rsidRDefault="00DC4BCE" w:rsidP="00DC4BCE">
      <w:pPr>
        <w:pStyle w:val="a3"/>
        <w:ind w:left="360" w:hanging="218"/>
        <w:rPr>
          <w:rFonts w:ascii="Times New Roman" w:hAnsi="Times New Roman" w:cs="Times New Roman"/>
          <w:color w:val="252525"/>
          <w:sz w:val="16"/>
          <w:szCs w:val="16"/>
          <w:shd w:val="clear" w:color="auto" w:fill="FFFFFF"/>
        </w:rPr>
      </w:pPr>
    </w:p>
    <w:p w:rsidR="00B24DDD" w:rsidRPr="00B24DDD" w:rsidRDefault="00167773" w:rsidP="0031395A">
      <w:pPr>
        <w:pStyle w:val="leftmargin"/>
        <w:shd w:val="clear" w:color="auto" w:fill="FFFFFF"/>
        <w:spacing w:before="0" w:beforeAutospacing="0" w:after="0" w:afterAutospacing="0"/>
        <w:ind w:left="567" w:right="-143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35" style="position:absolute;left:0;text-align:left;margin-left:-19.2pt;margin-top:3pt;width:36.75pt;height:23.25pt;z-index:251667456">
            <v:textbox style="mso-next-textbox:#_x0000_s1035">
              <w:txbxContent>
                <w:p w:rsidR="0031395A" w:rsidRPr="003F6A7C" w:rsidRDefault="0031395A" w:rsidP="0031395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</w:t>
                  </w:r>
                </w:p>
              </w:txbxContent>
            </v:textbox>
          </v:rect>
        </w:pict>
      </w:r>
      <w:r w:rsidR="00B24DDD" w:rsidRPr="00B24DDD">
        <w:rPr>
          <w:color w:val="000000"/>
          <w:sz w:val="28"/>
          <w:szCs w:val="28"/>
        </w:rPr>
        <w:t>Прочтите текст о событиях, отражённых на схеме, и, используя схему, укажите название города, которое пропущено в этом тексте.</w:t>
      </w:r>
    </w:p>
    <w:p w:rsidR="00B24DDD" w:rsidRDefault="00B24DDD" w:rsidP="0031395A">
      <w:pPr>
        <w:pStyle w:val="a8"/>
        <w:shd w:val="clear" w:color="auto" w:fill="FFFFFF"/>
        <w:spacing w:before="0" w:beforeAutospacing="0" w:after="0" w:afterAutospacing="0"/>
        <w:ind w:left="567" w:right="-143"/>
        <w:jc w:val="both"/>
        <w:rPr>
          <w:sz w:val="28"/>
          <w:szCs w:val="28"/>
        </w:rPr>
      </w:pPr>
      <w:r w:rsidRPr="00B24DDD">
        <w:rPr>
          <w:color w:val="000000"/>
          <w:sz w:val="28"/>
          <w:szCs w:val="28"/>
        </w:rPr>
        <w:t>Русские войска были разбиты под Венденом 21.10.1578 Сапегой и Бойэ. Русские потеряли Полоцк (1579), С</w:t>
      </w:r>
      <w:r w:rsidR="00103551">
        <w:rPr>
          <w:color w:val="000000"/>
          <w:sz w:val="28"/>
          <w:szCs w:val="28"/>
        </w:rPr>
        <w:t>окол, Велиж, Усвят, _____________</w:t>
      </w:r>
      <w:r w:rsidRPr="00B24DDD">
        <w:rPr>
          <w:color w:val="000000"/>
          <w:sz w:val="28"/>
          <w:szCs w:val="28"/>
        </w:rPr>
        <w:t xml:space="preserve">. Польские и литовские отряды разоряли Смоленщину, Северскую землю, Рязанщину, юго-запад Новгородчины, грабили русские земли вплоть до верховьев Волги. Произведённые ими опустошения напоминали худшие татарские набеги. Литовский воевода Филон Кмита из Орши сжёг в западных русских землях 2000 сел и захватил огромный полон. Литовские магнаты Острожские и Вишневецкие с помощью лёгких конных отрядов разграбили Черниговщину. Конница шляхтича Яна Соломерецкого разорила окрестности Ярославля. </w:t>
      </w:r>
    </w:p>
    <w:p w:rsidR="0031395A" w:rsidRDefault="0031395A" w:rsidP="00DC4BCE">
      <w:pPr>
        <w:pStyle w:val="a3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0F0A08" w:rsidRDefault="0031395A" w:rsidP="00DC4BCE">
      <w:pPr>
        <w:pStyle w:val="a3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0A08" w:rsidRPr="00E8369B">
        <w:rPr>
          <w:rFonts w:ascii="Times New Roman" w:hAnsi="Times New Roman" w:cs="Times New Roman"/>
          <w:sz w:val="28"/>
          <w:szCs w:val="28"/>
        </w:rPr>
        <w:t>Ответ: _________________________.</w:t>
      </w:r>
    </w:p>
    <w:p w:rsidR="00DC4BCE" w:rsidRPr="00E8369B" w:rsidRDefault="00167773" w:rsidP="000F0A08">
      <w:pPr>
        <w:pStyle w:val="a3"/>
        <w:ind w:left="360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left:0;text-align:left;margin-left:-17.7pt;margin-top:21.8pt;width:36.75pt;height:23.25pt;z-index:251668480">
            <v:textbox style="mso-next-textbox:#_x0000_s1036">
              <w:txbxContent>
                <w:p w:rsidR="0031395A" w:rsidRPr="003F6A7C" w:rsidRDefault="0031395A" w:rsidP="0031395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11</w:t>
                  </w:r>
                </w:p>
              </w:txbxContent>
            </v:textbox>
          </v:rect>
        </w:pict>
      </w:r>
    </w:p>
    <w:p w:rsidR="000F0A08" w:rsidRDefault="000F0A08" w:rsidP="0031395A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8369B">
        <w:rPr>
          <w:rFonts w:ascii="Times New Roman" w:hAnsi="Times New Roman" w:cs="Times New Roman"/>
          <w:sz w:val="28"/>
          <w:szCs w:val="28"/>
        </w:rPr>
        <w:t xml:space="preserve">Какие суждения, относящиеся к схеме, являются верными? Запишите цифры, под которыми они указаны. </w:t>
      </w:r>
    </w:p>
    <w:p w:rsidR="00103551" w:rsidRPr="00103551" w:rsidRDefault="00103551" w:rsidP="0010355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03551" w:rsidRPr="00103551" w:rsidRDefault="0031395A" w:rsidP="0031395A">
      <w:pPr>
        <w:pStyle w:val="leftmargin"/>
        <w:shd w:val="clear" w:color="auto" w:fill="FFFFFF"/>
        <w:spacing w:before="0" w:beforeAutospacing="0" w:after="0" w:afterAutospacing="0"/>
        <w:ind w:left="1276" w:right="-143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032D09">
        <w:rPr>
          <w:color w:val="000000"/>
          <w:sz w:val="28"/>
          <w:szCs w:val="28"/>
        </w:rPr>
        <w:t xml:space="preserve"> </w:t>
      </w:r>
      <w:r w:rsidR="00103551" w:rsidRPr="00103551">
        <w:rPr>
          <w:color w:val="000000"/>
          <w:sz w:val="28"/>
          <w:szCs w:val="28"/>
        </w:rPr>
        <w:t>Цифрой «7» на схеме обозначен г. Ништадт.</w:t>
      </w:r>
    </w:p>
    <w:p w:rsidR="00103551" w:rsidRPr="00103551" w:rsidRDefault="0031395A" w:rsidP="0031395A">
      <w:pPr>
        <w:pStyle w:val="leftmargin"/>
        <w:shd w:val="clear" w:color="auto" w:fill="FFFFFF"/>
        <w:spacing w:before="0" w:beforeAutospacing="0" w:after="0" w:afterAutospacing="0"/>
        <w:ind w:left="851" w:right="-143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103551" w:rsidRPr="00103551">
        <w:rPr>
          <w:color w:val="000000"/>
          <w:sz w:val="28"/>
          <w:szCs w:val="28"/>
        </w:rPr>
        <w:t>В результате военных действий, которы</w:t>
      </w:r>
      <w:r>
        <w:rPr>
          <w:color w:val="000000"/>
          <w:sz w:val="28"/>
          <w:szCs w:val="28"/>
        </w:rPr>
        <w:t xml:space="preserve">е отражены на схеме, Российское </w:t>
      </w:r>
      <w:r w:rsidR="00032D09">
        <w:rPr>
          <w:color w:val="000000"/>
          <w:sz w:val="28"/>
          <w:szCs w:val="28"/>
        </w:rPr>
        <w:t xml:space="preserve">  </w:t>
      </w:r>
      <w:r w:rsidR="00103551" w:rsidRPr="00103551">
        <w:rPr>
          <w:color w:val="000000"/>
          <w:sz w:val="28"/>
          <w:szCs w:val="28"/>
        </w:rPr>
        <w:t>государство утратило территории, обозначенные в легенде схемы цифрой «2».</w:t>
      </w:r>
    </w:p>
    <w:p w:rsidR="00103551" w:rsidRPr="00103551" w:rsidRDefault="00103551" w:rsidP="0031395A">
      <w:pPr>
        <w:pStyle w:val="leftmargin"/>
        <w:shd w:val="clear" w:color="auto" w:fill="FFFFFF"/>
        <w:spacing w:before="0" w:beforeAutospacing="0" w:after="0" w:afterAutospacing="0"/>
        <w:ind w:left="993" w:right="-143" w:hanging="426"/>
        <w:jc w:val="both"/>
        <w:rPr>
          <w:color w:val="000000"/>
          <w:sz w:val="28"/>
          <w:szCs w:val="28"/>
        </w:rPr>
      </w:pPr>
      <w:r w:rsidRPr="00103551">
        <w:rPr>
          <w:color w:val="000000"/>
          <w:sz w:val="28"/>
          <w:szCs w:val="28"/>
        </w:rPr>
        <w:t>3) Цифрой «5» на схеме обозначен город, взятый после длительной осады войсками, направления действий которых обозначены в легенде схемы цифрой «1».</w:t>
      </w:r>
    </w:p>
    <w:p w:rsidR="00103551" w:rsidRPr="00103551" w:rsidRDefault="0031395A" w:rsidP="0031395A">
      <w:pPr>
        <w:pStyle w:val="leftmargin"/>
        <w:shd w:val="clear" w:color="auto" w:fill="FFFFFF"/>
        <w:spacing w:before="0" w:beforeAutospacing="0" w:after="0" w:afterAutospacing="0"/>
        <w:ind w:left="993" w:right="-143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032D09">
        <w:rPr>
          <w:color w:val="000000"/>
          <w:sz w:val="28"/>
          <w:szCs w:val="28"/>
        </w:rPr>
        <w:t xml:space="preserve"> </w:t>
      </w:r>
      <w:r w:rsidR="00103551" w:rsidRPr="00103551">
        <w:rPr>
          <w:color w:val="000000"/>
          <w:sz w:val="28"/>
          <w:szCs w:val="28"/>
        </w:rPr>
        <w:t>На схеме обозначен город, являвший</w:t>
      </w:r>
      <w:r>
        <w:rPr>
          <w:color w:val="000000"/>
          <w:sz w:val="28"/>
          <w:szCs w:val="28"/>
        </w:rPr>
        <w:t>ся центром формирования Второго</w:t>
      </w:r>
      <w:r w:rsidR="00103551" w:rsidRPr="00103551">
        <w:rPr>
          <w:color w:val="000000"/>
          <w:sz w:val="28"/>
          <w:szCs w:val="28"/>
        </w:rPr>
        <w:t>земского ополчения в период Смуты.</w:t>
      </w:r>
    </w:p>
    <w:p w:rsidR="00103551" w:rsidRPr="00103551" w:rsidRDefault="00103551" w:rsidP="0031395A">
      <w:pPr>
        <w:pStyle w:val="leftmargin"/>
        <w:shd w:val="clear" w:color="auto" w:fill="FFFFFF"/>
        <w:spacing w:before="0" w:beforeAutospacing="0" w:after="0" w:afterAutospacing="0"/>
        <w:ind w:left="1276" w:right="-143" w:hanging="709"/>
        <w:jc w:val="both"/>
        <w:rPr>
          <w:color w:val="000000"/>
          <w:sz w:val="28"/>
          <w:szCs w:val="28"/>
        </w:rPr>
      </w:pPr>
      <w:r w:rsidRPr="00103551">
        <w:rPr>
          <w:color w:val="000000"/>
          <w:sz w:val="28"/>
          <w:szCs w:val="28"/>
        </w:rPr>
        <w:t xml:space="preserve">5) </w:t>
      </w:r>
      <w:r w:rsidR="0031395A">
        <w:rPr>
          <w:color w:val="000000"/>
          <w:sz w:val="28"/>
          <w:szCs w:val="28"/>
        </w:rPr>
        <w:t xml:space="preserve">   </w:t>
      </w:r>
      <w:r w:rsidRPr="00103551">
        <w:rPr>
          <w:color w:val="000000"/>
          <w:sz w:val="28"/>
          <w:szCs w:val="28"/>
        </w:rPr>
        <w:t>В ходе боевых действий, отражённых на схеме, русскими войсками был взят город, обозначенный на схеме цифрой «6».</w:t>
      </w:r>
    </w:p>
    <w:p w:rsidR="00103551" w:rsidRPr="00103551" w:rsidRDefault="0031395A" w:rsidP="0031395A">
      <w:pPr>
        <w:pStyle w:val="leftmargin"/>
        <w:shd w:val="clear" w:color="auto" w:fill="FFFFFF"/>
        <w:spacing w:before="0" w:beforeAutospacing="0" w:after="0" w:afterAutospacing="0"/>
        <w:ind w:left="993" w:right="-143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103551" w:rsidRPr="00103551">
        <w:rPr>
          <w:color w:val="000000"/>
          <w:sz w:val="28"/>
          <w:szCs w:val="28"/>
        </w:rPr>
        <w:t>На схеме указано государственное образование, прекратившее своё существование в результате обозначенных на схеме событий.</w:t>
      </w:r>
    </w:p>
    <w:p w:rsidR="00DC4BCE" w:rsidRDefault="00DC4BCE" w:rsidP="0031395A">
      <w:pPr>
        <w:pStyle w:val="a3"/>
        <w:spacing w:line="240" w:lineRule="auto"/>
        <w:ind w:left="1276" w:hanging="709"/>
        <w:rPr>
          <w:rFonts w:ascii="Times New Roman" w:hAnsi="Times New Roman" w:cs="Times New Roman"/>
          <w:sz w:val="28"/>
          <w:szCs w:val="28"/>
        </w:rPr>
      </w:pPr>
    </w:p>
    <w:p w:rsidR="00A575C5" w:rsidRPr="00E8369B" w:rsidRDefault="000F0A08" w:rsidP="0031395A">
      <w:pPr>
        <w:pStyle w:val="a3"/>
        <w:ind w:left="993" w:hanging="360"/>
        <w:rPr>
          <w:rFonts w:ascii="Times New Roman" w:hAnsi="Times New Roman" w:cs="Times New Roman"/>
          <w:b/>
          <w:sz w:val="28"/>
          <w:szCs w:val="28"/>
        </w:rPr>
      </w:pPr>
      <w:r w:rsidRPr="00E8369B">
        <w:rPr>
          <w:rFonts w:ascii="Times New Roman" w:hAnsi="Times New Roman" w:cs="Times New Roman"/>
          <w:sz w:val="28"/>
          <w:szCs w:val="28"/>
        </w:rPr>
        <w:t>Ответ: ____________________</w:t>
      </w:r>
      <w:r w:rsidR="00167773">
        <w:rPr>
          <w:rFonts w:ascii="Times New Roman" w:hAnsi="Times New Roman" w:cs="Times New Roman"/>
          <w:sz w:val="28"/>
          <w:szCs w:val="28"/>
        </w:rPr>
        <w:t>_</w:t>
      </w:r>
      <w:r w:rsidRPr="00E8369B">
        <w:rPr>
          <w:rFonts w:ascii="Times New Roman" w:hAnsi="Times New Roman" w:cs="Times New Roman"/>
          <w:sz w:val="28"/>
          <w:szCs w:val="28"/>
        </w:rPr>
        <w:t>____.</w:t>
      </w:r>
    </w:p>
    <w:p w:rsidR="00A575C5" w:rsidRDefault="0016777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>
          <v:group id="_x0000_s1037" style="position:absolute;margin-left:-19.2pt;margin-top:28.6pt;width:40.35pt;height:36pt;z-index:251669504" coordorigin="8341,5292" coordsize="729,663">
            <v:oval id="_x0000_s1038" style="position:absolute;left:8341;top:5292;width:729;height:663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8528;top:5461;width:412;height:355" stroked="f">
              <v:textbox style="mso-next-textbox:#_x0000_s1039">
                <w:txbxContent>
                  <w:p w:rsidR="00032D09" w:rsidRPr="00032D09" w:rsidRDefault="00032D09" w:rsidP="00032D09">
                    <w:pPr>
                      <w:rPr>
                        <w:rFonts w:ascii="Times New Roman" w:hAnsi="Times New Roman" w:cs="Times New Roman"/>
                        <w:b/>
                        <w:sz w:val="26"/>
                        <w:szCs w:val="26"/>
                      </w:rPr>
                    </w:pPr>
                    <w:r w:rsidRPr="00032D09">
                      <w:rPr>
                        <w:rFonts w:ascii="Times New Roman" w:hAnsi="Times New Roman" w:cs="Times New Roman"/>
                        <w:b/>
                        <w:sz w:val="26"/>
                        <w:szCs w:val="26"/>
                      </w:rPr>
                      <w:t>!</w:t>
                    </w:r>
                  </w:p>
                </w:txbxContent>
              </v:textbox>
            </v:shape>
          </v:group>
        </w:pict>
      </w:r>
    </w:p>
    <w:tbl>
      <w:tblPr>
        <w:tblStyle w:val="a9"/>
        <w:tblW w:w="9214" w:type="dxa"/>
        <w:tblInd w:w="817" w:type="dxa"/>
        <w:tblLook w:val="04A0" w:firstRow="1" w:lastRow="0" w:firstColumn="1" w:lastColumn="0" w:noHBand="0" w:noVBand="1"/>
      </w:tblPr>
      <w:tblGrid>
        <w:gridCol w:w="9214"/>
      </w:tblGrid>
      <w:tr w:rsidR="00581223" w:rsidTr="00032D09">
        <w:trPr>
          <w:trHeight w:val="931"/>
        </w:trPr>
        <w:tc>
          <w:tcPr>
            <w:tcW w:w="9214" w:type="dxa"/>
          </w:tcPr>
          <w:p w:rsidR="00581223" w:rsidRPr="00DC4BCE" w:rsidRDefault="00581223" w:rsidP="00DC4B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C4B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 забудьте перенести все ответы в бланк ответов № 1 в соответствии с инструкцией по выполнению работы.</w:t>
            </w:r>
          </w:p>
          <w:p w:rsidR="00581223" w:rsidRPr="00DC4BCE" w:rsidRDefault="00581223" w:rsidP="00DC4BCE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C4B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Проверьте, чтобы каждый ответ был записан в строке с номером соответствующего задания.</w:t>
            </w:r>
          </w:p>
        </w:tc>
      </w:tr>
    </w:tbl>
    <w:p w:rsidR="00581223" w:rsidRDefault="00581223">
      <w:pPr>
        <w:rPr>
          <w:rFonts w:ascii="Times New Roman" w:hAnsi="Times New Roman" w:cs="Times New Roman"/>
          <w:b/>
          <w:sz w:val="20"/>
          <w:szCs w:val="20"/>
        </w:rPr>
      </w:pPr>
    </w:p>
    <w:p w:rsidR="00032D09" w:rsidRDefault="00032D09">
      <w:pPr>
        <w:rPr>
          <w:rFonts w:ascii="Times New Roman" w:hAnsi="Times New Roman" w:cs="Times New Roman"/>
          <w:b/>
          <w:sz w:val="20"/>
          <w:szCs w:val="20"/>
        </w:rPr>
      </w:pPr>
    </w:p>
    <w:p w:rsidR="009044FD" w:rsidRDefault="00103551" w:rsidP="00DC4B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0C4158" w:rsidRPr="00DC4BCE">
        <w:rPr>
          <w:rFonts w:ascii="Times New Roman" w:hAnsi="Times New Roman" w:cs="Times New Roman"/>
          <w:b/>
          <w:sz w:val="28"/>
          <w:szCs w:val="28"/>
        </w:rPr>
        <w:t>асть 2</w:t>
      </w:r>
    </w:p>
    <w:p w:rsidR="00DC4BCE" w:rsidRPr="00DC4BCE" w:rsidRDefault="00DC4BCE" w:rsidP="007E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284" w:right="-1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 w:rsidRPr="007523C0"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Для записи ответов на задания этой части (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12–19</w:t>
      </w:r>
      <w:r w:rsidRPr="007523C0"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) используйте БЛАНК ОТВЕТОВ № 2. Запишите сначала номер задания (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12, 13</w:t>
      </w:r>
      <w:r w:rsidRPr="007523C0"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 xml:space="preserve"> и т. д.), а затем развёрнутый ответ на него. Ответы записывайте чётко и разборчиво. </w:t>
      </w:r>
    </w:p>
    <w:p w:rsidR="000C4158" w:rsidRPr="00DC4BCE" w:rsidRDefault="000C4158" w:rsidP="007E0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4BCE">
        <w:rPr>
          <w:rFonts w:ascii="Times New Roman" w:hAnsi="Times New Roman" w:cs="Times New Roman"/>
          <w:b/>
          <w:i/>
          <w:sz w:val="28"/>
          <w:szCs w:val="28"/>
        </w:rPr>
        <w:t>Прочтите отрывок из исторического источника и кратко ответьте на вопросы 12 и 13. Ответы предполагают использование информации из источника, а также применение исторических знаний по курсу истории соответствующего периода.</w:t>
      </w:r>
    </w:p>
    <w:p w:rsidR="00103551" w:rsidRPr="009B7367" w:rsidRDefault="00103551" w:rsidP="007E0F99">
      <w:pPr>
        <w:spacing w:before="150" w:after="150" w:line="240" w:lineRule="auto"/>
        <w:ind w:left="142" w:right="-14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367">
        <w:rPr>
          <w:rFonts w:ascii="Times New Roman" w:hAnsi="Times New Roman" w:cs="Times New Roman"/>
          <w:i/>
          <w:sz w:val="28"/>
          <w:szCs w:val="28"/>
        </w:rPr>
        <w:t>Из императорского манифеста</w:t>
      </w:r>
    </w:p>
    <w:p w:rsidR="009B7367" w:rsidRPr="009B7367" w:rsidRDefault="00103551" w:rsidP="007E0F99">
      <w:pPr>
        <w:spacing w:after="0" w:line="24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 xml:space="preserve"> «Мы… по данной Нам от Всевышнего власти, из высочайшей Нашей императорской милости, отныне впредь на вечные времена и в потомственные роды жалуем всему российскому благородному дворянству вольность и свободу, кои могут службу продолжать, как в Нашей Империи, так и в прочих европейских союзных Нам державах, на основании следующего узаконения: </w:t>
      </w:r>
    </w:p>
    <w:p w:rsidR="009B7367" w:rsidRPr="009B7367" w:rsidRDefault="00103551" w:rsidP="007E0F99">
      <w:pPr>
        <w:spacing w:after="0" w:line="24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>1) Все находящиеся в разных Наших службах дворяне могут оную продолжать, сколь долго пожелают и их состояние им позволит, однако ж военные ни во время кампании, ни же пред начатием оной за три месяца об увольнении из службы, или абшида [отставки], просить да не дерзают, но по окончании.</w:t>
      </w:r>
    </w:p>
    <w:p w:rsidR="009B7367" w:rsidRPr="009B7367" w:rsidRDefault="00103551" w:rsidP="007E0F99">
      <w:pPr>
        <w:spacing w:after="0" w:line="24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 xml:space="preserve"> 3) Кто ж, будучи в отставке, некоторое время или после военной, находясь в статской и других Наших службах, пожелает паки вступить в военную службу, таковые приняты будут…</w:t>
      </w:r>
    </w:p>
    <w:p w:rsidR="009B7367" w:rsidRPr="009B7367" w:rsidRDefault="00103551" w:rsidP="007E0F99">
      <w:pPr>
        <w:spacing w:after="0" w:line="24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 xml:space="preserve"> 4) Кто ж, будучи уволен из Нашей службы, пожелает отъехать в другие европейские государства, таким давать Нашей Иностранной коллегии надлежащие паспорты беспрепятственно с таковым обязательством, что когда нужда востребует, то б находящиеся дворяне вне государства Нашего явились в своё Отечество, когда только о том учинено будет надлежащее обнародование, всякий в таком случае повинен со всевозможною скоростию волю Нашу исполнить под штрафом секвестра [конфискации] его имения.</w:t>
      </w:r>
    </w:p>
    <w:p w:rsidR="009044FD" w:rsidRDefault="00103551" w:rsidP="007E0F99">
      <w:pPr>
        <w:spacing w:after="0" w:line="24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 xml:space="preserve"> 9) …Мы надеемся, что всё благородное российское дворянство… побуждено будет не удаляться… от службы, но с ревностью и желанием в оную вступать, …не меньше и детей своих с прилежностью и рачением обучать благопристойным наукам, ибо все те, кои никакой и нигде службы не имели, но только как сами в лености и праздности всё время препровождать будут, так и детей своих в пользу Отечества своего ни в какие полезные науки не употреблять, тех мы, яко суще нерадивых о добре общем, презирать и уничтожать всем нашим верноподданным и истинным сынам Отечества повелеваем, и ниже ко двору нашему приезд или в публичных собраниях и торжествах терпимы будут». </w:t>
      </w:r>
    </w:p>
    <w:p w:rsidR="00052347" w:rsidRDefault="00052347" w:rsidP="00052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347" w:rsidRDefault="00052347" w:rsidP="00052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347" w:rsidRDefault="00052347" w:rsidP="00052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347" w:rsidRDefault="00167773" w:rsidP="00052347">
      <w:pPr>
        <w:spacing w:before="150" w:after="150" w:line="240" w:lineRule="auto"/>
        <w:ind w:left="709" w:right="-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-23.7pt;margin-top:26.25pt;width:36.75pt;height:23.25pt;z-index:251670528">
            <v:textbox style="mso-next-textbox:#_x0000_s1040">
              <w:txbxContent>
                <w:p w:rsidR="00052347" w:rsidRPr="003F6A7C" w:rsidRDefault="00052347" w:rsidP="0005234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12</w:t>
                  </w:r>
                </w:p>
              </w:txbxContent>
            </v:textbox>
          </v:rect>
        </w:pict>
      </w:r>
    </w:p>
    <w:p w:rsidR="009B7367" w:rsidRPr="009B7367" w:rsidRDefault="009B7367" w:rsidP="00052347">
      <w:pPr>
        <w:spacing w:before="150" w:after="150" w:line="240" w:lineRule="auto"/>
        <w:ind w:left="426" w:right="-285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>Назовите монарха, издавшего данный манифест. Укажите десятилетие, когда был издан этот манифест. Назовите российского монарха, чьё правление непосредственно предшествовало правлению монарха, издавшего данный манифест.</w:t>
      </w:r>
    </w:p>
    <w:p w:rsidR="009B7367" w:rsidRPr="009B7367" w:rsidRDefault="00167773" w:rsidP="00DC4BC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252525"/>
          <w:sz w:val="28"/>
          <w:szCs w:val="28"/>
        </w:rPr>
        <w:pict>
          <v:rect id="_x0000_s1041" style="position:absolute;left:0;text-align:left;margin-left:-22.2pt;margin-top:24.55pt;width:36.75pt;height:23.25pt;z-index:251671552">
            <v:textbox style="mso-next-textbox:#_x0000_s1041">
              <w:txbxContent>
                <w:p w:rsidR="00052347" w:rsidRPr="003F6A7C" w:rsidRDefault="00052347" w:rsidP="0005234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13</w:t>
                  </w:r>
                </w:p>
              </w:txbxContent>
            </v:textbox>
          </v:rect>
        </w:pict>
      </w:r>
    </w:p>
    <w:p w:rsidR="009B7367" w:rsidRPr="009B7367" w:rsidRDefault="009B7367" w:rsidP="00052347">
      <w:pPr>
        <w:spacing w:after="0" w:line="240" w:lineRule="auto"/>
        <w:ind w:left="426" w:right="-285"/>
        <w:jc w:val="both"/>
        <w:rPr>
          <w:rFonts w:ascii="Times New Roman" w:hAnsi="Times New Roman" w:cs="Times New Roman"/>
          <w:sz w:val="28"/>
          <w:szCs w:val="28"/>
        </w:rPr>
      </w:pPr>
      <w:r w:rsidRPr="009B7367">
        <w:rPr>
          <w:rFonts w:ascii="Times New Roman" w:hAnsi="Times New Roman" w:cs="Times New Roman"/>
          <w:sz w:val="28"/>
          <w:szCs w:val="28"/>
        </w:rPr>
        <w:t>Укажите любые три права (привилегии) дворянства, названных в данном отрывке.</w:t>
      </w:r>
    </w:p>
    <w:p w:rsidR="004C2806" w:rsidRPr="00DC4BCE" w:rsidRDefault="004C2806" w:rsidP="00052347">
      <w:pPr>
        <w:spacing w:after="0" w:line="240" w:lineRule="auto"/>
        <w:ind w:left="426" w:right="-285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DC4BCE">
        <w:rPr>
          <w:rFonts w:ascii="Times New Roman" w:hAnsi="Times New Roman" w:cs="Times New Roman"/>
          <w:sz w:val="28"/>
          <w:szCs w:val="28"/>
        </w:rPr>
        <w:t>При ответе избегайте цитирования избыточного текста, не содержащего</w:t>
      </w:r>
      <w:r w:rsidR="00052347">
        <w:rPr>
          <w:rFonts w:ascii="Times New Roman" w:hAnsi="Times New Roman" w:cs="Times New Roman"/>
          <w:sz w:val="28"/>
          <w:szCs w:val="28"/>
        </w:rPr>
        <w:t xml:space="preserve"> </w:t>
      </w:r>
      <w:r w:rsidRPr="00DC4BCE">
        <w:rPr>
          <w:rFonts w:ascii="Times New Roman" w:hAnsi="Times New Roman" w:cs="Times New Roman"/>
          <w:sz w:val="28"/>
          <w:szCs w:val="28"/>
        </w:rPr>
        <w:t xml:space="preserve"> положений, которые должны быть приведены по условию задания.</w:t>
      </w:r>
    </w:p>
    <w:p w:rsidR="00DC4BCE" w:rsidRDefault="00DC4BCE" w:rsidP="00052347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44FD" w:rsidRPr="004A5F30" w:rsidRDefault="000C4158" w:rsidP="0005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-14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5F30">
        <w:rPr>
          <w:rFonts w:ascii="Times New Roman" w:hAnsi="Times New Roman" w:cs="Times New Roman"/>
          <w:b/>
          <w:i/>
          <w:sz w:val="28"/>
          <w:szCs w:val="28"/>
        </w:rPr>
        <w:t>Рассмотрите изображение и выполните задания 14, 15.</w:t>
      </w:r>
    </w:p>
    <w:p w:rsidR="000C4158" w:rsidRDefault="009B7367" w:rsidP="00052347">
      <w:pPr>
        <w:ind w:left="226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819525" cy="5533900"/>
            <wp:effectExtent l="0" t="0" r="0" b="0"/>
            <wp:docPr id="2" name="Рисунок 4" descr="https://hist-ege.sdamgia.ru/get_file?id=48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ist-ege.sdamgia.ru/get_file?id=4887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273" cy="5545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806" w:rsidRDefault="004C2806" w:rsidP="004A5F30">
      <w:pPr>
        <w:pStyle w:val="a4"/>
        <w:spacing w:before="89" w:line="244" w:lineRule="auto"/>
        <w:rPr>
          <w:sz w:val="28"/>
          <w:szCs w:val="28"/>
        </w:rPr>
      </w:pPr>
    </w:p>
    <w:p w:rsidR="00052347" w:rsidRDefault="00052347" w:rsidP="004A5F30">
      <w:pPr>
        <w:pStyle w:val="a4"/>
        <w:spacing w:before="89" w:line="244" w:lineRule="auto"/>
        <w:rPr>
          <w:sz w:val="28"/>
          <w:szCs w:val="28"/>
        </w:rPr>
      </w:pPr>
    </w:p>
    <w:p w:rsidR="00052347" w:rsidRPr="00DC4BCE" w:rsidRDefault="00167773" w:rsidP="004A5F30">
      <w:pPr>
        <w:pStyle w:val="a4"/>
        <w:spacing w:before="89" w:line="244" w:lineRule="auto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2" style="position:absolute;margin-left:-37.2pt;margin-top:17.25pt;width:36.75pt;height:23.25pt;z-index:251672576">
            <v:textbox style="mso-next-textbox:#_x0000_s1042">
              <w:txbxContent>
                <w:p w:rsidR="00FB57C7" w:rsidRPr="003F6A7C" w:rsidRDefault="00FB57C7" w:rsidP="00FB57C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</v:rect>
        </w:pict>
      </w:r>
    </w:p>
    <w:p w:rsidR="009B7367" w:rsidRPr="009B7367" w:rsidRDefault="009B7367" w:rsidP="00134D92">
      <w:pPr>
        <w:pStyle w:val="leftmargin"/>
        <w:shd w:val="clear" w:color="auto" w:fill="FFFFFF"/>
        <w:spacing w:before="0" w:beforeAutospacing="0" w:after="0" w:afterAutospacing="0"/>
        <w:ind w:left="142" w:right="140"/>
        <w:jc w:val="both"/>
        <w:rPr>
          <w:color w:val="000000"/>
          <w:sz w:val="28"/>
          <w:szCs w:val="28"/>
        </w:rPr>
      </w:pPr>
      <w:r w:rsidRPr="009B7367">
        <w:rPr>
          <w:color w:val="000000"/>
          <w:sz w:val="28"/>
          <w:szCs w:val="28"/>
        </w:rPr>
        <w:t>Укажите год, когда была выпущена данная марка.</w:t>
      </w:r>
    </w:p>
    <w:p w:rsidR="009B7367" w:rsidRPr="009B7367" w:rsidRDefault="009B7367" w:rsidP="00134D92">
      <w:pPr>
        <w:pStyle w:val="leftmargin"/>
        <w:shd w:val="clear" w:color="auto" w:fill="FFFFFF"/>
        <w:spacing w:before="0" w:beforeAutospacing="0" w:after="0" w:afterAutospacing="0"/>
        <w:ind w:left="142" w:right="140"/>
        <w:jc w:val="both"/>
        <w:rPr>
          <w:color w:val="000000"/>
          <w:sz w:val="28"/>
          <w:szCs w:val="28"/>
        </w:rPr>
      </w:pPr>
      <w:r w:rsidRPr="009B7367">
        <w:rPr>
          <w:color w:val="000000"/>
          <w:sz w:val="28"/>
          <w:szCs w:val="28"/>
        </w:rPr>
        <w:t>Используя изображение, приведите одно любое обоснование Вашего ответа.</w:t>
      </w:r>
    </w:p>
    <w:p w:rsidR="009B7367" w:rsidRDefault="00167773" w:rsidP="00C53E0B">
      <w:pPr>
        <w:pStyle w:val="a4"/>
        <w:spacing w:before="84" w:line="249" w:lineRule="auto"/>
        <w:ind w:right="231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3" style="position:absolute;left:0;text-align:left;margin-left:-37.2pt;margin-top:21.95pt;width:36.75pt;height:23.25pt;z-index:251673600">
            <v:textbox style="mso-next-textbox:#_x0000_s1043">
              <w:txbxContent>
                <w:p w:rsidR="00FB57C7" w:rsidRPr="003F6A7C" w:rsidRDefault="00FB57C7" w:rsidP="00FB57C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</w:p>
              </w:txbxContent>
            </v:textbox>
          </v:rect>
        </w:pict>
      </w:r>
    </w:p>
    <w:p w:rsidR="009B7367" w:rsidRPr="009B7367" w:rsidRDefault="009B7367" w:rsidP="00FB57C7">
      <w:pPr>
        <w:pStyle w:val="leftmargin"/>
        <w:shd w:val="clear" w:color="auto" w:fill="FFFFFF"/>
        <w:spacing w:before="0" w:beforeAutospacing="0" w:after="0" w:afterAutospacing="0"/>
        <w:ind w:left="142" w:right="-143"/>
        <w:jc w:val="both"/>
        <w:rPr>
          <w:color w:val="000000"/>
          <w:sz w:val="28"/>
          <w:szCs w:val="28"/>
        </w:rPr>
      </w:pPr>
      <w:r w:rsidRPr="009B7367">
        <w:rPr>
          <w:color w:val="000000"/>
          <w:sz w:val="28"/>
          <w:szCs w:val="28"/>
        </w:rPr>
        <w:t xml:space="preserve">Какой из плакатов посвящен событию, которое произошло в то же десятилетие, когда была выпущена данная марка? В ответе запишите цифру, которой обозначен этот </w:t>
      </w:r>
      <w:r w:rsidR="00B934ED">
        <w:rPr>
          <w:color w:val="000000"/>
          <w:sz w:val="28"/>
          <w:szCs w:val="28"/>
        </w:rPr>
        <w:t>плакат</w:t>
      </w:r>
      <w:r w:rsidRPr="009B7367">
        <w:rPr>
          <w:color w:val="000000"/>
          <w:sz w:val="28"/>
          <w:szCs w:val="28"/>
        </w:rPr>
        <w:t>. Назовите, кто возглавлял СССР в период события, которому посвящен данный плакат.</w:t>
      </w:r>
    </w:p>
    <w:p w:rsidR="00E8079C" w:rsidRPr="00DC4BCE" w:rsidRDefault="009B7367" w:rsidP="00FB57C7">
      <w:pPr>
        <w:pStyle w:val="a8"/>
        <w:shd w:val="clear" w:color="auto" w:fill="FFFFFF"/>
        <w:tabs>
          <w:tab w:val="left" w:pos="2205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9B7367">
        <w:rPr>
          <w:color w:val="000000"/>
          <w:sz w:val="28"/>
          <w:szCs w:val="28"/>
        </w:rPr>
        <w:t> </w:t>
      </w:r>
      <w:r w:rsidR="00FB57C7">
        <w:rPr>
          <w:color w:val="000000"/>
          <w:sz w:val="28"/>
          <w:szCs w:val="28"/>
        </w:rPr>
        <w:tab/>
      </w:r>
      <w:r w:rsidR="00C53E0B">
        <w:rPr>
          <w:sz w:val="28"/>
          <w:szCs w:val="28"/>
        </w:rPr>
        <w:t xml:space="preserve">                                                                 </w:t>
      </w:r>
      <w:r>
        <w:rPr>
          <w:noProof/>
        </w:rPr>
        <w:drawing>
          <wp:inline distT="0" distB="0" distL="0" distR="0">
            <wp:extent cx="5698981" cy="5848350"/>
            <wp:effectExtent l="0" t="0" r="0" b="0"/>
            <wp:docPr id="3" name="Рисунок 13" descr="https://hist-ege.sdamgia.ru/get_file?id=48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ist-ege.sdamgia.ru/get_file?id=4887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998" b="5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896" cy="5856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79C" w:rsidRDefault="00E8079C" w:rsidP="00E8079C">
      <w:pPr>
        <w:pStyle w:val="a4"/>
        <w:rPr>
          <w:sz w:val="28"/>
          <w:szCs w:val="28"/>
        </w:rPr>
      </w:pPr>
    </w:p>
    <w:p w:rsidR="000D0889" w:rsidRDefault="000D0889" w:rsidP="00E8079C">
      <w:pPr>
        <w:pStyle w:val="a4"/>
        <w:rPr>
          <w:sz w:val="28"/>
          <w:szCs w:val="28"/>
        </w:rPr>
      </w:pPr>
    </w:p>
    <w:p w:rsidR="00FB57C7" w:rsidRDefault="00FB57C7" w:rsidP="00E8079C">
      <w:pPr>
        <w:pStyle w:val="a4"/>
        <w:rPr>
          <w:sz w:val="28"/>
          <w:szCs w:val="28"/>
        </w:rPr>
      </w:pPr>
    </w:p>
    <w:p w:rsidR="00FB57C7" w:rsidRDefault="00FB57C7" w:rsidP="00E8079C">
      <w:pPr>
        <w:pStyle w:val="a4"/>
        <w:rPr>
          <w:sz w:val="28"/>
          <w:szCs w:val="28"/>
        </w:rPr>
      </w:pPr>
    </w:p>
    <w:p w:rsidR="00FB57C7" w:rsidRDefault="00FB57C7" w:rsidP="00E8079C">
      <w:pPr>
        <w:pStyle w:val="a4"/>
        <w:rPr>
          <w:sz w:val="28"/>
          <w:szCs w:val="28"/>
        </w:rPr>
      </w:pPr>
    </w:p>
    <w:p w:rsidR="00FB57C7" w:rsidRDefault="00FB57C7" w:rsidP="00E8079C">
      <w:pPr>
        <w:pStyle w:val="a4"/>
        <w:rPr>
          <w:sz w:val="28"/>
          <w:szCs w:val="28"/>
        </w:rPr>
      </w:pPr>
    </w:p>
    <w:p w:rsidR="00D06602" w:rsidRDefault="00167773" w:rsidP="00134D92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4" style="position:absolute;margin-left:-23.7pt;margin-top:1.5pt;width:36.75pt;height:23.25pt;z-index:251674624">
            <v:textbox style="mso-next-textbox:#_x0000_s1044">
              <w:txbxContent>
                <w:p w:rsidR="007E0F99" w:rsidRPr="003F6A7C" w:rsidRDefault="007E0F99" w:rsidP="007E0F9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</w:t>
                  </w:r>
                </w:p>
              </w:txbxContent>
            </v:textbox>
          </v:rect>
        </w:pict>
      </w:r>
      <w:r w:rsidR="00134D92">
        <w:rPr>
          <w:sz w:val="28"/>
          <w:szCs w:val="28"/>
        </w:rPr>
        <w:t xml:space="preserve">      </w:t>
      </w:r>
      <w:r w:rsidR="00D06602" w:rsidRPr="00DC4BCE">
        <w:rPr>
          <w:sz w:val="28"/>
          <w:szCs w:val="28"/>
        </w:rPr>
        <w:t>Прочтите</w:t>
      </w:r>
      <w:r w:rsidR="00684730">
        <w:rPr>
          <w:sz w:val="28"/>
          <w:szCs w:val="28"/>
        </w:rPr>
        <w:t xml:space="preserve"> </w:t>
      </w:r>
      <w:r w:rsidR="00D06602" w:rsidRPr="00DC4BCE">
        <w:rPr>
          <w:sz w:val="28"/>
          <w:szCs w:val="28"/>
        </w:rPr>
        <w:t>отрывки</w:t>
      </w:r>
      <w:r w:rsidR="00684730">
        <w:rPr>
          <w:sz w:val="28"/>
          <w:szCs w:val="28"/>
        </w:rPr>
        <w:t xml:space="preserve"> </w:t>
      </w:r>
      <w:r w:rsidR="00D06602" w:rsidRPr="00DC4BCE">
        <w:rPr>
          <w:sz w:val="28"/>
          <w:szCs w:val="28"/>
        </w:rPr>
        <w:t>из</w:t>
      </w:r>
      <w:r w:rsidR="00684730">
        <w:rPr>
          <w:sz w:val="28"/>
          <w:szCs w:val="28"/>
        </w:rPr>
        <w:t xml:space="preserve"> </w:t>
      </w:r>
      <w:r w:rsidR="00D06602" w:rsidRPr="00DC4BCE">
        <w:rPr>
          <w:sz w:val="28"/>
          <w:szCs w:val="28"/>
        </w:rPr>
        <w:t>воспоминаний</w:t>
      </w:r>
      <w:r w:rsidR="00684730">
        <w:rPr>
          <w:sz w:val="28"/>
          <w:szCs w:val="28"/>
        </w:rPr>
        <w:t xml:space="preserve"> </w:t>
      </w:r>
      <w:r w:rsidR="00D06602" w:rsidRPr="00DC4BCE">
        <w:rPr>
          <w:sz w:val="28"/>
          <w:szCs w:val="28"/>
        </w:rPr>
        <w:t>современников.</w:t>
      </w:r>
    </w:p>
    <w:tbl>
      <w:tblPr>
        <w:tblStyle w:val="a9"/>
        <w:tblW w:w="9497" w:type="dxa"/>
        <w:tblInd w:w="534" w:type="dxa"/>
        <w:tblLook w:val="04A0" w:firstRow="1" w:lastRow="0" w:firstColumn="1" w:lastColumn="0" w:noHBand="0" w:noVBand="1"/>
      </w:tblPr>
      <w:tblGrid>
        <w:gridCol w:w="534"/>
        <w:gridCol w:w="8963"/>
      </w:tblGrid>
      <w:tr w:rsidR="00E33BE2" w:rsidTr="007E0F99">
        <w:tc>
          <w:tcPr>
            <w:tcW w:w="9497" w:type="dxa"/>
            <w:gridSpan w:val="2"/>
          </w:tcPr>
          <w:p w:rsidR="00E33BE2" w:rsidRDefault="00E33BE2" w:rsidP="00E33BE2">
            <w:pPr>
              <w:pStyle w:val="a4"/>
              <w:spacing w:before="88"/>
              <w:jc w:val="center"/>
              <w:rPr>
                <w:sz w:val="28"/>
                <w:szCs w:val="28"/>
              </w:rPr>
            </w:pPr>
            <w:r w:rsidRPr="00DC4BCE">
              <w:rPr>
                <w:w w:val="95"/>
                <w:sz w:val="28"/>
                <w:szCs w:val="28"/>
              </w:rPr>
              <w:t>ФРАГМЕНТЫИСТОЧНИКОВ</w:t>
            </w:r>
          </w:p>
        </w:tc>
      </w:tr>
      <w:tr w:rsidR="00E33BE2" w:rsidTr="007E0F99">
        <w:trPr>
          <w:trHeight w:val="2486"/>
        </w:trPr>
        <w:tc>
          <w:tcPr>
            <w:tcW w:w="534" w:type="dxa"/>
          </w:tcPr>
          <w:p w:rsidR="00E33BE2" w:rsidRDefault="00E33BE2" w:rsidP="00E33BE2">
            <w:pPr>
              <w:pStyle w:val="a4"/>
              <w:spacing w:before="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8963" w:type="dxa"/>
          </w:tcPr>
          <w:p w:rsidR="00E76C46" w:rsidRPr="0011560C" w:rsidRDefault="00E76C46" w:rsidP="00134D9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560C">
              <w:rPr>
                <w:color w:val="000000"/>
                <w:sz w:val="28"/>
                <w:szCs w:val="28"/>
              </w:rPr>
              <w:t>«На</w:t>
            </w:r>
            <w:r w:rsidRPr="0011560C">
              <w:rPr>
                <w:color w:val="000000"/>
                <w:sz w:val="28"/>
                <w:szCs w:val="28"/>
              </w:rPr>
              <w:softHyphen/>
              <w:t>ступ</w:t>
            </w:r>
            <w:r w:rsidRPr="0011560C">
              <w:rPr>
                <w:color w:val="000000"/>
                <w:sz w:val="28"/>
                <w:szCs w:val="28"/>
              </w:rPr>
              <w:softHyphen/>
              <w:t>ле</w:t>
            </w:r>
            <w:r w:rsidRPr="0011560C">
              <w:rPr>
                <w:color w:val="000000"/>
                <w:sz w:val="28"/>
                <w:szCs w:val="28"/>
              </w:rPr>
              <w:softHyphen/>
              <w:t>ние на</w:t>
            </w:r>
            <w:r w:rsidRPr="0011560C">
              <w:rPr>
                <w:color w:val="000000"/>
                <w:sz w:val="28"/>
                <w:szCs w:val="28"/>
              </w:rPr>
              <w:softHyphen/>
              <w:t>ча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 5 июля манёвром, давно из</w:t>
            </w:r>
            <w:r w:rsidRPr="0011560C">
              <w:rPr>
                <w:color w:val="000000"/>
                <w:sz w:val="28"/>
                <w:szCs w:val="28"/>
              </w:rPr>
              <w:softHyphen/>
              <w:t>вест</w:t>
            </w:r>
            <w:r w:rsidRPr="0011560C">
              <w:rPr>
                <w:color w:val="000000"/>
                <w:sz w:val="28"/>
                <w:szCs w:val="28"/>
              </w:rPr>
              <w:softHyphen/>
              <w:t>ным рус</w:t>
            </w:r>
            <w:r w:rsidRPr="0011560C">
              <w:rPr>
                <w:color w:val="000000"/>
                <w:sz w:val="28"/>
                <w:szCs w:val="28"/>
              </w:rPr>
              <w:softHyphen/>
              <w:t>ским по мно</w:t>
            </w:r>
            <w:r w:rsidRPr="0011560C">
              <w:rPr>
                <w:color w:val="000000"/>
                <w:sz w:val="28"/>
                <w:szCs w:val="28"/>
              </w:rPr>
              <w:softHyphen/>
              <w:t>го</w:t>
            </w:r>
            <w:r w:rsidRPr="0011560C">
              <w:rPr>
                <w:color w:val="000000"/>
                <w:sz w:val="28"/>
                <w:szCs w:val="28"/>
              </w:rPr>
              <w:softHyphen/>
              <w:t>чис</w:t>
            </w:r>
            <w:r w:rsidRPr="0011560C">
              <w:rPr>
                <w:color w:val="000000"/>
                <w:sz w:val="28"/>
                <w:szCs w:val="28"/>
              </w:rPr>
              <w:softHyphen/>
              <w:t>лен</w:t>
            </w:r>
            <w:r w:rsidRPr="0011560C">
              <w:rPr>
                <w:color w:val="000000"/>
                <w:sz w:val="28"/>
                <w:szCs w:val="28"/>
              </w:rPr>
              <w:softHyphen/>
              <w:t>ным преды</w:t>
            </w:r>
            <w:r w:rsidRPr="0011560C">
              <w:rPr>
                <w:color w:val="000000"/>
                <w:sz w:val="28"/>
                <w:szCs w:val="28"/>
              </w:rPr>
              <w:softHyphen/>
              <w:t>ду</w:t>
            </w:r>
            <w:r w:rsidRPr="0011560C">
              <w:rPr>
                <w:color w:val="000000"/>
                <w:sz w:val="28"/>
                <w:szCs w:val="28"/>
              </w:rPr>
              <w:softHyphen/>
              <w:t>щим опе</w:t>
            </w:r>
            <w:r w:rsidRPr="0011560C">
              <w:rPr>
                <w:color w:val="000000"/>
                <w:sz w:val="28"/>
                <w:szCs w:val="28"/>
              </w:rPr>
              <w:softHyphen/>
              <w:t>ра</w:t>
            </w:r>
            <w:r w:rsidRPr="0011560C">
              <w:rPr>
                <w:color w:val="000000"/>
                <w:sz w:val="28"/>
                <w:szCs w:val="28"/>
              </w:rPr>
              <w:softHyphen/>
              <w:t>ци</w:t>
            </w:r>
            <w:r w:rsidRPr="0011560C">
              <w:rPr>
                <w:color w:val="000000"/>
                <w:sz w:val="28"/>
                <w:szCs w:val="28"/>
              </w:rPr>
              <w:softHyphen/>
              <w:t>ям, а по</w:t>
            </w:r>
            <w:r w:rsidRPr="0011560C">
              <w:rPr>
                <w:color w:val="000000"/>
                <w:sz w:val="28"/>
                <w:szCs w:val="28"/>
              </w:rPr>
              <w:softHyphen/>
              <w:t>то</w:t>
            </w:r>
            <w:r w:rsidRPr="0011560C">
              <w:rPr>
                <w:color w:val="000000"/>
                <w:sz w:val="28"/>
                <w:szCs w:val="28"/>
              </w:rPr>
              <w:softHyphen/>
              <w:t>му за</w:t>
            </w:r>
            <w:r w:rsidRPr="0011560C">
              <w:rPr>
                <w:color w:val="000000"/>
                <w:sz w:val="28"/>
                <w:szCs w:val="28"/>
              </w:rPr>
              <w:softHyphen/>
              <w:t>ра</w:t>
            </w:r>
            <w:r w:rsidRPr="0011560C">
              <w:rPr>
                <w:color w:val="000000"/>
                <w:sz w:val="28"/>
                <w:szCs w:val="28"/>
              </w:rPr>
              <w:softHyphen/>
              <w:t>нее ими</w:t>
            </w:r>
            <w:r w:rsidR="007E0F99">
              <w:rPr>
                <w:color w:val="000000"/>
                <w:sz w:val="28"/>
                <w:szCs w:val="28"/>
              </w:rPr>
              <w:t xml:space="preserve">                </w:t>
            </w:r>
            <w:r w:rsidRPr="0011560C">
              <w:rPr>
                <w:color w:val="000000"/>
                <w:sz w:val="28"/>
                <w:szCs w:val="28"/>
              </w:rPr>
              <w:t xml:space="preserve"> раз</w:t>
            </w:r>
            <w:r w:rsidRPr="0011560C">
              <w:rPr>
                <w:color w:val="000000"/>
                <w:sz w:val="28"/>
                <w:szCs w:val="28"/>
              </w:rPr>
              <w:softHyphen/>
              <w:t>га</w:t>
            </w:r>
            <w:r w:rsidRPr="0011560C">
              <w:rPr>
                <w:color w:val="000000"/>
                <w:sz w:val="28"/>
                <w:szCs w:val="28"/>
              </w:rPr>
              <w:softHyphen/>
              <w:t>дан</w:t>
            </w:r>
            <w:r w:rsidRPr="0011560C">
              <w:rPr>
                <w:color w:val="000000"/>
                <w:sz w:val="28"/>
                <w:szCs w:val="28"/>
              </w:rPr>
              <w:softHyphen/>
              <w:t>ным. Гит</w:t>
            </w:r>
            <w:r w:rsidRPr="0011560C">
              <w:rPr>
                <w:color w:val="000000"/>
                <w:sz w:val="28"/>
                <w:szCs w:val="28"/>
              </w:rPr>
              <w:softHyphen/>
              <w:t>лер... хотел уни</w:t>
            </w:r>
            <w:r w:rsidRPr="0011560C">
              <w:rPr>
                <w:color w:val="000000"/>
                <w:sz w:val="28"/>
                <w:szCs w:val="28"/>
              </w:rPr>
              <w:softHyphen/>
              <w:t>что</w:t>
            </w:r>
            <w:r w:rsidRPr="0011560C">
              <w:rPr>
                <w:color w:val="000000"/>
                <w:sz w:val="28"/>
                <w:szCs w:val="28"/>
              </w:rPr>
              <w:softHyphen/>
              <w:t>жить вы</w:t>
            </w:r>
            <w:r w:rsidRPr="0011560C">
              <w:rPr>
                <w:color w:val="000000"/>
                <w:sz w:val="28"/>
                <w:szCs w:val="28"/>
              </w:rPr>
              <w:softHyphen/>
              <w:t>дви</w:t>
            </w:r>
            <w:r w:rsidRPr="0011560C">
              <w:rPr>
                <w:color w:val="000000"/>
                <w:sz w:val="28"/>
                <w:szCs w:val="28"/>
              </w:rPr>
              <w:softHyphen/>
              <w:t>ну</w:t>
            </w:r>
            <w:r w:rsidRPr="0011560C">
              <w:rPr>
                <w:color w:val="000000"/>
                <w:sz w:val="28"/>
                <w:szCs w:val="28"/>
              </w:rPr>
              <w:softHyphen/>
              <w:t>тые впе</w:t>
            </w:r>
            <w:r w:rsidRPr="0011560C">
              <w:rPr>
                <w:color w:val="000000"/>
                <w:sz w:val="28"/>
                <w:szCs w:val="28"/>
              </w:rPr>
              <w:softHyphen/>
              <w:t>ред в виде дуги по</w:t>
            </w:r>
            <w:r w:rsidRPr="0011560C">
              <w:rPr>
                <w:color w:val="000000"/>
                <w:sz w:val="28"/>
                <w:szCs w:val="28"/>
              </w:rPr>
              <w:softHyphen/>
              <w:t>зи</w:t>
            </w:r>
            <w:r w:rsidRPr="0011560C">
              <w:rPr>
                <w:color w:val="000000"/>
                <w:sz w:val="28"/>
                <w:szCs w:val="28"/>
              </w:rPr>
              <w:softHyphen/>
              <w:t>ции рус</w:t>
            </w:r>
            <w:r w:rsidRPr="0011560C">
              <w:rPr>
                <w:color w:val="000000"/>
                <w:sz w:val="28"/>
                <w:szCs w:val="28"/>
              </w:rPr>
              <w:softHyphen/>
              <w:t>ских двой</w:t>
            </w:r>
            <w:r w:rsidRPr="0011560C">
              <w:rPr>
                <w:color w:val="000000"/>
                <w:sz w:val="28"/>
                <w:szCs w:val="28"/>
              </w:rPr>
              <w:softHyphen/>
              <w:t>ным охва</w:t>
            </w:r>
            <w:r w:rsidRPr="0011560C">
              <w:rPr>
                <w:color w:val="000000"/>
                <w:sz w:val="28"/>
                <w:szCs w:val="28"/>
              </w:rPr>
              <w:softHyphen/>
              <w:t>том... и за</w:t>
            </w:r>
            <w:r w:rsidRPr="0011560C">
              <w:rPr>
                <w:color w:val="000000"/>
                <w:sz w:val="28"/>
                <w:szCs w:val="28"/>
              </w:rPr>
              <w:softHyphen/>
              <w:t>хва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тить тем самым </w:t>
            </w:r>
            <w:r w:rsidR="007E0F99">
              <w:rPr>
                <w:color w:val="000000"/>
                <w:sz w:val="28"/>
                <w:szCs w:val="28"/>
              </w:rPr>
              <w:t xml:space="preserve">                  </w:t>
            </w:r>
            <w:r w:rsidRPr="0011560C">
              <w:rPr>
                <w:color w:val="000000"/>
                <w:sz w:val="28"/>
                <w:szCs w:val="28"/>
              </w:rPr>
              <w:t>ини</w:t>
            </w:r>
            <w:r w:rsidRPr="0011560C">
              <w:rPr>
                <w:color w:val="000000"/>
                <w:sz w:val="28"/>
                <w:szCs w:val="28"/>
              </w:rPr>
              <w:softHyphen/>
              <w:t>ци</w:t>
            </w:r>
            <w:r w:rsidRPr="0011560C">
              <w:rPr>
                <w:color w:val="000000"/>
                <w:sz w:val="28"/>
                <w:szCs w:val="28"/>
              </w:rPr>
              <w:softHyphen/>
              <w:t>а</w:t>
            </w:r>
            <w:r w:rsidRPr="0011560C">
              <w:rPr>
                <w:color w:val="000000"/>
                <w:sz w:val="28"/>
                <w:szCs w:val="28"/>
              </w:rPr>
              <w:softHyphen/>
              <w:t>ти</w:t>
            </w:r>
            <w:r w:rsidRPr="0011560C">
              <w:rPr>
                <w:color w:val="000000"/>
                <w:sz w:val="28"/>
                <w:szCs w:val="28"/>
              </w:rPr>
              <w:softHyphen/>
              <w:t>ву на Во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сточ</w:t>
            </w:r>
            <w:r w:rsidRPr="0011560C">
              <w:rPr>
                <w:color w:val="000000"/>
                <w:sz w:val="28"/>
                <w:szCs w:val="28"/>
              </w:rPr>
              <w:softHyphen/>
              <w:t>ном фрон</w:t>
            </w:r>
            <w:r w:rsidRPr="0011560C">
              <w:rPr>
                <w:color w:val="000000"/>
                <w:sz w:val="28"/>
                <w:szCs w:val="28"/>
              </w:rPr>
              <w:softHyphen/>
              <w:t>те снова в свои руки.</w:t>
            </w:r>
          </w:p>
          <w:p w:rsidR="00E33BE2" w:rsidRDefault="00E76C46" w:rsidP="00134D9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1560C">
              <w:rPr>
                <w:color w:val="000000"/>
                <w:sz w:val="28"/>
                <w:szCs w:val="28"/>
              </w:rPr>
              <w:t>С 10 по 15 июля я по</w:t>
            </w:r>
            <w:r w:rsidRPr="0011560C">
              <w:rPr>
                <w:color w:val="000000"/>
                <w:sz w:val="28"/>
                <w:szCs w:val="28"/>
              </w:rPr>
              <w:softHyphen/>
              <w:t>се</w:t>
            </w:r>
            <w:r w:rsidRPr="0011560C">
              <w:rPr>
                <w:color w:val="000000"/>
                <w:sz w:val="28"/>
                <w:szCs w:val="28"/>
              </w:rPr>
              <w:softHyphen/>
              <w:t>тил оба на</w:t>
            </w:r>
            <w:r w:rsidRPr="0011560C">
              <w:rPr>
                <w:color w:val="000000"/>
                <w:sz w:val="28"/>
                <w:szCs w:val="28"/>
              </w:rPr>
              <w:softHyphen/>
              <w:t>сту</w:t>
            </w:r>
            <w:r w:rsidRPr="0011560C">
              <w:rPr>
                <w:color w:val="000000"/>
                <w:sz w:val="28"/>
                <w:szCs w:val="28"/>
              </w:rPr>
              <w:softHyphen/>
              <w:t>па</w:t>
            </w:r>
            <w:r w:rsidRPr="0011560C">
              <w:rPr>
                <w:color w:val="000000"/>
                <w:sz w:val="28"/>
                <w:szCs w:val="28"/>
              </w:rPr>
              <w:softHyphen/>
              <w:t>ю</w:t>
            </w:r>
            <w:r w:rsidRPr="0011560C">
              <w:rPr>
                <w:color w:val="000000"/>
                <w:sz w:val="28"/>
                <w:szCs w:val="28"/>
              </w:rPr>
              <w:softHyphen/>
              <w:t>щих фрон</w:t>
            </w:r>
            <w:r w:rsidRPr="0011560C">
              <w:rPr>
                <w:color w:val="000000"/>
                <w:sz w:val="28"/>
                <w:szCs w:val="28"/>
              </w:rPr>
              <w:softHyphen/>
              <w:t>та... и уяс</w:t>
            </w:r>
            <w:r w:rsidRPr="0011560C">
              <w:rPr>
                <w:color w:val="000000"/>
                <w:sz w:val="28"/>
                <w:szCs w:val="28"/>
              </w:rPr>
              <w:softHyphen/>
              <w:t>нил себе на месте в бе</w:t>
            </w:r>
            <w:r w:rsidRPr="0011560C">
              <w:rPr>
                <w:color w:val="000000"/>
                <w:sz w:val="28"/>
                <w:szCs w:val="28"/>
              </w:rPr>
              <w:softHyphen/>
              <w:t>се</w:t>
            </w:r>
            <w:r w:rsidRPr="0011560C">
              <w:rPr>
                <w:color w:val="000000"/>
                <w:sz w:val="28"/>
                <w:szCs w:val="28"/>
              </w:rPr>
              <w:softHyphen/>
              <w:t>дах с ко</w:t>
            </w:r>
            <w:r w:rsidRPr="0011560C">
              <w:rPr>
                <w:color w:val="000000"/>
                <w:sz w:val="28"/>
                <w:szCs w:val="28"/>
              </w:rPr>
              <w:softHyphen/>
              <w:t>ман</w:t>
            </w:r>
            <w:r w:rsidRPr="0011560C">
              <w:rPr>
                <w:color w:val="000000"/>
                <w:sz w:val="28"/>
                <w:szCs w:val="28"/>
              </w:rPr>
              <w:softHyphen/>
              <w:t>ди</w:t>
            </w:r>
            <w:r w:rsidRPr="0011560C">
              <w:rPr>
                <w:color w:val="000000"/>
                <w:sz w:val="28"/>
                <w:szCs w:val="28"/>
              </w:rPr>
              <w:softHyphen/>
              <w:t>ра</w:t>
            </w:r>
            <w:r w:rsidRPr="0011560C">
              <w:rPr>
                <w:color w:val="000000"/>
                <w:sz w:val="28"/>
                <w:szCs w:val="28"/>
              </w:rPr>
              <w:softHyphen/>
              <w:t>ми-тан</w:t>
            </w:r>
            <w:r w:rsidRPr="0011560C">
              <w:rPr>
                <w:color w:val="000000"/>
                <w:sz w:val="28"/>
                <w:szCs w:val="28"/>
              </w:rPr>
              <w:softHyphen/>
              <w:t>ки</w:t>
            </w:r>
            <w:r w:rsidRPr="0011560C">
              <w:rPr>
                <w:color w:val="000000"/>
                <w:sz w:val="28"/>
                <w:szCs w:val="28"/>
              </w:rPr>
              <w:softHyphen/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ми ход со</w:t>
            </w:r>
            <w:r w:rsidRPr="0011560C">
              <w:rPr>
                <w:color w:val="000000"/>
                <w:sz w:val="28"/>
                <w:szCs w:val="28"/>
              </w:rPr>
              <w:softHyphen/>
              <w:t>бы</w:t>
            </w:r>
            <w:r w:rsidRPr="0011560C">
              <w:rPr>
                <w:color w:val="000000"/>
                <w:sz w:val="28"/>
                <w:szCs w:val="28"/>
              </w:rPr>
              <w:softHyphen/>
              <w:t>тий, не</w:t>
            </w:r>
            <w:r w:rsidRPr="0011560C">
              <w:rPr>
                <w:color w:val="000000"/>
                <w:sz w:val="28"/>
                <w:szCs w:val="28"/>
              </w:rPr>
              <w:softHyphen/>
              <w:t>до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стат</w:t>
            </w:r>
            <w:r w:rsidRPr="0011560C">
              <w:rPr>
                <w:color w:val="000000"/>
                <w:sz w:val="28"/>
                <w:szCs w:val="28"/>
              </w:rPr>
              <w:softHyphen/>
              <w:t>ки наших так</w:t>
            </w:r>
            <w:r w:rsidRPr="0011560C">
              <w:rPr>
                <w:color w:val="000000"/>
                <w:sz w:val="28"/>
                <w:szCs w:val="28"/>
              </w:rPr>
              <w:softHyphen/>
              <w:t>ти</w:t>
            </w:r>
            <w:r w:rsidRPr="0011560C">
              <w:rPr>
                <w:color w:val="000000"/>
                <w:sz w:val="28"/>
                <w:szCs w:val="28"/>
              </w:rPr>
              <w:softHyphen/>
              <w:t>че</w:t>
            </w:r>
            <w:r w:rsidRPr="0011560C">
              <w:rPr>
                <w:color w:val="000000"/>
                <w:sz w:val="28"/>
                <w:szCs w:val="28"/>
              </w:rPr>
              <w:softHyphen/>
              <w:t>ских при</w:t>
            </w:r>
            <w:r w:rsidRPr="0011560C">
              <w:rPr>
                <w:color w:val="000000"/>
                <w:sz w:val="28"/>
                <w:szCs w:val="28"/>
              </w:rPr>
              <w:softHyphen/>
              <w:t>е</w:t>
            </w:r>
            <w:r w:rsidRPr="0011560C">
              <w:rPr>
                <w:color w:val="000000"/>
                <w:sz w:val="28"/>
                <w:szCs w:val="28"/>
              </w:rPr>
              <w:softHyphen/>
              <w:t>мов в на</w:t>
            </w:r>
            <w:r w:rsidRPr="0011560C">
              <w:rPr>
                <w:color w:val="000000"/>
                <w:sz w:val="28"/>
                <w:szCs w:val="28"/>
              </w:rPr>
              <w:softHyphen/>
              <w:t>сту</w:t>
            </w:r>
            <w:r w:rsidRPr="0011560C">
              <w:rPr>
                <w:color w:val="000000"/>
                <w:sz w:val="28"/>
                <w:szCs w:val="28"/>
              </w:rPr>
              <w:softHyphen/>
              <w:t>па</w:t>
            </w:r>
            <w:r w:rsidRPr="0011560C">
              <w:rPr>
                <w:color w:val="000000"/>
                <w:sz w:val="28"/>
                <w:szCs w:val="28"/>
              </w:rPr>
              <w:softHyphen/>
              <w:t>тель</w:t>
            </w:r>
            <w:r w:rsidRPr="0011560C">
              <w:rPr>
                <w:color w:val="000000"/>
                <w:sz w:val="28"/>
                <w:szCs w:val="28"/>
              </w:rPr>
              <w:softHyphen/>
              <w:t>ном бою и от</w:t>
            </w:r>
            <w:r w:rsidRPr="0011560C">
              <w:rPr>
                <w:color w:val="000000"/>
                <w:sz w:val="28"/>
                <w:szCs w:val="28"/>
              </w:rPr>
              <w:softHyphen/>
              <w:t>ри</w:t>
            </w:r>
            <w:r w:rsidRPr="0011560C">
              <w:rPr>
                <w:color w:val="000000"/>
                <w:sz w:val="28"/>
                <w:szCs w:val="28"/>
              </w:rPr>
              <w:softHyphen/>
              <w:t>ца</w:t>
            </w:r>
            <w:r w:rsidRPr="0011560C">
              <w:rPr>
                <w:color w:val="000000"/>
                <w:sz w:val="28"/>
                <w:szCs w:val="28"/>
              </w:rPr>
              <w:softHyphen/>
              <w:t>тель</w:t>
            </w:r>
            <w:r w:rsidRPr="0011560C">
              <w:rPr>
                <w:color w:val="000000"/>
                <w:sz w:val="28"/>
                <w:szCs w:val="28"/>
              </w:rPr>
              <w:softHyphen/>
              <w:t>ные сто</w:t>
            </w:r>
            <w:r w:rsidRPr="0011560C">
              <w:rPr>
                <w:color w:val="000000"/>
                <w:sz w:val="28"/>
                <w:szCs w:val="28"/>
              </w:rPr>
              <w:softHyphen/>
              <w:t>ро</w:t>
            </w:r>
            <w:r w:rsidRPr="0011560C">
              <w:rPr>
                <w:color w:val="000000"/>
                <w:sz w:val="28"/>
                <w:szCs w:val="28"/>
              </w:rPr>
              <w:softHyphen/>
              <w:t>ны нашей тех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ки. Мои опа</w:t>
            </w:r>
            <w:r w:rsidRPr="0011560C">
              <w:rPr>
                <w:color w:val="000000"/>
                <w:sz w:val="28"/>
                <w:szCs w:val="28"/>
              </w:rPr>
              <w:softHyphen/>
              <w:t>се</w:t>
            </w:r>
            <w:r w:rsidRPr="0011560C">
              <w:rPr>
                <w:color w:val="000000"/>
                <w:sz w:val="28"/>
                <w:szCs w:val="28"/>
              </w:rPr>
              <w:softHyphen/>
              <w:t>ния о не</w:t>
            </w:r>
            <w:r w:rsidRPr="0011560C">
              <w:rPr>
                <w:color w:val="000000"/>
                <w:sz w:val="28"/>
                <w:szCs w:val="28"/>
              </w:rPr>
              <w:softHyphen/>
              <w:t>до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точ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ной </w:t>
            </w:r>
            <w:r w:rsidR="007E0F99"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Pr="0011560C">
              <w:rPr>
                <w:color w:val="000000"/>
                <w:sz w:val="28"/>
                <w:szCs w:val="28"/>
              </w:rPr>
              <w:t>под</w:t>
            </w:r>
            <w:r w:rsidRPr="0011560C">
              <w:rPr>
                <w:color w:val="000000"/>
                <w:sz w:val="28"/>
                <w:szCs w:val="28"/>
              </w:rPr>
              <w:softHyphen/>
              <w:t>го</w:t>
            </w:r>
            <w:r w:rsidRPr="0011560C">
              <w:rPr>
                <w:color w:val="000000"/>
                <w:sz w:val="28"/>
                <w:szCs w:val="28"/>
              </w:rPr>
              <w:softHyphen/>
              <w:t>тов</w:t>
            </w:r>
            <w:r w:rsidRPr="0011560C">
              <w:rPr>
                <w:color w:val="000000"/>
                <w:sz w:val="28"/>
                <w:szCs w:val="28"/>
              </w:rPr>
              <w:softHyphen/>
              <w:t>лен</w:t>
            </w:r>
            <w:r w:rsidRPr="0011560C">
              <w:rPr>
                <w:color w:val="000000"/>
                <w:sz w:val="28"/>
                <w:szCs w:val="28"/>
              </w:rPr>
              <w:softHyphen/>
              <w:t>но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сти тан</w:t>
            </w:r>
            <w:r w:rsidRPr="0011560C">
              <w:rPr>
                <w:color w:val="000000"/>
                <w:sz w:val="28"/>
                <w:szCs w:val="28"/>
              </w:rPr>
              <w:softHyphen/>
              <w:t>ков «пан</w:t>
            </w:r>
            <w:r w:rsidRPr="0011560C">
              <w:rPr>
                <w:color w:val="000000"/>
                <w:sz w:val="28"/>
                <w:szCs w:val="28"/>
              </w:rPr>
              <w:softHyphen/>
              <w:t>те</w:t>
            </w:r>
            <w:r w:rsidRPr="0011560C">
              <w:rPr>
                <w:color w:val="000000"/>
                <w:sz w:val="28"/>
                <w:szCs w:val="28"/>
              </w:rPr>
              <w:softHyphen/>
              <w:t>ра» к бо</w:t>
            </w:r>
            <w:r w:rsidRPr="0011560C">
              <w:rPr>
                <w:color w:val="000000"/>
                <w:sz w:val="28"/>
                <w:szCs w:val="28"/>
              </w:rPr>
              <w:softHyphen/>
              <w:t>е</w:t>
            </w:r>
            <w:r w:rsidRPr="0011560C">
              <w:rPr>
                <w:color w:val="000000"/>
                <w:sz w:val="28"/>
                <w:szCs w:val="28"/>
              </w:rPr>
              <w:softHyphen/>
              <w:t>вым дей</w:t>
            </w:r>
            <w:r w:rsidRPr="0011560C">
              <w:rPr>
                <w:color w:val="000000"/>
                <w:sz w:val="28"/>
                <w:szCs w:val="28"/>
              </w:rPr>
              <w:softHyphen/>
              <w:t>стви</w:t>
            </w:r>
            <w:r w:rsidRPr="0011560C">
              <w:rPr>
                <w:color w:val="000000"/>
                <w:sz w:val="28"/>
                <w:szCs w:val="28"/>
              </w:rPr>
              <w:softHyphen/>
              <w:t>ям на фрон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те </w:t>
            </w:r>
            <w:r w:rsidR="007E0F99">
              <w:rPr>
                <w:color w:val="000000"/>
                <w:sz w:val="28"/>
                <w:szCs w:val="28"/>
              </w:rPr>
              <w:t xml:space="preserve">      </w:t>
            </w:r>
            <w:r w:rsidRPr="0011560C">
              <w:rPr>
                <w:color w:val="000000"/>
                <w:sz w:val="28"/>
                <w:szCs w:val="28"/>
              </w:rPr>
              <w:t>под</w:t>
            </w:r>
            <w:r w:rsidRPr="0011560C">
              <w:rPr>
                <w:color w:val="000000"/>
                <w:sz w:val="28"/>
                <w:szCs w:val="28"/>
              </w:rPr>
              <w:softHyphen/>
              <w:t>твер</w:t>
            </w:r>
            <w:r w:rsidRPr="0011560C">
              <w:rPr>
                <w:color w:val="000000"/>
                <w:sz w:val="28"/>
                <w:szCs w:val="28"/>
              </w:rPr>
              <w:softHyphen/>
              <w:t>ди</w:t>
            </w:r>
            <w:r w:rsidRPr="0011560C">
              <w:rPr>
                <w:color w:val="000000"/>
                <w:sz w:val="28"/>
                <w:szCs w:val="28"/>
              </w:rPr>
              <w:softHyphen/>
              <w:t>лись. 90 тан</w:t>
            </w:r>
            <w:r w:rsidRPr="0011560C">
              <w:rPr>
                <w:color w:val="000000"/>
                <w:sz w:val="28"/>
                <w:szCs w:val="28"/>
              </w:rPr>
              <w:softHyphen/>
              <w:t>ков «тигр» фирмы Порше... также по</w:t>
            </w:r>
            <w:r w:rsidRPr="0011560C">
              <w:rPr>
                <w:color w:val="000000"/>
                <w:sz w:val="28"/>
                <w:szCs w:val="28"/>
              </w:rPr>
              <w:softHyphen/>
              <w:t>ка</w:t>
            </w:r>
            <w:r w:rsidRPr="0011560C">
              <w:rPr>
                <w:color w:val="000000"/>
                <w:sz w:val="28"/>
                <w:szCs w:val="28"/>
              </w:rPr>
              <w:softHyphen/>
              <w:t>за</w:t>
            </w:r>
            <w:r w:rsidRPr="0011560C">
              <w:rPr>
                <w:color w:val="000000"/>
                <w:sz w:val="28"/>
                <w:szCs w:val="28"/>
              </w:rPr>
              <w:softHyphen/>
              <w:t>ли, что они не со</w:t>
            </w:r>
            <w:r w:rsidRPr="0011560C">
              <w:rPr>
                <w:color w:val="000000"/>
                <w:sz w:val="28"/>
                <w:szCs w:val="28"/>
              </w:rPr>
              <w:softHyphen/>
              <w:t>от</w:t>
            </w:r>
            <w:r w:rsidRPr="0011560C">
              <w:rPr>
                <w:color w:val="000000"/>
                <w:sz w:val="28"/>
                <w:szCs w:val="28"/>
              </w:rPr>
              <w:softHyphen/>
              <w:t>вет</w:t>
            </w:r>
            <w:r w:rsidRPr="0011560C">
              <w:rPr>
                <w:color w:val="000000"/>
                <w:sz w:val="28"/>
                <w:szCs w:val="28"/>
              </w:rPr>
              <w:softHyphen/>
              <w:t>ству</w:t>
            </w:r>
            <w:r w:rsidRPr="0011560C">
              <w:rPr>
                <w:color w:val="000000"/>
                <w:sz w:val="28"/>
                <w:szCs w:val="28"/>
              </w:rPr>
              <w:softHyphen/>
              <w:t>ют тре</w:t>
            </w:r>
            <w:r w:rsidRPr="0011560C">
              <w:rPr>
                <w:color w:val="000000"/>
                <w:sz w:val="28"/>
                <w:szCs w:val="28"/>
              </w:rPr>
              <w:softHyphen/>
              <w:t>бо</w:t>
            </w:r>
            <w:r w:rsidRPr="0011560C">
              <w:rPr>
                <w:color w:val="000000"/>
                <w:sz w:val="28"/>
                <w:szCs w:val="28"/>
              </w:rPr>
              <w:softHyphen/>
              <w:t>ва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ям ближ</w:t>
            </w:r>
            <w:r w:rsidRPr="0011560C">
              <w:rPr>
                <w:color w:val="000000"/>
                <w:sz w:val="28"/>
                <w:szCs w:val="28"/>
              </w:rPr>
              <w:softHyphen/>
              <w:t>не</w:t>
            </w:r>
            <w:r w:rsidRPr="0011560C">
              <w:rPr>
                <w:color w:val="000000"/>
                <w:sz w:val="28"/>
                <w:szCs w:val="28"/>
              </w:rPr>
              <w:softHyphen/>
              <w:t>го боя; эти танки, как ока</w:t>
            </w:r>
            <w:r w:rsidRPr="0011560C">
              <w:rPr>
                <w:color w:val="000000"/>
                <w:sz w:val="28"/>
                <w:szCs w:val="28"/>
              </w:rPr>
              <w:softHyphen/>
              <w:t>за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лось, не были снаб</w:t>
            </w:r>
            <w:r w:rsidRPr="0011560C">
              <w:rPr>
                <w:color w:val="000000"/>
                <w:sz w:val="28"/>
                <w:szCs w:val="28"/>
              </w:rPr>
              <w:softHyphen/>
              <w:t>же</w:t>
            </w:r>
            <w:r w:rsidRPr="0011560C">
              <w:rPr>
                <w:color w:val="000000"/>
                <w:sz w:val="28"/>
                <w:szCs w:val="28"/>
              </w:rPr>
              <w:softHyphen/>
              <w:t>ны в до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точ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ной мере даже </w:t>
            </w:r>
            <w:r w:rsidR="00134D92">
              <w:rPr>
                <w:color w:val="000000"/>
                <w:sz w:val="28"/>
                <w:szCs w:val="28"/>
              </w:rPr>
              <w:t xml:space="preserve"> </w:t>
            </w:r>
            <w:r w:rsidRPr="0011560C">
              <w:rPr>
                <w:color w:val="000000"/>
                <w:sz w:val="28"/>
                <w:szCs w:val="28"/>
              </w:rPr>
              <w:t>бо</w:t>
            </w:r>
            <w:r w:rsidRPr="0011560C">
              <w:rPr>
                <w:color w:val="000000"/>
                <w:sz w:val="28"/>
                <w:szCs w:val="28"/>
              </w:rPr>
              <w:softHyphen/>
              <w:t>е</w:t>
            </w:r>
            <w:r w:rsidRPr="0011560C">
              <w:rPr>
                <w:color w:val="000000"/>
                <w:sz w:val="28"/>
                <w:szCs w:val="28"/>
              </w:rPr>
              <w:softHyphen/>
              <w:t>при</w:t>
            </w:r>
            <w:r w:rsidRPr="0011560C">
              <w:rPr>
                <w:color w:val="000000"/>
                <w:sz w:val="28"/>
                <w:szCs w:val="28"/>
              </w:rPr>
              <w:softHyphen/>
              <w:t>па</w:t>
            </w:r>
            <w:r w:rsidRPr="0011560C">
              <w:rPr>
                <w:color w:val="000000"/>
                <w:sz w:val="28"/>
                <w:szCs w:val="28"/>
              </w:rPr>
              <w:softHyphen/>
              <w:t>са</w:t>
            </w:r>
            <w:r w:rsidRPr="0011560C">
              <w:rPr>
                <w:color w:val="000000"/>
                <w:sz w:val="28"/>
                <w:szCs w:val="28"/>
              </w:rPr>
              <w:softHyphen/>
              <w:t>ми. По</w:t>
            </w:r>
            <w:r w:rsidRPr="0011560C">
              <w:rPr>
                <w:color w:val="000000"/>
                <w:sz w:val="28"/>
                <w:szCs w:val="28"/>
              </w:rPr>
              <w:softHyphen/>
              <w:t>ло</w:t>
            </w:r>
            <w:r w:rsidRPr="0011560C">
              <w:rPr>
                <w:color w:val="000000"/>
                <w:sz w:val="28"/>
                <w:szCs w:val="28"/>
              </w:rPr>
              <w:softHyphen/>
              <w:t>же</w:t>
            </w:r>
            <w:r w:rsidRPr="0011560C">
              <w:rPr>
                <w:color w:val="000000"/>
                <w:sz w:val="28"/>
                <w:szCs w:val="28"/>
              </w:rPr>
              <w:softHyphen/>
              <w:t>ние обостря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 ещё и тем, что они не имели пулемётов... Им не уда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 ни уни</w:t>
            </w:r>
            <w:r w:rsidRPr="0011560C">
              <w:rPr>
                <w:color w:val="000000"/>
                <w:sz w:val="28"/>
                <w:szCs w:val="28"/>
              </w:rPr>
              <w:softHyphen/>
              <w:t>что</w:t>
            </w:r>
            <w:r w:rsidRPr="0011560C">
              <w:rPr>
                <w:color w:val="000000"/>
                <w:sz w:val="28"/>
                <w:szCs w:val="28"/>
              </w:rPr>
              <w:softHyphen/>
              <w:t>жить, ни по</w:t>
            </w:r>
            <w:r w:rsidRPr="0011560C">
              <w:rPr>
                <w:color w:val="000000"/>
                <w:sz w:val="28"/>
                <w:szCs w:val="28"/>
              </w:rPr>
              <w:softHyphen/>
              <w:t>да</w:t>
            </w:r>
            <w:r w:rsidRPr="0011560C">
              <w:rPr>
                <w:color w:val="000000"/>
                <w:sz w:val="28"/>
                <w:szCs w:val="28"/>
              </w:rPr>
              <w:softHyphen/>
              <w:t>вить пе</w:t>
            </w:r>
            <w:r w:rsidRPr="0011560C">
              <w:rPr>
                <w:color w:val="000000"/>
                <w:sz w:val="28"/>
                <w:szCs w:val="28"/>
              </w:rPr>
              <w:softHyphen/>
              <w:t>хот</w:t>
            </w:r>
            <w:r w:rsidRPr="0011560C">
              <w:rPr>
                <w:color w:val="000000"/>
                <w:sz w:val="28"/>
                <w:szCs w:val="28"/>
              </w:rPr>
              <w:softHyphen/>
              <w:t>ные ог</w:t>
            </w:r>
            <w:r w:rsidRPr="0011560C">
              <w:rPr>
                <w:color w:val="000000"/>
                <w:sz w:val="28"/>
                <w:szCs w:val="28"/>
              </w:rPr>
              <w:softHyphen/>
              <w:t>не</w:t>
            </w:r>
            <w:r w:rsidRPr="0011560C">
              <w:rPr>
                <w:color w:val="000000"/>
                <w:sz w:val="28"/>
                <w:szCs w:val="28"/>
              </w:rPr>
              <w:softHyphen/>
              <w:t>вые точки и пулемётные гнез</w:t>
            </w:r>
            <w:r w:rsidRPr="0011560C">
              <w:rPr>
                <w:color w:val="000000"/>
                <w:sz w:val="28"/>
                <w:szCs w:val="28"/>
              </w:rPr>
              <w:softHyphen/>
              <w:t>да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ка, чтобы дать воз</w:t>
            </w:r>
            <w:r w:rsidRPr="0011560C">
              <w:rPr>
                <w:color w:val="000000"/>
                <w:sz w:val="28"/>
                <w:szCs w:val="28"/>
              </w:rPr>
              <w:softHyphen/>
              <w:t>мож</w:t>
            </w:r>
            <w:r w:rsidRPr="0011560C">
              <w:rPr>
                <w:color w:val="000000"/>
                <w:sz w:val="28"/>
                <w:szCs w:val="28"/>
              </w:rPr>
              <w:softHyphen/>
              <w:t>ность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дви</w:t>
            </w:r>
            <w:r w:rsidRPr="0011560C">
              <w:rPr>
                <w:color w:val="000000"/>
                <w:sz w:val="28"/>
                <w:szCs w:val="28"/>
              </w:rPr>
              <w:softHyphen/>
              <w:t>гать</w:t>
            </w:r>
            <w:r w:rsidRPr="0011560C">
              <w:rPr>
                <w:color w:val="000000"/>
                <w:sz w:val="28"/>
                <w:szCs w:val="28"/>
              </w:rPr>
              <w:softHyphen/>
              <w:t>ся своей пе</w:t>
            </w:r>
            <w:r w:rsidRPr="0011560C">
              <w:rPr>
                <w:color w:val="000000"/>
                <w:sz w:val="28"/>
                <w:szCs w:val="28"/>
              </w:rPr>
              <w:softHyphen/>
              <w:t>хо</w:t>
            </w:r>
            <w:r w:rsidRPr="0011560C">
              <w:rPr>
                <w:color w:val="000000"/>
                <w:sz w:val="28"/>
                <w:szCs w:val="28"/>
              </w:rPr>
              <w:softHyphen/>
              <w:t>те...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дви</w:t>
            </w:r>
            <w:r w:rsidRPr="0011560C">
              <w:rPr>
                <w:color w:val="000000"/>
                <w:sz w:val="28"/>
                <w:szCs w:val="28"/>
              </w:rPr>
              <w:softHyphen/>
              <w:t>нув</w:t>
            </w:r>
            <w:r w:rsidRPr="0011560C">
              <w:rPr>
                <w:color w:val="000000"/>
                <w:sz w:val="28"/>
                <w:szCs w:val="28"/>
              </w:rPr>
              <w:softHyphen/>
              <w:t>шись около 10 км, вой</w:t>
            </w:r>
            <w:r w:rsidRPr="0011560C">
              <w:rPr>
                <w:color w:val="000000"/>
                <w:sz w:val="28"/>
                <w:szCs w:val="28"/>
              </w:rPr>
              <w:softHyphen/>
              <w:t>ска Мо</w:t>
            </w:r>
            <w:r w:rsidRPr="0011560C">
              <w:rPr>
                <w:color w:val="000000"/>
                <w:sz w:val="28"/>
                <w:szCs w:val="28"/>
              </w:rPr>
              <w:softHyphen/>
              <w:t>де</w:t>
            </w:r>
            <w:r w:rsidRPr="0011560C">
              <w:rPr>
                <w:color w:val="000000"/>
                <w:sz w:val="28"/>
                <w:szCs w:val="28"/>
              </w:rPr>
              <w:softHyphen/>
              <w:t>ля были оста</w:t>
            </w:r>
            <w:r w:rsidRPr="0011560C">
              <w:rPr>
                <w:color w:val="000000"/>
                <w:sz w:val="28"/>
                <w:szCs w:val="28"/>
              </w:rPr>
              <w:softHyphen/>
              <w:t>нов</w:t>
            </w:r>
            <w:r w:rsidRPr="0011560C">
              <w:rPr>
                <w:color w:val="000000"/>
                <w:sz w:val="28"/>
                <w:szCs w:val="28"/>
              </w:rPr>
              <w:softHyphen/>
              <w:t>ле</w:t>
            </w:r>
            <w:r w:rsidRPr="0011560C">
              <w:rPr>
                <w:color w:val="000000"/>
                <w:sz w:val="28"/>
                <w:szCs w:val="28"/>
              </w:rPr>
              <w:softHyphen/>
              <w:t>ны. Прав</w:t>
            </w:r>
            <w:r w:rsidRPr="0011560C">
              <w:rPr>
                <w:color w:val="000000"/>
                <w:sz w:val="28"/>
                <w:szCs w:val="28"/>
              </w:rPr>
              <w:softHyphen/>
              <w:t>да, на юге успех был боль</w:t>
            </w:r>
            <w:r w:rsidRPr="0011560C">
              <w:rPr>
                <w:color w:val="000000"/>
                <w:sz w:val="28"/>
                <w:szCs w:val="28"/>
              </w:rPr>
              <w:softHyphen/>
              <w:t>ше, но он был не</w:t>
            </w:r>
            <w:r w:rsidRPr="0011560C">
              <w:rPr>
                <w:color w:val="000000"/>
                <w:sz w:val="28"/>
                <w:szCs w:val="28"/>
              </w:rPr>
              <w:softHyphen/>
              <w:t>до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то</w:t>
            </w:r>
            <w:r w:rsidRPr="0011560C">
              <w:rPr>
                <w:color w:val="000000"/>
                <w:sz w:val="28"/>
                <w:szCs w:val="28"/>
              </w:rPr>
              <w:softHyphen/>
              <w:t>чен для бло</w:t>
            </w:r>
            <w:r w:rsidRPr="0011560C">
              <w:rPr>
                <w:color w:val="000000"/>
                <w:sz w:val="28"/>
                <w:szCs w:val="28"/>
              </w:rPr>
              <w:softHyphen/>
              <w:t>ки</w:t>
            </w:r>
            <w:r w:rsidRPr="0011560C">
              <w:rPr>
                <w:color w:val="000000"/>
                <w:sz w:val="28"/>
                <w:szCs w:val="28"/>
              </w:rPr>
              <w:softHyphen/>
              <w:t>ро</w:t>
            </w:r>
            <w:r w:rsidRPr="0011560C">
              <w:rPr>
                <w:color w:val="000000"/>
                <w:sz w:val="28"/>
                <w:szCs w:val="28"/>
              </w:rPr>
              <w:softHyphen/>
              <w:t>ва</w:t>
            </w:r>
            <w:r w:rsidRPr="0011560C">
              <w:rPr>
                <w:color w:val="000000"/>
                <w:sz w:val="28"/>
                <w:szCs w:val="28"/>
              </w:rPr>
              <w:softHyphen/>
              <w:t>ния рус</w:t>
            </w:r>
            <w:r w:rsidRPr="0011560C">
              <w:rPr>
                <w:color w:val="000000"/>
                <w:sz w:val="28"/>
                <w:szCs w:val="28"/>
              </w:rPr>
              <w:softHyphen/>
              <w:t>ской дуги или для</w:t>
            </w:r>
            <w:r w:rsidR="00134D92">
              <w:rPr>
                <w:color w:val="000000"/>
                <w:sz w:val="28"/>
                <w:szCs w:val="28"/>
              </w:rPr>
              <w:t xml:space="preserve"> </w:t>
            </w:r>
            <w:r w:rsidRPr="0011560C">
              <w:rPr>
                <w:color w:val="000000"/>
                <w:sz w:val="28"/>
                <w:szCs w:val="28"/>
              </w:rPr>
              <w:t>по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же</w:t>
            </w:r>
            <w:r w:rsidRPr="0011560C">
              <w:rPr>
                <w:color w:val="000000"/>
                <w:sz w:val="28"/>
                <w:szCs w:val="28"/>
              </w:rPr>
              <w:softHyphen/>
              <w:t>ния со</w:t>
            </w:r>
            <w:r w:rsidRPr="0011560C">
              <w:rPr>
                <w:color w:val="000000"/>
                <w:sz w:val="28"/>
                <w:szCs w:val="28"/>
              </w:rPr>
              <w:softHyphen/>
              <w:t>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ле</w:t>
            </w:r>
            <w:r w:rsidRPr="0011560C">
              <w:rPr>
                <w:color w:val="000000"/>
                <w:sz w:val="28"/>
                <w:szCs w:val="28"/>
              </w:rPr>
              <w:softHyphen/>
              <w:t>ния. 15 июля на</w:t>
            </w:r>
            <w:r w:rsidRPr="0011560C">
              <w:rPr>
                <w:color w:val="000000"/>
                <w:sz w:val="28"/>
                <w:szCs w:val="28"/>
              </w:rPr>
              <w:softHyphen/>
              <w:t>ча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 рус</w:t>
            </w:r>
            <w:r w:rsidRPr="0011560C">
              <w:rPr>
                <w:color w:val="000000"/>
                <w:sz w:val="28"/>
                <w:szCs w:val="28"/>
              </w:rPr>
              <w:softHyphen/>
              <w:t>ское контр</w:t>
            </w:r>
            <w:r w:rsidRPr="0011560C">
              <w:rPr>
                <w:color w:val="000000"/>
                <w:sz w:val="28"/>
                <w:szCs w:val="28"/>
              </w:rPr>
              <w:softHyphen/>
              <w:t>на</w:t>
            </w:r>
            <w:r w:rsidRPr="0011560C">
              <w:rPr>
                <w:color w:val="000000"/>
                <w:sz w:val="28"/>
                <w:szCs w:val="28"/>
              </w:rPr>
              <w:softHyphen/>
              <w:t>ступ</w:t>
            </w:r>
            <w:r w:rsidRPr="0011560C">
              <w:rPr>
                <w:color w:val="000000"/>
                <w:sz w:val="28"/>
                <w:szCs w:val="28"/>
              </w:rPr>
              <w:softHyphen/>
              <w:t>ле</w:t>
            </w:r>
            <w:r w:rsidRPr="0011560C">
              <w:rPr>
                <w:color w:val="000000"/>
                <w:sz w:val="28"/>
                <w:szCs w:val="28"/>
              </w:rPr>
              <w:softHyphen/>
              <w:t>ние на Орёл... 4 ав</w:t>
            </w:r>
            <w:r w:rsidRPr="0011560C">
              <w:rPr>
                <w:color w:val="000000"/>
                <w:sz w:val="28"/>
                <w:szCs w:val="28"/>
              </w:rPr>
              <w:softHyphen/>
              <w:t>гу</w:t>
            </w:r>
            <w:r w:rsidRPr="0011560C">
              <w:rPr>
                <w:color w:val="000000"/>
                <w:sz w:val="28"/>
                <w:szCs w:val="28"/>
              </w:rPr>
              <w:softHyphen/>
              <w:t>ста город при</w:t>
            </w:r>
            <w:r w:rsidRPr="0011560C">
              <w:rPr>
                <w:color w:val="000000"/>
                <w:sz w:val="28"/>
                <w:szCs w:val="28"/>
              </w:rPr>
              <w:softHyphen/>
              <w:t>ш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 оста</w:t>
            </w:r>
            <w:r w:rsidRPr="0011560C">
              <w:rPr>
                <w:color w:val="000000"/>
                <w:sz w:val="28"/>
                <w:szCs w:val="28"/>
              </w:rPr>
              <w:softHyphen/>
              <w:t>вить. В этот же день пал Бел</w:t>
            </w:r>
            <w:r w:rsidRPr="0011560C">
              <w:rPr>
                <w:color w:val="000000"/>
                <w:sz w:val="28"/>
                <w:szCs w:val="28"/>
              </w:rPr>
              <w:softHyphen/>
              <w:t>го</w:t>
            </w:r>
            <w:r w:rsidRPr="0011560C">
              <w:rPr>
                <w:color w:val="000000"/>
                <w:sz w:val="28"/>
                <w:szCs w:val="28"/>
              </w:rPr>
              <w:softHyphen/>
            </w:r>
            <w:r w:rsidR="0011560C">
              <w:rPr>
                <w:color w:val="000000"/>
                <w:sz w:val="28"/>
                <w:szCs w:val="28"/>
              </w:rPr>
              <w:t>р</w:t>
            </w:r>
            <w:r w:rsidRPr="0011560C">
              <w:rPr>
                <w:color w:val="000000"/>
                <w:sz w:val="28"/>
                <w:szCs w:val="28"/>
              </w:rPr>
              <w:t>од...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E33BE2" w:rsidTr="007E0F99">
        <w:tc>
          <w:tcPr>
            <w:tcW w:w="534" w:type="dxa"/>
          </w:tcPr>
          <w:p w:rsidR="00E33BE2" w:rsidRDefault="00E33BE2" w:rsidP="00E33BE2">
            <w:pPr>
              <w:pStyle w:val="a4"/>
              <w:spacing w:before="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8963" w:type="dxa"/>
          </w:tcPr>
          <w:p w:rsidR="0011560C" w:rsidRPr="0011560C" w:rsidRDefault="0011560C" w:rsidP="00134D9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560C">
              <w:rPr>
                <w:color w:val="000000"/>
                <w:sz w:val="28"/>
                <w:szCs w:val="28"/>
              </w:rPr>
              <w:t>«Пе</w:t>
            </w:r>
            <w:r w:rsidRPr="0011560C">
              <w:rPr>
                <w:color w:val="000000"/>
                <w:sz w:val="28"/>
                <w:szCs w:val="28"/>
              </w:rPr>
              <w:softHyphen/>
              <w:t>ре</w:t>
            </w:r>
            <w:r w:rsidRPr="0011560C">
              <w:rPr>
                <w:color w:val="000000"/>
                <w:sz w:val="28"/>
                <w:szCs w:val="28"/>
              </w:rPr>
              <w:softHyphen/>
              <w:t>брав все воз</w:t>
            </w:r>
            <w:r w:rsidRPr="0011560C">
              <w:rPr>
                <w:color w:val="000000"/>
                <w:sz w:val="28"/>
                <w:szCs w:val="28"/>
              </w:rPr>
              <w:softHyphen/>
              <w:t>мож</w:t>
            </w:r>
            <w:r w:rsidRPr="0011560C">
              <w:rPr>
                <w:color w:val="000000"/>
                <w:sz w:val="28"/>
                <w:szCs w:val="28"/>
              </w:rPr>
              <w:softHyphen/>
              <w:t>ные ва</w:t>
            </w:r>
            <w:r w:rsidRPr="0011560C">
              <w:rPr>
                <w:color w:val="000000"/>
                <w:sz w:val="28"/>
                <w:szCs w:val="28"/>
              </w:rPr>
              <w:softHyphen/>
              <w:t>ри</w:t>
            </w:r>
            <w:r w:rsidRPr="0011560C">
              <w:rPr>
                <w:color w:val="000000"/>
                <w:sz w:val="28"/>
                <w:szCs w:val="28"/>
              </w:rPr>
              <w:softHyphen/>
              <w:t>ан</w:t>
            </w:r>
            <w:r w:rsidRPr="0011560C">
              <w:rPr>
                <w:color w:val="000000"/>
                <w:sz w:val="28"/>
                <w:szCs w:val="28"/>
              </w:rPr>
              <w:softHyphen/>
              <w:t>ты, мы ре</w:t>
            </w:r>
            <w:r w:rsidRPr="0011560C">
              <w:rPr>
                <w:color w:val="000000"/>
                <w:sz w:val="28"/>
                <w:szCs w:val="28"/>
              </w:rPr>
              <w:softHyphen/>
              <w:t>ши</w:t>
            </w:r>
            <w:r w:rsidRPr="0011560C">
              <w:rPr>
                <w:color w:val="000000"/>
                <w:sz w:val="28"/>
                <w:szCs w:val="28"/>
              </w:rPr>
              <w:softHyphen/>
              <w:t>ли пред</w:t>
            </w:r>
            <w:r w:rsidRPr="0011560C">
              <w:rPr>
                <w:color w:val="000000"/>
                <w:sz w:val="28"/>
                <w:szCs w:val="28"/>
              </w:rPr>
              <w:softHyphen/>
              <w:t>ло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жить И.В. </w:t>
            </w:r>
            <w:r w:rsidR="007E0F99">
              <w:rPr>
                <w:color w:val="000000"/>
                <w:sz w:val="28"/>
                <w:szCs w:val="28"/>
              </w:rPr>
              <w:t xml:space="preserve">                 </w:t>
            </w:r>
            <w:r w:rsidRPr="0011560C">
              <w:rPr>
                <w:color w:val="000000"/>
                <w:sz w:val="28"/>
                <w:szCs w:val="28"/>
              </w:rPr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ли</w:t>
            </w:r>
            <w:r w:rsidRPr="0011560C">
              <w:rPr>
                <w:color w:val="000000"/>
                <w:sz w:val="28"/>
                <w:szCs w:val="28"/>
              </w:rPr>
              <w:softHyphen/>
              <w:t>ну сле</w:t>
            </w:r>
            <w:r w:rsidRPr="0011560C">
              <w:rPr>
                <w:color w:val="000000"/>
                <w:sz w:val="28"/>
                <w:szCs w:val="28"/>
              </w:rPr>
              <w:softHyphen/>
              <w:t>ду</w:t>
            </w:r>
            <w:r w:rsidRPr="0011560C">
              <w:rPr>
                <w:color w:val="000000"/>
                <w:sz w:val="28"/>
                <w:szCs w:val="28"/>
              </w:rPr>
              <w:softHyphen/>
              <w:t>ю</w:t>
            </w:r>
            <w:r w:rsidRPr="0011560C">
              <w:rPr>
                <w:color w:val="000000"/>
                <w:sz w:val="28"/>
                <w:szCs w:val="28"/>
              </w:rPr>
              <w:softHyphen/>
              <w:t>щий план дей</w:t>
            </w:r>
            <w:r w:rsidRPr="0011560C">
              <w:rPr>
                <w:color w:val="000000"/>
                <w:sz w:val="28"/>
                <w:szCs w:val="28"/>
              </w:rPr>
              <w:softHyphen/>
              <w:t>ствий: пер</w:t>
            </w:r>
            <w:r w:rsidRPr="0011560C">
              <w:rPr>
                <w:color w:val="000000"/>
                <w:sz w:val="28"/>
                <w:szCs w:val="28"/>
              </w:rPr>
              <w:softHyphen/>
              <w:t>вое — ак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ной обо</w:t>
            </w:r>
            <w:r w:rsidRPr="0011560C">
              <w:rPr>
                <w:color w:val="000000"/>
                <w:sz w:val="28"/>
                <w:szCs w:val="28"/>
              </w:rPr>
              <w:softHyphen/>
              <w:t>ро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ной </w:t>
            </w:r>
            <w:r w:rsidR="007E0F99">
              <w:rPr>
                <w:color w:val="000000"/>
                <w:sz w:val="28"/>
                <w:szCs w:val="28"/>
              </w:rPr>
              <w:t xml:space="preserve">                </w:t>
            </w:r>
            <w:r w:rsidRPr="0011560C">
              <w:rPr>
                <w:color w:val="000000"/>
                <w:sz w:val="28"/>
                <w:szCs w:val="28"/>
              </w:rPr>
              <w:t>про</w:t>
            </w:r>
            <w:r w:rsidRPr="0011560C">
              <w:rPr>
                <w:color w:val="000000"/>
                <w:sz w:val="28"/>
                <w:szCs w:val="28"/>
              </w:rPr>
              <w:softHyphen/>
              <w:t>дол</w:t>
            </w:r>
            <w:r w:rsidRPr="0011560C">
              <w:rPr>
                <w:color w:val="000000"/>
                <w:sz w:val="28"/>
                <w:szCs w:val="28"/>
              </w:rPr>
              <w:softHyphen/>
              <w:t>жать из</w:t>
            </w:r>
            <w:r w:rsidRPr="0011560C">
              <w:rPr>
                <w:color w:val="000000"/>
                <w:sz w:val="28"/>
                <w:szCs w:val="28"/>
              </w:rPr>
              <w:softHyphen/>
              <w:t>ма</w:t>
            </w:r>
            <w:r w:rsidRPr="0011560C">
              <w:rPr>
                <w:color w:val="000000"/>
                <w:sz w:val="28"/>
                <w:szCs w:val="28"/>
              </w:rPr>
              <w:softHyphen/>
              <w:t>ты</w:t>
            </w:r>
            <w:r w:rsidRPr="0011560C">
              <w:rPr>
                <w:color w:val="000000"/>
                <w:sz w:val="28"/>
                <w:szCs w:val="28"/>
              </w:rPr>
              <w:softHyphen/>
              <w:t>вать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ка, вто</w:t>
            </w:r>
            <w:r w:rsidRPr="0011560C">
              <w:rPr>
                <w:color w:val="000000"/>
                <w:sz w:val="28"/>
                <w:szCs w:val="28"/>
              </w:rPr>
              <w:softHyphen/>
              <w:t>рое — при</w:t>
            </w:r>
            <w:r w:rsidRPr="0011560C">
              <w:rPr>
                <w:color w:val="000000"/>
                <w:sz w:val="28"/>
                <w:szCs w:val="28"/>
              </w:rPr>
              <w:softHyphen/>
              <w:t>сту</w:t>
            </w:r>
            <w:r w:rsidRPr="0011560C">
              <w:rPr>
                <w:color w:val="000000"/>
                <w:sz w:val="28"/>
                <w:szCs w:val="28"/>
              </w:rPr>
              <w:softHyphen/>
              <w:t>пить к под</w:t>
            </w:r>
            <w:r w:rsidRPr="0011560C">
              <w:rPr>
                <w:color w:val="000000"/>
                <w:sz w:val="28"/>
                <w:szCs w:val="28"/>
              </w:rPr>
              <w:softHyphen/>
              <w:t>го</w:t>
            </w:r>
            <w:r w:rsidRPr="0011560C">
              <w:rPr>
                <w:color w:val="000000"/>
                <w:sz w:val="28"/>
                <w:szCs w:val="28"/>
              </w:rPr>
              <w:softHyphen/>
              <w:t>тов</w:t>
            </w:r>
            <w:r w:rsidRPr="0011560C">
              <w:rPr>
                <w:color w:val="000000"/>
                <w:sz w:val="28"/>
                <w:szCs w:val="28"/>
              </w:rPr>
              <w:softHyphen/>
              <w:t>ке контр</w:t>
            </w:r>
            <w:r w:rsidRPr="0011560C">
              <w:rPr>
                <w:color w:val="000000"/>
                <w:sz w:val="28"/>
                <w:szCs w:val="28"/>
              </w:rPr>
              <w:softHyphen/>
              <w:t>на</w:t>
            </w:r>
            <w:r w:rsidRPr="0011560C">
              <w:rPr>
                <w:color w:val="000000"/>
                <w:sz w:val="28"/>
                <w:szCs w:val="28"/>
              </w:rPr>
              <w:softHyphen/>
              <w:t>ступ</w:t>
            </w:r>
            <w:r w:rsidRPr="0011560C">
              <w:rPr>
                <w:color w:val="000000"/>
                <w:sz w:val="28"/>
                <w:szCs w:val="28"/>
              </w:rPr>
              <w:softHyphen/>
              <w:t>ле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я</w:t>
            </w:r>
            <w:r w:rsidRPr="0011560C">
              <w:rPr>
                <w:color w:val="000000"/>
                <w:sz w:val="28"/>
                <w:szCs w:val="28"/>
              </w:rPr>
              <w:softHyphen/>
              <w:t>ми, чтобы на</w:t>
            </w:r>
            <w:r w:rsidRPr="0011560C">
              <w:rPr>
                <w:color w:val="000000"/>
                <w:sz w:val="28"/>
                <w:szCs w:val="28"/>
              </w:rPr>
              <w:softHyphen/>
              <w:t>не</w:t>
            </w:r>
            <w:r w:rsidRPr="0011560C">
              <w:rPr>
                <w:color w:val="000000"/>
                <w:sz w:val="28"/>
                <w:szCs w:val="28"/>
              </w:rPr>
              <w:softHyphen/>
              <w:t>сти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ку... такой удар, ко</w:t>
            </w:r>
            <w:r w:rsidRPr="0011560C">
              <w:rPr>
                <w:color w:val="000000"/>
                <w:sz w:val="28"/>
                <w:szCs w:val="28"/>
              </w:rPr>
              <w:softHyphen/>
              <w:t>то</w:t>
            </w:r>
            <w:r w:rsidRPr="0011560C">
              <w:rPr>
                <w:color w:val="000000"/>
                <w:sz w:val="28"/>
                <w:szCs w:val="28"/>
              </w:rPr>
              <w:softHyphen/>
              <w:t>рый резко из</w:t>
            </w:r>
            <w:r w:rsidRPr="0011560C">
              <w:rPr>
                <w:color w:val="000000"/>
                <w:sz w:val="28"/>
                <w:szCs w:val="28"/>
              </w:rPr>
              <w:softHyphen/>
              <w:t>ме</w:t>
            </w:r>
            <w:r w:rsidRPr="0011560C">
              <w:rPr>
                <w:color w:val="000000"/>
                <w:sz w:val="28"/>
                <w:szCs w:val="28"/>
              </w:rPr>
              <w:softHyphen/>
              <w:t>нил стра</w:t>
            </w:r>
            <w:r w:rsidRPr="0011560C">
              <w:rPr>
                <w:color w:val="000000"/>
                <w:sz w:val="28"/>
                <w:szCs w:val="28"/>
              </w:rPr>
              <w:softHyphen/>
              <w:t>те</w:t>
            </w:r>
            <w:r w:rsidRPr="0011560C">
              <w:rPr>
                <w:color w:val="000000"/>
                <w:sz w:val="28"/>
                <w:szCs w:val="28"/>
              </w:rPr>
              <w:softHyphen/>
              <w:t>ги</w:t>
            </w:r>
            <w:r w:rsidRPr="0011560C">
              <w:rPr>
                <w:color w:val="000000"/>
                <w:sz w:val="28"/>
                <w:szCs w:val="28"/>
              </w:rPr>
              <w:softHyphen/>
              <w:t>че</w:t>
            </w:r>
            <w:r w:rsidRPr="0011560C">
              <w:rPr>
                <w:color w:val="000000"/>
                <w:sz w:val="28"/>
                <w:szCs w:val="28"/>
              </w:rPr>
              <w:softHyphen/>
              <w:t>скую об</w:t>
            </w:r>
            <w:r w:rsidRPr="0011560C">
              <w:rPr>
                <w:color w:val="000000"/>
                <w:sz w:val="28"/>
                <w:szCs w:val="28"/>
              </w:rPr>
              <w:softHyphen/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нов</w:t>
            </w:r>
            <w:r w:rsidRPr="0011560C">
              <w:rPr>
                <w:color w:val="000000"/>
                <w:sz w:val="28"/>
                <w:szCs w:val="28"/>
              </w:rPr>
              <w:softHyphen/>
              <w:t>ку на юге в нашу поль</w:t>
            </w:r>
            <w:r w:rsidRPr="0011560C">
              <w:rPr>
                <w:color w:val="000000"/>
                <w:sz w:val="28"/>
                <w:szCs w:val="28"/>
              </w:rPr>
              <w:softHyphen/>
              <w:t>зу...</w:t>
            </w:r>
          </w:p>
          <w:p w:rsidR="0011560C" w:rsidRPr="0011560C" w:rsidRDefault="0011560C" w:rsidP="00134D9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560C">
              <w:rPr>
                <w:color w:val="000000"/>
                <w:sz w:val="28"/>
                <w:szCs w:val="28"/>
              </w:rPr>
              <w:t>При оцен</w:t>
            </w:r>
            <w:r w:rsidRPr="0011560C">
              <w:rPr>
                <w:color w:val="000000"/>
                <w:sz w:val="28"/>
                <w:szCs w:val="28"/>
              </w:rPr>
              <w:softHyphen/>
              <w:t>ке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ка мы ис</w:t>
            </w:r>
            <w:r w:rsidRPr="0011560C">
              <w:rPr>
                <w:color w:val="000000"/>
                <w:sz w:val="28"/>
                <w:szCs w:val="28"/>
              </w:rPr>
              <w:softHyphen/>
              <w:t>хо</w:t>
            </w:r>
            <w:r w:rsidRPr="0011560C">
              <w:rPr>
                <w:color w:val="000000"/>
                <w:sz w:val="28"/>
                <w:szCs w:val="28"/>
              </w:rPr>
              <w:softHyphen/>
              <w:t>ди</w:t>
            </w:r>
            <w:r w:rsidRPr="0011560C">
              <w:rPr>
                <w:color w:val="000000"/>
                <w:sz w:val="28"/>
                <w:szCs w:val="28"/>
              </w:rPr>
              <w:softHyphen/>
              <w:t>ли из того, что фа</w:t>
            </w:r>
            <w:r w:rsidRPr="0011560C">
              <w:rPr>
                <w:color w:val="000000"/>
                <w:sz w:val="28"/>
                <w:szCs w:val="28"/>
              </w:rPr>
              <w:softHyphen/>
              <w:t>шист</w:t>
            </w:r>
            <w:r w:rsidRPr="0011560C">
              <w:rPr>
                <w:color w:val="000000"/>
                <w:sz w:val="28"/>
                <w:szCs w:val="28"/>
              </w:rPr>
              <w:softHyphen/>
              <w:t>ская Гер</w:t>
            </w:r>
            <w:r w:rsidRPr="0011560C">
              <w:rPr>
                <w:color w:val="000000"/>
                <w:sz w:val="28"/>
                <w:szCs w:val="28"/>
              </w:rPr>
              <w:softHyphen/>
              <w:t>ма</w:t>
            </w:r>
            <w:r w:rsidRPr="0011560C">
              <w:rPr>
                <w:color w:val="000000"/>
                <w:sz w:val="28"/>
                <w:szCs w:val="28"/>
              </w:rPr>
              <w:softHyphen/>
              <w:t>ния уже не в со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сто</w:t>
            </w:r>
            <w:r w:rsidRPr="0011560C">
              <w:rPr>
                <w:color w:val="000000"/>
                <w:sz w:val="28"/>
                <w:szCs w:val="28"/>
              </w:rPr>
              <w:softHyphen/>
              <w:t>я</w:t>
            </w:r>
            <w:r w:rsidRPr="0011560C">
              <w:rPr>
                <w:color w:val="000000"/>
                <w:sz w:val="28"/>
                <w:szCs w:val="28"/>
              </w:rPr>
              <w:softHyphen/>
              <w:t>нии вы</w:t>
            </w:r>
            <w:r w:rsidRPr="0011560C">
              <w:rPr>
                <w:color w:val="000000"/>
                <w:sz w:val="28"/>
                <w:szCs w:val="28"/>
              </w:rPr>
              <w:softHyphen/>
              <w:t>пол</w:t>
            </w:r>
            <w:r w:rsidRPr="0011560C">
              <w:rPr>
                <w:color w:val="000000"/>
                <w:sz w:val="28"/>
                <w:szCs w:val="28"/>
              </w:rPr>
              <w:softHyphen/>
              <w:t>нить свой стра</w:t>
            </w:r>
            <w:r w:rsidRPr="0011560C">
              <w:rPr>
                <w:color w:val="000000"/>
                <w:sz w:val="28"/>
                <w:szCs w:val="28"/>
              </w:rPr>
              <w:softHyphen/>
              <w:t>те</w:t>
            </w:r>
            <w:r w:rsidRPr="0011560C">
              <w:rPr>
                <w:color w:val="000000"/>
                <w:sz w:val="28"/>
                <w:szCs w:val="28"/>
              </w:rPr>
              <w:softHyphen/>
              <w:t>ги</w:t>
            </w:r>
            <w:r w:rsidRPr="0011560C">
              <w:rPr>
                <w:color w:val="000000"/>
                <w:sz w:val="28"/>
                <w:szCs w:val="28"/>
              </w:rPr>
              <w:softHyphen/>
              <w:t>че</w:t>
            </w:r>
            <w:r w:rsidRPr="0011560C">
              <w:rPr>
                <w:color w:val="000000"/>
                <w:sz w:val="28"/>
                <w:szCs w:val="28"/>
              </w:rPr>
              <w:softHyphen/>
              <w:t>ский план 1942 года. Тех сил и средств, ко</w:t>
            </w:r>
            <w:r w:rsidRPr="0011560C">
              <w:rPr>
                <w:color w:val="000000"/>
                <w:sz w:val="28"/>
                <w:szCs w:val="28"/>
              </w:rPr>
              <w:softHyphen/>
              <w:t>то</w:t>
            </w:r>
            <w:r w:rsidRPr="0011560C">
              <w:rPr>
                <w:color w:val="000000"/>
                <w:sz w:val="28"/>
                <w:szCs w:val="28"/>
              </w:rPr>
              <w:softHyphen/>
              <w:t>ры</w:t>
            </w:r>
            <w:r w:rsidRPr="0011560C">
              <w:rPr>
                <w:color w:val="000000"/>
                <w:sz w:val="28"/>
                <w:szCs w:val="28"/>
              </w:rPr>
              <w:softHyphen/>
              <w:t>ми к осени 1942 года рас</w:t>
            </w:r>
            <w:r w:rsidRPr="0011560C">
              <w:rPr>
                <w:color w:val="000000"/>
                <w:sz w:val="28"/>
                <w:szCs w:val="28"/>
              </w:rPr>
              <w:softHyphen/>
              <w:t>по</w:t>
            </w:r>
            <w:r w:rsidRPr="0011560C">
              <w:rPr>
                <w:color w:val="000000"/>
                <w:sz w:val="28"/>
                <w:szCs w:val="28"/>
              </w:rPr>
              <w:softHyphen/>
              <w:t>ла</w:t>
            </w:r>
            <w:r w:rsidRPr="0011560C">
              <w:rPr>
                <w:color w:val="000000"/>
                <w:sz w:val="28"/>
                <w:szCs w:val="28"/>
              </w:rPr>
              <w:softHyphen/>
              <w:t>га</w:t>
            </w:r>
            <w:r w:rsidRPr="0011560C">
              <w:rPr>
                <w:color w:val="000000"/>
                <w:sz w:val="28"/>
                <w:szCs w:val="28"/>
              </w:rPr>
              <w:softHyphen/>
              <w:t>ла Гер</w:t>
            </w:r>
            <w:r w:rsidRPr="0011560C">
              <w:rPr>
                <w:color w:val="000000"/>
                <w:sz w:val="28"/>
                <w:szCs w:val="28"/>
              </w:rPr>
              <w:softHyphen/>
              <w:t>ма</w:t>
            </w:r>
            <w:r w:rsidRPr="0011560C">
              <w:rPr>
                <w:color w:val="000000"/>
                <w:sz w:val="28"/>
                <w:szCs w:val="28"/>
              </w:rPr>
              <w:softHyphen/>
              <w:t>ния, не хва</w:t>
            </w:r>
            <w:r w:rsidRPr="0011560C">
              <w:rPr>
                <w:color w:val="000000"/>
                <w:sz w:val="28"/>
                <w:szCs w:val="28"/>
              </w:rPr>
              <w:softHyphen/>
              <w:t>тит для за</w:t>
            </w:r>
            <w:r w:rsidRPr="0011560C">
              <w:rPr>
                <w:color w:val="000000"/>
                <w:sz w:val="28"/>
                <w:szCs w:val="28"/>
              </w:rPr>
              <w:softHyphen/>
              <w:t>вер</w:t>
            </w:r>
            <w:r w:rsidRPr="0011560C">
              <w:rPr>
                <w:color w:val="000000"/>
                <w:sz w:val="28"/>
                <w:szCs w:val="28"/>
              </w:rPr>
              <w:softHyphen/>
              <w:t>ше</w:t>
            </w:r>
            <w:r w:rsidRPr="0011560C">
              <w:rPr>
                <w:color w:val="000000"/>
                <w:sz w:val="28"/>
                <w:szCs w:val="28"/>
              </w:rPr>
              <w:softHyphen/>
              <w:t>ния задач ни на Се</w:t>
            </w:r>
            <w:r w:rsidRPr="0011560C">
              <w:rPr>
                <w:color w:val="000000"/>
                <w:sz w:val="28"/>
                <w:szCs w:val="28"/>
              </w:rPr>
              <w:softHyphen/>
              <w:t>вер</w:t>
            </w:r>
            <w:r w:rsidRPr="0011560C">
              <w:rPr>
                <w:color w:val="000000"/>
                <w:sz w:val="28"/>
                <w:szCs w:val="28"/>
              </w:rPr>
              <w:softHyphen/>
              <w:t>ном Кав</w:t>
            </w:r>
            <w:r w:rsidRPr="0011560C">
              <w:rPr>
                <w:color w:val="000000"/>
                <w:sz w:val="28"/>
                <w:szCs w:val="28"/>
              </w:rPr>
              <w:softHyphen/>
              <w:t>ка</w:t>
            </w:r>
            <w:r w:rsidRPr="0011560C">
              <w:rPr>
                <w:color w:val="000000"/>
                <w:sz w:val="28"/>
                <w:szCs w:val="28"/>
              </w:rPr>
              <w:softHyphen/>
              <w:t>зе, ни в рай</w:t>
            </w:r>
            <w:r w:rsidRPr="0011560C">
              <w:rPr>
                <w:color w:val="000000"/>
                <w:sz w:val="28"/>
                <w:szCs w:val="28"/>
              </w:rPr>
              <w:softHyphen/>
              <w:t>о</w:t>
            </w:r>
            <w:r w:rsidRPr="0011560C">
              <w:rPr>
                <w:color w:val="000000"/>
                <w:sz w:val="28"/>
                <w:szCs w:val="28"/>
              </w:rPr>
              <w:softHyphen/>
              <w:t>не Дона и Волги...</w:t>
            </w:r>
          </w:p>
          <w:p w:rsidR="0011560C" w:rsidRPr="0011560C" w:rsidRDefault="0011560C" w:rsidP="00134D9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560C">
              <w:rPr>
                <w:color w:val="000000"/>
                <w:sz w:val="28"/>
                <w:szCs w:val="28"/>
              </w:rPr>
              <w:t>Ге</w:t>
            </w:r>
            <w:r w:rsidRPr="0011560C">
              <w:rPr>
                <w:color w:val="000000"/>
                <w:sz w:val="28"/>
                <w:szCs w:val="28"/>
              </w:rPr>
              <w:softHyphen/>
              <w:t>не</w:t>
            </w:r>
            <w:r w:rsidRPr="0011560C">
              <w:rPr>
                <w:color w:val="000000"/>
                <w:sz w:val="28"/>
                <w:szCs w:val="28"/>
              </w:rPr>
              <w:softHyphen/>
              <w:t>раль</w:t>
            </w:r>
            <w:r w:rsidRPr="0011560C">
              <w:rPr>
                <w:color w:val="000000"/>
                <w:sz w:val="28"/>
                <w:szCs w:val="28"/>
              </w:rPr>
              <w:softHyphen/>
              <w:t>ный штаб на ос</w:t>
            </w:r>
            <w:r w:rsidRPr="0011560C">
              <w:rPr>
                <w:color w:val="000000"/>
                <w:sz w:val="28"/>
                <w:szCs w:val="28"/>
              </w:rPr>
              <w:softHyphen/>
              <w:t>но</w:t>
            </w:r>
            <w:r w:rsidRPr="0011560C">
              <w:rPr>
                <w:color w:val="000000"/>
                <w:sz w:val="28"/>
                <w:szCs w:val="28"/>
              </w:rPr>
              <w:softHyphen/>
              <w:t>ве дан</w:t>
            </w:r>
            <w:r w:rsidRPr="0011560C">
              <w:rPr>
                <w:color w:val="000000"/>
                <w:sz w:val="28"/>
                <w:szCs w:val="28"/>
              </w:rPr>
              <w:softHyphen/>
              <w:t>ных фрон</w:t>
            </w:r>
            <w:r w:rsidRPr="0011560C">
              <w:rPr>
                <w:color w:val="000000"/>
                <w:sz w:val="28"/>
                <w:szCs w:val="28"/>
              </w:rPr>
              <w:softHyphen/>
              <w:t>тов изу</w:t>
            </w:r>
            <w:r w:rsidRPr="0011560C">
              <w:rPr>
                <w:color w:val="000000"/>
                <w:sz w:val="28"/>
                <w:szCs w:val="28"/>
              </w:rPr>
              <w:softHyphen/>
              <w:t>чил силь</w:t>
            </w:r>
            <w:r w:rsidRPr="0011560C">
              <w:rPr>
                <w:color w:val="000000"/>
                <w:sz w:val="28"/>
                <w:szCs w:val="28"/>
              </w:rPr>
              <w:softHyphen/>
              <w:t>ные и сла</w:t>
            </w:r>
            <w:r w:rsidRPr="0011560C">
              <w:rPr>
                <w:color w:val="000000"/>
                <w:sz w:val="28"/>
                <w:szCs w:val="28"/>
              </w:rPr>
              <w:softHyphen/>
              <w:t>бые сто</w:t>
            </w:r>
            <w:r w:rsidRPr="0011560C">
              <w:rPr>
                <w:color w:val="000000"/>
                <w:sz w:val="28"/>
                <w:szCs w:val="28"/>
              </w:rPr>
              <w:softHyphen/>
              <w:t>ро</w:t>
            </w:r>
            <w:r w:rsidRPr="0011560C">
              <w:rPr>
                <w:color w:val="000000"/>
                <w:sz w:val="28"/>
                <w:szCs w:val="28"/>
              </w:rPr>
              <w:softHyphen/>
              <w:t>ны не</w:t>
            </w:r>
            <w:r w:rsidRPr="0011560C">
              <w:rPr>
                <w:color w:val="000000"/>
                <w:sz w:val="28"/>
                <w:szCs w:val="28"/>
              </w:rPr>
              <w:softHyphen/>
              <w:t>мец</w:t>
            </w:r>
            <w:r w:rsidRPr="0011560C">
              <w:rPr>
                <w:color w:val="000000"/>
                <w:sz w:val="28"/>
                <w:szCs w:val="28"/>
              </w:rPr>
              <w:softHyphen/>
              <w:t>ких, вен</w:t>
            </w:r>
            <w:r w:rsidRPr="0011560C">
              <w:rPr>
                <w:color w:val="000000"/>
                <w:sz w:val="28"/>
                <w:szCs w:val="28"/>
              </w:rPr>
              <w:softHyphen/>
              <w:t>гер</w:t>
            </w:r>
            <w:r w:rsidRPr="0011560C">
              <w:rPr>
                <w:color w:val="000000"/>
                <w:sz w:val="28"/>
                <w:szCs w:val="28"/>
              </w:rPr>
              <w:softHyphen/>
              <w:t>ских, ита</w:t>
            </w:r>
            <w:r w:rsidRPr="0011560C">
              <w:rPr>
                <w:color w:val="000000"/>
                <w:sz w:val="28"/>
                <w:szCs w:val="28"/>
              </w:rPr>
              <w:softHyphen/>
              <w:t>льян</w:t>
            </w:r>
            <w:r w:rsidRPr="0011560C">
              <w:rPr>
                <w:color w:val="000000"/>
                <w:sz w:val="28"/>
                <w:szCs w:val="28"/>
              </w:rPr>
              <w:softHyphen/>
              <w:t>ских и ру</w:t>
            </w:r>
            <w:r w:rsidRPr="0011560C">
              <w:rPr>
                <w:color w:val="000000"/>
                <w:sz w:val="28"/>
                <w:szCs w:val="28"/>
              </w:rPr>
              <w:softHyphen/>
              <w:t>мын</w:t>
            </w:r>
            <w:r w:rsidRPr="0011560C">
              <w:rPr>
                <w:color w:val="000000"/>
                <w:sz w:val="28"/>
                <w:szCs w:val="28"/>
              </w:rPr>
              <w:softHyphen/>
              <w:t>ских войск. Вой</w:t>
            </w:r>
            <w:r w:rsidRPr="0011560C">
              <w:rPr>
                <w:color w:val="000000"/>
                <w:sz w:val="28"/>
                <w:szCs w:val="28"/>
              </w:rPr>
              <w:softHyphen/>
              <w:t>ска са</w:t>
            </w:r>
            <w:r w:rsidRPr="0011560C">
              <w:rPr>
                <w:color w:val="000000"/>
                <w:sz w:val="28"/>
                <w:szCs w:val="28"/>
              </w:rPr>
              <w:softHyphen/>
              <w:t>тел</w:t>
            </w:r>
            <w:r w:rsidRPr="0011560C">
              <w:rPr>
                <w:color w:val="000000"/>
                <w:sz w:val="28"/>
                <w:szCs w:val="28"/>
              </w:rPr>
              <w:softHyphen/>
              <w:t>ли</w:t>
            </w:r>
            <w:r w:rsidRPr="0011560C">
              <w:rPr>
                <w:color w:val="000000"/>
                <w:sz w:val="28"/>
                <w:szCs w:val="28"/>
              </w:rPr>
              <w:softHyphen/>
              <w:t>тов по срав</w:t>
            </w:r>
            <w:r w:rsidRPr="0011560C">
              <w:rPr>
                <w:color w:val="000000"/>
                <w:sz w:val="28"/>
                <w:szCs w:val="28"/>
              </w:rPr>
              <w:softHyphen/>
              <w:t>не</w:t>
            </w:r>
            <w:r w:rsidRPr="0011560C">
              <w:rPr>
                <w:color w:val="000000"/>
                <w:sz w:val="28"/>
                <w:szCs w:val="28"/>
              </w:rPr>
              <w:softHyphen/>
              <w:t>нию с не</w:t>
            </w:r>
            <w:r w:rsidRPr="0011560C">
              <w:rPr>
                <w:color w:val="000000"/>
                <w:sz w:val="28"/>
                <w:szCs w:val="28"/>
              </w:rPr>
              <w:softHyphen/>
              <w:t>мец</w:t>
            </w:r>
            <w:r w:rsidRPr="0011560C">
              <w:rPr>
                <w:color w:val="000000"/>
                <w:sz w:val="28"/>
                <w:szCs w:val="28"/>
              </w:rPr>
              <w:softHyphen/>
              <w:t>ки</w:t>
            </w:r>
            <w:r w:rsidRPr="0011560C">
              <w:rPr>
                <w:color w:val="000000"/>
                <w:sz w:val="28"/>
                <w:szCs w:val="28"/>
              </w:rPr>
              <w:softHyphen/>
              <w:t>ми были хуже во</w:t>
            </w:r>
            <w:r w:rsidRPr="0011560C">
              <w:rPr>
                <w:color w:val="000000"/>
                <w:sz w:val="28"/>
                <w:szCs w:val="28"/>
              </w:rPr>
              <w:softHyphen/>
              <w:t>ору</w:t>
            </w:r>
            <w:r w:rsidRPr="0011560C">
              <w:rPr>
                <w:color w:val="000000"/>
                <w:sz w:val="28"/>
                <w:szCs w:val="28"/>
              </w:rPr>
              <w:softHyphen/>
              <w:t>же</w:t>
            </w:r>
            <w:r w:rsidRPr="0011560C">
              <w:rPr>
                <w:color w:val="000000"/>
                <w:sz w:val="28"/>
                <w:szCs w:val="28"/>
              </w:rPr>
              <w:softHyphen/>
              <w:t>ны, менее опыт</w:t>
            </w:r>
            <w:r w:rsidRPr="0011560C">
              <w:rPr>
                <w:color w:val="000000"/>
                <w:sz w:val="28"/>
                <w:szCs w:val="28"/>
              </w:rPr>
              <w:softHyphen/>
              <w:t>ны, не</w:t>
            </w:r>
            <w:r w:rsidRPr="0011560C">
              <w:rPr>
                <w:color w:val="000000"/>
                <w:sz w:val="28"/>
                <w:szCs w:val="28"/>
              </w:rPr>
              <w:softHyphen/>
              <w:t>до</w:t>
            </w:r>
            <w:r w:rsidRPr="0011560C">
              <w:rPr>
                <w:color w:val="000000"/>
                <w:sz w:val="28"/>
                <w:szCs w:val="28"/>
              </w:rPr>
              <w:softHyphen/>
              <w:t>ста</w:t>
            </w:r>
            <w:r w:rsidRPr="0011560C">
              <w:rPr>
                <w:color w:val="000000"/>
                <w:sz w:val="28"/>
                <w:szCs w:val="28"/>
              </w:rPr>
              <w:softHyphen/>
              <w:t>точ</w:t>
            </w:r>
            <w:r w:rsidRPr="0011560C">
              <w:rPr>
                <w:color w:val="000000"/>
                <w:sz w:val="28"/>
                <w:szCs w:val="28"/>
              </w:rPr>
              <w:softHyphen/>
              <w:t>но бое</w:t>
            </w:r>
            <w:r w:rsidRPr="0011560C">
              <w:rPr>
                <w:color w:val="000000"/>
                <w:sz w:val="28"/>
                <w:szCs w:val="28"/>
              </w:rPr>
              <w:softHyphen/>
              <w:t>спо</w:t>
            </w:r>
            <w:r w:rsidRPr="0011560C">
              <w:rPr>
                <w:color w:val="000000"/>
                <w:sz w:val="28"/>
                <w:szCs w:val="28"/>
              </w:rPr>
              <w:softHyphen/>
              <w:t>соб</w:t>
            </w:r>
            <w:r w:rsidRPr="0011560C">
              <w:rPr>
                <w:color w:val="000000"/>
                <w:sz w:val="28"/>
                <w:szCs w:val="28"/>
              </w:rPr>
              <w:softHyphen/>
              <w:t>ны даже в обо</w:t>
            </w:r>
            <w:r w:rsidRPr="0011560C">
              <w:rPr>
                <w:color w:val="000000"/>
                <w:sz w:val="28"/>
                <w:szCs w:val="28"/>
              </w:rPr>
              <w:softHyphen/>
              <w:t>ро</w:t>
            </w:r>
            <w:r w:rsidRPr="0011560C">
              <w:rPr>
                <w:color w:val="000000"/>
                <w:sz w:val="28"/>
                <w:szCs w:val="28"/>
              </w:rPr>
              <w:softHyphen/>
              <w:t>не. И самое глав</w:t>
            </w:r>
            <w:r w:rsidRPr="0011560C">
              <w:rPr>
                <w:color w:val="000000"/>
                <w:sz w:val="28"/>
                <w:szCs w:val="28"/>
              </w:rPr>
              <w:softHyphen/>
              <w:t>ное — их сол</w:t>
            </w:r>
            <w:r w:rsidRPr="0011560C">
              <w:rPr>
                <w:color w:val="000000"/>
                <w:sz w:val="28"/>
                <w:szCs w:val="28"/>
              </w:rPr>
              <w:softHyphen/>
              <w:t>да</w:t>
            </w:r>
            <w:r w:rsidRPr="0011560C">
              <w:rPr>
                <w:color w:val="000000"/>
                <w:sz w:val="28"/>
                <w:szCs w:val="28"/>
              </w:rPr>
              <w:softHyphen/>
              <w:t>ты да и мно</w:t>
            </w:r>
            <w:r w:rsidRPr="0011560C">
              <w:rPr>
                <w:color w:val="000000"/>
                <w:sz w:val="28"/>
                <w:szCs w:val="28"/>
              </w:rPr>
              <w:softHyphen/>
              <w:t>гие офи</w:t>
            </w:r>
            <w:r w:rsidRPr="0011560C">
              <w:rPr>
                <w:color w:val="000000"/>
                <w:sz w:val="28"/>
                <w:szCs w:val="28"/>
              </w:rPr>
              <w:softHyphen/>
              <w:t>це</w:t>
            </w:r>
            <w:r w:rsidRPr="0011560C">
              <w:rPr>
                <w:color w:val="000000"/>
                <w:sz w:val="28"/>
                <w:szCs w:val="28"/>
              </w:rPr>
              <w:softHyphen/>
              <w:t>ры не хо</w:t>
            </w:r>
            <w:r w:rsidRPr="0011560C">
              <w:rPr>
                <w:color w:val="000000"/>
                <w:sz w:val="28"/>
                <w:szCs w:val="28"/>
              </w:rPr>
              <w:softHyphen/>
              <w:t>те</w:t>
            </w:r>
            <w:r w:rsidRPr="0011560C">
              <w:rPr>
                <w:color w:val="000000"/>
                <w:sz w:val="28"/>
                <w:szCs w:val="28"/>
              </w:rPr>
              <w:softHyphen/>
              <w:t>ли уми</w:t>
            </w:r>
            <w:r w:rsidRPr="0011560C">
              <w:rPr>
                <w:color w:val="000000"/>
                <w:sz w:val="28"/>
                <w:szCs w:val="28"/>
              </w:rPr>
              <w:softHyphen/>
              <w:t>рать за чужие ин</w:t>
            </w:r>
            <w:r w:rsidRPr="0011560C">
              <w:rPr>
                <w:color w:val="000000"/>
                <w:sz w:val="28"/>
                <w:szCs w:val="28"/>
              </w:rPr>
              <w:softHyphen/>
              <w:t>те</w:t>
            </w:r>
            <w:r w:rsidRPr="0011560C">
              <w:rPr>
                <w:color w:val="000000"/>
                <w:sz w:val="28"/>
                <w:szCs w:val="28"/>
              </w:rPr>
              <w:softHyphen/>
              <w:t>ре</w:t>
            </w:r>
            <w:r w:rsidRPr="0011560C">
              <w:rPr>
                <w:color w:val="000000"/>
                <w:sz w:val="28"/>
                <w:szCs w:val="28"/>
              </w:rPr>
              <w:softHyphen/>
              <w:t>сы на да</w:t>
            </w:r>
            <w:r w:rsidRPr="0011560C">
              <w:rPr>
                <w:color w:val="000000"/>
                <w:sz w:val="28"/>
                <w:szCs w:val="28"/>
              </w:rPr>
              <w:softHyphen/>
              <w:t>ле</w:t>
            </w:r>
            <w:r w:rsidRPr="0011560C">
              <w:rPr>
                <w:color w:val="000000"/>
                <w:sz w:val="28"/>
                <w:szCs w:val="28"/>
              </w:rPr>
              <w:softHyphen/>
              <w:t>ких полях Рос</w:t>
            </w:r>
            <w:r w:rsidRPr="0011560C">
              <w:rPr>
                <w:color w:val="000000"/>
                <w:sz w:val="28"/>
                <w:szCs w:val="28"/>
              </w:rPr>
              <w:softHyphen/>
              <w:t>сии...</w:t>
            </w:r>
          </w:p>
          <w:p w:rsidR="00E33BE2" w:rsidRDefault="0011560C" w:rsidP="00134D9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1560C">
              <w:rPr>
                <w:color w:val="000000"/>
                <w:sz w:val="28"/>
                <w:szCs w:val="28"/>
              </w:rPr>
              <w:t>По</w:t>
            </w:r>
            <w:r w:rsidRPr="0011560C">
              <w:rPr>
                <w:color w:val="000000"/>
                <w:sz w:val="28"/>
                <w:szCs w:val="28"/>
              </w:rPr>
              <w:softHyphen/>
              <w:t>ло</w:t>
            </w:r>
            <w:r w:rsidRPr="0011560C">
              <w:rPr>
                <w:color w:val="000000"/>
                <w:sz w:val="28"/>
                <w:szCs w:val="28"/>
              </w:rPr>
              <w:softHyphen/>
              <w:t>же</w:t>
            </w:r>
            <w:r w:rsidRPr="0011560C">
              <w:rPr>
                <w:color w:val="000000"/>
                <w:sz w:val="28"/>
                <w:szCs w:val="28"/>
              </w:rPr>
              <w:softHyphen/>
              <w:t>ние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ка усу</w:t>
            </w:r>
            <w:r w:rsidRPr="0011560C">
              <w:rPr>
                <w:color w:val="000000"/>
                <w:sz w:val="28"/>
                <w:szCs w:val="28"/>
              </w:rPr>
              <w:softHyphen/>
              <w:t>губ</w:t>
            </w:r>
            <w:r w:rsidRPr="0011560C">
              <w:rPr>
                <w:color w:val="000000"/>
                <w:sz w:val="28"/>
                <w:szCs w:val="28"/>
              </w:rPr>
              <w:softHyphen/>
              <w:t>ля</w:t>
            </w:r>
            <w:r w:rsidRPr="0011560C">
              <w:rPr>
                <w:color w:val="000000"/>
                <w:sz w:val="28"/>
                <w:szCs w:val="28"/>
              </w:rPr>
              <w:softHyphen/>
              <w:t>лось ещё и тем, что... у него было очень мало войск в опе</w:t>
            </w:r>
            <w:r w:rsidRPr="0011560C">
              <w:rPr>
                <w:color w:val="000000"/>
                <w:sz w:val="28"/>
                <w:szCs w:val="28"/>
              </w:rPr>
              <w:softHyphen/>
              <w:t>ра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ном ре</w:t>
            </w:r>
            <w:r w:rsidRPr="0011560C">
              <w:rPr>
                <w:color w:val="000000"/>
                <w:sz w:val="28"/>
                <w:szCs w:val="28"/>
              </w:rPr>
              <w:softHyphen/>
              <w:t>зер</w:t>
            </w:r>
            <w:r w:rsidRPr="0011560C">
              <w:rPr>
                <w:color w:val="000000"/>
                <w:sz w:val="28"/>
                <w:szCs w:val="28"/>
              </w:rPr>
              <w:softHyphen/>
              <w:t>ве, не более шести ди</w:t>
            </w:r>
            <w:r w:rsidRPr="0011560C">
              <w:rPr>
                <w:color w:val="000000"/>
                <w:sz w:val="28"/>
                <w:szCs w:val="28"/>
              </w:rPr>
              <w:softHyphen/>
              <w:t>ви</w:t>
            </w:r>
            <w:r w:rsidRPr="0011560C">
              <w:rPr>
                <w:color w:val="000000"/>
                <w:sz w:val="28"/>
                <w:szCs w:val="28"/>
              </w:rPr>
              <w:softHyphen/>
              <w:t>зий, да и те были раз</w:t>
            </w:r>
            <w:r w:rsidRPr="0011560C">
              <w:rPr>
                <w:color w:val="000000"/>
                <w:sz w:val="28"/>
                <w:szCs w:val="28"/>
              </w:rPr>
              <w:softHyphen/>
              <w:t>бро</w:t>
            </w:r>
            <w:r w:rsidRPr="0011560C">
              <w:rPr>
                <w:color w:val="000000"/>
                <w:sz w:val="28"/>
                <w:szCs w:val="28"/>
              </w:rPr>
              <w:softHyphen/>
              <w:t>са</w:t>
            </w:r>
            <w:r w:rsidRPr="0011560C">
              <w:rPr>
                <w:color w:val="000000"/>
                <w:sz w:val="28"/>
                <w:szCs w:val="28"/>
              </w:rPr>
              <w:softHyphen/>
              <w:t>ны на ши</w:t>
            </w:r>
            <w:r w:rsidRPr="0011560C">
              <w:rPr>
                <w:color w:val="000000"/>
                <w:sz w:val="28"/>
                <w:szCs w:val="28"/>
              </w:rPr>
              <w:softHyphen/>
              <w:t>ро</w:t>
            </w:r>
            <w:r w:rsidRPr="0011560C">
              <w:rPr>
                <w:color w:val="000000"/>
                <w:sz w:val="28"/>
                <w:szCs w:val="28"/>
              </w:rPr>
              <w:softHyphen/>
              <w:t>ком фрон</w:t>
            </w:r>
            <w:r w:rsidRPr="0011560C">
              <w:rPr>
                <w:color w:val="000000"/>
                <w:sz w:val="28"/>
                <w:szCs w:val="28"/>
              </w:rPr>
              <w:softHyphen/>
              <w:t>те... Нам бла</w:t>
            </w:r>
            <w:r w:rsidRPr="0011560C">
              <w:rPr>
                <w:color w:val="000000"/>
                <w:sz w:val="28"/>
                <w:szCs w:val="28"/>
              </w:rPr>
              <w:softHyphen/>
              <w:t>го</w:t>
            </w:r>
            <w:r w:rsidRPr="0011560C">
              <w:rPr>
                <w:color w:val="000000"/>
                <w:sz w:val="28"/>
                <w:szCs w:val="28"/>
              </w:rPr>
              <w:softHyphen/>
              <w:t>при</w:t>
            </w:r>
            <w:r w:rsidRPr="0011560C">
              <w:rPr>
                <w:color w:val="000000"/>
                <w:sz w:val="28"/>
                <w:szCs w:val="28"/>
              </w:rPr>
              <w:softHyphen/>
              <w:t>ят</w:t>
            </w:r>
            <w:r w:rsidRPr="0011560C">
              <w:rPr>
                <w:color w:val="000000"/>
                <w:sz w:val="28"/>
                <w:szCs w:val="28"/>
              </w:rPr>
              <w:softHyphen/>
              <w:t>ство</w:t>
            </w:r>
            <w:r w:rsidRPr="0011560C">
              <w:rPr>
                <w:color w:val="000000"/>
                <w:sz w:val="28"/>
                <w:szCs w:val="28"/>
              </w:rPr>
              <w:softHyphen/>
              <w:t>ва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ла и </w:t>
            </w:r>
            <w:r w:rsidR="007E0F99">
              <w:rPr>
                <w:color w:val="000000"/>
                <w:sz w:val="28"/>
                <w:szCs w:val="28"/>
              </w:rPr>
              <w:t xml:space="preserve">               </w:t>
            </w:r>
            <w:r w:rsidRPr="0011560C">
              <w:rPr>
                <w:color w:val="000000"/>
                <w:sz w:val="28"/>
                <w:szCs w:val="28"/>
              </w:rPr>
              <w:t>опе</w:t>
            </w:r>
            <w:r w:rsidRPr="0011560C">
              <w:rPr>
                <w:color w:val="000000"/>
                <w:sz w:val="28"/>
                <w:szCs w:val="28"/>
              </w:rPr>
              <w:softHyphen/>
              <w:t>ра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ная кон</w:t>
            </w:r>
            <w:r w:rsidRPr="0011560C">
              <w:rPr>
                <w:color w:val="000000"/>
                <w:sz w:val="28"/>
                <w:szCs w:val="28"/>
              </w:rPr>
              <w:softHyphen/>
              <w:t>фи</w:t>
            </w:r>
            <w:r w:rsidRPr="0011560C">
              <w:rPr>
                <w:color w:val="000000"/>
                <w:sz w:val="28"/>
                <w:szCs w:val="28"/>
              </w:rPr>
              <w:softHyphen/>
              <w:t>гу</w:t>
            </w:r>
            <w:r w:rsidRPr="0011560C">
              <w:rPr>
                <w:color w:val="000000"/>
                <w:sz w:val="28"/>
                <w:szCs w:val="28"/>
              </w:rPr>
              <w:softHyphen/>
              <w:t>ра</w:t>
            </w:r>
            <w:r w:rsidRPr="0011560C">
              <w:rPr>
                <w:color w:val="000000"/>
                <w:sz w:val="28"/>
                <w:szCs w:val="28"/>
              </w:rPr>
              <w:softHyphen/>
              <w:t>ция всего фрон</w:t>
            </w:r>
            <w:r w:rsidRPr="0011560C">
              <w:rPr>
                <w:color w:val="000000"/>
                <w:sz w:val="28"/>
                <w:szCs w:val="28"/>
              </w:rPr>
              <w:softHyphen/>
              <w:t>та про</w:t>
            </w:r>
            <w:r w:rsidRPr="0011560C">
              <w:rPr>
                <w:color w:val="000000"/>
                <w:sz w:val="28"/>
                <w:szCs w:val="28"/>
              </w:rPr>
              <w:softHyphen/>
              <w:t>тив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ка: наши вой</w:t>
            </w:r>
            <w:r w:rsidRPr="0011560C">
              <w:rPr>
                <w:color w:val="000000"/>
                <w:sz w:val="28"/>
                <w:szCs w:val="28"/>
              </w:rPr>
              <w:softHyphen/>
              <w:t xml:space="preserve">ска </w:t>
            </w:r>
            <w:r w:rsidR="007E0F99">
              <w:rPr>
                <w:color w:val="000000"/>
                <w:sz w:val="28"/>
                <w:szCs w:val="28"/>
              </w:rPr>
              <w:t xml:space="preserve">                   </w:t>
            </w:r>
            <w:r w:rsidRPr="0011560C">
              <w:rPr>
                <w:color w:val="000000"/>
                <w:sz w:val="28"/>
                <w:szCs w:val="28"/>
              </w:rPr>
              <w:t>за</w:t>
            </w:r>
            <w:r w:rsidRPr="0011560C">
              <w:rPr>
                <w:color w:val="000000"/>
                <w:sz w:val="28"/>
                <w:szCs w:val="28"/>
              </w:rPr>
              <w:softHyphen/>
              <w:t>ни</w:t>
            </w:r>
            <w:r w:rsidRPr="0011560C">
              <w:rPr>
                <w:color w:val="000000"/>
                <w:sz w:val="28"/>
                <w:szCs w:val="28"/>
              </w:rPr>
              <w:softHyphen/>
              <w:t>ма</w:t>
            </w:r>
            <w:r w:rsidRPr="0011560C">
              <w:rPr>
                <w:color w:val="000000"/>
                <w:sz w:val="28"/>
                <w:szCs w:val="28"/>
              </w:rPr>
              <w:softHyphen/>
              <w:t>ли охва</w:t>
            </w:r>
            <w:r w:rsidRPr="0011560C">
              <w:rPr>
                <w:color w:val="000000"/>
                <w:sz w:val="28"/>
                <w:szCs w:val="28"/>
              </w:rPr>
              <w:softHyphen/>
              <w:t>ты</w:t>
            </w:r>
            <w:r w:rsidRPr="0011560C">
              <w:rPr>
                <w:color w:val="000000"/>
                <w:sz w:val="28"/>
                <w:szCs w:val="28"/>
              </w:rPr>
              <w:softHyphen/>
              <w:t>ва</w:t>
            </w:r>
            <w:r w:rsidRPr="0011560C">
              <w:rPr>
                <w:color w:val="000000"/>
                <w:sz w:val="28"/>
                <w:szCs w:val="28"/>
              </w:rPr>
              <w:softHyphen/>
              <w:t>ю</w:t>
            </w:r>
            <w:r w:rsidRPr="0011560C">
              <w:rPr>
                <w:color w:val="000000"/>
                <w:sz w:val="28"/>
                <w:szCs w:val="28"/>
              </w:rPr>
              <w:softHyphen/>
              <w:t>щее по</w:t>
            </w:r>
            <w:r w:rsidRPr="0011560C">
              <w:rPr>
                <w:color w:val="000000"/>
                <w:sz w:val="28"/>
                <w:szCs w:val="28"/>
              </w:rPr>
              <w:softHyphen/>
              <w:t>ло</w:t>
            </w:r>
            <w:r w:rsidRPr="0011560C">
              <w:rPr>
                <w:color w:val="000000"/>
                <w:sz w:val="28"/>
                <w:szCs w:val="28"/>
              </w:rPr>
              <w:softHyphen/>
              <w:t>же</w:t>
            </w:r>
            <w:r w:rsidRPr="0011560C">
              <w:rPr>
                <w:color w:val="000000"/>
                <w:sz w:val="28"/>
                <w:szCs w:val="28"/>
              </w:rPr>
              <w:softHyphen/>
              <w:t>ние...»</w:t>
            </w:r>
          </w:p>
        </w:tc>
      </w:tr>
    </w:tbl>
    <w:p w:rsidR="00D06602" w:rsidRDefault="00D06602" w:rsidP="00E33BE2">
      <w:pPr>
        <w:pStyle w:val="a4"/>
        <w:spacing w:line="252" w:lineRule="auto"/>
        <w:ind w:right="238"/>
        <w:jc w:val="both"/>
        <w:rPr>
          <w:sz w:val="28"/>
          <w:szCs w:val="28"/>
        </w:rPr>
      </w:pPr>
    </w:p>
    <w:p w:rsidR="00EE0B57" w:rsidRPr="00EE0B57" w:rsidRDefault="00EE0B57" w:rsidP="007E0F99">
      <w:pPr>
        <w:spacing w:line="240" w:lineRule="auto"/>
        <w:ind w:left="426" w:right="-28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E0B57">
        <w:rPr>
          <w:rFonts w:ascii="Times New Roman" w:hAnsi="Times New Roman" w:cs="Times New Roman"/>
          <w:sz w:val="28"/>
          <w:szCs w:val="28"/>
        </w:rPr>
        <w:t>Укажите название периода в истории Великой Отечественной войны, о котором говорится в отрывках, и  название обеих битв. Приведите одно любое положение, которым автор одного из отрывков доказывает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t xml:space="preserve">  сла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бые сто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ны не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мец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ких, вен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гер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ских, ита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льян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ских и ру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мын</w:t>
      </w:r>
      <w:r w:rsidRPr="00EE0B57">
        <w:rPr>
          <w:rFonts w:ascii="Times New Roman" w:hAnsi="Times New Roman" w:cs="Times New Roman"/>
          <w:color w:val="000000"/>
          <w:sz w:val="28"/>
          <w:szCs w:val="28"/>
        </w:rPr>
        <w:softHyphen/>
        <w:t>ских войск</w:t>
      </w:r>
      <w:r w:rsidRPr="00EE0B57">
        <w:rPr>
          <w:color w:val="000000"/>
          <w:sz w:val="28"/>
          <w:szCs w:val="28"/>
        </w:rPr>
        <w:t>.</w:t>
      </w:r>
      <w:r w:rsidRPr="00EE0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B57" w:rsidRPr="00DC4BCE" w:rsidRDefault="00167773" w:rsidP="00E33BE2">
      <w:pPr>
        <w:pStyle w:val="a4"/>
        <w:spacing w:line="252" w:lineRule="auto"/>
        <w:ind w:right="23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-24.45pt;margin-top:18.65pt;width:36.75pt;height:23.25pt;z-index:251675648">
            <v:textbox style="mso-next-textbox:#_x0000_s1045">
              <w:txbxContent>
                <w:p w:rsidR="007E0F99" w:rsidRPr="003F6A7C" w:rsidRDefault="007E0F99" w:rsidP="007E0F9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</v:rect>
        </w:pict>
      </w:r>
    </w:p>
    <w:p w:rsidR="00E33BE2" w:rsidRPr="00BC6F20" w:rsidRDefault="00BC6F20" w:rsidP="007E0F99">
      <w:pPr>
        <w:spacing w:line="240" w:lineRule="auto"/>
        <w:ind w:left="426" w:right="-285"/>
        <w:jc w:val="both"/>
        <w:rPr>
          <w:rFonts w:ascii="Times New Roman" w:hAnsi="Times New Roman" w:cs="Times New Roman"/>
          <w:sz w:val="28"/>
          <w:szCs w:val="28"/>
        </w:rPr>
      </w:pPr>
      <w:r w:rsidRPr="00BC6F20">
        <w:rPr>
          <w:rFonts w:ascii="Times New Roman" w:hAnsi="Times New Roman" w:cs="Times New Roman"/>
          <w:sz w:val="28"/>
          <w:szCs w:val="28"/>
        </w:rPr>
        <w:t>Для западноевропейской истории XVII в. стал эпохой распада системы средневекового землепользования и изживания крепостнических пережитков. В России же в этот период усилились крепостнические тенденции. Укажите любые три причины развития процесса закрепощения крестьян в России в XVII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47B" w:rsidRDefault="00167773" w:rsidP="007E0F99">
      <w:pPr>
        <w:pStyle w:val="a4"/>
        <w:spacing w:before="247"/>
        <w:ind w:left="426" w:right="-285"/>
        <w:jc w:val="both"/>
        <w:rPr>
          <w:w w:val="105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pict>
          <v:rect id="_x0000_s1046" style="position:absolute;left:0;text-align:left;margin-left:-25.95pt;margin-top:3.5pt;width:36.75pt;height:23.25pt;z-index:251676672">
            <v:textbox style="mso-next-textbox:#_x0000_s1046">
              <w:txbxContent>
                <w:p w:rsidR="007E0F99" w:rsidRPr="003F6A7C" w:rsidRDefault="007E0F99" w:rsidP="007E0F9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</w:t>
                  </w:r>
                </w:p>
              </w:txbxContent>
            </v:textbox>
          </v:rect>
        </w:pict>
      </w:r>
      <w:r w:rsidR="0016747B" w:rsidRPr="00DC4BCE">
        <w:rPr>
          <w:color w:val="000000"/>
          <w:sz w:val="28"/>
          <w:szCs w:val="28"/>
          <w:shd w:val="clear" w:color="auto" w:fill="FFFFFF"/>
        </w:rPr>
        <w:t xml:space="preserve">Используя знания по истории России, </w:t>
      </w:r>
      <w:r w:rsidR="00684730">
        <w:rPr>
          <w:color w:val="000000"/>
          <w:sz w:val="28"/>
          <w:szCs w:val="28"/>
          <w:shd w:val="clear" w:color="auto" w:fill="FFFFFF"/>
        </w:rPr>
        <w:t>раскройте смысл понятия «</w:t>
      </w:r>
      <w:r w:rsidR="002E7239">
        <w:rPr>
          <w:color w:val="000000"/>
          <w:sz w:val="28"/>
          <w:szCs w:val="28"/>
          <w:shd w:val="clear" w:color="auto" w:fill="FFFFFF"/>
        </w:rPr>
        <w:t>дружина</w:t>
      </w:r>
      <w:r w:rsidR="0016747B" w:rsidRPr="00DC4BCE">
        <w:rPr>
          <w:color w:val="000000"/>
          <w:sz w:val="28"/>
          <w:szCs w:val="28"/>
          <w:shd w:val="clear" w:color="auto" w:fill="FFFFFF"/>
        </w:rPr>
        <w:t>». Приведите один исторический факт, конкретизирующий данное понятие к истории России. Данный факт не должен содержаться в приведённом Вами определения понятия.</w:t>
      </w:r>
    </w:p>
    <w:p w:rsidR="0095232C" w:rsidRPr="0095232C" w:rsidRDefault="00167773" w:rsidP="007E0F99">
      <w:pPr>
        <w:pStyle w:val="a4"/>
        <w:ind w:right="226"/>
        <w:rPr>
          <w:w w:val="105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7" style="position:absolute;margin-left:-25.2pt;margin-top:18.5pt;width:36.75pt;height:23.25pt;z-index:251677696">
            <v:textbox style="mso-next-textbox:#_x0000_s1047">
              <w:txbxContent>
                <w:p w:rsidR="007E0F99" w:rsidRPr="003F6A7C" w:rsidRDefault="007E0F99" w:rsidP="007E0F99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19</w:t>
                  </w:r>
                </w:p>
              </w:txbxContent>
            </v:textbox>
          </v:rect>
        </w:pict>
      </w:r>
    </w:p>
    <w:p w:rsidR="002E7239" w:rsidRPr="00A474DE" w:rsidRDefault="002E7239" w:rsidP="007E0F99">
      <w:pPr>
        <w:pStyle w:val="leftmargin"/>
        <w:shd w:val="clear" w:color="auto" w:fill="FFFFFF"/>
        <w:spacing w:before="0" w:beforeAutospacing="0" w:after="0" w:afterAutospacing="0"/>
        <w:ind w:left="426" w:right="-285"/>
        <w:jc w:val="both"/>
        <w:rPr>
          <w:color w:val="000000"/>
          <w:sz w:val="28"/>
          <w:szCs w:val="28"/>
        </w:rPr>
      </w:pPr>
      <w:r w:rsidRPr="00A474DE">
        <w:rPr>
          <w:color w:val="000000"/>
          <w:sz w:val="28"/>
          <w:szCs w:val="28"/>
        </w:rPr>
        <w:t>В 1230-1240-ые гг. происходит монгольское вторжение в русски</w:t>
      </w:r>
      <w:r w:rsidR="00A474DE" w:rsidRPr="00A474DE">
        <w:rPr>
          <w:color w:val="000000"/>
          <w:sz w:val="28"/>
          <w:szCs w:val="28"/>
        </w:rPr>
        <w:t>е княжества, Польшу и Венгрию</w:t>
      </w:r>
      <w:r w:rsidR="00A474DE">
        <w:rPr>
          <w:color w:val="000000"/>
          <w:sz w:val="28"/>
          <w:szCs w:val="28"/>
        </w:rPr>
        <w:t>.</w:t>
      </w:r>
      <w:r w:rsidR="00A474DE" w:rsidRPr="00A474DE">
        <w:rPr>
          <w:color w:val="000000"/>
          <w:sz w:val="28"/>
          <w:szCs w:val="28"/>
        </w:rPr>
        <w:t xml:space="preserve"> </w:t>
      </w:r>
      <w:r w:rsidRPr="00A474DE">
        <w:rPr>
          <w:color w:val="000000"/>
          <w:sz w:val="28"/>
          <w:szCs w:val="28"/>
        </w:rPr>
        <w:t>Используя исторические знания, приведите аргументы в подтверждение точки зрения, что оба указанных события повлияли на дальнейшую судьбу данных государств: один аргумент для России и один для Венгрии. При изложении аргументов обязательно используйте исторические факты.</w:t>
      </w:r>
    </w:p>
    <w:p w:rsidR="002E7239" w:rsidRPr="00A474DE" w:rsidRDefault="002E7239" w:rsidP="002E723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474DE">
        <w:rPr>
          <w:color w:val="000000"/>
          <w:sz w:val="28"/>
          <w:szCs w:val="28"/>
        </w:rPr>
        <w:t>Ответ запишите в следующем виде.</w:t>
      </w:r>
    </w:p>
    <w:p w:rsidR="002E7239" w:rsidRPr="00A474DE" w:rsidRDefault="002E7239" w:rsidP="002E7239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74DE">
        <w:rPr>
          <w:color w:val="000000"/>
          <w:sz w:val="28"/>
          <w:szCs w:val="28"/>
        </w:rPr>
        <w:t> </w:t>
      </w:r>
    </w:p>
    <w:p w:rsidR="002E7239" w:rsidRDefault="00A474DE" w:rsidP="002E723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Аргумент для России: </w:t>
      </w:r>
      <w:r w:rsidR="007E0F99">
        <w:rPr>
          <w:color w:val="000000"/>
          <w:sz w:val="28"/>
          <w:szCs w:val="28"/>
        </w:rPr>
        <w:t>_______________</w:t>
      </w:r>
      <w:bookmarkStart w:id="0" w:name="_GoBack"/>
      <w:bookmarkEnd w:id="0"/>
      <w:r w:rsidR="007E0F99">
        <w:rPr>
          <w:color w:val="000000"/>
          <w:sz w:val="28"/>
          <w:szCs w:val="28"/>
        </w:rPr>
        <w:t>_______________________________</w:t>
      </w:r>
    </w:p>
    <w:p w:rsidR="007E0F99" w:rsidRPr="00A474DE" w:rsidRDefault="007E0F99" w:rsidP="002E723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2E7239" w:rsidRPr="00A474DE" w:rsidRDefault="00A474DE" w:rsidP="002E723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Аргумент для Венгрии:</w:t>
      </w:r>
      <w:r w:rsidR="007E0F99">
        <w:rPr>
          <w:color w:val="000000"/>
          <w:sz w:val="28"/>
          <w:szCs w:val="28"/>
        </w:rPr>
        <w:t>______________________________________________</w:t>
      </w:r>
    </w:p>
    <w:p w:rsidR="0016747B" w:rsidRPr="00A474DE" w:rsidRDefault="0016747B" w:rsidP="0016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8B6" w:rsidRPr="00DC4BCE" w:rsidRDefault="00167773" w:rsidP="0016747B">
      <w:pPr>
        <w:pStyle w:val="a4"/>
        <w:spacing w:line="244" w:lineRule="auto"/>
        <w:ind w:left="1049" w:right="222" w:hanging="2"/>
        <w:jc w:val="both"/>
        <w:rPr>
          <w:sz w:val="28"/>
          <w:szCs w:val="28"/>
          <w:u w:val="thick"/>
        </w:rPr>
      </w:pPr>
      <w:r>
        <w:rPr>
          <w:noProof/>
          <w:sz w:val="28"/>
          <w:szCs w:val="28"/>
          <w:u w:val="thick"/>
          <w:lang w:eastAsia="ru-RU"/>
        </w:rPr>
        <w:pict>
          <v:group id="_x0000_s1049" style="position:absolute;left:0;text-align:left;margin-left:-25.95pt;margin-top:13.2pt;width:40.35pt;height:36pt;z-index:251678720" coordorigin="8341,5292" coordsize="729,663">
            <v:oval id="_x0000_s1050" style="position:absolute;left:8341;top:5292;width:729;height:663" strokeweight="3pt"/>
            <v:shape id="_x0000_s1051" type="#_x0000_t202" style="position:absolute;left:8528;top:5461;width:412;height:355" stroked="f">
              <v:textbox style="mso-next-textbox:#_x0000_s1051">
                <w:txbxContent>
                  <w:p w:rsidR="00AD303E" w:rsidRPr="00032D09" w:rsidRDefault="00AD303E" w:rsidP="00AD303E">
                    <w:pPr>
                      <w:rPr>
                        <w:rFonts w:ascii="Times New Roman" w:hAnsi="Times New Roman" w:cs="Times New Roman"/>
                        <w:b/>
                        <w:sz w:val="26"/>
                        <w:szCs w:val="26"/>
                      </w:rPr>
                    </w:pPr>
                    <w:r w:rsidRPr="00032D09">
                      <w:rPr>
                        <w:rFonts w:ascii="Times New Roman" w:hAnsi="Times New Roman" w:cs="Times New Roman"/>
                        <w:b/>
                        <w:sz w:val="26"/>
                        <w:szCs w:val="26"/>
                      </w:rPr>
                      <w:t>!</w:t>
                    </w:r>
                  </w:p>
                </w:txbxContent>
              </v:textbox>
            </v:shape>
          </v:group>
        </w:pict>
      </w:r>
    </w:p>
    <w:p w:rsidR="0011655B" w:rsidRPr="00AE4065" w:rsidRDefault="0011655B" w:rsidP="007E0F99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8647"/>
        </w:tabs>
        <w:spacing w:line="240" w:lineRule="auto"/>
        <w:ind w:left="567"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AE4065">
        <w:rPr>
          <w:rFonts w:ascii="Times New Roman" w:hAnsi="Times New Roman" w:cs="Times New Roman"/>
          <w:b/>
          <w:i/>
          <w:sz w:val="28"/>
          <w:szCs w:val="28"/>
        </w:rPr>
        <w:t>Проверьте</w:t>
      </w:r>
      <w:r w:rsidRPr="00AE4065">
        <w:rPr>
          <w:rFonts w:ascii="Times New Roman" w:hAnsi="Times New Roman" w:cs="Times New Roman"/>
          <w:b/>
          <w:sz w:val="28"/>
          <w:szCs w:val="28"/>
        </w:rPr>
        <w:t>,</w:t>
      </w:r>
      <w:r w:rsidR="006A6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4065">
        <w:rPr>
          <w:rFonts w:ascii="Times New Roman" w:hAnsi="Times New Roman" w:cs="Times New Roman"/>
          <w:b/>
          <w:i/>
          <w:sz w:val="28"/>
          <w:szCs w:val="28"/>
        </w:rPr>
        <w:t>что каждый ответ записан рядом с номером соответствующего задания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575C5" w:rsidRPr="00DC4BCE" w:rsidRDefault="00A575C5" w:rsidP="007E0F99">
      <w:pPr>
        <w:pStyle w:val="a4"/>
        <w:tabs>
          <w:tab w:val="left" w:pos="8647"/>
          <w:tab w:val="left" w:pos="10286"/>
          <w:tab w:val="left" w:pos="10344"/>
        </w:tabs>
        <w:spacing w:before="10"/>
        <w:ind w:left="567" w:right="-143"/>
        <w:jc w:val="both"/>
        <w:rPr>
          <w:sz w:val="28"/>
          <w:szCs w:val="28"/>
          <w:u w:val="thick"/>
        </w:rPr>
      </w:pPr>
    </w:p>
    <w:sectPr w:rsidR="00A575C5" w:rsidRPr="00DC4BCE" w:rsidSect="003B1BF8">
      <w:headerReference w:type="default" r:id="rId12"/>
      <w:footerReference w:type="default" r:id="rId13"/>
      <w:pgSz w:w="11906" w:h="16838"/>
      <w:pgMar w:top="567" w:right="1134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38B" w:rsidRDefault="006F738B" w:rsidP="003B1BF8">
      <w:pPr>
        <w:spacing w:after="0" w:line="240" w:lineRule="auto"/>
      </w:pPr>
      <w:r>
        <w:separator/>
      </w:r>
    </w:p>
  </w:endnote>
  <w:endnote w:type="continuationSeparator" w:id="0">
    <w:p w:rsidR="006F738B" w:rsidRDefault="006F738B" w:rsidP="003B1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BF8" w:rsidRDefault="003B1BF8" w:rsidP="003B1BF8">
    <w:pPr>
      <w:pStyle w:val="ac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©2022Тюменский областной государственный институт развития регионального образования</w:t>
    </w:r>
  </w:p>
  <w:p w:rsidR="003B1BF8" w:rsidRPr="003B1BF8" w:rsidRDefault="003B1BF8" w:rsidP="003B1BF8">
    <w:pPr>
      <w:pStyle w:val="ac"/>
      <w:jc w:val="center"/>
      <w:rPr>
        <w:rFonts w:ascii="Times New Roman" w:hAnsi="Times New Roman" w:cs="Times New Roman"/>
        <w:b/>
        <w:sz w:val="18"/>
        <w:szCs w:val="18"/>
      </w:rPr>
    </w:pPr>
    <w:r w:rsidRPr="003B1BF8">
      <w:rPr>
        <w:rFonts w:ascii="Times New Roman" w:hAnsi="Times New Roman" w:cs="Times New Roman"/>
        <w:b/>
        <w:sz w:val="18"/>
        <w:szCs w:val="18"/>
      </w:rPr>
      <w:t>Копирование не допускается</w:t>
    </w:r>
  </w:p>
  <w:p w:rsidR="003B1BF8" w:rsidRDefault="003B1BF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38B" w:rsidRDefault="006F738B" w:rsidP="003B1BF8">
      <w:pPr>
        <w:spacing w:after="0" w:line="240" w:lineRule="auto"/>
      </w:pPr>
      <w:r>
        <w:separator/>
      </w:r>
    </w:p>
  </w:footnote>
  <w:footnote w:type="continuationSeparator" w:id="0">
    <w:p w:rsidR="006F738B" w:rsidRDefault="006F738B" w:rsidP="003B1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BF8" w:rsidRPr="003B1BF8" w:rsidRDefault="00051E0D">
    <w:pPr>
      <w:pStyle w:val="aa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Региональная оценка качества образования </w:t>
    </w:r>
    <w:r w:rsidR="003B1BF8">
      <w:rPr>
        <w:rFonts w:ascii="Times New Roman" w:hAnsi="Times New Roman" w:cs="Times New Roman"/>
        <w:sz w:val="18"/>
        <w:szCs w:val="18"/>
      </w:rPr>
      <w:t>2022 г.          ИСТОРИЯ          11 класс                                                   (11</w:t>
    </w:r>
    <w:r>
      <w:rPr>
        <w:rFonts w:ascii="Times New Roman" w:hAnsi="Times New Roman" w:cs="Times New Roman"/>
        <w:sz w:val="18"/>
        <w:szCs w:val="18"/>
      </w:rPr>
      <w:t>5</w:t>
    </w:r>
    <w:r w:rsidR="003B1BF8">
      <w:rPr>
        <w:rFonts w:ascii="Times New Roman" w:hAnsi="Times New Roman" w:cs="Times New Roman"/>
        <w:sz w:val="18"/>
        <w:szCs w:val="18"/>
      </w:rPr>
      <w:t xml:space="preserve">2 - </w:t>
    </w:r>
    <w:r w:rsidR="00EE24D6" w:rsidRPr="003B1BF8">
      <w:rPr>
        <w:rFonts w:ascii="Times New Roman" w:hAnsi="Times New Roman" w:cs="Times New Roman"/>
        <w:sz w:val="18"/>
        <w:szCs w:val="18"/>
      </w:rPr>
      <w:fldChar w:fldCharType="begin"/>
    </w:r>
    <w:r w:rsidR="003B1BF8" w:rsidRPr="003B1BF8">
      <w:rPr>
        <w:rFonts w:ascii="Times New Roman" w:hAnsi="Times New Roman" w:cs="Times New Roman"/>
        <w:sz w:val="18"/>
        <w:szCs w:val="18"/>
      </w:rPr>
      <w:instrText>PAGE   \* MERGEFORMAT</w:instrText>
    </w:r>
    <w:r w:rsidR="00EE24D6" w:rsidRPr="003B1BF8">
      <w:rPr>
        <w:rFonts w:ascii="Times New Roman" w:hAnsi="Times New Roman" w:cs="Times New Roman"/>
        <w:sz w:val="18"/>
        <w:szCs w:val="18"/>
      </w:rPr>
      <w:fldChar w:fldCharType="separate"/>
    </w:r>
    <w:r w:rsidR="00167773">
      <w:rPr>
        <w:rFonts w:ascii="Times New Roman" w:hAnsi="Times New Roman" w:cs="Times New Roman"/>
        <w:noProof/>
        <w:sz w:val="18"/>
        <w:szCs w:val="18"/>
      </w:rPr>
      <w:t>11</w:t>
    </w:r>
    <w:r w:rsidR="00EE24D6" w:rsidRPr="003B1BF8">
      <w:rPr>
        <w:rFonts w:ascii="Times New Roman" w:hAnsi="Times New Roman" w:cs="Times New Roman"/>
        <w:sz w:val="18"/>
        <w:szCs w:val="18"/>
      </w:rPr>
      <w:fldChar w:fldCharType="end"/>
    </w:r>
    <w:r w:rsidR="003B1BF8">
      <w:rPr>
        <w:rFonts w:ascii="Times New Roman" w:hAnsi="Times New Roman" w:cs="Times New Roman"/>
        <w:sz w:val="18"/>
        <w:szCs w:val="18"/>
      </w:rPr>
      <w:t>/1</w:t>
    </w:r>
    <w:r w:rsidR="00AD303E">
      <w:rPr>
        <w:rFonts w:ascii="Times New Roman" w:hAnsi="Times New Roman" w:cs="Times New Roman"/>
        <w:sz w:val="18"/>
        <w:szCs w:val="18"/>
      </w:rPr>
      <w:t>3</w:t>
    </w:r>
    <w:r w:rsidR="003B1BF8">
      <w:rPr>
        <w:rFonts w:ascii="Times New Roman" w:hAnsi="Times New Roman" w:cs="Times New Roman"/>
        <w:sz w:val="18"/>
        <w:szCs w:val="18"/>
      </w:rPr>
      <w:t>)</w:t>
    </w:r>
  </w:p>
  <w:p w:rsidR="003B1BF8" w:rsidRDefault="003B1BF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4018B"/>
    <w:multiLevelType w:val="hybridMultilevel"/>
    <w:tmpl w:val="05D4DFEE"/>
    <w:lvl w:ilvl="0" w:tplc="8DD6C43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0C0CC2"/>
    <w:multiLevelType w:val="hybridMultilevel"/>
    <w:tmpl w:val="45623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57ACF"/>
    <w:multiLevelType w:val="hybridMultilevel"/>
    <w:tmpl w:val="2F66B1E0"/>
    <w:lvl w:ilvl="0" w:tplc="CA0E0F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62785"/>
    <w:multiLevelType w:val="multilevel"/>
    <w:tmpl w:val="ABCC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FF69A4"/>
    <w:multiLevelType w:val="hybridMultilevel"/>
    <w:tmpl w:val="C3C4CE72"/>
    <w:lvl w:ilvl="0" w:tplc="105C1700">
      <w:start w:val="1"/>
      <w:numFmt w:val="decimal"/>
      <w:lvlText w:val="%1)"/>
      <w:lvlJc w:val="left"/>
      <w:pPr>
        <w:ind w:left="1052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1" w:tplc="9F061F70">
      <w:start w:val="2"/>
      <w:numFmt w:val="decimal"/>
      <w:lvlText w:val="%2)"/>
      <w:lvlJc w:val="left"/>
      <w:pPr>
        <w:ind w:left="1405" w:hanging="4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8"/>
        <w:szCs w:val="28"/>
        <w:lang w:val="ru-RU" w:eastAsia="en-US" w:bidi="ar-SA"/>
      </w:rPr>
    </w:lvl>
    <w:lvl w:ilvl="2" w:tplc="901E7616">
      <w:numFmt w:val="bullet"/>
      <w:lvlText w:val="•"/>
      <w:lvlJc w:val="left"/>
      <w:pPr>
        <w:ind w:left="2009" w:hanging="412"/>
      </w:pPr>
      <w:rPr>
        <w:rFonts w:hint="default"/>
        <w:lang w:val="ru-RU" w:eastAsia="en-US" w:bidi="ar-SA"/>
      </w:rPr>
    </w:lvl>
    <w:lvl w:ilvl="3" w:tplc="B66034C4">
      <w:numFmt w:val="bullet"/>
      <w:lvlText w:val="•"/>
      <w:lvlJc w:val="left"/>
      <w:pPr>
        <w:ind w:left="2538" w:hanging="412"/>
      </w:pPr>
      <w:rPr>
        <w:rFonts w:hint="default"/>
        <w:lang w:val="ru-RU" w:eastAsia="en-US" w:bidi="ar-SA"/>
      </w:rPr>
    </w:lvl>
    <w:lvl w:ilvl="4" w:tplc="8DB2876E">
      <w:numFmt w:val="bullet"/>
      <w:lvlText w:val="•"/>
      <w:lvlJc w:val="left"/>
      <w:pPr>
        <w:ind w:left="3067" w:hanging="412"/>
      </w:pPr>
      <w:rPr>
        <w:rFonts w:hint="default"/>
        <w:lang w:val="ru-RU" w:eastAsia="en-US" w:bidi="ar-SA"/>
      </w:rPr>
    </w:lvl>
    <w:lvl w:ilvl="5" w:tplc="2DB00CCA">
      <w:numFmt w:val="bullet"/>
      <w:lvlText w:val="•"/>
      <w:lvlJc w:val="left"/>
      <w:pPr>
        <w:ind w:left="3596" w:hanging="412"/>
      </w:pPr>
      <w:rPr>
        <w:rFonts w:hint="default"/>
        <w:lang w:val="ru-RU" w:eastAsia="en-US" w:bidi="ar-SA"/>
      </w:rPr>
    </w:lvl>
    <w:lvl w:ilvl="6" w:tplc="1A3CCDDE">
      <w:numFmt w:val="bullet"/>
      <w:lvlText w:val="•"/>
      <w:lvlJc w:val="left"/>
      <w:pPr>
        <w:ind w:left="4125" w:hanging="412"/>
      </w:pPr>
      <w:rPr>
        <w:rFonts w:hint="default"/>
        <w:lang w:val="ru-RU" w:eastAsia="en-US" w:bidi="ar-SA"/>
      </w:rPr>
    </w:lvl>
    <w:lvl w:ilvl="7" w:tplc="61D0D3F8">
      <w:numFmt w:val="bullet"/>
      <w:lvlText w:val="•"/>
      <w:lvlJc w:val="left"/>
      <w:pPr>
        <w:ind w:left="4655" w:hanging="412"/>
      </w:pPr>
      <w:rPr>
        <w:rFonts w:hint="default"/>
        <w:lang w:val="ru-RU" w:eastAsia="en-US" w:bidi="ar-SA"/>
      </w:rPr>
    </w:lvl>
    <w:lvl w:ilvl="8" w:tplc="515A6ADE">
      <w:numFmt w:val="bullet"/>
      <w:lvlText w:val="•"/>
      <w:lvlJc w:val="left"/>
      <w:pPr>
        <w:ind w:left="5184" w:hanging="412"/>
      </w:pPr>
      <w:rPr>
        <w:rFonts w:hint="default"/>
        <w:lang w:val="ru-RU" w:eastAsia="en-US" w:bidi="ar-SA"/>
      </w:rPr>
    </w:lvl>
  </w:abstractNum>
  <w:abstractNum w:abstractNumId="5" w15:restartNumberingAfterBreak="0">
    <w:nsid w:val="4E8933C0"/>
    <w:multiLevelType w:val="multilevel"/>
    <w:tmpl w:val="06E84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35C39"/>
    <w:multiLevelType w:val="hybridMultilevel"/>
    <w:tmpl w:val="C0A4DF5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816DC"/>
    <w:multiLevelType w:val="multilevel"/>
    <w:tmpl w:val="4DD8D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392FA8"/>
    <w:multiLevelType w:val="hybridMultilevel"/>
    <w:tmpl w:val="79B6D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B61E9"/>
    <w:multiLevelType w:val="hybridMultilevel"/>
    <w:tmpl w:val="5F76C006"/>
    <w:lvl w:ilvl="0" w:tplc="5DC4985C">
      <w:start w:val="1"/>
      <w:numFmt w:val="decimal"/>
      <w:lvlText w:val="%1)"/>
      <w:lvlJc w:val="left"/>
      <w:pPr>
        <w:ind w:left="1474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8"/>
        <w:sz w:val="18"/>
        <w:szCs w:val="18"/>
        <w:lang w:val="ru-RU" w:eastAsia="en-US" w:bidi="ar-SA"/>
      </w:rPr>
    </w:lvl>
    <w:lvl w:ilvl="1" w:tplc="ECE8461E">
      <w:numFmt w:val="bullet"/>
      <w:lvlText w:val="•"/>
      <w:lvlJc w:val="left"/>
      <w:pPr>
        <w:ind w:left="2394" w:hanging="410"/>
      </w:pPr>
      <w:rPr>
        <w:rFonts w:hint="default"/>
        <w:lang w:val="ru-RU" w:eastAsia="en-US" w:bidi="ar-SA"/>
      </w:rPr>
    </w:lvl>
    <w:lvl w:ilvl="2" w:tplc="428EC794">
      <w:numFmt w:val="bullet"/>
      <w:lvlText w:val="•"/>
      <w:lvlJc w:val="left"/>
      <w:pPr>
        <w:ind w:left="3308" w:hanging="410"/>
      </w:pPr>
      <w:rPr>
        <w:rFonts w:hint="default"/>
        <w:lang w:val="ru-RU" w:eastAsia="en-US" w:bidi="ar-SA"/>
      </w:rPr>
    </w:lvl>
    <w:lvl w:ilvl="3" w:tplc="FD266666">
      <w:numFmt w:val="bullet"/>
      <w:lvlText w:val="•"/>
      <w:lvlJc w:val="left"/>
      <w:pPr>
        <w:ind w:left="4222" w:hanging="410"/>
      </w:pPr>
      <w:rPr>
        <w:rFonts w:hint="default"/>
        <w:lang w:val="ru-RU" w:eastAsia="en-US" w:bidi="ar-SA"/>
      </w:rPr>
    </w:lvl>
    <w:lvl w:ilvl="4" w:tplc="DBECAC94">
      <w:numFmt w:val="bullet"/>
      <w:lvlText w:val="•"/>
      <w:lvlJc w:val="left"/>
      <w:pPr>
        <w:ind w:left="5136" w:hanging="410"/>
      </w:pPr>
      <w:rPr>
        <w:rFonts w:hint="default"/>
        <w:lang w:val="ru-RU" w:eastAsia="en-US" w:bidi="ar-SA"/>
      </w:rPr>
    </w:lvl>
    <w:lvl w:ilvl="5" w:tplc="2ED86C32">
      <w:numFmt w:val="bullet"/>
      <w:lvlText w:val="•"/>
      <w:lvlJc w:val="left"/>
      <w:pPr>
        <w:ind w:left="6050" w:hanging="410"/>
      </w:pPr>
      <w:rPr>
        <w:rFonts w:hint="default"/>
        <w:lang w:val="ru-RU" w:eastAsia="en-US" w:bidi="ar-SA"/>
      </w:rPr>
    </w:lvl>
    <w:lvl w:ilvl="6" w:tplc="51ACABC4">
      <w:numFmt w:val="bullet"/>
      <w:lvlText w:val="•"/>
      <w:lvlJc w:val="left"/>
      <w:pPr>
        <w:ind w:left="6964" w:hanging="410"/>
      </w:pPr>
      <w:rPr>
        <w:rFonts w:hint="default"/>
        <w:lang w:val="ru-RU" w:eastAsia="en-US" w:bidi="ar-SA"/>
      </w:rPr>
    </w:lvl>
    <w:lvl w:ilvl="7" w:tplc="33FE03C6">
      <w:numFmt w:val="bullet"/>
      <w:lvlText w:val="•"/>
      <w:lvlJc w:val="left"/>
      <w:pPr>
        <w:ind w:left="7878" w:hanging="410"/>
      </w:pPr>
      <w:rPr>
        <w:rFonts w:hint="default"/>
        <w:lang w:val="ru-RU" w:eastAsia="en-US" w:bidi="ar-SA"/>
      </w:rPr>
    </w:lvl>
    <w:lvl w:ilvl="8" w:tplc="3064E67A">
      <w:numFmt w:val="bullet"/>
      <w:lvlText w:val="•"/>
      <w:lvlJc w:val="left"/>
      <w:pPr>
        <w:ind w:left="8792" w:hanging="41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70EF"/>
    <w:rsid w:val="00016354"/>
    <w:rsid w:val="00032D09"/>
    <w:rsid w:val="00051E0D"/>
    <w:rsid w:val="00052347"/>
    <w:rsid w:val="00073DA0"/>
    <w:rsid w:val="000974EC"/>
    <w:rsid w:val="000C4158"/>
    <w:rsid w:val="000D0889"/>
    <w:rsid w:val="000F0A08"/>
    <w:rsid w:val="00103551"/>
    <w:rsid w:val="0011560C"/>
    <w:rsid w:val="0011655B"/>
    <w:rsid w:val="00134D92"/>
    <w:rsid w:val="00146312"/>
    <w:rsid w:val="0016747B"/>
    <w:rsid w:val="00167773"/>
    <w:rsid w:val="00224360"/>
    <w:rsid w:val="002815E5"/>
    <w:rsid w:val="002D536B"/>
    <w:rsid w:val="002E7239"/>
    <w:rsid w:val="0031395A"/>
    <w:rsid w:val="0037120C"/>
    <w:rsid w:val="00382A97"/>
    <w:rsid w:val="003B1BF8"/>
    <w:rsid w:val="003C3001"/>
    <w:rsid w:val="003F6A7C"/>
    <w:rsid w:val="00410B25"/>
    <w:rsid w:val="00411E80"/>
    <w:rsid w:val="004A5F30"/>
    <w:rsid w:val="004B662F"/>
    <w:rsid w:val="004C2806"/>
    <w:rsid w:val="004C669C"/>
    <w:rsid w:val="00501B42"/>
    <w:rsid w:val="00553023"/>
    <w:rsid w:val="00560CF9"/>
    <w:rsid w:val="00581223"/>
    <w:rsid w:val="005D42EE"/>
    <w:rsid w:val="00600FEF"/>
    <w:rsid w:val="00602CB3"/>
    <w:rsid w:val="006201A6"/>
    <w:rsid w:val="0062073F"/>
    <w:rsid w:val="00635053"/>
    <w:rsid w:val="00640204"/>
    <w:rsid w:val="00647783"/>
    <w:rsid w:val="00680468"/>
    <w:rsid w:val="00684730"/>
    <w:rsid w:val="006A61E0"/>
    <w:rsid w:val="006A745C"/>
    <w:rsid w:val="006F738B"/>
    <w:rsid w:val="00756F6B"/>
    <w:rsid w:val="007B7BC3"/>
    <w:rsid w:val="007C7BE4"/>
    <w:rsid w:val="007D5DCD"/>
    <w:rsid w:val="007E0F99"/>
    <w:rsid w:val="00806E55"/>
    <w:rsid w:val="00812552"/>
    <w:rsid w:val="00830AF7"/>
    <w:rsid w:val="00835DBE"/>
    <w:rsid w:val="008425E9"/>
    <w:rsid w:val="00873E6C"/>
    <w:rsid w:val="0088341C"/>
    <w:rsid w:val="008958B6"/>
    <w:rsid w:val="008A441E"/>
    <w:rsid w:val="008B7A73"/>
    <w:rsid w:val="008C3141"/>
    <w:rsid w:val="008E0605"/>
    <w:rsid w:val="008E3DD0"/>
    <w:rsid w:val="008F307F"/>
    <w:rsid w:val="00903B49"/>
    <w:rsid w:val="009044FD"/>
    <w:rsid w:val="00917F0B"/>
    <w:rsid w:val="009330F2"/>
    <w:rsid w:val="0095232C"/>
    <w:rsid w:val="009B4E1E"/>
    <w:rsid w:val="009B7367"/>
    <w:rsid w:val="009F70EF"/>
    <w:rsid w:val="00A00B37"/>
    <w:rsid w:val="00A474DE"/>
    <w:rsid w:val="00A575C5"/>
    <w:rsid w:val="00AB49C3"/>
    <w:rsid w:val="00AC28CE"/>
    <w:rsid w:val="00AC5755"/>
    <w:rsid w:val="00AD303E"/>
    <w:rsid w:val="00AE5FF3"/>
    <w:rsid w:val="00B24DDD"/>
    <w:rsid w:val="00B24E77"/>
    <w:rsid w:val="00B47EEB"/>
    <w:rsid w:val="00B5610E"/>
    <w:rsid w:val="00B715C8"/>
    <w:rsid w:val="00B72DFF"/>
    <w:rsid w:val="00B73F5A"/>
    <w:rsid w:val="00B934ED"/>
    <w:rsid w:val="00B962A9"/>
    <w:rsid w:val="00BC6F20"/>
    <w:rsid w:val="00C37A15"/>
    <w:rsid w:val="00C53E0B"/>
    <w:rsid w:val="00C62F21"/>
    <w:rsid w:val="00C84F00"/>
    <w:rsid w:val="00D06602"/>
    <w:rsid w:val="00D413DB"/>
    <w:rsid w:val="00D47F72"/>
    <w:rsid w:val="00DC4BCE"/>
    <w:rsid w:val="00E33BE2"/>
    <w:rsid w:val="00E76C46"/>
    <w:rsid w:val="00E8079C"/>
    <w:rsid w:val="00E8369B"/>
    <w:rsid w:val="00ED3FB5"/>
    <w:rsid w:val="00ED62EC"/>
    <w:rsid w:val="00ED7AD9"/>
    <w:rsid w:val="00EE0B57"/>
    <w:rsid w:val="00EE24D6"/>
    <w:rsid w:val="00F2537B"/>
    <w:rsid w:val="00F30F0A"/>
    <w:rsid w:val="00F353CE"/>
    <w:rsid w:val="00F61ADF"/>
    <w:rsid w:val="00F96F47"/>
    <w:rsid w:val="00FA221C"/>
    <w:rsid w:val="00FB0606"/>
    <w:rsid w:val="00FB57C7"/>
    <w:rsid w:val="00FC30E6"/>
    <w:rsid w:val="00FE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5:docId w15:val="{B67898B4-9A95-4EF9-9AC0-CBBFC5D3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0EF"/>
    <w:pPr>
      <w:ind w:left="720"/>
      <w:contextualSpacing/>
    </w:pPr>
    <w:rPr>
      <w:rFonts w:eastAsiaTheme="minorHAnsi"/>
      <w:lang w:eastAsia="en-US"/>
    </w:rPr>
  </w:style>
  <w:style w:type="paragraph" w:customStyle="1" w:styleId="leftmargin">
    <w:name w:val="left_margin"/>
    <w:basedOn w:val="a"/>
    <w:rsid w:val="009F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Основной текст (5)1"/>
    <w:basedOn w:val="a"/>
    <w:rsid w:val="009F70EF"/>
    <w:pPr>
      <w:widowControl w:val="0"/>
      <w:shd w:val="clear" w:color="auto" w:fill="FFFFFF"/>
      <w:spacing w:after="0" w:line="240" w:lineRule="atLeast"/>
    </w:pPr>
    <w:rPr>
      <w:rFonts w:ascii="Times New Roman" w:eastAsia="Courier New" w:hAnsi="Times New Roman" w:cs="Times New Roman"/>
      <w:color w:val="000000"/>
      <w:sz w:val="17"/>
      <w:szCs w:val="17"/>
    </w:rPr>
  </w:style>
  <w:style w:type="paragraph" w:styleId="a4">
    <w:name w:val="Body Text"/>
    <w:basedOn w:val="a"/>
    <w:link w:val="a5"/>
    <w:uiPriority w:val="1"/>
    <w:qFormat/>
    <w:rsid w:val="009F70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F70EF"/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F70E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70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F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0E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F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8079C"/>
    <w:pPr>
      <w:widowControl w:val="0"/>
      <w:autoSpaceDE w:val="0"/>
      <w:autoSpaceDN w:val="0"/>
      <w:spacing w:after="0" w:line="240" w:lineRule="auto"/>
      <w:ind w:left="1419" w:right="78"/>
      <w:jc w:val="center"/>
      <w:outlineLvl w:val="1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table" w:styleId="a9">
    <w:name w:val="Table Grid"/>
    <w:basedOn w:val="a1"/>
    <w:uiPriority w:val="59"/>
    <w:rsid w:val="005812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3B1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B1BF8"/>
  </w:style>
  <w:style w:type="paragraph" w:styleId="ac">
    <w:name w:val="footer"/>
    <w:basedOn w:val="a"/>
    <w:link w:val="ad"/>
    <w:uiPriority w:val="99"/>
    <w:unhideWhenUsed/>
    <w:rsid w:val="003B1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B1BF8"/>
  </w:style>
  <w:style w:type="character" w:customStyle="1" w:styleId="ae">
    <w:name w:val="Основной текст_"/>
    <w:link w:val="2"/>
    <w:rsid w:val="0011655B"/>
    <w:rPr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e"/>
    <w:rsid w:val="0011655B"/>
    <w:pPr>
      <w:widowControl w:val="0"/>
      <w:shd w:val="clear" w:color="auto" w:fill="FFFFFF"/>
      <w:spacing w:after="0" w:line="211" w:lineRule="exact"/>
      <w:jc w:val="both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2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7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0703">
                  <w:marLeft w:val="0"/>
                  <w:marRight w:val="0"/>
                  <w:marTop w:val="22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778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0483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56426-1707-4AB1-A2BC-AD32ED49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13</Pages>
  <Words>2639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В. Маркович</cp:lastModifiedBy>
  <cp:revision>47</cp:revision>
  <cp:lastPrinted>2021-10-29T05:49:00Z</cp:lastPrinted>
  <dcterms:created xsi:type="dcterms:W3CDTF">2021-10-17T16:05:00Z</dcterms:created>
  <dcterms:modified xsi:type="dcterms:W3CDTF">2021-11-15T05:52:00Z</dcterms:modified>
</cp:coreProperties>
</file>